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附件1</w:t>
      </w:r>
    </w:p>
    <w:p>
      <w:pPr>
        <w:ind w:left="0" w:firstLine="450" w:firstLineChars="150"/>
        <w:rPr>
          <w:rFonts w:hint="eastAsia" w:ascii="宋体" w:eastAsia="宋体"/>
          <w:b/>
          <w:bCs/>
          <w:sz w:val="40"/>
          <w:szCs w:val="40"/>
          <w:lang w:val="en-US" w:eastAsia="zh-CN"/>
        </w:rPr>
      </w:pPr>
      <w:r>
        <w:rPr>
          <w:rFonts w:hint="eastAsia" w:ascii="仿宋" w:eastAsia="仿宋"/>
          <w:sz w:val="30"/>
          <w:szCs w:val="30"/>
        </w:rPr>
        <w:t xml:space="preserve">                  </w:t>
      </w:r>
      <w:r>
        <w:rPr>
          <w:rFonts w:hint="eastAsia" w:ascii="宋体"/>
          <w:sz w:val="40"/>
          <w:szCs w:val="40"/>
        </w:rPr>
        <w:t xml:space="preserve"> </w:t>
      </w:r>
      <w:r>
        <w:rPr>
          <w:rFonts w:hint="eastAsia" w:ascii="宋体"/>
          <w:b/>
          <w:bCs/>
          <w:sz w:val="40"/>
          <w:szCs w:val="40"/>
        </w:rPr>
        <w:t>课题选题参考</w:t>
      </w:r>
      <w:r>
        <w:rPr>
          <w:rFonts w:hint="eastAsia" w:ascii="宋体"/>
          <w:b/>
          <w:bCs/>
          <w:sz w:val="40"/>
          <w:szCs w:val="40"/>
          <w:lang w:val="en-US" w:eastAsia="zh-CN"/>
        </w:rPr>
        <w:t>提纲</w:t>
      </w:r>
    </w:p>
    <w:p>
      <w:pPr>
        <w:numPr>
          <w:ilvl w:val="0"/>
          <w:numId w:val="1"/>
        </w:numPr>
        <w:rPr>
          <w:rFonts w:hint="eastAsia" w:ascii="楷体" w:eastAsia="楷体"/>
          <w:b/>
          <w:bCs/>
          <w:sz w:val="30"/>
          <w:szCs w:val="30"/>
        </w:rPr>
      </w:pPr>
      <w:r>
        <w:rPr>
          <w:rFonts w:hint="eastAsia" w:ascii="楷体" w:eastAsia="楷体"/>
          <w:b/>
          <w:bCs/>
          <w:sz w:val="30"/>
          <w:szCs w:val="30"/>
        </w:rPr>
        <w:t>综合类课题</w:t>
      </w:r>
    </w:p>
    <w:p>
      <w:pPr>
        <w:numPr>
          <w:ilvl w:val="0"/>
          <w:numId w:val="2"/>
        </w:numPr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充分利用课堂教学主渠道，落实课标理念实践研究</w:t>
      </w:r>
    </w:p>
    <w:p>
      <w:pPr>
        <w:numPr>
          <w:ilvl w:val="0"/>
          <w:numId w:val="2"/>
        </w:numPr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以落实课标思想为依托，提高教师专业素养策略研究</w:t>
      </w:r>
    </w:p>
    <w:p>
      <w:pPr>
        <w:numPr>
          <w:ilvl w:val="0"/>
          <w:numId w:val="2"/>
        </w:numPr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  <w:lang w:eastAsia="zh-CN"/>
        </w:rPr>
        <w:t>初高中</w:t>
      </w:r>
      <w:r>
        <w:rPr>
          <w:rFonts w:hint="eastAsia" w:ascii="仿宋" w:eastAsia="仿宋"/>
          <w:sz w:val="30"/>
          <w:szCs w:val="30"/>
        </w:rPr>
        <w:t>教师课程能力发展研究</w:t>
      </w:r>
    </w:p>
    <w:p>
      <w:pPr>
        <w:numPr>
          <w:ilvl w:val="0"/>
          <w:numId w:val="2"/>
        </w:numPr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学生学习困难与辅导策略研究</w:t>
      </w:r>
    </w:p>
    <w:p>
      <w:pPr>
        <w:numPr>
          <w:ilvl w:val="0"/>
          <w:numId w:val="2"/>
        </w:numPr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  <w:lang w:eastAsia="zh-CN"/>
        </w:rPr>
        <w:t>中学</w:t>
      </w:r>
      <w:r>
        <w:rPr>
          <w:rFonts w:hint="eastAsia" w:ascii="仿宋" w:eastAsia="仿宋"/>
          <w:sz w:val="30"/>
          <w:szCs w:val="30"/>
        </w:rPr>
        <w:t>课堂练习设计实效性研究</w:t>
      </w:r>
    </w:p>
    <w:p>
      <w:pPr>
        <w:numPr>
          <w:ilvl w:val="0"/>
          <w:numId w:val="2"/>
        </w:numPr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  <w:lang w:eastAsia="zh-CN"/>
        </w:rPr>
        <w:t>初高中</w:t>
      </w:r>
      <w:r>
        <w:rPr>
          <w:rFonts w:hint="eastAsia" w:ascii="仿宋" w:eastAsia="仿宋"/>
          <w:sz w:val="30"/>
          <w:szCs w:val="30"/>
        </w:rPr>
        <w:t>课堂教学衔接实效性研究</w:t>
      </w:r>
    </w:p>
    <w:p>
      <w:pPr>
        <w:numPr>
          <w:ilvl w:val="0"/>
          <w:numId w:val="2"/>
        </w:numPr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学生学习兴趣培养实效性研究</w:t>
      </w:r>
    </w:p>
    <w:p>
      <w:pPr>
        <w:numPr>
          <w:ilvl w:val="0"/>
          <w:numId w:val="2"/>
        </w:numPr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学生专注力培养策略研究</w:t>
      </w:r>
    </w:p>
    <w:p>
      <w:pPr>
        <w:numPr>
          <w:ilvl w:val="0"/>
          <w:numId w:val="2"/>
        </w:numPr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小组合作学习中存在问题与对策的研究</w:t>
      </w:r>
    </w:p>
    <w:p>
      <w:pPr>
        <w:numPr>
          <w:ilvl w:val="0"/>
          <w:numId w:val="0"/>
        </w:numPr>
        <w:ind w:left="450" w:leftChars="0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  <w:lang w:eastAsia="zh-CN"/>
        </w:rPr>
        <w:t>（</w:t>
      </w:r>
      <w:r>
        <w:rPr>
          <w:rFonts w:hint="eastAsia" w:ascii="仿宋" w:eastAsia="仿宋"/>
          <w:sz w:val="30"/>
          <w:szCs w:val="30"/>
          <w:lang w:val="en-US" w:eastAsia="zh-CN"/>
        </w:rPr>
        <w:t>10）</w:t>
      </w:r>
      <w:r>
        <w:rPr>
          <w:rFonts w:hint="eastAsia" w:ascii="仿宋" w:eastAsia="仿宋"/>
          <w:sz w:val="30"/>
          <w:szCs w:val="30"/>
        </w:rPr>
        <w:t>科学设计教学结构和教学层次实践研究</w:t>
      </w:r>
    </w:p>
    <w:p>
      <w:pPr>
        <w:numPr>
          <w:ilvl w:val="0"/>
          <w:numId w:val="0"/>
        </w:numPr>
        <w:ind w:left="450" w:leftChars="0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  <w:lang w:eastAsia="zh-CN"/>
        </w:rPr>
        <w:t>（</w:t>
      </w:r>
      <w:r>
        <w:rPr>
          <w:rFonts w:hint="eastAsia" w:ascii="仿宋" w:eastAsia="仿宋"/>
          <w:sz w:val="30"/>
          <w:szCs w:val="30"/>
          <w:lang w:val="en-US" w:eastAsia="zh-CN"/>
        </w:rPr>
        <w:t>11）</w:t>
      </w:r>
      <w:r>
        <w:rPr>
          <w:rFonts w:hint="eastAsia" w:ascii="仿宋" w:eastAsia="仿宋"/>
          <w:sz w:val="30"/>
          <w:szCs w:val="30"/>
        </w:rPr>
        <w:t>提高教学方法的实效性策略研究</w:t>
      </w:r>
    </w:p>
    <w:p>
      <w:pPr>
        <w:numPr>
          <w:ilvl w:val="0"/>
          <w:numId w:val="0"/>
        </w:numPr>
        <w:ind w:left="450" w:leftChars="0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  <w:lang w:eastAsia="zh-CN"/>
        </w:rPr>
        <w:t>（</w:t>
      </w:r>
      <w:r>
        <w:rPr>
          <w:rFonts w:hint="eastAsia" w:ascii="仿宋" w:eastAsia="仿宋"/>
          <w:sz w:val="30"/>
          <w:szCs w:val="30"/>
          <w:lang w:val="en-US" w:eastAsia="zh-CN"/>
        </w:rPr>
        <w:t>12）</w:t>
      </w:r>
      <w:r>
        <w:rPr>
          <w:rFonts w:hint="eastAsia" w:ascii="仿宋" w:eastAsia="仿宋"/>
          <w:sz w:val="30"/>
          <w:szCs w:val="30"/>
        </w:rPr>
        <w:t>学科课外作业设计与批改研究</w:t>
      </w:r>
    </w:p>
    <w:p>
      <w:pPr>
        <w:widowControl/>
        <w:tabs>
          <w:tab w:val="left" w:pos="13413"/>
        </w:tabs>
        <w:spacing w:line="540" w:lineRule="exact"/>
        <w:ind w:left="0" w:firstLine="450" w:firstLineChars="150"/>
        <w:jc w:val="left"/>
        <w:rPr>
          <w:rFonts w:hint="eastAsia" w:ascii="仿宋" w:eastAsia="仿宋" w:cs="Times New Roman"/>
          <w:position w:val="6"/>
          <w:sz w:val="30"/>
          <w:szCs w:val="30"/>
        </w:rPr>
      </w:pPr>
      <w:r>
        <w:rPr>
          <w:rFonts w:hint="eastAsia" w:ascii="仿宋" w:eastAsia="仿宋" w:cs="Times New Roman"/>
          <w:position w:val="6"/>
          <w:sz w:val="30"/>
          <w:szCs w:val="30"/>
        </w:rPr>
        <w:t>（13）“双减”背景下学校作业设计、课后服务、课堂教学“三位一体”整体改革的实践策略研究</w:t>
      </w:r>
    </w:p>
    <w:p>
      <w:pPr>
        <w:ind w:firstLine="0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 xml:space="preserve">   （14）学校“双减”政策实施，检测及成效评价研究</w:t>
      </w:r>
    </w:p>
    <w:p>
      <w:pPr>
        <w:widowControl/>
        <w:tabs>
          <w:tab w:val="left" w:pos="13413"/>
        </w:tabs>
        <w:spacing w:line="540" w:lineRule="exact"/>
        <w:ind w:left="0" w:firstLine="450" w:firstLineChars="150"/>
        <w:jc w:val="left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（15）核心素养导向的课程、教学与考试评价研究</w:t>
      </w:r>
    </w:p>
    <w:p>
      <w:pPr>
        <w:numPr>
          <w:ilvl w:val="0"/>
          <w:numId w:val="1"/>
        </w:numPr>
        <w:rPr>
          <w:rFonts w:hint="eastAsia" w:ascii="楷体" w:eastAsia="楷体"/>
          <w:b/>
          <w:bCs/>
          <w:sz w:val="30"/>
          <w:szCs w:val="30"/>
        </w:rPr>
      </w:pPr>
      <w:r>
        <w:rPr>
          <w:rFonts w:hint="eastAsia" w:ascii="楷体" w:eastAsia="楷体"/>
          <w:b/>
          <w:bCs/>
          <w:sz w:val="30"/>
          <w:szCs w:val="30"/>
        </w:rPr>
        <w:t>学科类课题</w:t>
      </w:r>
    </w:p>
    <w:p>
      <w:pPr>
        <w:ind w:firstLine="301" w:firstLineChars="100"/>
        <w:rPr>
          <w:rFonts w:hint="eastAsia" w:ascii="仿宋" w:eastAsia="仿宋"/>
          <w:b/>
          <w:bCs/>
          <w:sz w:val="30"/>
          <w:szCs w:val="30"/>
        </w:rPr>
      </w:pPr>
      <w:r>
        <w:rPr>
          <w:rFonts w:hint="eastAsia" w:ascii="仿宋" w:eastAsia="仿宋"/>
          <w:b/>
          <w:bCs/>
          <w:sz w:val="30"/>
          <w:szCs w:val="30"/>
          <w:lang w:eastAsia="zh-CN"/>
        </w:rPr>
        <w:t>（</w:t>
      </w:r>
      <w:r>
        <w:rPr>
          <w:rFonts w:hint="eastAsia" w:ascii="仿宋" w:eastAsia="仿宋"/>
          <w:b/>
          <w:bCs/>
          <w:sz w:val="30"/>
          <w:szCs w:val="30"/>
          <w:lang w:val="en-US" w:eastAsia="zh-CN"/>
        </w:rPr>
        <w:t>1）</w:t>
      </w:r>
      <w:r>
        <w:rPr>
          <w:rFonts w:hint="eastAsia" w:ascii="仿宋" w:eastAsia="仿宋"/>
          <w:b/>
          <w:bCs/>
          <w:sz w:val="30"/>
          <w:szCs w:val="30"/>
        </w:rPr>
        <w:t>道德与法治</w:t>
      </w:r>
    </w:p>
    <w:p>
      <w:pPr>
        <w:ind w:firstLine="600" w:firstLineChars="200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①中</w:t>
      </w:r>
      <w:r>
        <w:rPr>
          <w:rFonts w:hint="eastAsia" w:ascii="仿宋" w:eastAsia="仿宋"/>
          <w:sz w:val="30"/>
          <w:szCs w:val="30"/>
          <w:lang w:eastAsia="zh-CN"/>
        </w:rPr>
        <w:t>学</w:t>
      </w:r>
      <w:r>
        <w:rPr>
          <w:rFonts w:hint="eastAsia" w:ascii="仿宋" w:eastAsia="仿宋"/>
          <w:sz w:val="30"/>
          <w:szCs w:val="30"/>
        </w:rPr>
        <w:t xml:space="preserve">道德与法治学科优化议题式教学的探索 </w:t>
      </w:r>
    </w:p>
    <w:p>
      <w:pPr>
        <w:ind w:firstLine="600" w:firstLineChars="200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②中</w:t>
      </w:r>
      <w:r>
        <w:rPr>
          <w:rFonts w:hint="eastAsia" w:ascii="仿宋" w:eastAsia="仿宋"/>
          <w:sz w:val="30"/>
          <w:szCs w:val="30"/>
          <w:lang w:eastAsia="zh-CN"/>
        </w:rPr>
        <w:t>学</w:t>
      </w:r>
      <w:r>
        <w:rPr>
          <w:rFonts w:hint="eastAsia" w:ascii="仿宋" w:eastAsia="仿宋"/>
          <w:sz w:val="30"/>
          <w:szCs w:val="30"/>
        </w:rPr>
        <w:t>道德与法治优化教学情景、实施一景到底的探索</w:t>
      </w:r>
    </w:p>
    <w:p>
      <w:pPr>
        <w:ind w:firstLine="600" w:firstLineChars="200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③中</w:t>
      </w:r>
      <w:r>
        <w:rPr>
          <w:rFonts w:hint="eastAsia" w:ascii="仿宋" w:eastAsia="仿宋"/>
          <w:sz w:val="30"/>
          <w:szCs w:val="30"/>
          <w:lang w:eastAsia="zh-CN"/>
        </w:rPr>
        <w:t>学</w:t>
      </w:r>
      <w:r>
        <w:rPr>
          <w:rFonts w:hint="eastAsia" w:ascii="仿宋" w:eastAsia="仿宋"/>
          <w:sz w:val="30"/>
          <w:szCs w:val="30"/>
        </w:rPr>
        <w:t>道德与法治教学案例运用的注意点</w:t>
      </w:r>
    </w:p>
    <w:p>
      <w:pPr>
        <w:ind w:firstLine="600" w:firstLineChars="200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④中</w:t>
      </w:r>
      <w:r>
        <w:rPr>
          <w:rFonts w:hint="eastAsia" w:ascii="仿宋" w:eastAsia="仿宋"/>
          <w:sz w:val="30"/>
          <w:szCs w:val="30"/>
          <w:lang w:eastAsia="zh-CN"/>
        </w:rPr>
        <w:t>学</w:t>
      </w:r>
      <w:r>
        <w:rPr>
          <w:rFonts w:hint="eastAsia" w:ascii="仿宋" w:eastAsia="仿宋"/>
          <w:sz w:val="30"/>
          <w:szCs w:val="30"/>
        </w:rPr>
        <w:t>道德与法治作业优化设计的探索</w:t>
      </w:r>
    </w:p>
    <w:p>
      <w:pPr>
        <w:ind w:firstLine="600" w:firstLineChars="200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⑤中</w:t>
      </w:r>
      <w:r>
        <w:rPr>
          <w:rFonts w:hint="eastAsia" w:ascii="仿宋" w:eastAsia="仿宋"/>
          <w:sz w:val="30"/>
          <w:szCs w:val="30"/>
          <w:lang w:eastAsia="zh-CN"/>
        </w:rPr>
        <w:t>学</w:t>
      </w:r>
      <w:r>
        <w:rPr>
          <w:rFonts w:hint="eastAsia" w:ascii="仿宋" w:eastAsia="仿宋"/>
          <w:sz w:val="30"/>
          <w:szCs w:val="30"/>
        </w:rPr>
        <w:t>道德与法治以能力立意为导向的命题实践</w:t>
      </w:r>
    </w:p>
    <w:p>
      <w:pPr>
        <w:ind w:firstLine="600" w:firstLineChars="200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⑥思维导图在中</w:t>
      </w:r>
      <w:r>
        <w:rPr>
          <w:rFonts w:hint="eastAsia" w:ascii="仿宋" w:eastAsia="仿宋"/>
          <w:sz w:val="30"/>
          <w:szCs w:val="30"/>
          <w:lang w:eastAsia="zh-CN"/>
        </w:rPr>
        <w:t>学</w:t>
      </w:r>
      <w:r>
        <w:rPr>
          <w:rFonts w:hint="eastAsia" w:ascii="仿宋" w:eastAsia="仿宋"/>
          <w:sz w:val="30"/>
          <w:szCs w:val="30"/>
        </w:rPr>
        <w:t>道德与法治教学中的运用</w:t>
      </w:r>
    </w:p>
    <w:p>
      <w:pPr>
        <w:ind w:firstLine="600" w:firstLineChars="200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⑦</w:t>
      </w:r>
      <w:r>
        <w:rPr>
          <w:rFonts w:hint="eastAsia" w:ascii="仿宋" w:eastAsia="仿宋"/>
          <w:sz w:val="30"/>
          <w:szCs w:val="30"/>
          <w:lang w:eastAsia="zh-CN"/>
        </w:rPr>
        <w:t>中学道德与法治</w:t>
      </w:r>
      <w:r>
        <w:rPr>
          <w:rFonts w:hint="eastAsia" w:ascii="仿宋" w:eastAsia="仿宋"/>
          <w:sz w:val="30"/>
          <w:szCs w:val="30"/>
        </w:rPr>
        <w:t>课堂有效提问的实践与研究</w:t>
      </w:r>
    </w:p>
    <w:p>
      <w:pPr>
        <w:ind w:firstLine="600" w:firstLineChars="200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⑧核心素养导向下道德与法治学科教学评价研究</w:t>
      </w:r>
    </w:p>
    <w:p>
      <w:pPr>
        <w:ind w:firstLine="600" w:firstLineChars="200"/>
        <w:rPr>
          <w:rFonts w:hint="default" w:ascii="仿宋" w:eastAsia="仿宋"/>
          <w:sz w:val="30"/>
          <w:szCs w:val="30"/>
          <w:lang w:val="en-US" w:eastAsia="zh-CN"/>
        </w:rPr>
      </w:pPr>
      <w:r>
        <w:rPr>
          <w:rFonts w:hint="eastAsia" w:ascii="仿宋" w:eastAsia="仿宋"/>
          <w:sz w:val="30"/>
          <w:szCs w:val="30"/>
        </w:rPr>
        <w:t>⑨家庭教育资源在道德与法治课堂的开发与利用</w:t>
      </w:r>
      <w:r>
        <w:rPr>
          <w:rFonts w:hint="eastAsia" w:ascii="仿宋" w:eastAsia="仿宋"/>
          <w:sz w:val="30"/>
          <w:szCs w:val="30"/>
          <w:lang w:val="en-US" w:eastAsia="zh-CN"/>
        </w:rPr>
        <w:t>的研究</w:t>
      </w:r>
    </w:p>
    <w:p>
      <w:pPr>
        <w:ind w:firstLine="600" w:firstLineChars="200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⑩道德与法治课堂融入优秀传统文化的策略研究</w:t>
      </w:r>
    </w:p>
    <w:p>
      <w:pPr>
        <w:ind w:firstLine="452" w:firstLineChars="150"/>
        <w:rPr>
          <w:rFonts w:hint="eastAsia" w:ascii="仿宋" w:eastAsia="仿宋"/>
          <w:b/>
          <w:bCs/>
          <w:sz w:val="30"/>
          <w:szCs w:val="30"/>
        </w:rPr>
      </w:pPr>
      <w:r>
        <w:rPr>
          <w:rFonts w:hint="eastAsia" w:ascii="仿宋" w:eastAsia="仿宋"/>
          <w:b/>
          <w:bCs/>
          <w:sz w:val="30"/>
          <w:szCs w:val="30"/>
        </w:rPr>
        <w:t>（2）语文学科课题</w:t>
      </w:r>
    </w:p>
    <w:p>
      <w:pPr>
        <w:ind w:firstLine="600" w:firstLineChars="200"/>
        <w:jc w:val="left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①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 xml:space="preserve"> </w:t>
      </w:r>
      <w:r>
        <w:rPr>
          <w:rFonts w:hint="eastAsia" w:ascii="仿宋" w:eastAsia="仿宋"/>
          <w:sz w:val="30"/>
          <w:szCs w:val="30"/>
        </w:rPr>
        <w:t>新课标背景下中</w:t>
      </w:r>
      <w:r>
        <w:rPr>
          <w:rFonts w:hint="eastAsia" w:ascii="仿宋" w:eastAsia="仿宋"/>
          <w:sz w:val="30"/>
          <w:szCs w:val="30"/>
          <w:lang w:eastAsia="zh-CN"/>
        </w:rPr>
        <w:t>学</w:t>
      </w:r>
      <w:r>
        <w:rPr>
          <w:rFonts w:hint="eastAsia" w:ascii="仿宋" w:eastAsia="仿宋"/>
          <w:sz w:val="30"/>
          <w:szCs w:val="30"/>
        </w:rPr>
        <w:t>作文教学有效运用教材素材的策略研究</w:t>
      </w:r>
    </w:p>
    <w:p>
      <w:pPr>
        <w:ind w:firstLine="600" w:firstLineChars="200"/>
        <w:jc w:val="left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②常态化写作训练的组织与实施策略研究</w:t>
      </w:r>
    </w:p>
    <w:p>
      <w:pPr>
        <w:ind w:firstLine="600" w:firstLineChars="200"/>
        <w:jc w:val="left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③中</w:t>
      </w:r>
      <w:r>
        <w:rPr>
          <w:rFonts w:hint="eastAsia" w:ascii="仿宋" w:eastAsia="仿宋"/>
          <w:sz w:val="30"/>
          <w:szCs w:val="30"/>
          <w:lang w:eastAsia="zh-CN"/>
        </w:rPr>
        <w:t>学</w:t>
      </w:r>
      <w:r>
        <w:rPr>
          <w:rFonts w:hint="eastAsia" w:ascii="仿宋" w:eastAsia="仿宋"/>
          <w:sz w:val="30"/>
          <w:szCs w:val="30"/>
        </w:rPr>
        <w:t>语文考场作文提升策略的实践与研究</w:t>
      </w:r>
    </w:p>
    <w:p>
      <w:pPr>
        <w:ind w:firstLine="600" w:firstLineChars="200"/>
        <w:jc w:val="left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④</w:t>
      </w:r>
      <w:r>
        <w:rPr>
          <w:rFonts w:hint="eastAsia" w:ascii="仿宋" w:eastAsia="仿宋"/>
          <w:sz w:val="30"/>
          <w:szCs w:val="30"/>
          <w:lang w:eastAsia="zh-Hans"/>
        </w:rPr>
        <w:t>开展整本书创意阅读，提高中</w:t>
      </w:r>
      <w:r>
        <w:rPr>
          <w:rFonts w:hint="eastAsia" w:ascii="仿宋" w:eastAsia="仿宋"/>
          <w:sz w:val="30"/>
          <w:szCs w:val="30"/>
          <w:lang w:eastAsia="zh-CN"/>
        </w:rPr>
        <w:t>学</w:t>
      </w:r>
      <w:r>
        <w:rPr>
          <w:rFonts w:hint="eastAsia" w:ascii="仿宋" w:eastAsia="仿宋"/>
          <w:sz w:val="30"/>
          <w:szCs w:val="30"/>
          <w:lang w:eastAsia="zh-Hans"/>
        </w:rPr>
        <w:t>生阅读素养的实践研究</w:t>
      </w:r>
    </w:p>
    <w:p>
      <w:pPr>
        <w:ind w:firstLine="600" w:firstLineChars="200"/>
        <w:jc w:val="left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⑤基于核心素养的中</w:t>
      </w:r>
      <w:r>
        <w:rPr>
          <w:rFonts w:hint="eastAsia" w:ascii="仿宋" w:eastAsia="仿宋"/>
          <w:sz w:val="30"/>
          <w:szCs w:val="30"/>
          <w:lang w:eastAsia="zh-CN"/>
        </w:rPr>
        <w:t>学</w:t>
      </w:r>
      <w:r>
        <w:rPr>
          <w:rFonts w:hint="eastAsia" w:ascii="仿宋" w:eastAsia="仿宋"/>
          <w:sz w:val="30"/>
          <w:szCs w:val="30"/>
        </w:rPr>
        <w:t>语文情境化作业设计研究</w:t>
      </w:r>
    </w:p>
    <w:p>
      <w:pPr>
        <w:ind w:firstLine="600" w:firstLineChars="200"/>
        <w:jc w:val="left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⑥思维导图在</w:t>
      </w:r>
      <w:r>
        <w:rPr>
          <w:rFonts w:hint="eastAsia" w:ascii="仿宋" w:eastAsia="仿宋"/>
          <w:sz w:val="30"/>
          <w:szCs w:val="30"/>
          <w:lang w:eastAsia="zh-CN"/>
        </w:rPr>
        <w:t>中学</w:t>
      </w:r>
      <w:r>
        <w:rPr>
          <w:rFonts w:hint="eastAsia" w:ascii="仿宋" w:eastAsia="仿宋"/>
          <w:sz w:val="30"/>
          <w:szCs w:val="30"/>
        </w:rPr>
        <w:t>语文阅读与写作教学中的应用实践研究</w:t>
      </w:r>
    </w:p>
    <w:p>
      <w:pPr>
        <w:ind w:firstLine="600" w:firstLineChars="200"/>
        <w:jc w:val="left"/>
        <w:rPr>
          <w:rFonts w:hint="eastAsia" w:ascii="仿宋" w:eastAsia="仿宋"/>
          <w:sz w:val="30"/>
          <w:szCs w:val="30"/>
          <w:lang w:val="en-US" w:eastAsia="zh-CN"/>
        </w:rPr>
      </w:pPr>
      <w:r>
        <w:rPr>
          <w:rFonts w:hint="eastAsia" w:ascii="仿宋" w:eastAsia="仿宋"/>
          <w:sz w:val="30"/>
          <w:szCs w:val="30"/>
        </w:rPr>
        <w:t>⑦</w:t>
      </w:r>
      <w:r>
        <w:rPr>
          <w:rFonts w:hint="eastAsia" w:ascii="仿宋" w:eastAsia="仿宋"/>
          <w:sz w:val="30"/>
          <w:szCs w:val="30"/>
          <w:lang w:eastAsia="zh-CN"/>
        </w:rPr>
        <w:t>中学语文跨学科学习实践策略研究</w:t>
      </w:r>
    </w:p>
    <w:p>
      <w:pPr>
        <w:ind w:firstLine="600" w:firstLineChars="200"/>
        <w:jc w:val="left"/>
        <w:rPr>
          <w:rFonts w:hint="eastAsia" w:ascii="仿宋" w:eastAsia="仿宋"/>
          <w:sz w:val="30"/>
          <w:szCs w:val="30"/>
          <w:lang w:eastAsia="zh-CN"/>
        </w:rPr>
      </w:pPr>
      <w:r>
        <w:rPr>
          <w:rFonts w:hint="eastAsia" w:ascii="仿宋" w:eastAsia="仿宋"/>
          <w:sz w:val="30"/>
          <w:szCs w:val="30"/>
        </w:rPr>
        <w:t>⑧</w:t>
      </w:r>
      <w:r>
        <w:rPr>
          <w:rFonts w:hint="eastAsia" w:ascii="仿宋" w:eastAsia="仿宋"/>
          <w:sz w:val="30"/>
          <w:szCs w:val="30"/>
          <w:lang w:eastAsia="zh-CN"/>
        </w:rPr>
        <w:t>基于核心素养的小学语文单元整体作业设计实践研究</w:t>
      </w:r>
    </w:p>
    <w:p>
      <w:pPr>
        <w:ind w:left="0" w:firstLine="600" w:firstLineChars="200"/>
        <w:rPr>
          <w:rFonts w:hint="eastAsia" w:ascii="仿宋" w:eastAsia="仿宋"/>
          <w:sz w:val="30"/>
          <w:szCs w:val="30"/>
          <w:lang w:eastAsia="zh-CN"/>
        </w:rPr>
      </w:pPr>
      <w:r>
        <w:rPr>
          <w:rFonts w:hint="eastAsia" w:ascii="仿宋" w:eastAsia="仿宋"/>
          <w:sz w:val="30"/>
          <w:szCs w:val="30"/>
        </w:rPr>
        <w:t>⑨</w:t>
      </w:r>
      <w:r>
        <w:rPr>
          <w:rFonts w:hint="eastAsia" w:ascii="仿宋" w:eastAsia="仿宋"/>
          <w:sz w:val="30"/>
          <w:szCs w:val="30"/>
          <w:lang w:eastAsia="zh-CN"/>
        </w:rPr>
        <w:t>中学语文新课程方案和课程标准有效实施策略研究</w:t>
      </w:r>
    </w:p>
    <w:p>
      <w:pPr>
        <w:pStyle w:val="5"/>
        <w:shd w:val="clear" w:color="auto" w:fill="FFFFFF"/>
        <w:spacing w:before="0" w:beforeAutospacing="0" w:after="0" w:afterAutospacing="0" w:line="326" w:lineRule="atLeast"/>
        <w:ind w:firstLine="600" w:firstLineChars="200"/>
        <w:jc w:val="both"/>
        <w:rPr>
          <w:rFonts w:hint="eastAsia" w:ascii="仿宋" w:hAnsi="Calibri" w:eastAsia="仿宋" w:cs="Arial"/>
          <w:kern w:val="2"/>
          <w:sz w:val="30"/>
          <w:szCs w:val="30"/>
          <w:lang w:val="en-US" w:eastAsia="zh-CN" w:bidi="ar-SA"/>
        </w:rPr>
      </w:pPr>
      <w:r>
        <w:rPr>
          <w:rFonts w:hint="eastAsia" w:ascii="仿宋" w:eastAsia="仿宋"/>
          <w:sz w:val="30"/>
          <w:szCs w:val="30"/>
        </w:rPr>
        <w:t>⑩</w:t>
      </w:r>
      <w:r>
        <w:rPr>
          <w:rFonts w:hint="eastAsia" w:ascii="仿宋" w:eastAsia="仿宋"/>
          <w:sz w:val="30"/>
          <w:szCs w:val="30"/>
          <w:lang w:eastAsia="zh-CN"/>
        </w:rPr>
        <w:t>语文</w:t>
      </w:r>
      <w:r>
        <w:rPr>
          <w:rFonts w:hint="eastAsia" w:ascii="仿宋" w:hAnsi="Calibri" w:eastAsia="仿宋" w:cs="Arial"/>
          <w:kern w:val="2"/>
          <w:sz w:val="30"/>
          <w:szCs w:val="30"/>
          <w:lang w:val="en-US" w:eastAsia="zh-CN" w:bidi="ar-SA"/>
        </w:rPr>
        <w:t>教师课堂提问的有效预设与课堂调控的研究</w:t>
      </w:r>
    </w:p>
    <w:p>
      <w:pPr>
        <w:numPr>
          <w:ilvl w:val="0"/>
          <w:numId w:val="3"/>
        </w:numPr>
        <w:ind w:firstLine="452" w:firstLineChars="150"/>
        <w:rPr>
          <w:rFonts w:hint="eastAsia" w:ascii="仿宋" w:eastAsia="仿宋"/>
          <w:b/>
          <w:bCs/>
          <w:sz w:val="30"/>
          <w:szCs w:val="30"/>
        </w:rPr>
      </w:pPr>
      <w:r>
        <w:rPr>
          <w:rFonts w:hint="eastAsia" w:ascii="仿宋" w:eastAsia="仿宋"/>
          <w:b/>
          <w:bCs/>
          <w:sz w:val="30"/>
          <w:szCs w:val="30"/>
        </w:rPr>
        <w:t>数学学科课题</w:t>
      </w:r>
    </w:p>
    <w:p>
      <w:pPr>
        <w:ind w:firstLine="600" w:firstLineChars="200"/>
        <w:rPr>
          <w:rFonts w:hint="eastAsia" w:ascii="仿宋" w:eastAsia="仿宋"/>
          <w:sz w:val="30"/>
          <w:szCs w:val="30"/>
          <w:lang w:val="en-US" w:eastAsia="zh-CN"/>
        </w:rPr>
      </w:pPr>
      <w:r>
        <w:rPr>
          <w:rFonts w:hint="eastAsia" w:ascii="仿宋" w:eastAsia="仿宋"/>
          <w:sz w:val="30"/>
          <w:szCs w:val="30"/>
        </w:rPr>
        <w:t>①</w:t>
      </w:r>
      <w:r>
        <w:rPr>
          <w:rFonts w:hint="eastAsia" w:ascii="仿宋" w:eastAsia="仿宋"/>
          <w:sz w:val="30"/>
          <w:szCs w:val="30"/>
          <w:lang w:val="en-US" w:eastAsia="zh-CN"/>
        </w:rPr>
        <w:t>中学数学变式训练的应用研究</w:t>
      </w:r>
    </w:p>
    <w:p>
      <w:pPr>
        <w:ind w:firstLine="600" w:firstLineChars="200"/>
        <w:rPr>
          <w:rFonts w:hint="eastAsia" w:ascii="仿宋" w:eastAsia="仿宋"/>
          <w:sz w:val="30"/>
          <w:szCs w:val="30"/>
          <w:lang w:val="en-US" w:eastAsia="zh-CN"/>
        </w:rPr>
      </w:pPr>
      <w:r>
        <w:rPr>
          <w:rFonts w:hint="eastAsia" w:ascii="仿宋" w:eastAsia="仿宋"/>
          <w:sz w:val="30"/>
          <w:szCs w:val="30"/>
          <w:lang w:val="en-US" w:eastAsia="zh-CN"/>
        </w:rPr>
        <w:t>②农村中学数学课堂及时反馈的策略研究</w:t>
      </w:r>
    </w:p>
    <w:p>
      <w:pPr>
        <w:ind w:firstLine="600" w:firstLineChars="200"/>
        <w:rPr>
          <w:rFonts w:hint="eastAsia" w:ascii="仿宋" w:eastAsia="仿宋"/>
          <w:sz w:val="30"/>
          <w:szCs w:val="30"/>
          <w:lang w:val="en-US" w:eastAsia="zh-CN"/>
        </w:rPr>
      </w:pPr>
      <w:r>
        <w:rPr>
          <w:rFonts w:hint="eastAsia" w:ascii="仿宋" w:eastAsia="仿宋"/>
          <w:sz w:val="30"/>
          <w:szCs w:val="30"/>
          <w:lang w:val="en-US" w:eastAsia="zh-CN"/>
        </w:rPr>
        <w:t>③有效提高中学生数学阅读能力的研究</w:t>
      </w:r>
    </w:p>
    <w:p>
      <w:pPr>
        <w:ind w:firstLine="600" w:firstLineChars="200"/>
        <w:rPr>
          <w:rFonts w:hint="eastAsia" w:ascii="仿宋" w:eastAsia="仿宋"/>
          <w:sz w:val="30"/>
          <w:szCs w:val="30"/>
          <w:lang w:val="en-US" w:eastAsia="zh-CN"/>
        </w:rPr>
      </w:pPr>
      <w:r>
        <w:rPr>
          <w:rFonts w:hint="eastAsia" w:ascii="仿宋" w:eastAsia="仿宋"/>
          <w:sz w:val="30"/>
          <w:szCs w:val="30"/>
          <w:lang w:val="en-US" w:eastAsia="zh-CN"/>
        </w:rPr>
        <w:t>④中学数学练习、作业分层设计的实施与研究</w:t>
      </w:r>
    </w:p>
    <w:p>
      <w:pPr>
        <w:ind w:firstLine="600" w:firstLineChars="200"/>
        <w:rPr>
          <w:rFonts w:hint="eastAsia" w:ascii="仿宋" w:eastAsia="仿宋"/>
          <w:sz w:val="30"/>
          <w:szCs w:val="30"/>
          <w:lang w:val="en-US" w:eastAsia="zh-CN"/>
        </w:rPr>
      </w:pPr>
      <w:r>
        <w:rPr>
          <w:rFonts w:hint="eastAsia" w:ascii="仿宋" w:eastAsia="仿宋"/>
          <w:sz w:val="30"/>
          <w:szCs w:val="30"/>
          <w:lang w:val="en-US" w:eastAsia="zh-CN"/>
        </w:rPr>
        <w:t>⑤中学数学教学设计中优化问题设计的策略研究</w:t>
      </w:r>
    </w:p>
    <w:p>
      <w:pPr>
        <w:ind w:firstLine="600" w:firstLineChars="200"/>
        <w:rPr>
          <w:rFonts w:hint="eastAsia" w:ascii="仿宋" w:eastAsia="仿宋"/>
          <w:sz w:val="30"/>
          <w:szCs w:val="30"/>
          <w:lang w:val="en-US" w:eastAsia="zh-CN"/>
        </w:rPr>
      </w:pPr>
      <w:r>
        <w:rPr>
          <w:rFonts w:hint="eastAsia" w:ascii="仿宋" w:eastAsia="仿宋"/>
          <w:sz w:val="30"/>
          <w:szCs w:val="30"/>
          <w:lang w:val="en-US" w:eastAsia="zh-CN"/>
        </w:rPr>
        <w:t>⑥对中学数学教材例题处理策略的研究</w:t>
      </w:r>
    </w:p>
    <w:p>
      <w:pPr>
        <w:ind w:firstLine="600" w:firstLineChars="200"/>
        <w:rPr>
          <w:rFonts w:hint="eastAsia" w:ascii="仿宋" w:eastAsia="仿宋"/>
          <w:sz w:val="30"/>
          <w:szCs w:val="30"/>
          <w:lang w:val="en-US" w:eastAsia="zh-CN"/>
        </w:rPr>
      </w:pPr>
      <w:r>
        <w:rPr>
          <w:rFonts w:hint="eastAsia" w:ascii="仿宋" w:eastAsia="仿宋"/>
          <w:sz w:val="30"/>
          <w:szCs w:val="30"/>
          <w:lang w:val="en-US" w:eastAsia="zh-CN"/>
        </w:rPr>
        <w:t>⑦中学数学课堂教学中教师“追问”的策略研究</w:t>
      </w:r>
    </w:p>
    <w:p>
      <w:pPr>
        <w:ind w:firstLine="600" w:firstLineChars="200"/>
        <w:rPr>
          <w:rFonts w:hint="eastAsia" w:ascii="仿宋" w:eastAsia="仿宋"/>
          <w:sz w:val="30"/>
          <w:szCs w:val="30"/>
          <w:lang w:val="en-US" w:eastAsia="zh-CN"/>
        </w:rPr>
      </w:pPr>
      <w:r>
        <w:rPr>
          <w:rFonts w:hint="eastAsia" w:ascii="仿宋" w:eastAsia="仿宋"/>
          <w:sz w:val="30"/>
          <w:szCs w:val="30"/>
          <w:lang w:val="en-US" w:eastAsia="zh-CN"/>
        </w:rPr>
        <w:t>⑧中学生数学学习方式与习惯养成调查与实践研究</w:t>
      </w:r>
    </w:p>
    <w:p>
      <w:pPr>
        <w:ind w:firstLine="560" w:firstLineChars="200"/>
        <w:rPr>
          <w:rFonts w:hint="eastAsia" w:ascii="仿宋" w:eastAsia="仿宋"/>
          <w:sz w:val="30"/>
          <w:szCs w:val="30"/>
          <w:lang w:val="en-US" w:eastAsia="zh-CN"/>
        </w:rPr>
      </w:pPr>
      <w:r>
        <w:rPr>
          <w:rFonts w:hint="eastAsia"/>
          <w:sz w:val="28"/>
          <w:szCs w:val="28"/>
        </w:rPr>
        <w:t>⑨</w:t>
      </w:r>
      <w:r>
        <w:rPr>
          <w:rFonts w:hint="eastAsia" w:ascii="仿宋" w:eastAsia="仿宋"/>
          <w:sz w:val="30"/>
          <w:szCs w:val="30"/>
          <w:lang w:val="en-US" w:eastAsia="zh-CN"/>
        </w:rPr>
        <w:t>数学课堂教学中师生互动、生生互动等多项互动策略的研究</w:t>
      </w:r>
    </w:p>
    <w:p>
      <w:pPr>
        <w:ind w:firstLine="560" w:firstLineChars="200"/>
        <w:rPr>
          <w:rFonts w:hint="eastAsia" w:ascii="仿宋" w:eastAsia="仿宋"/>
          <w:sz w:val="30"/>
          <w:szCs w:val="30"/>
        </w:rPr>
      </w:pPr>
      <w:r>
        <w:rPr>
          <w:rFonts w:hint="eastAsia"/>
          <w:sz w:val="28"/>
          <w:szCs w:val="28"/>
        </w:rPr>
        <w:t>⑩</w:t>
      </w:r>
      <w:r>
        <w:rPr>
          <w:rFonts w:hint="eastAsia" w:ascii="仿宋" w:eastAsia="仿宋"/>
          <w:sz w:val="30"/>
          <w:szCs w:val="30"/>
          <w:lang w:val="en-US" w:eastAsia="zh-CN"/>
        </w:rPr>
        <w:t>核心素养</w:t>
      </w:r>
      <w:r>
        <w:rPr>
          <w:rFonts w:hint="eastAsia" w:ascii="仿宋" w:eastAsia="仿宋"/>
          <w:sz w:val="30"/>
          <w:szCs w:val="30"/>
        </w:rPr>
        <w:t>导向</w:t>
      </w:r>
      <w:r>
        <w:rPr>
          <w:rFonts w:hint="eastAsia" w:ascii="仿宋" w:eastAsia="仿宋"/>
          <w:sz w:val="30"/>
          <w:szCs w:val="30"/>
          <w:lang w:val="en-US" w:eastAsia="zh-CN"/>
        </w:rPr>
        <w:t>下数学命题改革的趋势与策略研究</w:t>
      </w:r>
    </w:p>
    <w:p>
      <w:pPr>
        <w:numPr>
          <w:ilvl w:val="0"/>
          <w:numId w:val="3"/>
        </w:numPr>
        <w:ind w:left="0" w:leftChars="0" w:firstLine="452" w:firstLineChars="150"/>
        <w:rPr>
          <w:rFonts w:hint="eastAsia" w:ascii="仿宋" w:eastAsia="仿宋"/>
          <w:b/>
          <w:bCs/>
          <w:sz w:val="30"/>
          <w:szCs w:val="30"/>
        </w:rPr>
      </w:pPr>
      <w:r>
        <w:rPr>
          <w:rFonts w:hint="eastAsia" w:ascii="仿宋" w:eastAsia="仿宋"/>
          <w:b/>
          <w:bCs/>
          <w:sz w:val="30"/>
          <w:szCs w:val="30"/>
        </w:rPr>
        <w:t>英语学科课题</w:t>
      </w:r>
    </w:p>
    <w:p>
      <w:pPr>
        <w:ind w:firstLine="600" w:firstLineChars="200"/>
        <w:rPr>
          <w:rFonts w:hint="eastAsia" w:ascii="仿宋" w:eastAsia="仿宋"/>
          <w:sz w:val="30"/>
          <w:szCs w:val="30"/>
          <w:lang w:val="en-US" w:eastAsia="zh-CN"/>
        </w:rPr>
      </w:pPr>
      <w:r>
        <w:rPr>
          <w:rFonts w:hint="eastAsia" w:ascii="仿宋" w:eastAsia="仿宋"/>
          <w:sz w:val="30"/>
          <w:szCs w:val="30"/>
        </w:rPr>
        <w:t>①</w:t>
      </w:r>
      <w:r>
        <w:rPr>
          <w:rFonts w:hint="eastAsia" w:ascii="仿宋" w:eastAsia="仿宋"/>
          <w:sz w:val="30"/>
          <w:szCs w:val="30"/>
          <w:lang w:val="en-US" w:eastAsia="zh-CN"/>
        </w:rPr>
        <w:t>在英语课堂教学中如何提高学生的学习兴趣的研究</w:t>
      </w:r>
    </w:p>
    <w:p>
      <w:pPr>
        <w:ind w:firstLine="600" w:firstLineChars="200"/>
        <w:rPr>
          <w:rFonts w:hint="eastAsia" w:ascii="仿宋" w:eastAsia="仿宋"/>
          <w:sz w:val="30"/>
          <w:szCs w:val="30"/>
          <w:lang w:val="en-US" w:eastAsia="zh-CN"/>
        </w:rPr>
      </w:pPr>
      <w:r>
        <w:rPr>
          <w:rFonts w:hint="eastAsia" w:ascii="仿宋" w:eastAsia="仿宋"/>
          <w:sz w:val="30"/>
          <w:szCs w:val="30"/>
          <w:lang w:val="en-US" w:eastAsia="zh-CN"/>
        </w:rPr>
        <w:t>②初中学生单词记忆方法的研究</w:t>
      </w:r>
    </w:p>
    <w:p>
      <w:pPr>
        <w:ind w:firstLine="600" w:firstLineChars="200"/>
        <w:rPr>
          <w:rFonts w:hint="eastAsia" w:ascii="仿宋" w:eastAsia="仿宋"/>
          <w:sz w:val="30"/>
          <w:szCs w:val="30"/>
          <w:lang w:val="en-US" w:eastAsia="zh-CN"/>
        </w:rPr>
      </w:pPr>
      <w:r>
        <w:rPr>
          <w:rFonts w:hint="eastAsia" w:ascii="仿宋" w:eastAsia="仿宋"/>
          <w:sz w:val="30"/>
          <w:szCs w:val="30"/>
          <w:lang w:val="en-US" w:eastAsia="zh-CN"/>
        </w:rPr>
        <w:t>③怎样解决教材里生词多，教学难度大的问题研究</w:t>
      </w:r>
    </w:p>
    <w:p>
      <w:pPr>
        <w:ind w:firstLine="600" w:firstLineChars="200"/>
        <w:rPr>
          <w:rFonts w:hint="eastAsia" w:ascii="仿宋" w:eastAsia="仿宋"/>
          <w:sz w:val="30"/>
          <w:szCs w:val="30"/>
          <w:lang w:val="en-US" w:eastAsia="zh-CN"/>
        </w:rPr>
      </w:pPr>
      <w:r>
        <w:rPr>
          <w:rFonts w:hint="eastAsia" w:ascii="仿宋" w:eastAsia="仿宋"/>
          <w:sz w:val="30"/>
          <w:szCs w:val="30"/>
          <w:lang w:val="en-US" w:eastAsia="zh-CN"/>
        </w:rPr>
        <w:t>④如何结合新课标，做好语篇研读的问题研究</w:t>
      </w:r>
    </w:p>
    <w:p>
      <w:pPr>
        <w:ind w:firstLine="600" w:firstLineChars="200"/>
        <w:rPr>
          <w:rFonts w:hint="eastAsia" w:ascii="仿宋" w:eastAsia="仿宋"/>
          <w:sz w:val="30"/>
          <w:szCs w:val="30"/>
          <w:lang w:val="en-US" w:eastAsia="zh-CN"/>
        </w:rPr>
      </w:pPr>
      <w:r>
        <w:rPr>
          <w:rFonts w:hint="eastAsia" w:ascii="仿宋" w:eastAsia="仿宋"/>
          <w:sz w:val="30"/>
          <w:szCs w:val="30"/>
          <w:lang w:val="en-US" w:eastAsia="zh-CN"/>
        </w:rPr>
        <w:t>⑤如何提高学生表达能力的问题研究</w:t>
      </w:r>
    </w:p>
    <w:p>
      <w:pPr>
        <w:ind w:firstLine="600" w:firstLineChars="200"/>
        <w:rPr>
          <w:rFonts w:hint="eastAsia" w:ascii="仿宋" w:eastAsia="仿宋"/>
          <w:sz w:val="30"/>
          <w:szCs w:val="30"/>
          <w:lang w:val="en-US" w:eastAsia="zh-CN"/>
        </w:rPr>
      </w:pPr>
      <w:r>
        <w:rPr>
          <w:rFonts w:hint="eastAsia" w:ascii="仿宋" w:eastAsia="仿宋"/>
          <w:sz w:val="30"/>
          <w:szCs w:val="30"/>
          <w:lang w:val="en-US" w:eastAsia="zh-CN"/>
        </w:rPr>
        <w:t>⑥核心素养导向下优化英语作业设计研究</w:t>
      </w:r>
    </w:p>
    <w:p>
      <w:pPr>
        <w:ind w:firstLine="600" w:firstLineChars="200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⑦英语阅读课中促进学生思维能力发展的提问策略研究</w:t>
      </w:r>
    </w:p>
    <w:p>
      <w:pPr>
        <w:ind w:firstLine="600" w:firstLineChars="200"/>
        <w:rPr>
          <w:rFonts w:hint="eastAsia" w:ascii="仿宋" w:eastAsia="仿宋"/>
          <w:sz w:val="30"/>
          <w:szCs w:val="30"/>
          <w:lang w:eastAsia="zh-CN"/>
        </w:rPr>
      </w:pPr>
      <w:r>
        <w:rPr>
          <w:rFonts w:hint="eastAsia" w:ascii="仿宋" w:eastAsia="仿宋"/>
          <w:sz w:val="30"/>
          <w:szCs w:val="30"/>
        </w:rPr>
        <w:t>⑧英语课堂上小组合作学习常见的问题及解决策略研究</w:t>
      </w:r>
    </w:p>
    <w:p>
      <w:pPr>
        <w:ind w:firstLine="600" w:firstLineChars="200"/>
        <w:rPr>
          <w:rFonts w:hint="eastAsia" w:ascii="仿宋" w:eastAsia="仿宋"/>
          <w:sz w:val="30"/>
          <w:szCs w:val="30"/>
          <w:lang w:val="en-US" w:eastAsia="zh-CN"/>
        </w:rPr>
      </w:pPr>
      <w:r>
        <w:rPr>
          <w:rFonts w:hint="eastAsia" w:ascii="仿宋" w:eastAsia="仿宋"/>
          <w:sz w:val="30"/>
          <w:szCs w:val="30"/>
        </w:rPr>
        <w:t>⑨</w:t>
      </w:r>
      <w:r>
        <w:rPr>
          <w:rFonts w:hint="eastAsia" w:ascii="仿宋" w:eastAsia="仿宋"/>
          <w:sz w:val="30"/>
          <w:szCs w:val="30"/>
          <w:lang w:val="en-US" w:eastAsia="zh-CN"/>
        </w:rPr>
        <w:t>形成性评价在英语教学中的实践与研究</w:t>
      </w:r>
    </w:p>
    <w:p>
      <w:pPr>
        <w:ind w:firstLine="600" w:firstLineChars="200"/>
        <w:rPr>
          <w:rFonts w:hint="eastAsia" w:ascii="仿宋" w:eastAsia="仿宋"/>
          <w:sz w:val="30"/>
          <w:szCs w:val="30"/>
          <w:lang w:val="en-US" w:eastAsia="zh-CN"/>
        </w:rPr>
      </w:pPr>
      <w:r>
        <w:rPr>
          <w:rFonts w:hint="eastAsia" w:ascii="仿宋" w:eastAsia="仿宋"/>
          <w:sz w:val="30"/>
          <w:szCs w:val="30"/>
          <w:lang w:val="en-US" w:eastAsia="zh-CN"/>
        </w:rPr>
        <w:t>⑩中学口语交际教学的研究</w:t>
      </w:r>
    </w:p>
    <w:p>
      <w:pPr>
        <w:numPr>
          <w:ilvl w:val="0"/>
          <w:numId w:val="3"/>
        </w:numPr>
        <w:ind w:left="0" w:leftChars="0" w:firstLine="452" w:firstLineChars="150"/>
        <w:rPr>
          <w:rFonts w:hint="eastAsia" w:ascii="仿宋" w:eastAsia="仿宋"/>
          <w:b/>
          <w:bCs/>
          <w:sz w:val="30"/>
          <w:szCs w:val="30"/>
        </w:rPr>
      </w:pPr>
      <w:r>
        <w:rPr>
          <w:rFonts w:hint="eastAsia" w:ascii="仿宋" w:eastAsia="仿宋"/>
          <w:b/>
          <w:bCs/>
          <w:sz w:val="30"/>
          <w:szCs w:val="30"/>
          <w:lang w:eastAsia="zh-CN"/>
        </w:rPr>
        <w:t>历史</w:t>
      </w:r>
      <w:r>
        <w:rPr>
          <w:rFonts w:hint="eastAsia" w:ascii="仿宋" w:eastAsia="仿宋"/>
          <w:b/>
          <w:bCs/>
          <w:sz w:val="30"/>
          <w:szCs w:val="30"/>
        </w:rPr>
        <w:t>学科课题</w:t>
      </w:r>
    </w:p>
    <w:p>
      <w:pPr>
        <w:ind w:firstLine="600" w:firstLineChars="200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①中</w:t>
      </w:r>
      <w:r>
        <w:rPr>
          <w:rFonts w:hint="eastAsia" w:ascii="仿宋" w:eastAsia="仿宋"/>
          <w:sz w:val="30"/>
          <w:szCs w:val="30"/>
          <w:lang w:eastAsia="zh-CN"/>
        </w:rPr>
        <w:t>学</w:t>
      </w:r>
      <w:r>
        <w:rPr>
          <w:rFonts w:hint="eastAsia" w:ascii="仿宋" w:eastAsia="仿宋"/>
          <w:sz w:val="30"/>
          <w:szCs w:val="30"/>
        </w:rPr>
        <w:t>历史作业设计研究</w:t>
      </w:r>
    </w:p>
    <w:p>
      <w:pPr>
        <w:ind w:firstLine="600" w:firstLineChars="200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②中学历史单元教学设计的实践研究</w:t>
      </w:r>
    </w:p>
    <w:p>
      <w:pPr>
        <w:ind w:firstLine="600" w:firstLineChars="200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③中学历史教学中爱国主义教育的课例研究</w:t>
      </w:r>
    </w:p>
    <w:p>
      <w:pPr>
        <w:ind w:firstLine="600" w:firstLineChars="200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④历史课堂教学选择史料的实践与研究</w:t>
      </w:r>
    </w:p>
    <w:p>
      <w:pPr>
        <w:ind w:firstLine="600" w:firstLineChars="200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⑤历史课堂教学中创设情境的策略研究</w:t>
      </w:r>
    </w:p>
    <w:p>
      <w:pPr>
        <w:ind w:firstLine="600" w:firstLineChars="200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⑥运用历史教材中的插图进行历史探究性学习的实践与研究</w:t>
      </w:r>
    </w:p>
    <w:p>
      <w:pPr>
        <w:ind w:firstLine="600" w:firstLineChars="200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⑦新课程高中历史教学与学生历史素养培育之研究</w:t>
      </w:r>
    </w:p>
    <w:p>
      <w:pPr>
        <w:ind w:firstLine="600" w:firstLineChars="200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⑧新课程历史高考试题的特点及复习教学策略研究</w:t>
      </w:r>
    </w:p>
    <w:p>
      <w:pPr>
        <w:ind w:firstLine="600" w:firstLineChars="200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⑨历史专题教学方法与策略研究</w:t>
      </w:r>
    </w:p>
    <w:p>
      <w:pPr>
        <w:ind w:firstLine="600" w:firstLineChars="200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⑩历史学科讲座式教学与探究式教学的研究</w:t>
      </w:r>
    </w:p>
    <w:p>
      <w:pPr>
        <w:numPr>
          <w:ilvl w:val="0"/>
          <w:numId w:val="3"/>
        </w:numPr>
        <w:ind w:left="0" w:leftChars="0" w:firstLine="452" w:firstLineChars="150"/>
        <w:rPr>
          <w:rFonts w:hint="eastAsia" w:ascii="仿宋" w:eastAsia="仿宋"/>
          <w:sz w:val="30"/>
          <w:szCs w:val="30"/>
          <w:lang w:val="en-US" w:eastAsia="zh-CN"/>
        </w:rPr>
      </w:pPr>
      <w:r>
        <w:rPr>
          <w:rFonts w:hint="eastAsia" w:ascii="仿宋" w:eastAsia="仿宋"/>
          <w:b/>
          <w:bCs/>
          <w:sz w:val="30"/>
          <w:szCs w:val="30"/>
          <w:lang w:eastAsia="zh-CN"/>
        </w:rPr>
        <w:t>地理</w:t>
      </w:r>
      <w:r>
        <w:rPr>
          <w:rFonts w:hint="eastAsia" w:ascii="仿宋" w:eastAsia="仿宋"/>
          <w:b/>
          <w:bCs/>
          <w:sz w:val="30"/>
          <w:szCs w:val="30"/>
        </w:rPr>
        <w:t>学科课题</w:t>
      </w:r>
    </w:p>
    <w:p>
      <w:pPr>
        <w:ind w:firstLine="300" w:firstLineChars="100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  <w:lang w:val="en-US" w:eastAsia="zh-CN"/>
        </w:rPr>
        <w:t xml:space="preserve">  ①</w:t>
      </w:r>
      <w:r>
        <w:rPr>
          <w:rFonts w:hint="eastAsia" w:ascii="仿宋" w:eastAsia="仿宋"/>
          <w:sz w:val="30"/>
          <w:szCs w:val="30"/>
          <w:lang w:eastAsia="zh-CN"/>
        </w:rPr>
        <w:t>中学</w:t>
      </w:r>
      <w:r>
        <w:rPr>
          <w:rFonts w:hint="eastAsia" w:ascii="仿宋" w:eastAsia="仿宋"/>
          <w:sz w:val="30"/>
          <w:szCs w:val="30"/>
        </w:rPr>
        <w:t>地理教学中学生读图习惯和能力的培养研究</w:t>
      </w:r>
    </w:p>
    <w:p>
      <w:pPr>
        <w:ind w:firstLine="600" w:firstLineChars="200"/>
        <w:rPr>
          <w:rFonts w:hint="eastAsia" w:ascii="仿宋" w:eastAsia="仿宋"/>
          <w:sz w:val="30"/>
          <w:szCs w:val="30"/>
          <w:lang w:val="en-US" w:eastAsia="zh-CN"/>
        </w:rPr>
      </w:pPr>
      <w:r>
        <w:rPr>
          <w:rFonts w:hint="eastAsia" w:ascii="仿宋" w:eastAsia="仿宋"/>
          <w:sz w:val="30"/>
          <w:szCs w:val="30"/>
          <w:lang w:val="en-US" w:eastAsia="zh-CN"/>
        </w:rPr>
        <w:t>②</w:t>
      </w:r>
      <w:r>
        <w:rPr>
          <w:rFonts w:hint="eastAsia" w:ascii="仿宋" w:eastAsia="仿宋"/>
          <w:sz w:val="30"/>
          <w:szCs w:val="30"/>
          <w:lang w:eastAsia="zh-CN"/>
        </w:rPr>
        <w:t>中学</w:t>
      </w:r>
      <w:r>
        <w:rPr>
          <w:rFonts w:hint="eastAsia" w:ascii="仿宋" w:eastAsia="仿宋"/>
          <w:sz w:val="30"/>
          <w:szCs w:val="30"/>
        </w:rPr>
        <w:t>地理学科素养导向下的评价的有效性探究</w:t>
      </w:r>
    </w:p>
    <w:p>
      <w:pPr>
        <w:ind w:firstLine="600" w:firstLineChars="200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  <w:lang w:val="en-US" w:eastAsia="zh-CN"/>
        </w:rPr>
        <w:t>③</w:t>
      </w:r>
      <w:r>
        <w:rPr>
          <w:rFonts w:hint="eastAsia" w:ascii="仿宋" w:eastAsia="仿宋"/>
          <w:sz w:val="30"/>
          <w:szCs w:val="30"/>
        </w:rPr>
        <w:t>地理学科作业改革的研究</w:t>
      </w:r>
    </w:p>
    <w:p>
      <w:pPr>
        <w:ind w:firstLine="600" w:firstLineChars="200"/>
        <w:rPr>
          <w:rFonts w:hint="eastAsia" w:ascii="仿宋" w:eastAsia="仿宋"/>
          <w:sz w:val="30"/>
          <w:szCs w:val="30"/>
          <w:lang w:val="en-US" w:eastAsia="zh-CN"/>
        </w:rPr>
      </w:pPr>
      <w:r>
        <w:rPr>
          <w:rFonts w:hint="eastAsia" w:ascii="仿宋" w:eastAsia="仿宋"/>
          <w:sz w:val="30"/>
          <w:szCs w:val="30"/>
          <w:lang w:val="en-US" w:eastAsia="zh-CN"/>
        </w:rPr>
        <w:t>④</w:t>
      </w:r>
      <w:r>
        <w:rPr>
          <w:rFonts w:hint="eastAsia" w:ascii="仿宋" w:eastAsia="仿宋"/>
          <w:sz w:val="30"/>
          <w:szCs w:val="30"/>
        </w:rPr>
        <w:t>课堂地理模拟实验的策略研究</w:t>
      </w:r>
    </w:p>
    <w:p>
      <w:pPr>
        <w:ind w:firstLine="600" w:firstLineChars="200"/>
        <w:rPr>
          <w:rFonts w:hint="eastAsia" w:ascii="仿宋" w:eastAsia="仿宋"/>
          <w:sz w:val="30"/>
          <w:szCs w:val="30"/>
          <w:lang w:val="en-US" w:eastAsia="zh-CN"/>
        </w:rPr>
      </w:pPr>
      <w:r>
        <w:rPr>
          <w:rFonts w:hint="eastAsia" w:ascii="仿宋" w:eastAsia="仿宋"/>
          <w:sz w:val="30"/>
          <w:szCs w:val="30"/>
          <w:lang w:val="en-US" w:eastAsia="zh-CN"/>
        </w:rPr>
        <w:t>⑤</w:t>
      </w:r>
      <w:r>
        <w:rPr>
          <w:rFonts w:hint="eastAsia" w:ascii="仿宋" w:eastAsia="仿宋"/>
          <w:sz w:val="30"/>
          <w:szCs w:val="30"/>
        </w:rPr>
        <w:t>地理教学中创设激趣情境的实践研究</w:t>
      </w:r>
    </w:p>
    <w:p>
      <w:pPr>
        <w:ind w:firstLine="600" w:firstLineChars="200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  <w:lang w:val="en-US" w:eastAsia="zh-CN"/>
        </w:rPr>
        <w:t>⑥</w:t>
      </w:r>
      <w:r>
        <w:rPr>
          <w:rFonts w:hint="eastAsia" w:ascii="仿宋" w:eastAsia="仿宋"/>
          <w:sz w:val="30"/>
          <w:szCs w:val="30"/>
        </w:rPr>
        <w:t>乡土地理教学研究</w:t>
      </w:r>
    </w:p>
    <w:p>
      <w:pPr>
        <w:ind w:firstLine="600" w:firstLineChars="200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  <w:lang w:val="en-US" w:eastAsia="zh-CN"/>
        </w:rPr>
        <w:t>⑦</w:t>
      </w:r>
      <w:r>
        <w:rPr>
          <w:rFonts w:hint="eastAsia" w:ascii="仿宋" w:eastAsia="仿宋"/>
          <w:sz w:val="30"/>
          <w:szCs w:val="30"/>
        </w:rPr>
        <w:t>“板书、板画、板图(三板艺术)”在地理教学中的独特作用研究</w:t>
      </w:r>
    </w:p>
    <w:p>
      <w:pPr>
        <w:ind w:firstLine="600" w:firstLineChars="200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  <w:lang w:val="en-US" w:eastAsia="zh-CN"/>
        </w:rPr>
        <w:t>⑧</w:t>
      </w:r>
      <w:r>
        <w:rPr>
          <w:rFonts w:hint="eastAsia" w:ascii="仿宋" w:eastAsia="仿宋"/>
          <w:sz w:val="30"/>
          <w:szCs w:val="30"/>
        </w:rPr>
        <w:t>地理课中有效问题的设计与展开的研究</w:t>
      </w:r>
    </w:p>
    <w:p>
      <w:pPr>
        <w:ind w:firstLine="600" w:firstLineChars="200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  <w:lang w:val="en-US" w:eastAsia="zh-CN"/>
        </w:rPr>
        <w:t>⑨</w:t>
      </w:r>
      <w:r>
        <w:rPr>
          <w:rFonts w:hint="eastAsia"/>
          <w:color w:val="222222"/>
          <w:spacing w:val="7"/>
          <w:sz w:val="28"/>
          <w:szCs w:val="28"/>
        </w:rPr>
        <w:t>高</w:t>
      </w:r>
      <w:r>
        <w:rPr>
          <w:rFonts w:hint="eastAsia" w:ascii="仿宋" w:eastAsia="仿宋"/>
          <w:sz w:val="30"/>
          <w:szCs w:val="30"/>
        </w:rPr>
        <w:t>中地理综合分析题的命题研究</w:t>
      </w:r>
    </w:p>
    <w:p>
      <w:pPr>
        <w:ind w:firstLine="600" w:firstLineChars="200"/>
        <w:rPr>
          <w:rFonts w:hint="eastAsia" w:ascii="仿宋" w:eastAsia="仿宋"/>
          <w:b/>
          <w:bCs/>
          <w:sz w:val="30"/>
          <w:szCs w:val="30"/>
        </w:rPr>
      </w:pPr>
      <w:r>
        <w:rPr>
          <w:rFonts w:hint="eastAsia" w:ascii="仿宋" w:eastAsia="仿宋"/>
          <w:sz w:val="30"/>
          <w:szCs w:val="30"/>
          <w:lang w:val="en-US" w:eastAsia="zh-CN"/>
        </w:rPr>
        <w:t>⑩</w:t>
      </w:r>
      <w:r>
        <w:rPr>
          <w:rFonts w:hint="eastAsia" w:ascii="仿宋" w:eastAsia="仿宋"/>
          <w:sz w:val="30"/>
          <w:szCs w:val="30"/>
        </w:rPr>
        <w:t>高中地理思辨性教学的案例研究</w:t>
      </w:r>
    </w:p>
    <w:p>
      <w:pPr>
        <w:numPr>
          <w:ilvl w:val="0"/>
          <w:numId w:val="3"/>
        </w:numPr>
        <w:ind w:left="0" w:leftChars="0" w:firstLine="452" w:firstLineChars="150"/>
        <w:rPr>
          <w:rFonts w:hint="eastAsia" w:ascii="仿宋" w:eastAsia="仿宋"/>
          <w:b/>
          <w:bCs/>
          <w:sz w:val="30"/>
          <w:szCs w:val="30"/>
        </w:rPr>
      </w:pPr>
      <w:r>
        <w:rPr>
          <w:rFonts w:hint="eastAsia" w:ascii="仿宋" w:eastAsia="仿宋"/>
          <w:b/>
          <w:bCs/>
          <w:sz w:val="30"/>
          <w:szCs w:val="30"/>
          <w:lang w:eastAsia="zh-CN"/>
        </w:rPr>
        <w:t>物理</w:t>
      </w:r>
      <w:r>
        <w:rPr>
          <w:rFonts w:hint="eastAsia" w:ascii="仿宋" w:eastAsia="仿宋"/>
          <w:b/>
          <w:bCs/>
          <w:sz w:val="30"/>
          <w:szCs w:val="30"/>
        </w:rPr>
        <w:t>学科课题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eastAsia="仿宋"/>
          <w:b/>
          <w:bCs/>
          <w:sz w:val="30"/>
          <w:szCs w:val="30"/>
        </w:rPr>
      </w:pPr>
    </w:p>
    <w:p>
      <w:pPr>
        <w:ind w:firstLine="600" w:firstLineChars="200"/>
        <w:rPr>
          <w:rFonts w:hint="eastAsia" w:ascii="仿宋" w:eastAsia="仿宋"/>
          <w:sz w:val="30"/>
          <w:szCs w:val="30"/>
          <w:lang w:eastAsia="zh-CN"/>
        </w:rPr>
      </w:pPr>
      <w:r>
        <w:rPr>
          <w:rFonts w:hint="eastAsia" w:ascii="仿宋" w:eastAsia="仿宋"/>
          <w:sz w:val="30"/>
          <w:szCs w:val="30"/>
        </w:rPr>
        <w:t>①</w:t>
      </w:r>
      <w:r>
        <w:rPr>
          <w:rFonts w:hint="eastAsia" w:ascii="仿宋" w:eastAsia="仿宋"/>
          <w:sz w:val="30"/>
          <w:szCs w:val="30"/>
          <w:lang w:eastAsia="zh-CN"/>
        </w:rPr>
        <w:t>农村物理教学中学生分组实验问题的研究</w:t>
      </w:r>
    </w:p>
    <w:p>
      <w:pPr>
        <w:ind w:firstLine="600" w:firstLineChars="200"/>
        <w:rPr>
          <w:rFonts w:hint="eastAsia" w:ascii="仿宋" w:eastAsia="仿宋"/>
          <w:sz w:val="30"/>
          <w:szCs w:val="30"/>
          <w:lang w:eastAsia="zh-CN"/>
        </w:rPr>
      </w:pPr>
      <w:r>
        <w:rPr>
          <w:rFonts w:hint="eastAsia" w:ascii="仿宋" w:eastAsia="仿宋"/>
          <w:sz w:val="30"/>
          <w:szCs w:val="30"/>
        </w:rPr>
        <w:t>②</w:t>
      </w:r>
      <w:r>
        <w:rPr>
          <w:rFonts w:hint="eastAsia" w:ascii="仿宋" w:eastAsia="仿宋"/>
          <w:sz w:val="30"/>
          <w:szCs w:val="30"/>
          <w:lang w:eastAsia="zh-CN"/>
        </w:rPr>
        <w:t>中学物理探究实验中教师指导策略的研究</w:t>
      </w:r>
    </w:p>
    <w:p>
      <w:pPr>
        <w:ind w:firstLine="600" w:firstLineChars="200"/>
        <w:rPr>
          <w:rFonts w:hint="eastAsia" w:ascii="仿宋" w:eastAsia="仿宋"/>
          <w:sz w:val="30"/>
          <w:szCs w:val="30"/>
          <w:lang w:eastAsia="zh-CN"/>
        </w:rPr>
      </w:pPr>
      <w:r>
        <w:rPr>
          <w:rFonts w:hint="eastAsia" w:ascii="仿宋" w:eastAsia="仿宋"/>
          <w:sz w:val="30"/>
          <w:szCs w:val="30"/>
        </w:rPr>
        <w:t>③</w:t>
      </w:r>
      <w:r>
        <w:rPr>
          <w:rFonts w:hint="eastAsia" w:ascii="仿宋" w:eastAsia="仿宋"/>
          <w:sz w:val="30"/>
          <w:szCs w:val="30"/>
          <w:lang w:eastAsia="zh-CN"/>
        </w:rPr>
        <w:t>中学物理作业分层设计的研究</w:t>
      </w:r>
    </w:p>
    <w:p>
      <w:pPr>
        <w:ind w:firstLine="600" w:firstLineChars="200"/>
        <w:rPr>
          <w:rFonts w:hint="eastAsia" w:ascii="仿宋" w:eastAsia="仿宋"/>
          <w:sz w:val="30"/>
          <w:szCs w:val="30"/>
          <w:lang w:eastAsia="zh-CN"/>
        </w:rPr>
      </w:pPr>
      <w:r>
        <w:rPr>
          <w:rFonts w:hint="eastAsia" w:ascii="仿宋" w:eastAsia="仿宋"/>
          <w:sz w:val="30"/>
          <w:szCs w:val="30"/>
        </w:rPr>
        <w:t>④</w:t>
      </w:r>
      <w:r>
        <w:rPr>
          <w:rFonts w:hint="eastAsia" w:ascii="仿宋" w:eastAsia="仿宋"/>
          <w:sz w:val="30"/>
          <w:szCs w:val="30"/>
          <w:lang w:eastAsia="zh-CN"/>
        </w:rPr>
        <w:t>初高中物理衔接教学研究</w:t>
      </w:r>
    </w:p>
    <w:p>
      <w:pPr>
        <w:ind w:firstLine="600" w:firstLineChars="200"/>
        <w:rPr>
          <w:rFonts w:hint="eastAsia" w:ascii="仿宋" w:eastAsia="仿宋"/>
          <w:sz w:val="30"/>
          <w:szCs w:val="30"/>
          <w:lang w:eastAsia="zh-CN"/>
        </w:rPr>
      </w:pPr>
      <w:r>
        <w:rPr>
          <w:rFonts w:hint="eastAsia" w:ascii="仿宋" w:eastAsia="仿宋"/>
          <w:sz w:val="30"/>
          <w:szCs w:val="30"/>
        </w:rPr>
        <w:t>⑤</w:t>
      </w:r>
      <w:r>
        <w:rPr>
          <w:rFonts w:hint="eastAsia" w:ascii="仿宋" w:eastAsia="仿宋"/>
          <w:sz w:val="30"/>
          <w:szCs w:val="30"/>
          <w:lang w:eastAsia="zh-CN"/>
        </w:rPr>
        <w:t>中学物理学习过程评价研究</w:t>
      </w:r>
    </w:p>
    <w:p>
      <w:pPr>
        <w:ind w:left="596" w:leftChars="284" w:firstLine="0" w:firstLineChars="0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⑥中学物理学习中互动作用的深入研究</w:t>
      </w:r>
      <w:r>
        <w:rPr>
          <w:rFonts w:hint="eastAsia" w:ascii="仿宋" w:eastAsia="仿宋"/>
          <w:sz w:val="30"/>
          <w:szCs w:val="30"/>
        </w:rPr>
        <w:br w:type="textWrapping"/>
      </w:r>
      <w:r>
        <w:rPr>
          <w:rFonts w:hint="eastAsia" w:ascii="仿宋" w:eastAsia="仿宋"/>
          <w:sz w:val="30"/>
          <w:szCs w:val="30"/>
        </w:rPr>
        <w:t>⑦浅谈中学物理学习中创造性思维的障碍与对策</w:t>
      </w:r>
    </w:p>
    <w:p>
      <w:pPr>
        <w:ind w:firstLine="600" w:firstLineChars="200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⑧中学物理良性学习习惯的现状调查及分析</w:t>
      </w:r>
    </w:p>
    <w:p>
      <w:pPr>
        <w:ind w:firstLine="600" w:firstLineChars="200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⑨物理模型在中学物理教学中的作用研究</w:t>
      </w:r>
    </w:p>
    <w:p>
      <w:pPr>
        <w:ind w:firstLine="600" w:firstLineChars="200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⑩在中学物理知识结构化中锻造学生核心素养</w:t>
      </w:r>
    </w:p>
    <w:p>
      <w:pPr>
        <w:numPr>
          <w:ilvl w:val="0"/>
          <w:numId w:val="3"/>
        </w:numPr>
        <w:ind w:left="0" w:leftChars="0" w:firstLine="452" w:firstLineChars="150"/>
        <w:rPr>
          <w:rFonts w:hint="eastAsia" w:ascii="仿宋" w:eastAsia="仿宋"/>
          <w:b/>
          <w:bCs/>
          <w:sz w:val="30"/>
          <w:szCs w:val="30"/>
        </w:rPr>
      </w:pPr>
      <w:r>
        <w:rPr>
          <w:rFonts w:hint="eastAsia" w:ascii="仿宋" w:eastAsia="仿宋"/>
          <w:b/>
          <w:bCs/>
          <w:sz w:val="30"/>
          <w:szCs w:val="30"/>
          <w:lang w:eastAsia="zh-CN"/>
        </w:rPr>
        <w:t>化学学科课题</w:t>
      </w:r>
    </w:p>
    <w:p>
      <w:pPr>
        <w:ind w:firstLine="600" w:firstLineChars="200"/>
        <w:rPr>
          <w:rFonts w:hint="eastAsia" w:ascii="仿宋" w:eastAsia="仿宋"/>
          <w:sz w:val="30"/>
          <w:szCs w:val="30"/>
          <w:lang w:val="en-US" w:eastAsia="zh-CN"/>
        </w:rPr>
      </w:pPr>
      <w:r>
        <w:rPr>
          <w:rFonts w:hint="eastAsia" w:ascii="仿宋" w:eastAsia="仿宋"/>
          <w:sz w:val="30"/>
          <w:szCs w:val="30"/>
          <w:lang w:val="en-US" w:eastAsia="zh-CN"/>
        </w:rPr>
        <w:t>①化学学科作业优化设计的研究</w:t>
      </w:r>
    </w:p>
    <w:p>
      <w:pPr>
        <w:ind w:firstLine="600" w:firstLineChars="200"/>
        <w:rPr>
          <w:rFonts w:hint="eastAsia" w:ascii="仿宋" w:eastAsia="仿宋"/>
          <w:sz w:val="30"/>
          <w:szCs w:val="30"/>
          <w:lang w:eastAsia="zh-CN"/>
        </w:rPr>
      </w:pPr>
      <w:r>
        <w:rPr>
          <w:rFonts w:hint="eastAsia" w:ascii="仿宋" w:eastAsia="仿宋"/>
          <w:sz w:val="30"/>
          <w:szCs w:val="30"/>
          <w:lang w:val="en-US" w:eastAsia="zh-CN"/>
        </w:rPr>
        <w:t>②</w:t>
      </w:r>
      <w:r>
        <w:rPr>
          <w:rFonts w:hint="eastAsia" w:ascii="仿宋" w:eastAsia="仿宋"/>
          <w:sz w:val="30"/>
          <w:szCs w:val="30"/>
          <w:lang w:eastAsia="zh-CN"/>
        </w:rPr>
        <w:t>关于高中化学与初中化学衔接问题的研究</w:t>
      </w:r>
    </w:p>
    <w:p>
      <w:pPr>
        <w:ind w:firstLine="600" w:firstLineChars="200"/>
        <w:rPr>
          <w:rFonts w:hint="eastAsia" w:ascii="仿宋" w:eastAsia="仿宋"/>
          <w:sz w:val="30"/>
          <w:szCs w:val="30"/>
          <w:lang w:eastAsia="zh-CN"/>
        </w:rPr>
      </w:pPr>
      <w:r>
        <w:rPr>
          <w:rFonts w:hint="eastAsia" w:ascii="仿宋" w:eastAsia="仿宋"/>
          <w:sz w:val="30"/>
          <w:szCs w:val="30"/>
          <w:lang w:val="en-US" w:eastAsia="zh-CN"/>
        </w:rPr>
        <w:t>③</w:t>
      </w:r>
      <w:r>
        <w:rPr>
          <w:rFonts w:hint="eastAsia" w:ascii="仿宋" w:eastAsia="仿宋"/>
          <w:sz w:val="30"/>
          <w:szCs w:val="30"/>
          <w:lang w:eastAsia="zh-CN"/>
        </w:rPr>
        <w:t>化学课堂实施科学探究、合作学习的策略与案例研究</w:t>
      </w:r>
    </w:p>
    <w:p>
      <w:pPr>
        <w:ind w:firstLine="600" w:firstLineChars="200"/>
        <w:rPr>
          <w:rFonts w:hint="eastAsia" w:ascii="仿宋" w:eastAsia="仿宋"/>
          <w:sz w:val="30"/>
          <w:szCs w:val="30"/>
          <w:lang w:val="en-US" w:eastAsia="zh-CN"/>
        </w:rPr>
      </w:pPr>
      <w:r>
        <w:rPr>
          <w:rFonts w:hint="eastAsia" w:ascii="仿宋" w:eastAsia="仿宋"/>
          <w:sz w:val="30"/>
          <w:szCs w:val="30"/>
          <w:lang w:val="en-US" w:eastAsia="zh-CN"/>
        </w:rPr>
        <w:t>④化学课堂中学生互评的有效性研究</w:t>
      </w:r>
    </w:p>
    <w:p>
      <w:pPr>
        <w:ind w:firstLine="600" w:firstLineChars="200"/>
        <w:rPr>
          <w:rFonts w:hint="eastAsia" w:ascii="仿宋" w:eastAsia="仿宋"/>
          <w:sz w:val="30"/>
          <w:szCs w:val="30"/>
          <w:lang w:val="en-US" w:eastAsia="zh-CN"/>
        </w:rPr>
      </w:pPr>
      <w:r>
        <w:rPr>
          <w:rFonts w:hint="eastAsia" w:ascii="仿宋" w:eastAsia="仿宋"/>
          <w:sz w:val="30"/>
          <w:szCs w:val="30"/>
          <w:lang w:val="en-US" w:eastAsia="zh-CN"/>
        </w:rPr>
        <w:t>⑤现代信息技术运用于化学课堂教学的研究</w:t>
      </w:r>
    </w:p>
    <w:p>
      <w:pPr>
        <w:ind w:firstLine="600" w:firstLineChars="200"/>
        <w:rPr>
          <w:rFonts w:hint="eastAsia" w:ascii="仿宋" w:eastAsia="仿宋"/>
          <w:sz w:val="30"/>
          <w:szCs w:val="30"/>
          <w:lang w:val="en-US" w:eastAsia="zh-CN"/>
        </w:rPr>
      </w:pPr>
      <w:r>
        <w:rPr>
          <w:rFonts w:hint="eastAsia" w:ascii="仿宋" w:eastAsia="仿宋"/>
          <w:sz w:val="30"/>
          <w:szCs w:val="30"/>
          <w:lang w:val="en-US" w:eastAsia="zh-CN"/>
        </w:rPr>
        <w:t>⑥中学化学微型化实验的研究</w:t>
      </w:r>
    </w:p>
    <w:p>
      <w:pPr>
        <w:ind w:firstLine="600" w:firstLineChars="200"/>
        <w:rPr>
          <w:rFonts w:hint="eastAsia" w:ascii="仿宋" w:eastAsia="仿宋"/>
          <w:sz w:val="30"/>
          <w:szCs w:val="30"/>
          <w:lang w:val="en-US" w:eastAsia="zh-CN"/>
        </w:rPr>
      </w:pPr>
      <w:r>
        <w:rPr>
          <w:rFonts w:hint="eastAsia" w:ascii="仿宋" w:eastAsia="仿宋"/>
          <w:sz w:val="30"/>
          <w:szCs w:val="30"/>
          <w:lang w:val="en-US" w:eastAsia="zh-CN"/>
        </w:rPr>
        <w:t>⑦基于核心素养的中学化学教学策略研究</w:t>
      </w:r>
    </w:p>
    <w:p>
      <w:pPr>
        <w:ind w:firstLine="600" w:firstLineChars="200"/>
        <w:rPr>
          <w:rFonts w:hint="eastAsia" w:ascii="仿宋" w:eastAsia="仿宋"/>
          <w:sz w:val="30"/>
          <w:szCs w:val="30"/>
          <w:lang w:val="en-US" w:eastAsia="zh-CN"/>
        </w:rPr>
      </w:pPr>
      <w:r>
        <w:rPr>
          <w:rFonts w:hint="eastAsia" w:ascii="仿宋" w:eastAsia="仿宋"/>
          <w:sz w:val="30"/>
          <w:szCs w:val="30"/>
          <w:lang w:val="en-US" w:eastAsia="zh-CN"/>
        </w:rPr>
        <w:t>⑧优化导学设计提高学生自主学习能力的研究</w:t>
      </w:r>
    </w:p>
    <w:p>
      <w:pPr>
        <w:ind w:firstLine="600" w:firstLineChars="200"/>
        <w:rPr>
          <w:rFonts w:hint="eastAsia" w:ascii="仿宋" w:eastAsia="仿宋"/>
          <w:sz w:val="30"/>
          <w:szCs w:val="30"/>
          <w:lang w:val="en-US" w:eastAsia="zh-CN"/>
        </w:rPr>
      </w:pPr>
      <w:r>
        <w:rPr>
          <w:rFonts w:hint="eastAsia" w:ascii="仿宋" w:eastAsia="仿宋"/>
          <w:sz w:val="30"/>
          <w:szCs w:val="30"/>
          <w:lang w:val="en-US" w:eastAsia="zh-CN"/>
        </w:rPr>
        <w:t>⑨中学跨学科主题教学设计与实践研究</w:t>
      </w:r>
    </w:p>
    <w:p>
      <w:pPr>
        <w:ind w:firstLine="600" w:firstLineChars="200"/>
        <w:rPr>
          <w:rFonts w:hint="default" w:ascii="仿宋" w:eastAsia="仿宋"/>
          <w:sz w:val="30"/>
          <w:szCs w:val="30"/>
          <w:lang w:val="en-US" w:eastAsia="zh-CN"/>
        </w:rPr>
      </w:pPr>
      <w:r>
        <w:rPr>
          <w:rFonts w:hint="eastAsia" w:ascii="仿宋" w:eastAsia="仿宋"/>
          <w:sz w:val="30"/>
          <w:szCs w:val="30"/>
          <w:lang w:val="en-US" w:eastAsia="zh-CN"/>
        </w:rPr>
        <w:t>⑩落实”教-学-评”一体化的策略与研究</w:t>
      </w:r>
    </w:p>
    <w:p>
      <w:pPr>
        <w:numPr>
          <w:ilvl w:val="0"/>
          <w:numId w:val="3"/>
        </w:numPr>
        <w:ind w:left="0" w:leftChars="0" w:firstLine="452" w:firstLineChars="150"/>
        <w:rPr>
          <w:rFonts w:hint="eastAsia" w:ascii="仿宋" w:eastAsia="仿宋"/>
          <w:b/>
          <w:bCs/>
          <w:sz w:val="30"/>
          <w:szCs w:val="30"/>
        </w:rPr>
      </w:pPr>
      <w:r>
        <w:rPr>
          <w:rFonts w:hint="eastAsia" w:ascii="仿宋" w:eastAsia="仿宋"/>
          <w:b/>
          <w:bCs/>
          <w:sz w:val="30"/>
          <w:szCs w:val="30"/>
          <w:lang w:eastAsia="zh-CN"/>
        </w:rPr>
        <w:t>生物学科课题</w:t>
      </w:r>
    </w:p>
    <w:p>
      <w:pPr>
        <w:ind w:firstLine="600" w:firstLineChars="200"/>
        <w:rPr>
          <w:rFonts w:hint="eastAsia" w:ascii="仿宋" w:eastAsia="仿宋"/>
          <w:sz w:val="30"/>
          <w:szCs w:val="30"/>
          <w:lang w:val="en-US" w:eastAsia="zh-CN"/>
        </w:rPr>
      </w:pPr>
      <w:r>
        <w:rPr>
          <w:rFonts w:hint="eastAsia" w:ascii="仿宋" w:eastAsia="仿宋"/>
          <w:sz w:val="30"/>
          <w:szCs w:val="30"/>
          <w:lang w:val="en-US" w:eastAsia="zh-CN"/>
        </w:rPr>
        <w:t>①生物学教学中学生创新精神和实践能力培养的研究</w:t>
      </w:r>
    </w:p>
    <w:p>
      <w:pPr>
        <w:ind w:firstLine="600" w:firstLineChars="200"/>
        <w:rPr>
          <w:rFonts w:hint="eastAsia" w:ascii="仿宋" w:eastAsia="仿宋"/>
          <w:sz w:val="30"/>
          <w:szCs w:val="30"/>
          <w:lang w:val="en-US" w:eastAsia="zh-CN"/>
        </w:rPr>
      </w:pPr>
      <w:r>
        <w:rPr>
          <w:rFonts w:hint="eastAsia" w:ascii="仿宋" w:eastAsia="仿宋"/>
          <w:sz w:val="30"/>
          <w:szCs w:val="30"/>
          <w:lang w:val="en-US" w:eastAsia="zh-CN"/>
        </w:rPr>
        <w:t>②生物学教学效益和学生学习效果的评价研究</w:t>
      </w:r>
    </w:p>
    <w:p>
      <w:pPr>
        <w:ind w:firstLine="600" w:firstLineChars="200"/>
        <w:rPr>
          <w:rFonts w:hint="eastAsia" w:ascii="仿宋" w:eastAsia="仿宋"/>
          <w:sz w:val="30"/>
          <w:szCs w:val="30"/>
          <w:lang w:val="en-US" w:eastAsia="zh-CN"/>
        </w:rPr>
      </w:pPr>
      <w:r>
        <w:rPr>
          <w:rFonts w:hint="eastAsia" w:ascii="仿宋" w:eastAsia="仿宋"/>
          <w:sz w:val="30"/>
          <w:szCs w:val="30"/>
          <w:lang w:val="en-US" w:eastAsia="zh-CN"/>
        </w:rPr>
        <w:t>③生物学课堂教学的评价研究</w:t>
      </w:r>
    </w:p>
    <w:p>
      <w:pPr>
        <w:ind w:firstLine="600" w:firstLineChars="200"/>
        <w:rPr>
          <w:rFonts w:hint="eastAsia" w:ascii="仿宋" w:eastAsia="仿宋"/>
          <w:sz w:val="30"/>
          <w:szCs w:val="30"/>
          <w:lang w:val="en-US" w:eastAsia="zh-CN"/>
        </w:rPr>
      </w:pPr>
      <w:r>
        <w:rPr>
          <w:rFonts w:hint="eastAsia" w:ascii="仿宋" w:eastAsia="仿宋"/>
          <w:sz w:val="30"/>
          <w:szCs w:val="30"/>
          <w:lang w:val="en-US" w:eastAsia="zh-CN"/>
        </w:rPr>
        <w:t>④提高生物教师教育教学能力的途径与方法研究</w:t>
      </w:r>
    </w:p>
    <w:p>
      <w:pPr>
        <w:ind w:firstLine="600" w:firstLineChars="200"/>
        <w:rPr>
          <w:rFonts w:hint="eastAsia" w:ascii="仿宋" w:eastAsia="仿宋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eastAsia="仿宋"/>
          <w:sz w:val="30"/>
          <w:szCs w:val="30"/>
          <w:lang w:val="en-US" w:eastAsia="zh-CN"/>
        </w:rPr>
        <w:t>⑤农村中学生物学课程资源开发与利用研究</w:t>
      </w:r>
    </w:p>
    <w:p>
      <w:pPr>
        <w:ind w:firstLine="600" w:firstLineChars="200"/>
        <w:rPr>
          <w:rFonts w:hint="eastAsia" w:ascii="仿宋" w:eastAsia="仿宋"/>
          <w:sz w:val="30"/>
          <w:szCs w:val="30"/>
          <w:lang w:val="en-US" w:eastAsia="zh-CN"/>
        </w:rPr>
      </w:pPr>
      <w:r>
        <w:rPr>
          <w:rFonts w:hint="eastAsia" w:ascii="仿宋" w:eastAsia="仿宋"/>
          <w:sz w:val="30"/>
          <w:szCs w:val="30"/>
          <w:lang w:val="en-US" w:eastAsia="zh-CN"/>
        </w:rPr>
        <w:t>⑥中学生物学实验与探究性项目的可行性与改进的研究</w:t>
      </w:r>
    </w:p>
    <w:p>
      <w:pPr>
        <w:ind w:firstLine="600" w:firstLineChars="200"/>
        <w:rPr>
          <w:rFonts w:hint="eastAsia" w:ascii="仿宋" w:eastAsia="仿宋"/>
          <w:sz w:val="30"/>
          <w:szCs w:val="30"/>
          <w:lang w:val="en-US" w:eastAsia="zh-CN"/>
        </w:rPr>
      </w:pPr>
      <w:r>
        <w:rPr>
          <w:rFonts w:hint="eastAsia" w:ascii="仿宋" w:eastAsia="仿宋"/>
          <w:sz w:val="30"/>
          <w:szCs w:val="30"/>
          <w:lang w:val="en-US" w:eastAsia="zh-CN"/>
        </w:rPr>
        <w:t>⑦中学生物校本教研途径与方法的研究</w:t>
      </w:r>
    </w:p>
    <w:p>
      <w:pPr>
        <w:ind w:firstLine="600" w:firstLineChars="200"/>
        <w:rPr>
          <w:rFonts w:hint="eastAsia" w:ascii="仿宋" w:eastAsia="仿宋"/>
          <w:sz w:val="30"/>
          <w:szCs w:val="30"/>
          <w:lang w:val="en-US" w:eastAsia="zh-CN"/>
        </w:rPr>
      </w:pPr>
      <w:r>
        <w:rPr>
          <w:rFonts w:hint="eastAsia" w:ascii="仿宋" w:eastAsia="仿宋"/>
          <w:sz w:val="30"/>
          <w:szCs w:val="30"/>
          <w:lang w:val="en-US" w:eastAsia="zh-CN"/>
        </w:rPr>
        <w:t>⑧中学生物学习方法与学习能力形成的研究</w:t>
      </w:r>
    </w:p>
    <w:p>
      <w:pPr>
        <w:ind w:firstLine="600" w:firstLineChars="200"/>
        <w:rPr>
          <w:rFonts w:hint="eastAsia" w:ascii="仿宋" w:eastAsia="仿宋"/>
          <w:sz w:val="30"/>
          <w:szCs w:val="30"/>
          <w:lang w:val="en-US" w:eastAsia="zh-CN"/>
        </w:rPr>
      </w:pPr>
      <w:r>
        <w:rPr>
          <w:rFonts w:hint="eastAsia" w:ascii="仿宋" w:eastAsia="仿宋"/>
          <w:sz w:val="30"/>
          <w:szCs w:val="30"/>
          <w:lang w:val="en-US" w:eastAsia="zh-CN"/>
        </w:rPr>
        <w:t>⑨网络环境下生物学教学与管理的方法研究</w:t>
      </w:r>
    </w:p>
    <w:p>
      <w:pPr>
        <w:ind w:firstLine="600" w:firstLineChars="200"/>
        <w:rPr>
          <w:rFonts w:hint="eastAsia" w:ascii="仿宋" w:eastAsia="仿宋"/>
          <w:sz w:val="30"/>
          <w:szCs w:val="30"/>
          <w:lang w:val="en-US" w:eastAsia="zh-CN"/>
        </w:rPr>
      </w:pPr>
      <w:r>
        <w:rPr>
          <w:rFonts w:hint="eastAsia" w:ascii="仿宋" w:eastAsia="仿宋"/>
          <w:sz w:val="30"/>
          <w:szCs w:val="30"/>
          <w:lang w:val="en-US" w:eastAsia="zh-CN"/>
        </w:rPr>
        <w:t>⑩高考模式下的新课程生物教学策略研究</w:t>
      </w:r>
    </w:p>
    <w:p>
      <w:pPr>
        <w:ind w:firstLine="602" w:firstLineChars="200"/>
        <w:rPr>
          <w:rFonts w:hint="eastAsia" w:ascii="楷体" w:eastAsia="楷体"/>
          <w:b/>
          <w:bCs/>
          <w:sz w:val="30"/>
          <w:szCs w:val="30"/>
        </w:rPr>
      </w:pPr>
      <w:r>
        <w:rPr>
          <w:rFonts w:hint="eastAsia" w:ascii="楷体" w:eastAsia="楷体"/>
          <w:b/>
          <w:bCs/>
          <w:sz w:val="30"/>
          <w:szCs w:val="30"/>
        </w:rPr>
        <w:t>3.实践类课题</w:t>
      </w:r>
    </w:p>
    <w:p>
      <w:pPr>
        <w:ind w:firstLine="450" w:firstLineChars="150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（1）因地制宜实施综合实践活动课程策略研究</w:t>
      </w:r>
    </w:p>
    <w:p>
      <w:pPr>
        <w:ind w:left="0" w:firstLine="450" w:firstLineChars="150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（2）发挥综合实践活动课程优势，引领学生跨学科学习实践研究</w:t>
      </w:r>
    </w:p>
    <w:p>
      <w:pPr>
        <w:ind w:left="0" w:firstLine="450" w:firstLineChars="150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（3）在研究性学习的实施过程中，培养学生的探究能力和实践能力策略研究</w:t>
      </w:r>
    </w:p>
    <w:p>
      <w:pPr>
        <w:ind w:left="0" w:firstLine="450" w:firstLineChars="150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（4）综合实践活动课程校本化研究</w:t>
      </w:r>
    </w:p>
    <w:p>
      <w:pPr>
        <w:ind w:left="0" w:firstLine="450" w:firstLineChars="150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（5）网络对青少年心理发展的影响及干预实践研究</w:t>
      </w:r>
    </w:p>
    <w:p>
      <w:pPr>
        <w:rPr>
          <w:rFonts w:hint="eastAsia" w:ascii="仿宋" w:eastAsia="仿宋"/>
        </w:rPr>
      </w:pPr>
    </w:p>
    <w:sectPr>
      <w:pgSz w:w="11907" w:h="16840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95CBBF"/>
    <w:multiLevelType w:val="multilevel"/>
    <w:tmpl w:val="B095CBBF"/>
    <w:lvl w:ilvl="0" w:tentative="0">
      <w:start w:val="1"/>
      <w:numFmt w:val="decimal"/>
      <w:lvlText w:val="（%1）"/>
      <w:lvlJc w:val="left"/>
      <w:pPr>
        <w:ind w:left="1202" w:hanging="752"/>
      </w:p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602D3483"/>
    <w:multiLevelType w:val="singleLevel"/>
    <w:tmpl w:val="602D3483"/>
    <w:lvl w:ilvl="0" w:tentative="0">
      <w:start w:val="3"/>
      <w:numFmt w:val="decimal"/>
      <w:suff w:val="nothing"/>
      <w:lvlText w:val="（%1）"/>
      <w:lvlJc w:val="left"/>
    </w:lvl>
  </w:abstractNum>
  <w:abstractNum w:abstractNumId="2">
    <w:nsid w:val="78C74FE6"/>
    <w:multiLevelType w:val="multilevel"/>
    <w:tmpl w:val="78C74FE6"/>
    <w:lvl w:ilvl="0" w:tentative="0">
      <w:start w:val="1"/>
      <w:numFmt w:val="decimal"/>
      <w:lvlText w:val="%1."/>
      <w:lvlJc w:val="left"/>
      <w:pPr>
        <w:ind w:left="810" w:hanging="360"/>
      </w:p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Y2FkN2QzYWVhZmZjYWViMzFiNzA4ZDI1OWU4YWEwYTgifQ=="/>
  </w:docVars>
  <w:rsids>
    <w:rsidRoot w:val="00000000"/>
    <w:rsid w:val="000F5EF1"/>
    <w:rsid w:val="01C20BC1"/>
    <w:rsid w:val="03440A06"/>
    <w:rsid w:val="05723E20"/>
    <w:rsid w:val="099B786A"/>
    <w:rsid w:val="0C0E7282"/>
    <w:rsid w:val="0D882045"/>
    <w:rsid w:val="0F871D07"/>
    <w:rsid w:val="10861954"/>
    <w:rsid w:val="115F467E"/>
    <w:rsid w:val="1567237C"/>
    <w:rsid w:val="19AF1F1B"/>
    <w:rsid w:val="1C08257A"/>
    <w:rsid w:val="1FC119F3"/>
    <w:rsid w:val="23901BB4"/>
    <w:rsid w:val="244E086C"/>
    <w:rsid w:val="2BA705F6"/>
    <w:rsid w:val="2F104DB2"/>
    <w:rsid w:val="30B77A62"/>
    <w:rsid w:val="30E3593E"/>
    <w:rsid w:val="35213875"/>
    <w:rsid w:val="35584DBD"/>
    <w:rsid w:val="355E38C1"/>
    <w:rsid w:val="3C0038B8"/>
    <w:rsid w:val="3CDD1263"/>
    <w:rsid w:val="3EAE3D76"/>
    <w:rsid w:val="44F87A23"/>
    <w:rsid w:val="46EB2A5A"/>
    <w:rsid w:val="4C7F1779"/>
    <w:rsid w:val="4EEB0081"/>
    <w:rsid w:val="4EF456FF"/>
    <w:rsid w:val="50666B44"/>
    <w:rsid w:val="52C50EA2"/>
    <w:rsid w:val="52DB2544"/>
    <w:rsid w:val="546F2C29"/>
    <w:rsid w:val="55DF21EA"/>
    <w:rsid w:val="5CE1270B"/>
    <w:rsid w:val="5CE65533"/>
    <w:rsid w:val="6D156EB4"/>
    <w:rsid w:val="6E143683"/>
    <w:rsid w:val="6ED952C0"/>
    <w:rsid w:val="6FB63F00"/>
    <w:rsid w:val="717174A8"/>
    <w:rsid w:val="77C27FD0"/>
    <w:rsid w:val="7D750AEA"/>
    <w:rsid w:val="7E8B41D8"/>
    <w:rsid w:val="7FF012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列出段落"/>
    <w:basedOn w:val="1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5</Pages>
  <Words>1731</Words>
  <Characters>1738</Characters>
  <Lines>1</Lines>
  <Paragraphs>1</Paragraphs>
  <TotalTime>2</TotalTime>
  <ScaleCrop>false</ScaleCrop>
  <LinksUpToDate>false</LinksUpToDate>
  <CharactersWithSpaces>1760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2021-05-08T07:28:00Z</dcterms:created>
  <dc:creator>User274</dc:creator>
  <cp:lastModifiedBy>航海</cp:lastModifiedBy>
  <cp:lastPrinted>2023-11-20T00:44:39Z</cp:lastPrinted>
  <dcterms:modified xsi:type="dcterms:W3CDTF">2023-11-20T00:57:50Z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DE6609E93E53474287A9113F769EFB8F</vt:lpwstr>
  </property>
</Properties>
</file>