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5F11D">
      <w:pPr>
        <w:spacing w:after="0" w:line="592" w:lineRule="exact"/>
        <w:jc w:val="center"/>
        <w:rPr>
          <w:rFonts w:ascii="宋体" w:eastAsia="宋体"/>
          <w:sz w:val="40"/>
          <w:szCs w:val="40"/>
        </w:rPr>
      </w:pPr>
      <w:r>
        <w:rPr>
          <w:rFonts w:hint="eastAsia" w:ascii="宋体" w:eastAsia="宋体"/>
          <w:sz w:val="40"/>
          <w:szCs w:val="40"/>
        </w:rPr>
        <w:t>丰南区特殊教育学校致</w:t>
      </w:r>
      <w:r>
        <w:rPr>
          <w:rFonts w:hint="eastAsia" w:ascii="宋体" w:eastAsia="宋体"/>
          <w:sz w:val="40"/>
          <w:szCs w:val="40"/>
          <w:lang w:val="en-US" w:eastAsia="zh-CN"/>
        </w:rPr>
        <w:t>脱贫</w:t>
      </w:r>
      <w:bookmarkStart w:id="0" w:name="_GoBack"/>
      <w:bookmarkEnd w:id="0"/>
      <w:r>
        <w:rPr>
          <w:rFonts w:hint="eastAsia" w:ascii="宋体" w:eastAsia="宋体"/>
          <w:sz w:val="40"/>
          <w:szCs w:val="40"/>
        </w:rPr>
        <w:t>家庭学生家长资助政策落实情况的说明信</w:t>
      </w:r>
    </w:p>
    <w:p w14:paraId="3F15F03D">
      <w:pPr>
        <w:spacing w:after="0" w:line="592" w:lineRule="exact"/>
        <w:jc w:val="center"/>
        <w:rPr>
          <w:rFonts w:ascii="华文中宋" w:hAnsi="华文中宋" w:eastAsia="华文中宋"/>
          <w:b/>
          <w:sz w:val="44"/>
          <w:szCs w:val="44"/>
        </w:rPr>
      </w:pPr>
    </w:p>
    <w:p w14:paraId="0F004FBE">
      <w:pPr>
        <w:pBdr>
          <w:bottom w:val="single" w:color="auto" w:sz="6" w:space="0"/>
        </w:pBdr>
        <w:spacing w:after="0" w:line="592" w:lineRule="exact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hAnsi="黑体" w:eastAsia="仿宋_GB2312"/>
          <w:sz w:val="30"/>
          <w:szCs w:val="30"/>
        </w:rPr>
        <w:t>学生家长，您好！</w:t>
      </w:r>
    </w:p>
    <w:p w14:paraId="4D821E6C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丰南区教育局已经建立起较为完善的学生资助政策体系，涉及义务教育阶段特殊教育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</w:t>
      </w:r>
      <w:r>
        <w:rPr>
          <w:rFonts w:hint="eastAsia" w:ascii="仿宋_GB2312" w:hAnsi="仿宋" w:eastAsia="仿宋_GB2312"/>
          <w:sz w:val="30"/>
          <w:szCs w:val="30"/>
        </w:rPr>
        <w:t>家庭学生的政策有：免学杂费，免费提供教科书，免初中教辅资料费，免校服费（仅限有校服学校的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脱贫家庭</w:t>
      </w:r>
      <w:r>
        <w:rPr>
          <w:rFonts w:hint="eastAsia" w:ascii="仿宋_GB2312" w:hAnsi="仿宋" w:eastAsia="仿宋_GB2312"/>
          <w:sz w:val="30"/>
          <w:szCs w:val="30"/>
        </w:rPr>
        <w:t>学生），补助寄宿生生活费（仅限在学校住宿的贫困学生；小学每年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1250</w:t>
      </w:r>
      <w:r>
        <w:rPr>
          <w:rFonts w:hint="eastAsia" w:ascii="仿宋_GB2312" w:hAnsi="仿宋" w:eastAsia="仿宋_GB2312"/>
          <w:sz w:val="30"/>
          <w:szCs w:val="30"/>
        </w:rPr>
        <w:t>元，初中每年1500元），享受四类非寄宿生生活补助小学每年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625</w:t>
      </w:r>
      <w:r>
        <w:rPr>
          <w:rFonts w:hint="eastAsia" w:ascii="仿宋_GB2312" w:hAnsi="仿宋" w:eastAsia="仿宋_GB2312"/>
          <w:sz w:val="30"/>
          <w:szCs w:val="30"/>
        </w:rPr>
        <w:t>元，初中每年750元），补助午餐费（仅限在学校用餐的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脱贫家庭</w:t>
      </w:r>
      <w:r>
        <w:rPr>
          <w:rFonts w:hint="eastAsia" w:ascii="仿宋_GB2312" w:hAnsi="仿宋" w:eastAsia="仿宋_GB2312"/>
          <w:sz w:val="30"/>
          <w:szCs w:val="30"/>
        </w:rPr>
        <w:t>学生）。</w:t>
      </w:r>
    </w:p>
    <w:p w14:paraId="75B452F6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获悉您是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</w:t>
      </w:r>
      <w:r>
        <w:rPr>
          <w:rFonts w:hint="eastAsia" w:ascii="仿宋_GB2312" w:hAnsi="仿宋" w:eastAsia="仿宋_GB2312"/>
          <w:sz w:val="30"/>
          <w:szCs w:val="30"/>
        </w:rPr>
        <w:t>家庭，我校高度重视您的孩子受资助情况和学习生活情况,目前,您的孩子已落实了相关资助政策，具体为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</w:t>
      </w:r>
    </w:p>
    <w:p w14:paraId="049955F1">
      <w:pPr>
        <w:pBdr>
          <w:bottom w:val="single" w:color="auto" w:sz="6" w:space="0"/>
        </w:pBdr>
        <w:spacing w:after="0" w:line="592" w:lineRule="exact"/>
        <w:jc w:val="both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>　　　　　　　　　　　　　　　                       　　</w:t>
      </w:r>
      <w:r>
        <w:rPr>
          <w:rFonts w:hint="eastAsia" w:ascii="仿宋_GB2312" w:hAnsi="仿宋" w:eastAsia="仿宋_GB2312"/>
          <w:sz w:val="30"/>
          <w:szCs w:val="30"/>
        </w:rPr>
        <w:t>。</w:t>
      </w:r>
    </w:p>
    <w:p w14:paraId="5E9D97E8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丰南区特殊教育学校联系电话：</w:t>
      </w:r>
    </w:p>
    <w:p w14:paraId="543182EF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丰南区教育局学生资助管理中心联系电话：0315－8196091  </w:t>
      </w:r>
    </w:p>
    <w:p w14:paraId="12712BD3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                         丰南区特殊教育学校（公章）                                                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</w:t>
      </w:r>
    </w:p>
    <w:p w14:paraId="1CEFEA91">
      <w:pPr>
        <w:pBdr>
          <w:bottom w:val="single" w:color="auto" w:sz="6" w:space="0"/>
        </w:pBdr>
        <w:spacing w:after="0" w:line="592" w:lineRule="exact"/>
        <w:ind w:firstLine="4800" w:firstLineChars="1600"/>
        <w:rPr>
          <w:rFonts w:ascii="仿宋" w:hAnsi="仿宋" w:eastAsia="仿宋"/>
          <w:sz w:val="32"/>
          <w:szCs w:val="32"/>
          <w:u w:val="dashedHeavy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日</w:t>
      </w:r>
    </w:p>
    <w:tbl>
      <w:tblPr>
        <w:tblStyle w:val="8"/>
        <w:tblpPr w:leftFromText="180" w:rightFromText="180" w:vertAnchor="text" w:horzAnchor="page" w:tblpX="1442" w:tblpY="889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 w14:paraId="5D102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5" w:hRule="atLeast"/>
        </w:trPr>
        <w:tc>
          <w:tcPr>
            <w:tcW w:w="9108" w:type="dxa"/>
          </w:tcPr>
          <w:p w14:paraId="2ADE48F2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尊敬的学校领导：</w:t>
            </w:r>
          </w:p>
          <w:p w14:paraId="356D775C">
            <w:pPr>
              <w:spacing w:after="0" w:line="592" w:lineRule="exact"/>
              <w:ind w:firstLine="640" w:firstLineChars="200"/>
              <w:jc w:val="both"/>
              <w:rPr>
                <w:rFonts w:ascii="仿宋_GB2312" w:hAnsi="华文中宋" w:eastAsia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我是学生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的家长，联系电话：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，</w:t>
            </w:r>
          </w:p>
          <w:p w14:paraId="44B1AC10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家庭住址为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乡（镇）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村。本学期我的孩子已享受到的资助政策有 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                 　　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</w:t>
            </w:r>
          </w:p>
          <w:p w14:paraId="01F72C9D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                               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。</w:t>
            </w:r>
          </w:p>
          <w:p w14:paraId="36412EF8">
            <w:pPr>
              <w:spacing w:after="0" w:line="592" w:lineRule="exact"/>
              <w:ind w:firstLine="1600" w:firstLineChars="500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                  家长签字：</w:t>
            </w:r>
          </w:p>
          <w:p w14:paraId="780EC6F3">
            <w:pPr>
              <w:spacing w:after="0" w:line="592" w:lineRule="exact"/>
              <w:ind w:firstLine="4800" w:firstLineChars="1500"/>
              <w:jc w:val="both"/>
              <w:rPr>
                <w:rFonts w:ascii="华文中宋" w:hAnsi="华文中宋" w:eastAsia="华文中宋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日</w:t>
            </w:r>
          </w:p>
        </w:tc>
      </w:tr>
    </w:tbl>
    <w:p w14:paraId="6D7B7C4D">
      <w:pPr>
        <w:spacing w:line="220" w:lineRule="atLeast"/>
        <w:jc w:val="center"/>
        <w:rPr>
          <w:rFonts w:ascii="宋体" w:eastAsia="宋体"/>
          <w:sz w:val="40"/>
          <w:szCs w:val="40"/>
        </w:rPr>
      </w:pPr>
      <w:r>
        <w:rPr>
          <w:rFonts w:hint="eastAsia" w:ascii="宋体" w:eastAsia="宋体"/>
          <w:sz w:val="40"/>
          <w:szCs w:val="40"/>
        </w:rPr>
        <w:t>回      执</w:t>
      </w:r>
    </w:p>
    <w:p w14:paraId="22695C54">
      <w:pPr>
        <w:spacing w:line="220" w:lineRule="atLeast"/>
        <w:ind w:firstLine="1960" w:firstLineChars="700"/>
        <w:rPr>
          <w:rFonts w:ascii="华文中宋" w:hAnsi="华文中宋" w:eastAsia="华文中宋"/>
          <w:sz w:val="28"/>
          <w:szCs w:val="28"/>
        </w:rPr>
      </w:pPr>
      <w:r>
        <w:rPr>
          <w:rFonts w:hint="eastAsia" w:ascii="华文中宋" w:hAnsi="华文中宋" w:eastAsia="华文中宋"/>
          <w:sz w:val="28"/>
          <w:szCs w:val="28"/>
        </w:rPr>
        <w:t xml:space="preserve">                           </w:t>
      </w:r>
    </w:p>
    <w:sectPr>
      <w:pgSz w:w="11906" w:h="16838"/>
      <w:pgMar w:top="340" w:right="1361" w:bottom="340" w:left="1361" w:header="709" w:footer="709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rawingGridVerticalSpacing w:val="156"/>
  <w:displayHorizontalDrawingGridEvery w:val="0"/>
  <w:displayVerticalDrawingGridEvery w:val="1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2"/>
  </w:compat>
  <w:docVars>
    <w:docVar w:name="commondata" w:val="eyJoZGlkIjoiNmIwNTU3MzdmNTU5ZWE1ZWZjNGUwMDVhYWE0NWQzZjMifQ=="/>
  </w:docVars>
  <w:rsids>
    <w:rsidRoot w:val="00000000"/>
    <w:rsid w:val="0087020E"/>
    <w:rsid w:val="3F3B3785"/>
    <w:rsid w:val="50C32E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Arial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qFormat/>
    <w:uiPriority w:val="0"/>
    <w:pPr>
      <w:spacing w:after="0"/>
    </w:pPr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B3CBDA8F-AF7D-4BC6-810B-E6A7562531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388</Words>
  <Characters>407</Characters>
  <Lines>0</Lines>
  <Paragraphs>14</Paragraphs>
  <TotalTime>1</TotalTime>
  <ScaleCrop>false</ScaleCrop>
  <LinksUpToDate>false</LinksUpToDate>
  <CharactersWithSpaces>759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ning103123</dc:creator>
  <cp:lastModifiedBy>麻辣教师GTO</cp:lastModifiedBy>
  <cp:lastPrinted>2018-05-11T00:46:00Z</cp:lastPrinted>
  <dcterms:modified xsi:type="dcterms:W3CDTF">2024-08-27T01:14:59Z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FD61A4CCA7A04D4E93FFF18146D5600B_12</vt:lpwstr>
  </property>
</Properties>
</file>