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58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b/>
          <w:bCs/>
          <w:color w:val="FF0000"/>
          <w:spacing w:val="-67"/>
          <w:w w:val="87"/>
          <w:sz w:val="72"/>
          <w:szCs w:val="72"/>
        </w:rPr>
      </w:pPr>
      <w:bookmarkStart w:id="0" w:name="_GoBack"/>
      <w:bookmarkEnd w:id="0"/>
      <w:r>
        <w:rPr>
          <w:rFonts w:hint="eastAsia"/>
          <w:b/>
          <w:bCs/>
          <w:color w:val="FF0000"/>
          <w:spacing w:val="-67"/>
          <w:w w:val="87"/>
          <w:sz w:val="72"/>
          <w:szCs w:val="72"/>
          <w:lang w:val="en-US" w:eastAsia="zh-CN"/>
        </w:rPr>
        <w:t>关于举办“</w:t>
      </w:r>
      <w:r>
        <w:rPr>
          <w:b/>
          <w:bCs/>
          <w:color w:val="FF0000"/>
          <w:spacing w:val="-67"/>
          <w:w w:val="87"/>
          <w:sz w:val="72"/>
          <w:szCs w:val="72"/>
        </w:rPr>
        <w:t>聚焦课堂——石家庄精英中学</w:t>
      </w:r>
    </w:p>
    <w:p w14:paraId="444ADD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default" w:eastAsia="宋体"/>
          <w:sz w:val="83"/>
          <w:szCs w:val="83"/>
          <w:lang w:val="en-US" w:eastAsia="zh-CN"/>
        </w:rPr>
      </w:pPr>
      <w:r>
        <w:rPr>
          <w:b/>
          <w:bCs/>
          <w:color w:val="FF0000"/>
          <w:spacing w:val="-57"/>
          <w:w w:val="88"/>
          <w:sz w:val="72"/>
          <w:szCs w:val="72"/>
        </w:rPr>
        <w:t>高效课堂</w:t>
      </w:r>
      <w:r>
        <w:rPr>
          <w:rFonts w:hint="eastAsia"/>
          <w:b/>
          <w:bCs/>
          <w:color w:val="FF0000"/>
          <w:spacing w:val="-57"/>
          <w:w w:val="88"/>
          <w:sz w:val="72"/>
          <w:szCs w:val="72"/>
          <w:lang w:eastAsia="zh-CN"/>
        </w:rPr>
        <w:t>”</w:t>
      </w:r>
      <w:r>
        <w:rPr>
          <w:rFonts w:hint="eastAsia"/>
          <w:b/>
          <w:bCs/>
          <w:color w:val="FF0000"/>
          <w:spacing w:val="-57"/>
          <w:w w:val="88"/>
          <w:sz w:val="72"/>
          <w:szCs w:val="72"/>
          <w:lang w:val="en-US" w:eastAsia="zh-CN"/>
        </w:rPr>
        <w:t>培训研修班</w:t>
      </w:r>
    </w:p>
    <w:p w14:paraId="159BFAC7">
      <w:pPr>
        <w:spacing w:before="70" w:line="75" w:lineRule="exact"/>
        <w:ind w:firstLine="280"/>
      </w:pPr>
      <w:r>
        <w:rPr>
          <w:position w:val="-1"/>
        </w:rPr>
        <w:drawing>
          <wp:inline distT="0" distB="0" distL="0" distR="0">
            <wp:extent cx="6264910" cy="476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57C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eastAsia" w:eastAsia="宋体"/>
          <w:sz w:val="83"/>
          <w:szCs w:val="83"/>
          <w:lang w:eastAsia="zh-CN"/>
        </w:rPr>
      </w:pPr>
      <w:r>
        <w:rPr>
          <w:rFonts w:hint="eastAsia"/>
          <w:b/>
          <w:bCs/>
          <w:color w:val="FF0000"/>
          <w:spacing w:val="-57"/>
          <w:w w:val="88"/>
          <w:sz w:val="72"/>
          <w:szCs w:val="72"/>
          <w:lang w:val="en-US" w:eastAsia="zh-CN"/>
        </w:rPr>
        <w:t>通知</w:t>
      </w:r>
    </w:p>
    <w:p w14:paraId="604D7C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4"/>
        <w:textAlignment w:val="baseline"/>
      </w:pPr>
      <w:r>
        <w:rPr>
          <w:b/>
          <w:bCs/>
          <w:spacing w:val="-3"/>
        </w:rPr>
        <w:t>各地教育局、教科所（教研室）、学校：</w:t>
      </w:r>
    </w:p>
    <w:p w14:paraId="13C9C3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9" w:right="86" w:firstLine="486"/>
        <w:jc w:val="both"/>
        <w:textAlignment w:val="baseline"/>
      </w:pPr>
      <w:r>
        <w:rPr>
          <w:spacing w:val="-7"/>
        </w:rPr>
        <w:t>学生是学习的主体，教师是教学的策划者，组织者和指导者。为更好的促</w:t>
      </w:r>
      <w:r>
        <w:rPr>
          <w:spacing w:val="-8"/>
        </w:rPr>
        <w:t>进高效课堂建设，</w:t>
      </w:r>
      <w:r>
        <w:rPr>
          <w:spacing w:val="-2"/>
        </w:rPr>
        <w:t>进一步深化教师对新课程改革的认识，引导教</w:t>
      </w:r>
      <w:r>
        <w:rPr>
          <w:spacing w:val="-3"/>
        </w:rPr>
        <w:t>师积极探索基于情境、问题导向、深度思维、高</w:t>
      </w:r>
      <w:r>
        <w:rPr>
          <w:spacing w:val="-2"/>
        </w:rPr>
        <w:t>度参与的教育教学模式，引导学生自主、合作</w:t>
      </w:r>
      <w:r>
        <w:rPr>
          <w:spacing w:val="-3"/>
        </w:rPr>
        <w:t>、探究学习，充分发挥课改实验、考核评价对推动教育教学改革、提高学生综合素质，促进学生全面发展的重要导向作用。</w:t>
      </w:r>
      <w:r>
        <w:rPr>
          <w:b/>
          <w:bCs/>
          <w:spacing w:val="-3"/>
        </w:rPr>
        <w:t>石家庄精英中</w:t>
      </w:r>
      <w:r>
        <w:rPr>
          <w:b/>
          <w:bCs/>
          <w:spacing w:val="-4"/>
        </w:rPr>
        <w:t>学李</w:t>
      </w:r>
      <w:r>
        <w:rPr>
          <w:b/>
          <w:bCs/>
          <w:spacing w:val="-3"/>
        </w:rPr>
        <w:t>金池校长认为：</w:t>
      </w:r>
      <w:r>
        <w:rPr>
          <w:spacing w:val="-3"/>
        </w:rPr>
        <w:t>教育本身就是一门科学，在科学的体现便是素质教育，而其本质要求是解放学</w:t>
      </w:r>
      <w:r>
        <w:rPr>
          <w:spacing w:val="-2"/>
        </w:rPr>
        <w:t>生、唤醒学生的主体意识、探索精神和主动性</w:t>
      </w:r>
      <w:r>
        <w:rPr>
          <w:spacing w:val="-3"/>
        </w:rPr>
        <w:t>；其主阵地、突破口和切入点均在课堂。只有不断地改进课堂教学，才能最大限度地提高教学效率。为此我院特举办</w:t>
      </w:r>
      <w:r>
        <w:rPr>
          <w:b/>
          <w:bCs/>
          <w:spacing w:val="-3"/>
        </w:rPr>
        <w:t>《</w:t>
      </w:r>
      <w:r>
        <w:rPr>
          <w:b/>
          <w:bCs/>
          <w:spacing w:val="-4"/>
        </w:rPr>
        <w:t>聚焦课堂——石家庄精</w:t>
      </w:r>
      <w:r>
        <w:rPr>
          <w:b/>
          <w:bCs/>
          <w:spacing w:val="-2"/>
        </w:rPr>
        <w:t>英中学高效课堂</w:t>
      </w:r>
      <w:r>
        <w:rPr>
          <w:rFonts w:hint="eastAsia"/>
          <w:b/>
          <w:bCs/>
          <w:spacing w:val="-2"/>
          <w:lang w:val="en-US" w:eastAsia="zh-CN"/>
        </w:rPr>
        <w:t>培训研修班</w:t>
      </w:r>
      <w:r>
        <w:rPr>
          <w:b/>
          <w:bCs/>
          <w:spacing w:val="-2"/>
        </w:rPr>
        <w:t>》</w:t>
      </w:r>
      <w:r>
        <w:rPr>
          <w:spacing w:val="-2"/>
        </w:rPr>
        <w:t>，相关情况如下：</w:t>
      </w:r>
    </w:p>
    <w:p w14:paraId="75B30B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1" w:right="86" w:firstLine="480"/>
        <w:jc w:val="both"/>
        <w:textAlignment w:val="baseline"/>
        <w:rPr>
          <w:rFonts w:hint="default" w:eastAsia="宋体"/>
          <w:lang w:val="en-US" w:eastAsia="zh-CN"/>
        </w:rPr>
      </w:pPr>
      <w:r>
        <w:rPr>
          <w:b/>
          <w:bCs/>
          <w:spacing w:val="-3"/>
        </w:rPr>
        <w:t>石家庄精英中学：</w:t>
      </w:r>
      <w:r>
        <w:rPr>
          <w:spacing w:val="-3"/>
        </w:rPr>
        <w:t>石家庄精英中学创办于</w:t>
      </w:r>
      <w:r>
        <w:rPr>
          <w:spacing w:val="-20"/>
        </w:rPr>
        <w:t xml:space="preserve"> </w:t>
      </w:r>
      <w:r>
        <w:rPr>
          <w:spacing w:val="-3"/>
        </w:rPr>
        <w:t>1993</w:t>
      </w:r>
      <w:r>
        <w:rPr>
          <w:spacing w:val="-50"/>
        </w:rPr>
        <w:t xml:space="preserve"> </w:t>
      </w:r>
      <w:r>
        <w:rPr>
          <w:spacing w:val="-3"/>
        </w:rPr>
        <w:t>年，2003</w:t>
      </w:r>
      <w:r>
        <w:rPr>
          <w:spacing w:val="-50"/>
        </w:rPr>
        <w:t xml:space="preserve"> </w:t>
      </w:r>
      <w:r>
        <w:rPr>
          <w:spacing w:val="-3"/>
        </w:rPr>
        <w:t>年被评定为河北省示范性高级中</w:t>
      </w:r>
      <w:r>
        <w:rPr>
          <w:spacing w:val="-5"/>
        </w:rPr>
        <w:t>学，2017</w:t>
      </w:r>
      <w:r>
        <w:rPr>
          <w:spacing w:val="-50"/>
        </w:rPr>
        <w:t xml:space="preserve"> </w:t>
      </w:r>
      <w:r>
        <w:rPr>
          <w:spacing w:val="-5"/>
        </w:rPr>
        <w:t>年荣膺“</w:t>
      </w:r>
      <w:r>
        <w:rPr>
          <w:spacing w:val="-88"/>
        </w:rPr>
        <w:t xml:space="preserve"> </w:t>
      </w:r>
      <w:r>
        <w:rPr>
          <w:spacing w:val="-5"/>
        </w:rPr>
        <w:t>中国高中教育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5"/>
        </w:rPr>
        <w:t xml:space="preserve"> </w:t>
      </w:r>
      <w:r>
        <w:rPr>
          <w:spacing w:val="-5"/>
        </w:rPr>
        <w:t>强</w:t>
      </w:r>
      <w:r>
        <w:rPr>
          <w:spacing w:val="-88"/>
        </w:rPr>
        <w:t xml:space="preserve"> </w:t>
      </w:r>
      <w:r>
        <w:rPr>
          <w:spacing w:val="-5"/>
        </w:rPr>
        <w:t>”</w:t>
      </w:r>
      <w:r>
        <w:rPr>
          <w:spacing w:val="-6"/>
        </w:rPr>
        <w:t>，2021</w:t>
      </w:r>
      <w:r>
        <w:rPr>
          <w:spacing w:val="-49"/>
        </w:rPr>
        <w:t xml:space="preserve"> </w:t>
      </w:r>
      <w:r>
        <w:rPr>
          <w:spacing w:val="-6"/>
        </w:rPr>
        <w:t>年荣获“清华大学优质生源中学</w:t>
      </w:r>
      <w:r>
        <w:rPr>
          <w:spacing w:val="-88"/>
        </w:rPr>
        <w:t xml:space="preserve"> </w:t>
      </w:r>
      <w:r>
        <w:rPr>
          <w:spacing w:val="-6"/>
        </w:rPr>
        <w:t>”称号。现任</w:t>
      </w:r>
      <w:r>
        <w:rPr>
          <w:spacing w:val="-5"/>
        </w:rPr>
        <w:t>校长李金池先生是全国著名教育专家、全国首届中学十佳卓越校长，曾任衡水中学校长</w:t>
      </w:r>
      <w:r>
        <w:rPr>
          <w:spacing w:val="-23"/>
        </w:rPr>
        <w:t xml:space="preserve"> </w:t>
      </w:r>
      <w:r>
        <w:rPr>
          <w:spacing w:val="-5"/>
        </w:rPr>
        <w:t>12</w:t>
      </w:r>
      <w:r>
        <w:rPr>
          <w:spacing w:val="-50"/>
        </w:rPr>
        <w:t xml:space="preserve"> </w:t>
      </w:r>
      <w:r>
        <w:rPr>
          <w:spacing w:val="-5"/>
        </w:rPr>
        <w:t>年，</w:t>
      </w:r>
      <w:r>
        <w:rPr>
          <w:spacing w:val="-3"/>
        </w:rPr>
        <w:t>创造了著名的“衡中神话</w:t>
      </w:r>
      <w:r>
        <w:rPr>
          <w:spacing w:val="-88"/>
        </w:rPr>
        <w:t xml:space="preserve"> </w:t>
      </w:r>
      <w:r>
        <w:rPr>
          <w:spacing w:val="-3"/>
        </w:rPr>
        <w:t>”！近几年，石家庄精英中学在李金池</w:t>
      </w:r>
      <w:r>
        <w:rPr>
          <w:spacing w:val="-4"/>
        </w:rPr>
        <w:t>校长的带领下，创立了影响全</w:t>
      </w:r>
      <w:r>
        <w:t>国的高效6+1课堂模式，实施了“激情教育、高效课堂、</w:t>
      </w:r>
      <w:r>
        <w:rPr>
          <w:spacing w:val="-1"/>
        </w:rPr>
        <w:t>精细管理</w:t>
      </w:r>
      <w:r>
        <w:rPr>
          <w:spacing w:val="-88"/>
        </w:rPr>
        <w:t xml:space="preserve"> </w:t>
      </w:r>
      <w:r>
        <w:rPr>
          <w:spacing w:val="-1"/>
        </w:rPr>
        <w:t>”三大办学方略，高考成绩</w:t>
      </w:r>
      <w:r>
        <w:rPr>
          <w:spacing w:val="-6"/>
        </w:rPr>
        <w:t>连年大幅攀升，学校快速逆势崛起，被业界誉为</w:t>
      </w:r>
      <w:r>
        <w:rPr>
          <w:b/>
          <w:bCs/>
          <w:spacing w:val="-6"/>
        </w:rPr>
        <w:t>“精中奇迹”</w:t>
      </w:r>
      <w:r>
        <w:rPr>
          <w:spacing w:val="-6"/>
        </w:rPr>
        <w:t>。</w:t>
      </w:r>
      <w:r>
        <w:rPr>
          <w:b/>
          <w:bCs/>
          <w:spacing w:val="-6"/>
        </w:rPr>
        <w:t>2022</w:t>
      </w:r>
      <w:r>
        <w:rPr>
          <w:spacing w:val="-49"/>
        </w:rPr>
        <w:t xml:space="preserve"> </w:t>
      </w:r>
      <w:r>
        <w:rPr>
          <w:b/>
          <w:bCs/>
          <w:spacing w:val="-6"/>
        </w:rPr>
        <w:t>年，23</w:t>
      </w:r>
      <w:r>
        <w:rPr>
          <w:spacing w:val="-51"/>
        </w:rPr>
        <w:t xml:space="preserve"> </w:t>
      </w:r>
      <w:r>
        <w:rPr>
          <w:b/>
          <w:bCs/>
          <w:spacing w:val="-7"/>
        </w:rPr>
        <w:t>人升入清华北大；</w:t>
      </w:r>
      <w:r>
        <w:rPr>
          <w:b/>
          <w:bCs/>
          <w:spacing w:val="-4"/>
        </w:rPr>
        <w:t>2023</w:t>
      </w:r>
      <w:r>
        <w:rPr>
          <w:spacing w:val="-38"/>
        </w:rPr>
        <w:t xml:space="preserve"> </w:t>
      </w:r>
      <w:r>
        <w:rPr>
          <w:b/>
          <w:bCs/>
          <w:spacing w:val="-4"/>
        </w:rPr>
        <w:t>年强基一本上线率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98.5%，清华北大录取人数32人</w:t>
      </w:r>
      <w:r>
        <w:rPr>
          <w:rFonts w:hint="eastAsia"/>
          <w:b/>
          <w:bCs/>
          <w:spacing w:val="-4"/>
          <w:lang w:eastAsia="zh-CN"/>
        </w:rPr>
        <w:t>；</w:t>
      </w:r>
      <w:r>
        <w:rPr>
          <w:rFonts w:hint="eastAsia"/>
          <w:b/>
          <w:bCs/>
          <w:spacing w:val="-4"/>
          <w:lang w:val="en-US" w:eastAsia="zh-CN"/>
        </w:rPr>
        <w:t>2024年，钟一搏710分，全省第一，全省前3占2人，全市前10名占7人，全省前31名689分以上6人，占全省近五分之一；全省前113名680分以上14人，占全省八分之一。</w:t>
      </w:r>
    </w:p>
    <w:p w14:paraId="1A314F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1" w:right="67" w:firstLine="486"/>
        <w:jc w:val="both"/>
        <w:textAlignment w:val="baseline"/>
      </w:pPr>
      <w:r>
        <w:rPr>
          <w:b/>
          <w:bCs/>
          <w:spacing w:val="-4"/>
        </w:rPr>
        <w:t>高效6+1课堂教学模式：</w:t>
      </w:r>
      <w:r>
        <w:rPr>
          <w:spacing w:val="-4"/>
        </w:rPr>
        <w:t>完全契合了学生的认知规律</w:t>
      </w:r>
      <w:r>
        <w:rPr>
          <w:spacing w:val="-5"/>
        </w:rPr>
        <w:t>，易于操作，适用广泛，实现了模式、</w:t>
      </w:r>
      <w:r>
        <w:rPr>
          <w:spacing w:val="-3"/>
        </w:rPr>
        <w:t>流程、导学、思维、课堂规范、备课、练习及评考等</w:t>
      </w:r>
      <w:r>
        <w:rPr>
          <w:spacing w:val="-4"/>
        </w:rPr>
        <w:t>八项创新，完全颠覆了传统的课堂模式。</w:t>
      </w:r>
      <w:r>
        <w:rPr>
          <w:spacing w:val="-3"/>
        </w:rPr>
        <w:t>不仅能迅速提高成绩，更为可贵的是，它能破解“钱学森之问”</w:t>
      </w:r>
      <w:r>
        <w:rPr>
          <w:spacing w:val="-4"/>
        </w:rPr>
        <w:t>，因为它充分调动、激活、培</w:t>
      </w:r>
      <w:r>
        <w:rPr>
          <w:spacing w:val="-1"/>
        </w:rPr>
        <w:t>养了学生学习的积极性、自主性，思维的独立性、创新性。</w:t>
      </w:r>
      <w:r>
        <w:rPr>
          <w:b/>
          <w:bCs/>
          <w:spacing w:val="-1"/>
        </w:rPr>
        <w:t>高效6+1课堂模式易于操作且适用</w:t>
      </w:r>
      <w:r>
        <w:rPr>
          <w:b/>
          <w:bCs/>
          <w:spacing w:val="-2"/>
        </w:rPr>
        <w:t>广泛，一经推行便引领精英中学迅速逆势崛起，接连创出中考、高考奇迹。</w:t>
      </w:r>
    </w:p>
    <w:p w14:paraId="153971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5"/>
        <w:textAlignment w:val="baseline"/>
        <w:outlineLvl w:val="1"/>
      </w:pPr>
      <w:r>
        <w:rPr>
          <w:b/>
          <w:bCs/>
          <w:spacing w:val="-4"/>
        </w:rPr>
        <w:t>一、主办单位</w:t>
      </w:r>
    </w:p>
    <w:p w14:paraId="7B7287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48"/>
        <w:textAlignment w:val="baseline"/>
      </w:pPr>
      <w:r>
        <w:rPr>
          <w:rFonts w:hint="eastAsia"/>
          <w:lang w:val="en-US" w:eastAsia="zh-CN"/>
        </w:rPr>
        <w:t>读者杂志社   南昌红柳教育科技有限公司</w:t>
      </w:r>
    </w:p>
    <w:p w14:paraId="13F44A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5"/>
        <w:textAlignment w:val="baseline"/>
        <w:outlineLvl w:val="1"/>
      </w:pPr>
      <w:r>
        <w:rPr>
          <w:rFonts w:hint="eastAsia"/>
          <w:b/>
          <w:bCs/>
          <w:spacing w:val="-5"/>
          <w:lang w:eastAsia="zh-CN"/>
        </w:rPr>
        <w:t>二</w:t>
      </w:r>
      <w:r>
        <w:rPr>
          <w:b/>
          <w:bCs/>
          <w:spacing w:val="-5"/>
        </w:rPr>
        <w:t>、课程时间</w:t>
      </w:r>
    </w:p>
    <w:p w14:paraId="0BDBEF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44"/>
        <w:textAlignment w:val="baseline"/>
      </w:pPr>
      <w:r>
        <w:rPr>
          <w:spacing w:val="-8"/>
        </w:rPr>
        <w:t>202</w:t>
      </w:r>
      <w:r>
        <w:rPr>
          <w:rFonts w:hint="eastAsia"/>
          <w:spacing w:val="-8"/>
          <w:lang w:val="en-US" w:eastAsia="zh-CN"/>
        </w:rPr>
        <w:t>4</w:t>
      </w:r>
      <w:r>
        <w:rPr>
          <w:spacing w:val="-8"/>
        </w:rPr>
        <w:t>年</w:t>
      </w:r>
      <w:r>
        <w:rPr>
          <w:rFonts w:hint="eastAsia"/>
          <w:spacing w:val="-8"/>
          <w:lang w:val="en-US" w:eastAsia="zh-CN"/>
        </w:rPr>
        <w:t>9</w:t>
      </w:r>
      <w:r>
        <w:rPr>
          <w:spacing w:val="-8"/>
        </w:rPr>
        <w:t>月</w:t>
      </w:r>
      <w:r>
        <w:rPr>
          <w:rFonts w:hint="eastAsia"/>
          <w:spacing w:val="-8"/>
          <w:lang w:val="en-US" w:eastAsia="zh-CN"/>
        </w:rPr>
        <w:t>26-29</w:t>
      </w:r>
      <w:r>
        <w:rPr>
          <w:spacing w:val="-8"/>
        </w:rPr>
        <w:t>日（</w:t>
      </w:r>
      <w:r>
        <w:rPr>
          <w:rFonts w:hint="eastAsia"/>
          <w:spacing w:val="-8"/>
          <w:lang w:val="en-US" w:eastAsia="zh-CN"/>
        </w:rPr>
        <w:t>26</w:t>
      </w:r>
      <w:r>
        <w:rPr>
          <w:spacing w:val="-8"/>
        </w:rPr>
        <w:t>日全天报到）</w:t>
      </w:r>
    </w:p>
    <w:p w14:paraId="27DCE0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1"/>
        <w:textAlignment w:val="baseline"/>
        <w:outlineLvl w:val="1"/>
      </w:pPr>
      <w:r>
        <w:rPr>
          <w:rFonts w:hint="eastAsia"/>
          <w:b/>
          <w:bCs/>
          <w:spacing w:val="-4"/>
          <w:lang w:eastAsia="zh-CN"/>
        </w:rPr>
        <w:t>三</w:t>
      </w:r>
      <w:r>
        <w:rPr>
          <w:b/>
          <w:bCs/>
          <w:spacing w:val="-4"/>
        </w:rPr>
        <w:t>、培训对象</w:t>
      </w:r>
    </w:p>
    <w:p w14:paraId="006028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44"/>
        <w:textAlignment w:val="baseline"/>
        <w:rPr>
          <w:rFonts w:ascii="Arial"/>
          <w:sz w:val="21"/>
        </w:rPr>
      </w:pPr>
      <w:r>
        <w:rPr>
          <w:spacing w:val="-2"/>
        </w:rPr>
        <w:t>各地教研室负责人、教研员；各学校领导、班</w:t>
      </w:r>
      <w:r>
        <w:rPr>
          <w:spacing w:val="-3"/>
        </w:rPr>
        <w:t>主任、年级主任、学科教师、教研组长、备</w:t>
      </w:r>
    </w:p>
    <w:p w14:paraId="0B149D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spacing w:val="-2"/>
        </w:rPr>
        <w:t>课组长等。</w:t>
      </w:r>
    </w:p>
    <w:p w14:paraId="05CDDD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3"/>
        <w:textAlignment w:val="baseline"/>
        <w:outlineLvl w:val="1"/>
      </w:pPr>
      <w:r>
        <w:rPr>
          <w:rFonts w:hint="eastAsia"/>
          <w:b/>
          <w:bCs/>
          <w:spacing w:val="-7"/>
          <w:lang w:eastAsia="zh-CN"/>
        </w:rPr>
        <w:t>四</w:t>
      </w:r>
      <w:r>
        <w:rPr>
          <w:b/>
          <w:bCs/>
          <w:spacing w:val="-7"/>
        </w:rPr>
        <w:t>、培训特色：</w:t>
      </w:r>
    </w:p>
    <w:p w14:paraId="35582C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2" w:firstLine="482"/>
        <w:jc w:val="both"/>
        <w:textAlignment w:val="baseline"/>
      </w:pPr>
      <w:r>
        <w:rPr>
          <w:b/>
          <w:bCs/>
          <w:spacing w:val="-1"/>
        </w:rPr>
        <w:t>亮点一：聚焦“精中奇迹”。</w:t>
      </w:r>
      <w:r>
        <w:rPr>
          <w:spacing w:val="-1"/>
        </w:rPr>
        <w:t>走进石家庄精英中学，看激情跑</w:t>
      </w:r>
      <w:r>
        <w:rPr>
          <w:spacing w:val="-2"/>
        </w:rPr>
        <w:t>操、观摩高效6+1课堂、三</w:t>
      </w:r>
      <w:r>
        <w:rPr>
          <w:spacing w:val="-3"/>
        </w:rPr>
        <w:t>备两研，亲身感受“精中奇迹</w:t>
      </w:r>
      <w:r>
        <w:rPr>
          <w:spacing w:val="-88"/>
        </w:rPr>
        <w:t xml:space="preserve"> </w:t>
      </w:r>
      <w:r>
        <w:rPr>
          <w:spacing w:val="-3"/>
        </w:rPr>
        <w:t>”的三大法宝——激情教育、高</w:t>
      </w:r>
      <w:r>
        <w:rPr>
          <w:spacing w:val="-4"/>
        </w:rPr>
        <w:t>效课堂、精细管理，全面揭示精</w:t>
      </w:r>
      <w:r>
        <w:rPr>
          <w:spacing w:val="-1"/>
        </w:rPr>
        <w:t>英中学逆势崛起的大奥秘。</w:t>
      </w:r>
    </w:p>
    <w:p w14:paraId="6370ED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1" w:firstLine="483"/>
        <w:jc w:val="both"/>
        <w:textAlignment w:val="baseline"/>
      </w:pPr>
      <w:r>
        <w:rPr>
          <w:b/>
          <w:bCs/>
          <w:spacing w:val="-10"/>
        </w:rPr>
        <w:t>亮点二：聚焦李金池校长办学大智慧。</w:t>
      </w:r>
      <w:r>
        <w:rPr>
          <w:spacing w:val="-10"/>
        </w:rPr>
        <w:t>聆听李金池校长精彩报告，学习李金池校长创造“衡</w:t>
      </w:r>
      <w:r>
        <w:rPr>
          <w:spacing w:val="-4"/>
        </w:rPr>
        <w:t>中神话”的可贵经验和打造“精中奇迹”的大智慧，学习他勇于探索、大胆智慧创新</w:t>
      </w:r>
      <w:r>
        <w:rPr>
          <w:spacing w:val="-5"/>
        </w:rPr>
        <w:t>的办学精</w:t>
      </w:r>
      <w:r>
        <w:rPr>
          <w:spacing w:val="-1"/>
        </w:rPr>
        <w:t>神，学习他的工作魄力、胆识和敢于超越的勇气。</w:t>
      </w:r>
    </w:p>
    <w:p w14:paraId="6F873E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7" w:right="2" w:firstLine="478"/>
        <w:textAlignment w:val="baseline"/>
        <w:rPr>
          <w:rFonts w:hint="default" w:eastAsia="宋体"/>
          <w:b/>
          <w:bCs/>
          <w:spacing w:val="-1"/>
          <w:lang w:val="en-US" w:eastAsia="zh-CN"/>
        </w:rPr>
      </w:pPr>
      <w:r>
        <w:rPr>
          <w:b/>
          <w:bCs/>
          <w:spacing w:val="-4"/>
        </w:rPr>
        <w:t>亮点三：</w:t>
      </w:r>
      <w:r>
        <w:rPr>
          <w:rFonts w:hint="eastAsia"/>
          <w:b/>
          <w:bCs/>
          <w:spacing w:val="-4"/>
          <w:lang w:val="en-US" w:eastAsia="zh-CN"/>
        </w:rPr>
        <w:t>聚焦新课标、新教材、新中考。</w:t>
      </w:r>
      <w:r>
        <w:rPr>
          <w:rFonts w:hint="eastAsia"/>
          <w:spacing w:val="-4"/>
          <w:lang w:val="en-US" w:eastAsia="zh-CN"/>
        </w:rPr>
        <w:t>语文、数学、英语三大学科新教材教学实施建议</w:t>
      </w:r>
    </w:p>
    <w:p w14:paraId="1E6C53F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21" w:firstLineChars="100"/>
        <w:textAlignment w:val="baseline"/>
        <w:outlineLvl w:val="1"/>
        <w:rPr>
          <w:b/>
          <w:bCs/>
          <w:spacing w:val="-10"/>
        </w:rPr>
      </w:pPr>
      <w:r>
        <w:rPr>
          <w:rFonts w:hint="eastAsia"/>
          <w:b/>
          <w:bCs/>
          <w:spacing w:val="-10"/>
          <w:lang w:eastAsia="zh-CN"/>
        </w:rPr>
        <w:t>五、</w:t>
      </w:r>
      <w:r>
        <w:rPr>
          <w:b/>
          <w:bCs/>
          <w:spacing w:val="-10"/>
        </w:rPr>
        <w:t>日程安排（见附件1）</w:t>
      </w:r>
    </w:p>
    <w:p w14:paraId="695CD65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5"/>
        <w:textAlignment w:val="baseline"/>
        <w:outlineLvl w:val="1"/>
        <w:rPr>
          <w:b/>
          <w:bCs/>
          <w:spacing w:val="-1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收费标准：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1.培训费</w:t>
      </w:r>
      <w:r>
        <w:rPr>
          <w:rFonts w:ascii="宋体" w:hAnsi="宋体" w:eastAsia="宋体" w:cs="宋体"/>
          <w:sz w:val="24"/>
          <w:szCs w:val="24"/>
        </w:rPr>
        <w:t> 580元/人（含中餐）统一开具会务费/培训费发票，交通</w:t>
      </w:r>
      <w:r>
        <w:rPr>
          <w:rFonts w:hint="eastAsia" w:cs="宋体"/>
          <w:sz w:val="24"/>
          <w:szCs w:val="24"/>
          <w:lang w:eastAsia="zh-CN"/>
        </w:rPr>
        <w:t>住宿</w:t>
      </w:r>
      <w:r>
        <w:rPr>
          <w:rFonts w:ascii="宋体" w:hAnsi="宋体" w:eastAsia="宋体" w:cs="宋体"/>
          <w:sz w:val="24"/>
          <w:szCs w:val="24"/>
        </w:rPr>
        <w:t>费用各单位自理</w:t>
      </w:r>
      <w:r>
        <w:rPr>
          <w:rFonts w:hint="eastAsia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2.缴费方式：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A.报到处现场现金收费；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B.报到时现场可刷个人卡、公务卡、微信、支付宝；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C.汇款请注明：9 月  石家庄</w:t>
      </w:r>
    </w:p>
    <w:p w14:paraId="62D4820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1"/>
        <w:rPr>
          <w:b/>
          <w:bCs/>
          <w:spacing w:val="-10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３．报到地址：</w:t>
      </w:r>
      <w:r>
        <w:rPr>
          <w:rFonts w:hint="eastAsia" w:cs="宋体"/>
          <w:sz w:val="24"/>
          <w:szCs w:val="24"/>
          <w:lang w:val="en-US" w:eastAsia="zh-CN"/>
        </w:rPr>
        <w:t xml:space="preserve">（１ ）.河北省石家庄市以岭健康城凯旋门大酒店  </w:t>
      </w:r>
    </w:p>
    <w:p w14:paraId="4BD818E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80" w:firstLineChars="700"/>
        <w:textAlignment w:val="baseline"/>
        <w:outlineLvl w:val="1"/>
        <w:rPr>
          <w:b/>
          <w:bCs/>
          <w:spacing w:val="-10"/>
        </w:rPr>
      </w:pPr>
      <w:r>
        <w:rPr>
          <w:rFonts w:hint="eastAsia" w:cs="宋体"/>
          <w:sz w:val="24"/>
          <w:szCs w:val="24"/>
          <w:lang w:val="en-US" w:eastAsia="zh-CN"/>
        </w:rPr>
        <w:t>（ ２）河北省石家庄市柏润东方大酒店</w:t>
      </w:r>
    </w:p>
    <w:p w14:paraId="0A7247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1"/>
        <w:rPr>
          <w:b/>
          <w:bCs/>
          <w:spacing w:val="-10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４</w:t>
      </w:r>
      <w:r>
        <w:rPr>
          <w:rFonts w:ascii="宋体" w:hAnsi="宋体" w:eastAsia="宋体" w:cs="宋体"/>
          <w:b/>
          <w:bCs/>
          <w:sz w:val="24"/>
          <w:szCs w:val="24"/>
        </w:rPr>
        <w:t>.培训费汇款信息：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开户名:南昌红柳教育科技有限公司​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账户号码:​791911333010027​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开户银行:​招商银行股份有限公司赣江新区支行​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行号：308421022127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备注：单位转账后参会老师凭转账凭证复印件到报到处换取入场券及发票。</w:t>
      </w:r>
    </w:p>
    <w:p w14:paraId="3F7C4A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0"/>
        <w:textAlignment w:val="baseline"/>
        <w:outlineLvl w:val="1"/>
      </w:pPr>
      <w:r>
        <w:rPr>
          <w:rFonts w:hint="eastAsia"/>
          <w:b/>
          <w:bCs/>
          <w:spacing w:val="-3"/>
          <w:lang w:val="en-US" w:eastAsia="zh-CN"/>
        </w:rPr>
        <w:t>七</w:t>
      </w:r>
      <w:r>
        <w:rPr>
          <w:b/>
          <w:bCs/>
          <w:spacing w:val="-3"/>
        </w:rPr>
        <w:t>、联系方式：报名回执表请见附件2</w:t>
      </w:r>
    </w:p>
    <w:p w14:paraId="47CB1E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936" w:firstLineChars="400"/>
        <w:textAlignment w:val="baseline"/>
        <w:rPr>
          <w:rFonts w:hint="default"/>
          <w:b w:val="0"/>
          <w:bCs w:val="0"/>
          <w:spacing w:val="-3"/>
          <w:lang w:val="en-US" w:eastAsia="zh-CN"/>
        </w:rPr>
      </w:pPr>
      <w:r>
        <w:rPr>
          <w:b w:val="0"/>
          <w:bCs w:val="0"/>
          <w:spacing w:val="-3"/>
        </w:rPr>
        <w:t>1.联系电话：</w:t>
      </w:r>
      <w:r>
        <w:rPr>
          <w:rFonts w:hint="eastAsia"/>
          <w:b w:val="0"/>
          <w:bCs w:val="0"/>
          <w:spacing w:val="-3"/>
          <w:lang w:eastAsia="zh-CN"/>
        </w:rPr>
        <w:t>胡老师：</w:t>
      </w:r>
      <w:r>
        <w:rPr>
          <w:rFonts w:hint="eastAsia"/>
          <w:b w:val="0"/>
          <w:bCs w:val="0"/>
          <w:spacing w:val="-3"/>
          <w:lang w:val="en-US" w:eastAsia="zh-CN"/>
        </w:rPr>
        <w:t>18170925110  邮箱：1476791403@qq.com</w:t>
      </w:r>
    </w:p>
    <w:p w14:paraId="32682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2340" w:firstLineChars="1000"/>
        <w:textAlignment w:val="baseline"/>
        <w:rPr>
          <w:b w:val="0"/>
          <w:bCs w:val="0"/>
        </w:rPr>
      </w:pPr>
      <w:r>
        <w:rPr>
          <w:rFonts w:hint="eastAsia"/>
          <w:b w:val="0"/>
          <w:bCs w:val="0"/>
          <w:spacing w:val="-3"/>
          <w:lang w:val="en-US" w:eastAsia="zh-CN"/>
        </w:rPr>
        <w:t xml:space="preserve">康老师：18179122784  邮箱： </w:t>
      </w:r>
      <w:r>
        <w:rPr>
          <w:rFonts w:hint="eastAsia"/>
          <w:b w:val="0"/>
          <w:bCs w:val="0"/>
          <w:spacing w:val="-1"/>
          <w:lang w:eastAsia="zh-CN"/>
        </w:rPr>
        <w:t>920071953@</w:t>
      </w:r>
      <w:r>
        <w:rPr>
          <w:rFonts w:hint="eastAsia"/>
          <w:b w:val="0"/>
          <w:bCs w:val="0"/>
          <w:spacing w:val="-1"/>
          <w:lang w:val="en-US" w:eastAsia="zh-CN"/>
        </w:rPr>
        <w:t>qq</w:t>
      </w:r>
      <w:r>
        <w:rPr>
          <w:rFonts w:hint="eastAsia"/>
          <w:b w:val="0"/>
          <w:bCs w:val="0"/>
          <w:spacing w:val="-1"/>
          <w:lang w:eastAsia="zh-CN"/>
        </w:rPr>
        <w:t>.com</w:t>
      </w:r>
    </w:p>
    <w:p w14:paraId="64DEDD7D">
      <w:pPr>
        <w:spacing w:line="290" w:lineRule="auto"/>
        <w:rPr>
          <w:rFonts w:ascii="Arial"/>
          <w:sz w:val="21"/>
        </w:rPr>
      </w:pPr>
    </w:p>
    <w:p w14:paraId="59C4F5CE">
      <w:pPr>
        <w:spacing w:line="290" w:lineRule="auto"/>
        <w:rPr>
          <w:rFonts w:ascii="Arial"/>
          <w:sz w:val="21"/>
        </w:rPr>
      </w:pPr>
      <w:r>
        <w:rPr>
          <w:rFonts w:hint="default" w:eastAsia="宋体"/>
          <w:b/>
          <w:bCs/>
          <w:spacing w:val="-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132715</wp:posOffset>
            </wp:positionV>
            <wp:extent cx="1438275" cy="1438275"/>
            <wp:effectExtent l="0" t="0" r="0" b="0"/>
            <wp:wrapNone/>
            <wp:docPr id="1" name="图片 1" descr="红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柳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C8EAE">
      <w:pPr>
        <w:spacing w:line="291" w:lineRule="auto"/>
        <w:rPr>
          <w:rFonts w:ascii="Arial"/>
          <w:sz w:val="21"/>
        </w:rPr>
      </w:pPr>
      <w:r>
        <w:rPr>
          <w:rFonts w:hint="default" w:eastAsia="宋体"/>
          <w:b/>
          <w:bCs/>
          <w:spacing w:val="-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4445</wp:posOffset>
            </wp:positionV>
            <wp:extent cx="1438275" cy="1438275"/>
            <wp:effectExtent l="0" t="0" r="0" b="0"/>
            <wp:wrapNone/>
            <wp:docPr id="3" name="图片 3" descr="读者出版社传媒股份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读者出版社传媒股份有限公司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5A222">
      <w:pPr>
        <w:pStyle w:val="2"/>
        <w:spacing w:before="79" w:line="219" w:lineRule="auto"/>
        <w:ind w:left="748"/>
      </w:pPr>
      <w:r>
        <w:rPr>
          <w:spacing w:val="-1"/>
        </w:rPr>
        <w:t xml:space="preserve">     </w:t>
      </w:r>
      <w:r>
        <w:rPr>
          <w:spacing w:val="-2"/>
        </w:rPr>
        <w:t xml:space="preserve">       </w:t>
      </w:r>
    </w:p>
    <w:p w14:paraId="4207579B">
      <w:pPr>
        <w:pStyle w:val="2"/>
        <w:spacing w:before="155" w:line="219" w:lineRule="auto"/>
        <w:ind w:left="1494"/>
        <w:outlineLvl w:val="2"/>
      </w:pPr>
      <w:r>
        <w:rPr>
          <w:b/>
          <w:bCs/>
          <w:spacing w:val="-4"/>
        </w:rPr>
        <w:t>二零二</w:t>
      </w:r>
      <w:r>
        <w:rPr>
          <w:rFonts w:hint="eastAsia"/>
          <w:b/>
          <w:bCs/>
          <w:spacing w:val="-4"/>
          <w:lang w:val="en-US" w:eastAsia="zh-CN"/>
        </w:rPr>
        <w:t>四</w:t>
      </w:r>
      <w:r>
        <w:rPr>
          <w:b/>
          <w:bCs/>
          <w:spacing w:val="-4"/>
        </w:rPr>
        <w:t>年</w:t>
      </w:r>
      <w:r>
        <w:rPr>
          <w:rFonts w:hint="eastAsia"/>
          <w:b/>
          <w:bCs/>
          <w:spacing w:val="-4"/>
          <w:lang w:val="en-US" w:eastAsia="zh-CN"/>
        </w:rPr>
        <w:t>八</w:t>
      </w:r>
      <w:r>
        <w:rPr>
          <w:b/>
          <w:bCs/>
          <w:spacing w:val="-4"/>
        </w:rPr>
        <w:t>月</w:t>
      </w:r>
      <w:r>
        <w:rPr>
          <w:spacing w:val="3"/>
        </w:rPr>
        <w:t xml:space="preserve">                           </w:t>
      </w:r>
      <w:r>
        <w:rPr>
          <w:spacing w:val="2"/>
        </w:rPr>
        <w:t xml:space="preserve">     </w:t>
      </w:r>
      <w:r>
        <w:rPr>
          <w:b/>
          <w:bCs/>
          <w:spacing w:val="-4"/>
        </w:rPr>
        <w:t>二零二</w:t>
      </w:r>
      <w:r>
        <w:rPr>
          <w:rFonts w:hint="eastAsia"/>
          <w:b/>
          <w:bCs/>
          <w:spacing w:val="-4"/>
          <w:lang w:val="en-US" w:eastAsia="zh-CN"/>
        </w:rPr>
        <w:t>四</w:t>
      </w:r>
      <w:r>
        <w:rPr>
          <w:b/>
          <w:bCs/>
          <w:spacing w:val="-4"/>
        </w:rPr>
        <w:t>年</w:t>
      </w:r>
      <w:r>
        <w:rPr>
          <w:rFonts w:hint="eastAsia"/>
          <w:b/>
          <w:bCs/>
          <w:spacing w:val="-4"/>
          <w:lang w:val="en-US" w:eastAsia="zh-CN"/>
        </w:rPr>
        <w:t>八</w:t>
      </w:r>
      <w:r>
        <w:rPr>
          <w:b/>
          <w:bCs/>
          <w:spacing w:val="-4"/>
        </w:rPr>
        <w:t>月</w:t>
      </w:r>
    </w:p>
    <w:p w14:paraId="27C80E96">
      <w:pPr>
        <w:spacing w:line="252" w:lineRule="auto"/>
        <w:rPr>
          <w:rFonts w:ascii="Arial"/>
          <w:sz w:val="21"/>
        </w:rPr>
      </w:pPr>
    </w:p>
    <w:p w14:paraId="2F9A340D">
      <w:pPr>
        <w:spacing w:line="252" w:lineRule="auto"/>
        <w:rPr>
          <w:rFonts w:ascii="Arial"/>
          <w:sz w:val="21"/>
        </w:rPr>
      </w:pPr>
    </w:p>
    <w:p w14:paraId="6BA0CC7D">
      <w:pPr>
        <w:spacing w:line="252" w:lineRule="auto"/>
        <w:rPr>
          <w:rFonts w:ascii="Arial"/>
          <w:sz w:val="21"/>
        </w:rPr>
      </w:pPr>
    </w:p>
    <w:p w14:paraId="6817CD74">
      <w:pPr>
        <w:spacing w:line="252" w:lineRule="auto"/>
        <w:rPr>
          <w:rFonts w:ascii="Arial"/>
          <w:sz w:val="21"/>
        </w:rPr>
      </w:pPr>
    </w:p>
    <w:p w14:paraId="2CBA087B">
      <w:pPr>
        <w:spacing w:line="252" w:lineRule="auto"/>
        <w:rPr>
          <w:rFonts w:ascii="Arial"/>
          <w:sz w:val="21"/>
        </w:rPr>
      </w:pPr>
    </w:p>
    <w:p w14:paraId="30C60998">
      <w:pPr>
        <w:spacing w:line="252" w:lineRule="auto"/>
        <w:rPr>
          <w:rFonts w:ascii="Arial"/>
          <w:sz w:val="21"/>
        </w:rPr>
      </w:pPr>
    </w:p>
    <w:p w14:paraId="34642090">
      <w:pPr>
        <w:spacing w:line="252" w:lineRule="auto"/>
        <w:rPr>
          <w:rFonts w:ascii="Arial"/>
          <w:sz w:val="21"/>
        </w:rPr>
      </w:pPr>
    </w:p>
    <w:p w14:paraId="424BDCD5">
      <w:pPr>
        <w:spacing w:line="252" w:lineRule="auto"/>
        <w:rPr>
          <w:rFonts w:ascii="Arial"/>
          <w:sz w:val="21"/>
        </w:rPr>
      </w:pPr>
    </w:p>
    <w:p w14:paraId="795E4912">
      <w:pPr>
        <w:spacing w:line="253" w:lineRule="auto"/>
        <w:rPr>
          <w:rFonts w:ascii="Arial"/>
          <w:sz w:val="21"/>
        </w:rPr>
      </w:pPr>
    </w:p>
    <w:p w14:paraId="21EB47AD">
      <w:pPr>
        <w:spacing w:line="346" w:lineRule="auto"/>
        <w:rPr>
          <w:rFonts w:ascii="Arial"/>
          <w:sz w:val="21"/>
        </w:rPr>
      </w:pPr>
    </w:p>
    <w:p w14:paraId="3D9E20B2">
      <w:pPr>
        <w:spacing w:line="346" w:lineRule="auto"/>
        <w:rPr>
          <w:rFonts w:ascii="Arial"/>
          <w:sz w:val="21"/>
        </w:rPr>
      </w:pPr>
    </w:p>
    <w:p w14:paraId="5BC689BC">
      <w:pPr>
        <w:spacing w:line="346" w:lineRule="auto"/>
        <w:rPr>
          <w:rFonts w:ascii="Arial"/>
          <w:sz w:val="21"/>
        </w:rPr>
      </w:pPr>
    </w:p>
    <w:p w14:paraId="200BF4DD">
      <w:pPr>
        <w:spacing w:line="346" w:lineRule="auto"/>
        <w:rPr>
          <w:rFonts w:ascii="Arial"/>
          <w:sz w:val="21"/>
        </w:rPr>
      </w:pPr>
    </w:p>
    <w:p w14:paraId="1FB68876">
      <w:pPr>
        <w:spacing w:line="346" w:lineRule="auto"/>
        <w:rPr>
          <w:rFonts w:ascii="Arial"/>
          <w:sz w:val="21"/>
        </w:rPr>
      </w:pPr>
    </w:p>
    <w:p w14:paraId="5C47B420">
      <w:pPr>
        <w:spacing w:line="346" w:lineRule="auto"/>
        <w:rPr>
          <w:rFonts w:ascii="Arial"/>
          <w:sz w:val="21"/>
        </w:rPr>
      </w:pPr>
    </w:p>
    <w:p w14:paraId="36194F8D">
      <w:pPr>
        <w:spacing w:line="346" w:lineRule="auto"/>
        <w:rPr>
          <w:rFonts w:ascii="Arial"/>
          <w:sz w:val="21"/>
        </w:rPr>
      </w:pPr>
    </w:p>
    <w:p w14:paraId="783B253E">
      <w:pPr>
        <w:spacing w:line="346" w:lineRule="auto"/>
        <w:rPr>
          <w:rFonts w:ascii="Arial"/>
          <w:sz w:val="21"/>
        </w:rPr>
      </w:pPr>
    </w:p>
    <w:p w14:paraId="618CAD07">
      <w:pPr>
        <w:spacing w:line="346" w:lineRule="auto"/>
        <w:rPr>
          <w:rFonts w:ascii="Arial"/>
          <w:sz w:val="21"/>
        </w:rPr>
      </w:pPr>
    </w:p>
    <w:p w14:paraId="2966FB81">
      <w:pPr>
        <w:spacing w:line="346" w:lineRule="auto"/>
        <w:rPr>
          <w:rFonts w:ascii="Arial"/>
          <w:sz w:val="21"/>
        </w:rPr>
      </w:pPr>
    </w:p>
    <w:p w14:paraId="2D522863">
      <w:pPr>
        <w:spacing w:line="346" w:lineRule="auto"/>
        <w:rPr>
          <w:rFonts w:ascii="Arial"/>
          <w:sz w:val="21"/>
        </w:rPr>
      </w:pPr>
    </w:p>
    <w:p w14:paraId="033E3FC7">
      <w:pPr>
        <w:spacing w:line="346" w:lineRule="auto"/>
        <w:rPr>
          <w:rFonts w:ascii="Arial"/>
          <w:sz w:val="21"/>
        </w:rPr>
      </w:pPr>
    </w:p>
    <w:p w14:paraId="0889774E">
      <w:pPr>
        <w:spacing w:line="346" w:lineRule="auto"/>
        <w:rPr>
          <w:rFonts w:ascii="Arial"/>
          <w:sz w:val="21"/>
        </w:rPr>
      </w:pPr>
    </w:p>
    <w:p w14:paraId="31F427AE">
      <w:pPr>
        <w:spacing w:line="346" w:lineRule="auto"/>
        <w:rPr>
          <w:rFonts w:ascii="Arial"/>
          <w:sz w:val="21"/>
        </w:rPr>
      </w:pPr>
    </w:p>
    <w:p w14:paraId="0532D92E">
      <w:pPr>
        <w:pStyle w:val="2"/>
        <w:spacing w:before="78" w:line="219" w:lineRule="auto"/>
        <w:ind w:left="388"/>
        <w:rPr>
          <w:b/>
          <w:bCs/>
          <w:spacing w:val="-9"/>
        </w:rPr>
      </w:pPr>
      <w:r>
        <w:rPr>
          <w:b/>
          <w:bCs/>
          <w:spacing w:val="-9"/>
        </w:rPr>
        <w:t>附件</w:t>
      </w:r>
      <w:r>
        <w:rPr>
          <w:spacing w:val="-31"/>
        </w:rPr>
        <w:t xml:space="preserve"> </w:t>
      </w:r>
      <w:r>
        <w:rPr>
          <w:b/>
          <w:bCs/>
          <w:spacing w:val="-9"/>
        </w:rPr>
        <w:t>1：课程安排</w:t>
      </w:r>
    </w:p>
    <w:p w14:paraId="26BBF811">
      <w:pPr>
        <w:pStyle w:val="2"/>
        <w:spacing w:before="78" w:line="219" w:lineRule="auto"/>
        <w:ind w:left="388"/>
        <w:rPr>
          <w:b/>
          <w:bCs/>
          <w:spacing w:val="-9"/>
        </w:rPr>
      </w:pPr>
    </w:p>
    <w:tbl>
      <w:tblPr>
        <w:tblStyle w:val="5"/>
        <w:tblW w:w="104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189"/>
        <w:gridCol w:w="1919"/>
        <w:gridCol w:w="6668"/>
      </w:tblGrid>
      <w:tr w14:paraId="7560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69" w:type="dxa"/>
            <w:gridSpan w:val="2"/>
            <w:vAlign w:val="center"/>
          </w:tcPr>
          <w:p w14:paraId="5B589D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日期/地点</w:t>
            </w:r>
          </w:p>
        </w:tc>
        <w:tc>
          <w:tcPr>
            <w:tcW w:w="8587" w:type="dxa"/>
            <w:gridSpan w:val="2"/>
            <w:vAlign w:val="center"/>
          </w:tcPr>
          <w:p w14:paraId="29E3E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b/>
                <w:bCs/>
                <w:spacing w:val="4"/>
                <w:sz w:val="25"/>
                <w:szCs w:val="25"/>
              </w:rPr>
              <w:t>活动安排</w:t>
            </w:r>
          </w:p>
        </w:tc>
      </w:tr>
      <w:tr w14:paraId="7CFA0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456" w:type="dxa"/>
            <w:gridSpan w:val="4"/>
            <w:vAlign w:val="center"/>
          </w:tcPr>
          <w:p w14:paraId="5E6B5B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46" w:firstLineChars="200"/>
              <w:jc w:val="left"/>
              <w:textAlignment w:val="baseline"/>
            </w:pPr>
            <w:r>
              <w:rPr>
                <w:rFonts w:hint="eastAsia"/>
                <w:b/>
                <w:bCs/>
                <w:spacing w:val="-9"/>
                <w:lang w:val="en-US" w:eastAsia="zh-CN"/>
              </w:rPr>
              <w:t>9</w:t>
            </w:r>
            <w:r>
              <w:rPr>
                <w:b/>
                <w:bCs/>
                <w:spacing w:val="-9"/>
              </w:rPr>
              <w:t>月</w:t>
            </w:r>
            <w:r>
              <w:rPr>
                <w:rFonts w:hint="eastAsia"/>
                <w:b/>
                <w:bCs/>
                <w:spacing w:val="-9"/>
                <w:lang w:val="en-US" w:eastAsia="zh-CN"/>
              </w:rPr>
              <w:t>26</w:t>
            </w:r>
            <w:r>
              <w:rPr>
                <w:b/>
                <w:bCs/>
                <w:spacing w:val="-9"/>
              </w:rPr>
              <w:t>日：全天报到，入住宾馆</w:t>
            </w:r>
          </w:p>
        </w:tc>
      </w:tr>
      <w:tr w14:paraId="4B06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0" w:type="dxa"/>
            <w:vMerge w:val="restart"/>
            <w:vAlign w:val="center"/>
          </w:tcPr>
          <w:p w14:paraId="6A8B77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10" w:right="171"/>
              <w:jc w:val="center"/>
              <w:textAlignment w:val="baseline"/>
            </w:pPr>
            <w:r>
              <w:rPr>
                <w:rFonts w:hint="eastAsia"/>
                <w:b/>
                <w:bCs/>
                <w:spacing w:val="-9"/>
                <w:lang w:val="en-US" w:eastAsia="zh-CN"/>
              </w:rPr>
              <w:t>27</w:t>
            </w:r>
            <w:r>
              <w:rPr>
                <w:b/>
                <w:bCs/>
                <w:spacing w:val="-14"/>
              </w:rPr>
              <w:t>日上午</w:t>
            </w:r>
          </w:p>
        </w:tc>
        <w:tc>
          <w:tcPr>
            <w:tcW w:w="1189" w:type="dxa"/>
            <w:vMerge w:val="restart"/>
            <w:vAlign w:val="center"/>
          </w:tcPr>
          <w:p w14:paraId="0395A4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47" w:right="145" w:firstLine="120"/>
              <w:jc w:val="center"/>
              <w:textAlignment w:val="baseline"/>
            </w:pPr>
            <w:r>
              <w:rPr>
                <w:b/>
                <w:bCs/>
                <w:spacing w:val="-6"/>
              </w:rPr>
              <w:t>石家庄</w:t>
            </w:r>
            <w:r>
              <w:rPr>
                <w:b/>
                <w:bCs/>
                <w:spacing w:val="-5"/>
              </w:rPr>
              <w:t>精英中学</w:t>
            </w:r>
          </w:p>
        </w:tc>
        <w:tc>
          <w:tcPr>
            <w:tcW w:w="1919" w:type="dxa"/>
            <w:vAlign w:val="center"/>
          </w:tcPr>
          <w:p w14:paraId="44B12A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3"/>
              </w:rPr>
              <w:t>08：30—09：20</w:t>
            </w:r>
          </w:p>
        </w:tc>
        <w:tc>
          <w:tcPr>
            <w:tcW w:w="6668" w:type="dxa"/>
            <w:vAlign w:val="center"/>
          </w:tcPr>
          <w:p w14:paraId="6D7C35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1.全面参观精中校园；</w:t>
            </w:r>
          </w:p>
        </w:tc>
      </w:tr>
      <w:tr w14:paraId="38C4B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0" w:type="dxa"/>
            <w:vMerge w:val="continue"/>
            <w:vAlign w:val="center"/>
          </w:tcPr>
          <w:p w14:paraId="270FDA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50B32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15DB4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3"/>
              </w:rPr>
              <w:t>09：20—10：05</w:t>
            </w:r>
          </w:p>
        </w:tc>
        <w:tc>
          <w:tcPr>
            <w:tcW w:w="6668" w:type="dxa"/>
            <w:vAlign w:val="center"/>
          </w:tcPr>
          <w:p w14:paraId="2A9E63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2.观摩各学科高效6+1课堂；</w:t>
            </w:r>
          </w:p>
        </w:tc>
      </w:tr>
      <w:tr w14:paraId="6E850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80" w:type="dxa"/>
            <w:vMerge w:val="continue"/>
            <w:vAlign w:val="center"/>
          </w:tcPr>
          <w:p w14:paraId="194524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74C26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46758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10：05—10：35</w:t>
            </w:r>
          </w:p>
        </w:tc>
        <w:tc>
          <w:tcPr>
            <w:tcW w:w="6668" w:type="dxa"/>
            <w:vAlign w:val="center"/>
          </w:tcPr>
          <w:p w14:paraId="57E835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3.观摩独具震撼力、影响力的精中“激情跑操”；</w:t>
            </w:r>
          </w:p>
        </w:tc>
      </w:tr>
      <w:tr w14:paraId="1467A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80" w:type="dxa"/>
            <w:vMerge w:val="continue"/>
            <w:vAlign w:val="center"/>
          </w:tcPr>
          <w:p w14:paraId="331DB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6F56C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12ED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10：35—11：20</w:t>
            </w:r>
          </w:p>
        </w:tc>
        <w:tc>
          <w:tcPr>
            <w:tcW w:w="6668" w:type="dxa"/>
            <w:vAlign w:val="center"/>
          </w:tcPr>
          <w:p w14:paraId="3667F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4.观摩各学科高效6+1课堂；</w:t>
            </w:r>
          </w:p>
        </w:tc>
      </w:tr>
      <w:tr w14:paraId="13C45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80" w:type="dxa"/>
            <w:vMerge w:val="continue"/>
            <w:vAlign w:val="center"/>
          </w:tcPr>
          <w:p w14:paraId="62A2B6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4C292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438391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11：30—12：00</w:t>
            </w:r>
          </w:p>
        </w:tc>
        <w:tc>
          <w:tcPr>
            <w:tcW w:w="6668" w:type="dxa"/>
            <w:vAlign w:val="center"/>
          </w:tcPr>
          <w:p w14:paraId="348F9B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5.观摩各学科特色教研活动。</w:t>
            </w:r>
          </w:p>
        </w:tc>
      </w:tr>
      <w:tr w14:paraId="49716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680" w:type="dxa"/>
            <w:vMerge w:val="restart"/>
            <w:vAlign w:val="center"/>
          </w:tcPr>
          <w:p w14:paraId="7A5C3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10" w:right="171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9"/>
                <w:lang w:val="en-US" w:eastAsia="zh-CN"/>
              </w:rPr>
              <w:t>27</w:t>
            </w:r>
            <w:r>
              <w:rPr>
                <w:b/>
                <w:bCs/>
                <w:spacing w:val="-15"/>
              </w:rPr>
              <w:t>日下午</w:t>
            </w:r>
          </w:p>
        </w:tc>
        <w:tc>
          <w:tcPr>
            <w:tcW w:w="1189" w:type="dxa"/>
            <w:vMerge w:val="restart"/>
            <w:vAlign w:val="center"/>
          </w:tcPr>
          <w:p w14:paraId="04549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510" w:leftChars="70" w:right="145" w:hanging="363" w:hangingChars="157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石家庄</w:t>
            </w:r>
          </w:p>
        </w:tc>
        <w:tc>
          <w:tcPr>
            <w:tcW w:w="1919" w:type="dxa"/>
            <w:vMerge w:val="restart"/>
            <w:vAlign w:val="center"/>
          </w:tcPr>
          <w:p w14:paraId="384931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35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14：30—17：00</w:t>
            </w:r>
          </w:p>
        </w:tc>
        <w:tc>
          <w:tcPr>
            <w:tcW w:w="6668" w:type="dxa"/>
            <w:vAlign w:val="top"/>
          </w:tcPr>
          <w:p w14:paraId="567720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15"/>
              <w:textAlignment w:val="baseline"/>
            </w:pPr>
            <w:r>
              <w:rPr>
                <w:b/>
                <w:bCs/>
                <w:spacing w:val="-2"/>
              </w:rPr>
              <w:t>专题报告：《精英中学高效课堂、精细管理、激情</w:t>
            </w:r>
            <w:r>
              <w:rPr>
                <w:b/>
                <w:bCs/>
                <w:spacing w:val="-3"/>
              </w:rPr>
              <w:t>教育》</w:t>
            </w:r>
          </w:p>
          <w:p w14:paraId="3046FA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</w:pPr>
            <w:r>
              <w:rPr>
                <w:b/>
                <w:bCs/>
              </w:rPr>
              <w:t>①衡中、精英中学逆势崛起解密;</w:t>
            </w:r>
          </w:p>
          <w:p w14:paraId="00456E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112"/>
              <w:textAlignment w:val="baseline"/>
            </w:pPr>
            <w:r>
              <w:rPr>
                <w:b/>
                <w:bCs/>
                <w:spacing w:val="-4"/>
              </w:rPr>
              <w:t>②精英中学6+1高效课堂的解读与实施。</w:t>
            </w:r>
          </w:p>
        </w:tc>
      </w:tr>
      <w:tr w14:paraId="214C4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680" w:type="dxa"/>
            <w:vMerge w:val="continue"/>
            <w:vAlign w:val="center"/>
          </w:tcPr>
          <w:p w14:paraId="02B820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60E9F1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vAlign w:val="center"/>
          </w:tcPr>
          <w:p w14:paraId="6C82A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68" w:type="dxa"/>
            <w:vAlign w:val="top"/>
          </w:tcPr>
          <w:p w14:paraId="2BBD8D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115" w:right="140"/>
              <w:jc w:val="both"/>
              <w:textAlignment w:val="baseline"/>
            </w:pPr>
            <w:r>
              <w:rPr>
                <w:b/>
                <w:bCs/>
                <w:spacing w:val="-5"/>
              </w:rPr>
              <w:t>李金池：</w:t>
            </w:r>
            <w:r>
              <w:rPr>
                <w:spacing w:val="-5"/>
              </w:rPr>
              <w:t>全国著名教育专家，先后缔造“衡中神话”和“精中</w:t>
            </w:r>
            <w:r>
              <w:rPr>
                <w:spacing w:val="-3"/>
              </w:rPr>
              <w:t>奇迹”的石家庄精英中学。他投身教育教育事业40载，缔造了河北衡水中学的教育传奇；他临危受命，将一所举步维艰的民办中学，打造成全国瞩目的教育名片，在众多基础教育界同</w:t>
            </w:r>
            <w:r>
              <w:rPr>
                <w:spacing w:val="-1"/>
              </w:rPr>
              <w:t>仁眼中，他是一面旗帜，中国基础教育改革的领跑者</w:t>
            </w:r>
          </w:p>
        </w:tc>
      </w:tr>
      <w:tr w14:paraId="1D744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80" w:type="dxa"/>
            <w:vAlign w:val="center"/>
          </w:tcPr>
          <w:p w14:paraId="15361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171" w:firstLine="213" w:firstLineChars="100"/>
              <w:jc w:val="center"/>
              <w:textAlignment w:val="baseline"/>
              <w:rPr>
                <w:rFonts w:hint="default"/>
                <w:b/>
                <w:bCs/>
                <w:spacing w:val="-14"/>
                <w:lang w:val="en-US" w:eastAsia="zh-CN"/>
              </w:rPr>
            </w:pPr>
            <w:r>
              <w:rPr>
                <w:rFonts w:hint="eastAsia"/>
                <w:b/>
                <w:bCs/>
                <w:spacing w:val="-14"/>
                <w:lang w:val="en-US" w:eastAsia="zh-CN"/>
              </w:rPr>
              <w:t>28</w:t>
            </w:r>
          </w:p>
          <w:p w14:paraId="50E65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39" w:leftChars="114" w:right="171" w:firstLine="0" w:firstLineChars="0"/>
              <w:jc w:val="center"/>
              <w:textAlignment w:val="baseline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  <w:spacing w:val="-14"/>
              </w:rPr>
              <w:t>日</w:t>
            </w:r>
            <w:r>
              <w:rPr>
                <w:rFonts w:hint="eastAsia"/>
                <w:b/>
                <w:bCs/>
                <w:lang w:val="en-US" w:eastAsia="zh-CN"/>
              </w:rPr>
              <w:t>上午</w:t>
            </w:r>
          </w:p>
        </w:tc>
        <w:tc>
          <w:tcPr>
            <w:tcW w:w="1189" w:type="dxa"/>
            <w:vAlign w:val="center"/>
          </w:tcPr>
          <w:p w14:paraId="6E0E6F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510" w:leftChars="70" w:right="145" w:hanging="363" w:hangingChars="157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石家庄</w:t>
            </w:r>
          </w:p>
        </w:tc>
        <w:tc>
          <w:tcPr>
            <w:tcW w:w="1919" w:type="dxa"/>
            <w:vAlign w:val="center"/>
          </w:tcPr>
          <w:p w14:paraId="6BFBA7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81"/>
              <w:jc w:val="center"/>
              <w:textAlignment w:val="baseline"/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09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0</w:t>
            </w:r>
            <w:r>
              <w:rPr>
                <w:b/>
                <w:bCs/>
                <w:spacing w:val="-5"/>
              </w:rPr>
              <w:t>0—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11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3</w:t>
            </w:r>
            <w:r>
              <w:rPr>
                <w:b/>
                <w:bCs/>
                <w:spacing w:val="-5"/>
              </w:rPr>
              <w:t>0</w:t>
            </w:r>
          </w:p>
        </w:tc>
        <w:tc>
          <w:tcPr>
            <w:tcW w:w="6668" w:type="dxa"/>
            <w:vAlign w:val="top"/>
          </w:tcPr>
          <w:p w14:paraId="1203B9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</w:t>
            </w:r>
            <w:r>
              <w:rPr>
                <w:b/>
                <w:bCs/>
              </w:rPr>
              <w:t>专题报告：《</w:t>
            </w:r>
            <w:r>
              <w:rPr>
                <w:rFonts w:hint="eastAsia"/>
                <w:b/>
                <w:bCs/>
                <w:lang w:val="en-US" w:eastAsia="zh-CN"/>
              </w:rPr>
              <w:t>初中语文新教材教学实施建议</w:t>
            </w:r>
            <w:r>
              <w:rPr>
                <w:b/>
                <w:bCs/>
              </w:rPr>
              <w:t>》</w:t>
            </w:r>
          </w:p>
          <w:p w14:paraId="6FEF9A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</w:t>
            </w:r>
            <w:r>
              <w:rPr>
                <w:b/>
                <w:bCs/>
              </w:rPr>
              <w:t>交流互动，问题答疑</w:t>
            </w:r>
          </w:p>
          <w:p w14:paraId="41080A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</w:pPr>
            <w:r>
              <w:rPr>
                <w:rFonts w:hint="eastAsia"/>
                <w:b/>
                <w:bCs/>
                <w:lang w:val="en-US" w:eastAsia="zh-CN"/>
              </w:rPr>
              <w:t>刘真福</w:t>
            </w:r>
            <w:r>
              <w:rPr>
                <w:b/>
                <w:bCs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人民教育出版社中学语文编辑室编审（正高级职称），资深编辑，教材编写专家。</w:t>
            </w:r>
          </w:p>
        </w:tc>
      </w:tr>
      <w:tr w14:paraId="4B40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680" w:type="dxa"/>
            <w:vAlign w:val="center"/>
          </w:tcPr>
          <w:p w14:paraId="6DD9D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39" w:leftChars="114" w:right="171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28</w:t>
            </w:r>
            <w:r>
              <w:rPr>
                <w:b/>
                <w:bCs/>
                <w:spacing w:val="-14"/>
              </w:rPr>
              <w:t>日</w:t>
            </w:r>
            <w:r>
              <w:rPr>
                <w:rFonts w:hint="eastAsia"/>
                <w:b/>
                <w:bCs/>
                <w:lang w:val="en-US" w:eastAsia="zh-CN"/>
              </w:rPr>
              <w:t>上</w:t>
            </w:r>
            <w:r>
              <w:rPr>
                <w:b/>
                <w:bCs/>
                <w:spacing w:val="-14"/>
              </w:rPr>
              <w:t>午</w:t>
            </w:r>
          </w:p>
        </w:tc>
        <w:tc>
          <w:tcPr>
            <w:tcW w:w="1189" w:type="dxa"/>
            <w:vAlign w:val="center"/>
          </w:tcPr>
          <w:p w14:paraId="056515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510" w:leftChars="70" w:right="145" w:hanging="363" w:hangingChars="157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石家庄</w:t>
            </w:r>
          </w:p>
        </w:tc>
        <w:tc>
          <w:tcPr>
            <w:tcW w:w="1919" w:type="dxa"/>
            <w:vAlign w:val="center"/>
          </w:tcPr>
          <w:p w14:paraId="258631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81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09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0</w:t>
            </w:r>
            <w:r>
              <w:rPr>
                <w:b/>
                <w:bCs/>
                <w:spacing w:val="-5"/>
              </w:rPr>
              <w:t>0—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11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3</w:t>
            </w:r>
            <w:r>
              <w:rPr>
                <w:b/>
                <w:bCs/>
                <w:spacing w:val="-5"/>
              </w:rPr>
              <w:t>0</w:t>
            </w:r>
          </w:p>
        </w:tc>
        <w:tc>
          <w:tcPr>
            <w:tcW w:w="6668" w:type="dxa"/>
            <w:vAlign w:val="top"/>
          </w:tcPr>
          <w:p w14:paraId="5080DF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</w:t>
            </w:r>
            <w:r>
              <w:rPr>
                <w:b/>
                <w:bCs/>
              </w:rPr>
              <w:t>专题报告：《</w:t>
            </w:r>
            <w:r>
              <w:rPr>
                <w:rFonts w:hint="eastAsia"/>
                <w:b/>
                <w:bCs/>
                <w:lang w:val="en-US" w:eastAsia="zh-CN"/>
              </w:rPr>
              <w:t>初中数学新教材教学实施建议</w:t>
            </w:r>
            <w:r>
              <w:rPr>
                <w:b/>
                <w:bCs/>
              </w:rPr>
              <w:t>》</w:t>
            </w:r>
          </w:p>
          <w:p w14:paraId="7D6F08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2.交流互动，问题答疑</w:t>
            </w:r>
          </w:p>
          <w:p w14:paraId="028D3D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李健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z w:val="24"/>
                <w:szCs w:val="24"/>
              </w:rPr>
              <w:t>数学博士，人民教育出版社中学数学编辑室编辑（中级职称），教材编写专家</w:t>
            </w:r>
          </w:p>
        </w:tc>
      </w:tr>
      <w:tr w14:paraId="3C6FD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680" w:type="dxa"/>
            <w:vAlign w:val="center"/>
          </w:tcPr>
          <w:p w14:paraId="6BD706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39" w:leftChars="114" w:right="171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28</w:t>
            </w:r>
            <w:r>
              <w:rPr>
                <w:b/>
                <w:bCs/>
                <w:spacing w:val="-14"/>
              </w:rPr>
              <w:t>日</w:t>
            </w:r>
            <w:r>
              <w:rPr>
                <w:rFonts w:hint="eastAsia"/>
                <w:b/>
                <w:bCs/>
                <w:lang w:val="en-US" w:eastAsia="zh-CN"/>
              </w:rPr>
              <w:t>上</w:t>
            </w:r>
            <w:r>
              <w:rPr>
                <w:b/>
                <w:bCs/>
                <w:spacing w:val="-14"/>
              </w:rPr>
              <w:t>午</w:t>
            </w:r>
          </w:p>
        </w:tc>
        <w:tc>
          <w:tcPr>
            <w:tcW w:w="1189" w:type="dxa"/>
            <w:vAlign w:val="center"/>
          </w:tcPr>
          <w:p w14:paraId="6FB230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510" w:leftChars="70" w:right="145" w:hanging="363" w:hangingChars="157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石家庄</w:t>
            </w:r>
          </w:p>
        </w:tc>
        <w:tc>
          <w:tcPr>
            <w:tcW w:w="1919" w:type="dxa"/>
            <w:vAlign w:val="center"/>
          </w:tcPr>
          <w:p w14:paraId="4226E2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81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09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00</w:t>
            </w:r>
            <w:r>
              <w:rPr>
                <w:b/>
                <w:bCs/>
                <w:spacing w:val="-5"/>
              </w:rPr>
              <w:t>—1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1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3</w:t>
            </w:r>
            <w:r>
              <w:rPr>
                <w:b/>
                <w:bCs/>
                <w:spacing w:val="-5"/>
              </w:rPr>
              <w:t>0</w:t>
            </w:r>
          </w:p>
        </w:tc>
        <w:tc>
          <w:tcPr>
            <w:tcW w:w="6668" w:type="dxa"/>
            <w:vAlign w:val="top"/>
          </w:tcPr>
          <w:p w14:paraId="6E769F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</w:t>
            </w:r>
            <w:r>
              <w:rPr>
                <w:b/>
                <w:bCs/>
              </w:rPr>
              <w:t>专题报告：《</w:t>
            </w:r>
            <w:r>
              <w:rPr>
                <w:rFonts w:hint="eastAsia"/>
                <w:b/>
                <w:bCs/>
                <w:lang w:val="en-US" w:eastAsia="zh-CN"/>
              </w:rPr>
              <w:t>初中英语新教材教学实施建议</w:t>
            </w:r>
            <w:r>
              <w:rPr>
                <w:b/>
                <w:bCs/>
              </w:rPr>
              <w:t>》</w:t>
            </w:r>
          </w:p>
          <w:p w14:paraId="7A1A8F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2.交流互动，问题答疑</w:t>
            </w:r>
          </w:p>
          <w:p w14:paraId="49B36E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陈力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z w:val="24"/>
                <w:szCs w:val="24"/>
              </w:rPr>
              <w:t>人民教育出版社中学英语编辑室编审（正高级职称），资深编辑，教材编写专家。</w:t>
            </w:r>
          </w:p>
        </w:tc>
      </w:tr>
      <w:tr w14:paraId="5F2D2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456" w:type="dxa"/>
            <w:gridSpan w:val="4"/>
            <w:vAlign w:val="center"/>
          </w:tcPr>
          <w:p w14:paraId="63311D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113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29日学校参观交流</w:t>
            </w:r>
          </w:p>
        </w:tc>
      </w:tr>
      <w:tr w14:paraId="6E8B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456" w:type="dxa"/>
            <w:gridSpan w:val="4"/>
            <w:vAlign w:val="top"/>
          </w:tcPr>
          <w:p w14:paraId="40AE2018">
            <w:pPr>
              <w:spacing w:before="172" w:line="301" w:lineRule="auto"/>
              <w:ind w:left="162" w:right="138" w:hanging="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2"/>
                <w:sz w:val="22"/>
                <w:szCs w:val="22"/>
              </w:rPr>
              <w:t>注：以上课表为初拟课表，如学校/专家时间原因顺序可在本时间段内相互调换，如因特殊原因需调整课程的我们将调换同等级别的专家为学员授课。</w:t>
            </w:r>
          </w:p>
          <w:p w14:paraId="2E8B05A7">
            <w:pPr>
              <w:spacing w:line="57" w:lineRule="exact"/>
              <w:ind w:firstLine="61"/>
            </w:pPr>
          </w:p>
        </w:tc>
      </w:tr>
    </w:tbl>
    <w:p w14:paraId="3F1EE5D5">
      <w:pPr>
        <w:pStyle w:val="2"/>
        <w:spacing w:before="78" w:line="219" w:lineRule="auto"/>
        <w:ind w:left="388"/>
        <w:rPr>
          <w:b/>
          <w:bCs/>
          <w:spacing w:val="-9"/>
        </w:rPr>
      </w:pPr>
    </w:p>
    <w:p w14:paraId="4C76D4C7">
      <w:pPr>
        <w:spacing w:line="274" w:lineRule="auto"/>
        <w:rPr>
          <w:rFonts w:ascii="Arial"/>
          <w:sz w:val="21"/>
        </w:rPr>
      </w:pPr>
    </w:p>
    <w:p w14:paraId="48CF54A8">
      <w:pPr>
        <w:spacing w:line="275" w:lineRule="auto"/>
        <w:rPr>
          <w:rFonts w:ascii="Arial"/>
          <w:sz w:val="21"/>
        </w:rPr>
      </w:pPr>
    </w:p>
    <w:p w14:paraId="62885F5B">
      <w:pPr>
        <w:spacing w:line="275" w:lineRule="auto"/>
        <w:rPr>
          <w:rFonts w:ascii="Arial"/>
          <w:sz w:val="21"/>
        </w:rPr>
      </w:pPr>
    </w:p>
    <w:p w14:paraId="626482D9">
      <w:pPr>
        <w:spacing w:line="275" w:lineRule="auto"/>
        <w:rPr>
          <w:rFonts w:ascii="Arial"/>
          <w:sz w:val="21"/>
        </w:rPr>
      </w:pPr>
    </w:p>
    <w:p w14:paraId="4C1A8CAE">
      <w:pPr>
        <w:spacing w:line="275" w:lineRule="auto"/>
        <w:rPr>
          <w:rFonts w:ascii="Arial"/>
          <w:sz w:val="21"/>
        </w:rPr>
      </w:pPr>
    </w:p>
    <w:p w14:paraId="0AD0DBB6">
      <w:pPr>
        <w:spacing w:line="275" w:lineRule="auto"/>
        <w:rPr>
          <w:rFonts w:ascii="Arial"/>
          <w:sz w:val="21"/>
        </w:rPr>
      </w:pPr>
    </w:p>
    <w:p w14:paraId="023E2D29">
      <w:pPr>
        <w:spacing w:line="275" w:lineRule="auto"/>
        <w:rPr>
          <w:rFonts w:ascii="Arial"/>
          <w:sz w:val="21"/>
        </w:rPr>
      </w:pPr>
    </w:p>
    <w:p w14:paraId="3BA5A5B8">
      <w:pPr>
        <w:spacing w:line="275" w:lineRule="auto"/>
        <w:rPr>
          <w:rFonts w:ascii="Arial"/>
          <w:sz w:val="21"/>
        </w:rPr>
      </w:pPr>
    </w:p>
    <w:p w14:paraId="11E88F96">
      <w:pPr>
        <w:spacing w:line="275" w:lineRule="auto"/>
        <w:rPr>
          <w:rFonts w:ascii="Arial"/>
          <w:sz w:val="21"/>
        </w:rPr>
      </w:pPr>
    </w:p>
    <w:p w14:paraId="7B8C2315">
      <w:pPr>
        <w:spacing w:line="275" w:lineRule="auto"/>
        <w:rPr>
          <w:rFonts w:ascii="Arial"/>
          <w:sz w:val="21"/>
        </w:rPr>
      </w:pPr>
    </w:p>
    <w:p w14:paraId="013D5A99">
      <w:pPr>
        <w:spacing w:line="275" w:lineRule="auto"/>
        <w:rPr>
          <w:rFonts w:ascii="Arial"/>
          <w:sz w:val="21"/>
        </w:rPr>
      </w:pPr>
    </w:p>
    <w:p w14:paraId="03560503">
      <w:pPr>
        <w:spacing w:line="275" w:lineRule="auto"/>
        <w:rPr>
          <w:rFonts w:ascii="Arial"/>
          <w:sz w:val="21"/>
        </w:rPr>
      </w:pPr>
    </w:p>
    <w:p w14:paraId="6DB0B854">
      <w:pPr>
        <w:spacing w:line="275" w:lineRule="auto"/>
        <w:rPr>
          <w:rFonts w:ascii="Arial"/>
          <w:sz w:val="21"/>
        </w:rPr>
      </w:pPr>
    </w:p>
    <w:p w14:paraId="002426F3">
      <w:pPr>
        <w:spacing w:line="275" w:lineRule="auto"/>
        <w:rPr>
          <w:rFonts w:ascii="Arial"/>
          <w:sz w:val="21"/>
        </w:rPr>
      </w:pPr>
    </w:p>
    <w:p w14:paraId="567A2378">
      <w:pPr>
        <w:spacing w:line="275" w:lineRule="auto"/>
        <w:rPr>
          <w:rFonts w:ascii="Arial"/>
          <w:sz w:val="21"/>
        </w:rPr>
      </w:pPr>
    </w:p>
    <w:p w14:paraId="51E6BE07">
      <w:pPr>
        <w:spacing w:line="275" w:lineRule="auto"/>
        <w:rPr>
          <w:rFonts w:ascii="Arial"/>
          <w:sz w:val="21"/>
        </w:rPr>
      </w:pPr>
    </w:p>
    <w:p w14:paraId="3F6F0B23">
      <w:pPr>
        <w:spacing w:line="275" w:lineRule="auto"/>
        <w:rPr>
          <w:rFonts w:ascii="Arial"/>
          <w:sz w:val="21"/>
        </w:rPr>
      </w:pPr>
    </w:p>
    <w:p w14:paraId="013C2770">
      <w:pPr>
        <w:spacing w:line="275" w:lineRule="auto"/>
        <w:rPr>
          <w:rFonts w:ascii="Arial"/>
          <w:sz w:val="21"/>
        </w:rPr>
      </w:pPr>
    </w:p>
    <w:p w14:paraId="3BE7775D">
      <w:pPr>
        <w:spacing w:line="275" w:lineRule="auto"/>
        <w:rPr>
          <w:rFonts w:ascii="Arial"/>
          <w:sz w:val="21"/>
        </w:rPr>
      </w:pPr>
    </w:p>
    <w:p w14:paraId="15B2AA3C">
      <w:pPr>
        <w:spacing w:line="275" w:lineRule="auto"/>
        <w:rPr>
          <w:rFonts w:ascii="Arial"/>
          <w:sz w:val="21"/>
        </w:rPr>
      </w:pPr>
    </w:p>
    <w:p w14:paraId="36E314F7">
      <w:pPr>
        <w:spacing w:line="275" w:lineRule="auto"/>
        <w:rPr>
          <w:rFonts w:ascii="Arial"/>
          <w:sz w:val="21"/>
        </w:rPr>
      </w:pPr>
    </w:p>
    <w:p w14:paraId="48F94CAD">
      <w:pPr>
        <w:spacing w:line="275" w:lineRule="auto"/>
        <w:rPr>
          <w:rFonts w:ascii="Arial"/>
          <w:sz w:val="21"/>
        </w:rPr>
      </w:pPr>
    </w:p>
    <w:p w14:paraId="18A1D40D">
      <w:pPr>
        <w:spacing w:line="275" w:lineRule="auto"/>
        <w:rPr>
          <w:rFonts w:ascii="Arial"/>
          <w:sz w:val="21"/>
        </w:rPr>
      </w:pPr>
    </w:p>
    <w:p w14:paraId="33697602">
      <w:pPr>
        <w:spacing w:line="275" w:lineRule="auto"/>
        <w:rPr>
          <w:rFonts w:ascii="Arial"/>
          <w:sz w:val="21"/>
        </w:rPr>
      </w:pPr>
    </w:p>
    <w:p w14:paraId="4058027D">
      <w:pPr>
        <w:spacing w:line="275" w:lineRule="auto"/>
        <w:rPr>
          <w:rFonts w:ascii="Arial"/>
          <w:sz w:val="21"/>
        </w:rPr>
      </w:pPr>
    </w:p>
    <w:p w14:paraId="3F70509E">
      <w:pPr>
        <w:spacing w:line="275" w:lineRule="auto"/>
        <w:rPr>
          <w:rFonts w:ascii="Arial"/>
          <w:sz w:val="21"/>
        </w:rPr>
      </w:pPr>
    </w:p>
    <w:p w14:paraId="2BA9676A">
      <w:pPr>
        <w:spacing w:line="275" w:lineRule="auto"/>
        <w:rPr>
          <w:rFonts w:ascii="Arial"/>
          <w:sz w:val="21"/>
        </w:rPr>
      </w:pPr>
    </w:p>
    <w:p w14:paraId="1C33AC99">
      <w:pPr>
        <w:spacing w:line="275" w:lineRule="auto"/>
        <w:rPr>
          <w:rFonts w:ascii="Arial"/>
          <w:sz w:val="21"/>
        </w:rPr>
      </w:pPr>
    </w:p>
    <w:p w14:paraId="5F030730">
      <w:pPr>
        <w:spacing w:line="275" w:lineRule="auto"/>
        <w:rPr>
          <w:rFonts w:ascii="Arial"/>
          <w:sz w:val="21"/>
        </w:rPr>
      </w:pPr>
    </w:p>
    <w:p w14:paraId="2320BB94">
      <w:pPr>
        <w:spacing w:line="275" w:lineRule="auto"/>
        <w:rPr>
          <w:rFonts w:ascii="Arial"/>
          <w:sz w:val="21"/>
        </w:rPr>
      </w:pPr>
    </w:p>
    <w:p w14:paraId="7CC4E4D4">
      <w:pPr>
        <w:spacing w:line="275" w:lineRule="auto"/>
        <w:rPr>
          <w:rFonts w:ascii="Arial"/>
          <w:sz w:val="21"/>
        </w:rPr>
      </w:pPr>
    </w:p>
    <w:p w14:paraId="7F1931BC">
      <w:pPr>
        <w:spacing w:line="275" w:lineRule="auto"/>
        <w:rPr>
          <w:rFonts w:ascii="Arial"/>
          <w:sz w:val="21"/>
        </w:rPr>
      </w:pPr>
    </w:p>
    <w:p w14:paraId="097A57AA">
      <w:pPr>
        <w:spacing w:line="275" w:lineRule="auto"/>
        <w:rPr>
          <w:rFonts w:ascii="Arial"/>
          <w:sz w:val="21"/>
        </w:rPr>
      </w:pPr>
    </w:p>
    <w:p w14:paraId="160CA136">
      <w:pPr>
        <w:spacing w:line="275" w:lineRule="auto"/>
        <w:rPr>
          <w:rFonts w:ascii="Arial"/>
          <w:sz w:val="21"/>
        </w:rPr>
      </w:pPr>
    </w:p>
    <w:p w14:paraId="317BA5B4">
      <w:pPr>
        <w:spacing w:line="275" w:lineRule="auto"/>
        <w:rPr>
          <w:rFonts w:ascii="Arial"/>
          <w:sz w:val="21"/>
        </w:rPr>
      </w:pPr>
    </w:p>
    <w:p w14:paraId="7AB5D43B">
      <w:pPr>
        <w:spacing w:line="275" w:lineRule="auto"/>
        <w:rPr>
          <w:rFonts w:ascii="Arial"/>
          <w:sz w:val="21"/>
        </w:rPr>
      </w:pPr>
    </w:p>
    <w:p w14:paraId="162527A8">
      <w:pPr>
        <w:spacing w:line="275" w:lineRule="auto"/>
        <w:rPr>
          <w:rFonts w:ascii="Arial"/>
          <w:sz w:val="21"/>
        </w:rPr>
      </w:pPr>
    </w:p>
    <w:p w14:paraId="0DAF592D">
      <w:pPr>
        <w:spacing w:line="275" w:lineRule="auto"/>
        <w:rPr>
          <w:rFonts w:ascii="Arial"/>
          <w:sz w:val="21"/>
        </w:rPr>
      </w:pPr>
    </w:p>
    <w:p w14:paraId="7610A86F">
      <w:pPr>
        <w:spacing w:line="275" w:lineRule="auto"/>
        <w:rPr>
          <w:rFonts w:ascii="Arial"/>
          <w:sz w:val="21"/>
        </w:rPr>
      </w:pPr>
    </w:p>
    <w:p w14:paraId="44A9297D">
      <w:pPr>
        <w:spacing w:line="275" w:lineRule="auto"/>
        <w:rPr>
          <w:rFonts w:ascii="Arial"/>
          <w:sz w:val="21"/>
        </w:rPr>
      </w:pPr>
    </w:p>
    <w:p w14:paraId="57E54102">
      <w:pPr>
        <w:pStyle w:val="2"/>
        <w:spacing w:before="78" w:line="216" w:lineRule="auto"/>
        <w:ind w:left="280"/>
        <w:rPr>
          <w:b/>
          <w:bCs/>
          <w:color w:val="FF0000"/>
          <w:spacing w:val="-6"/>
        </w:rPr>
      </w:pPr>
      <w:r>
        <w:rPr>
          <w:b/>
          <w:bCs/>
          <w:spacing w:val="-6"/>
        </w:rPr>
        <w:t>附件</w:t>
      </w:r>
      <w:r>
        <w:rPr>
          <w:spacing w:val="-42"/>
        </w:rPr>
        <w:t xml:space="preserve"> </w:t>
      </w:r>
      <w:r>
        <w:rPr>
          <w:b/>
          <w:bCs/>
          <w:spacing w:val="-6"/>
        </w:rPr>
        <w:t>2：报名回执表</w:t>
      </w:r>
      <w:r>
        <w:rPr>
          <w:spacing w:val="114"/>
        </w:rPr>
        <w:t xml:space="preserve"> </w:t>
      </w:r>
      <w:r>
        <w:rPr>
          <w:b/>
          <w:bCs/>
          <w:color w:val="FF0000"/>
          <w:spacing w:val="-6"/>
        </w:rPr>
        <w:t>(此表可复制，标*为必填项)</w:t>
      </w:r>
    </w:p>
    <w:p w14:paraId="3647990B">
      <w:pPr>
        <w:pStyle w:val="2"/>
        <w:spacing w:before="78" w:line="216" w:lineRule="auto"/>
        <w:ind w:left="280"/>
        <w:rPr>
          <w:b/>
          <w:bCs/>
          <w:color w:val="FF0000"/>
          <w:spacing w:val="-6"/>
        </w:rPr>
      </w:pPr>
    </w:p>
    <w:p w14:paraId="42C05524">
      <w:pPr>
        <w:spacing w:line="180" w:lineRule="exact"/>
      </w:pPr>
    </w:p>
    <w:tbl>
      <w:tblPr>
        <w:tblStyle w:val="5"/>
        <w:tblW w:w="10210" w:type="dxa"/>
        <w:tblInd w:w="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585"/>
        <w:gridCol w:w="910"/>
        <w:gridCol w:w="700"/>
        <w:gridCol w:w="1586"/>
        <w:gridCol w:w="584"/>
        <w:gridCol w:w="2844"/>
      </w:tblGrid>
      <w:tr w14:paraId="6B90E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01" w:type="dxa"/>
            <w:vMerge w:val="restart"/>
            <w:vAlign w:val="center"/>
          </w:tcPr>
          <w:p w14:paraId="0E4C4F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带队负责人</w:t>
            </w:r>
            <w:r>
              <w:rPr>
                <w:b/>
                <w:bCs/>
                <w:color w:val="FF0000"/>
                <w:spacing w:val="-4"/>
              </w:rPr>
              <w:t>*</w:t>
            </w:r>
          </w:p>
        </w:tc>
        <w:tc>
          <w:tcPr>
            <w:tcW w:w="1585" w:type="dxa"/>
            <w:vAlign w:val="center"/>
          </w:tcPr>
          <w:p w14:paraId="39C549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14:paraId="69A8A7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8"/>
              </w:rPr>
              <w:t>职务</w:t>
            </w:r>
          </w:p>
        </w:tc>
        <w:tc>
          <w:tcPr>
            <w:tcW w:w="1586" w:type="dxa"/>
            <w:vAlign w:val="center"/>
          </w:tcPr>
          <w:p w14:paraId="4BA45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9"/>
              </w:rPr>
              <w:t>性别</w:t>
            </w:r>
          </w:p>
        </w:tc>
        <w:tc>
          <w:tcPr>
            <w:tcW w:w="3428" w:type="dxa"/>
            <w:gridSpan w:val="2"/>
            <w:vAlign w:val="center"/>
          </w:tcPr>
          <w:p w14:paraId="542705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联系电话</w:t>
            </w:r>
            <w:r>
              <w:rPr>
                <w:b/>
                <w:bCs/>
                <w:color w:val="FF0000"/>
                <w:spacing w:val="-5"/>
              </w:rPr>
              <w:t>*</w:t>
            </w:r>
          </w:p>
        </w:tc>
      </w:tr>
      <w:tr w14:paraId="6B1D2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01" w:type="dxa"/>
            <w:vMerge w:val="continue"/>
            <w:vAlign w:val="top"/>
          </w:tcPr>
          <w:p w14:paraId="139CBB12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3CFDD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78EC9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0C09C5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73D16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86C2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  <w:vMerge w:val="restart"/>
            <w:vAlign w:val="center"/>
          </w:tcPr>
          <w:p w14:paraId="1D177839">
            <w:pPr>
              <w:pStyle w:val="6"/>
              <w:spacing w:before="78" w:line="219" w:lineRule="auto"/>
              <w:ind w:left="289"/>
              <w:jc w:val="center"/>
            </w:pPr>
            <w:r>
              <w:rPr>
                <w:spacing w:val="-2"/>
              </w:rPr>
              <w:t>参会人员名单</w:t>
            </w:r>
          </w:p>
        </w:tc>
        <w:tc>
          <w:tcPr>
            <w:tcW w:w="1585" w:type="dxa"/>
            <w:vAlign w:val="top"/>
          </w:tcPr>
          <w:p w14:paraId="35751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09DC6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ECC7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707C82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2FA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2EA511D9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47065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3F404D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303F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046B4D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7569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0E56C41B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0B0E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0A70BA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D00E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24975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D98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0F5185EA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0CA0D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1A370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79F7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49D52A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AE9A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68D2012E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4EF2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03F10C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486F3F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14DF2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7937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556CC54D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BCCC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4943E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C661F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4BAB05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682D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578B9378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6AADE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27F66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74BDE1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24486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008C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77E7F496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67A70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6262D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25D4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6DC980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B94D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78DA5D1A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30A2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13BD7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0C265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278B07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7F1E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72912685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C023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134647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4AFA7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549542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CCBC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389CE1E5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6D00A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046083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04660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6E4590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76B0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01" w:type="dxa"/>
            <w:vMerge w:val="continue"/>
            <w:vAlign w:val="top"/>
          </w:tcPr>
          <w:p w14:paraId="60F40E59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6C2A7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3CF91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2CE55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2"/>
            <w:vAlign w:val="top"/>
          </w:tcPr>
          <w:p w14:paraId="760DA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D6C6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01" w:type="dxa"/>
            <w:vAlign w:val="center"/>
          </w:tcPr>
          <w:p w14:paraId="43E7E1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报到时间</w:t>
            </w:r>
            <w:r>
              <w:rPr>
                <w:b/>
                <w:bCs/>
                <w:color w:val="FF0000"/>
                <w:spacing w:val="-4"/>
              </w:rPr>
              <w:t>*</w:t>
            </w:r>
          </w:p>
        </w:tc>
        <w:tc>
          <w:tcPr>
            <w:tcW w:w="5365" w:type="dxa"/>
            <w:gridSpan w:val="5"/>
            <w:vAlign w:val="top"/>
          </w:tcPr>
          <w:p w14:paraId="713FE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pacing w:val="-4"/>
              </w:rPr>
            </w:pPr>
          </w:p>
        </w:tc>
        <w:tc>
          <w:tcPr>
            <w:tcW w:w="2844" w:type="dxa"/>
            <w:vAlign w:val="center"/>
          </w:tcPr>
          <w:p w14:paraId="364A9B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食宿安排备注</w:t>
            </w:r>
          </w:p>
        </w:tc>
      </w:tr>
      <w:tr w14:paraId="597A6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1" w:type="dxa"/>
            <w:vMerge w:val="restart"/>
            <w:vAlign w:val="center"/>
          </w:tcPr>
          <w:p w14:paraId="3D65BC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住宿安排</w:t>
            </w:r>
            <w:r>
              <w:rPr>
                <w:b/>
                <w:bCs/>
                <w:color w:val="FF0000"/>
                <w:spacing w:val="-4"/>
              </w:rPr>
              <w:t>*</w:t>
            </w:r>
          </w:p>
        </w:tc>
        <w:tc>
          <w:tcPr>
            <w:tcW w:w="2495" w:type="dxa"/>
            <w:gridSpan w:val="2"/>
            <w:vAlign w:val="top"/>
          </w:tcPr>
          <w:p w14:paraId="1D43F369">
            <w:pPr>
              <w:pStyle w:val="6"/>
              <w:spacing w:before="57" w:line="191" w:lineRule="auto"/>
              <w:ind w:left="106"/>
            </w:pPr>
            <w:r>
              <w:rPr>
                <w:spacing w:val="-13"/>
              </w:rPr>
              <w:t>拼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房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：</w:t>
            </w:r>
            <w:r>
              <w:rPr>
                <w:spacing w:val="1"/>
              </w:rPr>
              <w:t xml:space="preserve">      </w:t>
            </w:r>
            <w:r>
              <w:rPr>
                <w:spacing w:val="-13"/>
              </w:rPr>
              <w:t>人</w:t>
            </w:r>
          </w:p>
        </w:tc>
        <w:tc>
          <w:tcPr>
            <w:tcW w:w="2870" w:type="dxa"/>
            <w:gridSpan w:val="3"/>
            <w:vMerge w:val="restart"/>
            <w:vAlign w:val="center"/>
          </w:tcPr>
          <w:p w14:paraId="7F8875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eastAsia"/>
                <w:spacing w:val="-14"/>
                <w:lang w:eastAsia="zh-CN"/>
              </w:rPr>
            </w:pPr>
            <w:r>
              <w:rPr>
                <w:spacing w:val="-14"/>
              </w:rPr>
              <w:t>住宿</w:t>
            </w:r>
            <w:r>
              <w:rPr>
                <w:rFonts w:hint="eastAsia"/>
                <w:spacing w:val="-14"/>
                <w:lang w:eastAsia="zh-CN"/>
              </w:rPr>
              <w:t>日期：</w:t>
            </w:r>
          </w:p>
          <w:p w14:paraId="2D06BE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5"/>
              </w:rPr>
              <w:t>离店日期</w:t>
            </w:r>
            <w:r>
              <w:rPr>
                <w:rFonts w:hint="eastAsia"/>
                <w:spacing w:val="-15"/>
                <w:lang w:eastAsia="zh-CN"/>
              </w:rPr>
              <w:t>：</w:t>
            </w:r>
          </w:p>
        </w:tc>
        <w:tc>
          <w:tcPr>
            <w:tcW w:w="2844" w:type="dxa"/>
            <w:vMerge w:val="restart"/>
            <w:vAlign w:val="top"/>
          </w:tcPr>
          <w:p w14:paraId="6885BF8E">
            <w:pPr>
              <w:rPr>
                <w:rFonts w:ascii="Arial"/>
                <w:sz w:val="21"/>
              </w:rPr>
            </w:pPr>
          </w:p>
        </w:tc>
      </w:tr>
      <w:tr w14:paraId="2410A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1" w:type="dxa"/>
            <w:vMerge w:val="continue"/>
            <w:vAlign w:val="center"/>
          </w:tcPr>
          <w:p w14:paraId="5264AA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95" w:type="dxa"/>
            <w:gridSpan w:val="2"/>
            <w:vAlign w:val="top"/>
          </w:tcPr>
          <w:p w14:paraId="3A462249">
            <w:pPr>
              <w:pStyle w:val="6"/>
              <w:spacing w:before="57" w:line="191" w:lineRule="auto"/>
              <w:ind w:left="107"/>
            </w:pPr>
            <w:r>
              <w:rPr>
                <w:spacing w:val="-3"/>
              </w:rPr>
              <w:t>标准间：</w:t>
            </w:r>
            <w:r>
              <w:rPr>
                <w:spacing w:val="5"/>
              </w:rPr>
              <w:t xml:space="preserve">      </w:t>
            </w:r>
            <w:r>
              <w:rPr>
                <w:spacing w:val="-3"/>
              </w:rPr>
              <w:t>间</w:t>
            </w:r>
          </w:p>
        </w:tc>
        <w:tc>
          <w:tcPr>
            <w:tcW w:w="2870" w:type="dxa"/>
            <w:gridSpan w:val="3"/>
            <w:vMerge w:val="continue"/>
            <w:vAlign w:val="top"/>
          </w:tcPr>
          <w:p w14:paraId="60EBA33A"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vMerge w:val="continue"/>
            <w:vAlign w:val="top"/>
          </w:tcPr>
          <w:p w14:paraId="1DFE7007">
            <w:pPr>
              <w:rPr>
                <w:rFonts w:ascii="Arial"/>
                <w:sz w:val="21"/>
              </w:rPr>
            </w:pPr>
          </w:p>
        </w:tc>
      </w:tr>
      <w:tr w14:paraId="73568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1" w:type="dxa"/>
            <w:vMerge w:val="continue"/>
            <w:vAlign w:val="center"/>
          </w:tcPr>
          <w:p w14:paraId="21E42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95" w:type="dxa"/>
            <w:gridSpan w:val="2"/>
            <w:vAlign w:val="top"/>
          </w:tcPr>
          <w:p w14:paraId="5C925BB2">
            <w:pPr>
              <w:pStyle w:val="6"/>
              <w:spacing w:before="58" w:line="191" w:lineRule="auto"/>
              <w:ind w:left="106"/>
            </w:pPr>
            <w:r>
              <w:rPr>
                <w:spacing w:val="-2"/>
              </w:rPr>
              <w:t>三人间：</w:t>
            </w:r>
            <w:r>
              <w:rPr>
                <w:spacing w:val="4"/>
              </w:rPr>
              <w:t xml:space="preserve">      </w:t>
            </w:r>
            <w:r>
              <w:rPr>
                <w:spacing w:val="-2"/>
              </w:rPr>
              <w:t>间</w:t>
            </w:r>
          </w:p>
        </w:tc>
        <w:tc>
          <w:tcPr>
            <w:tcW w:w="2870" w:type="dxa"/>
            <w:gridSpan w:val="3"/>
            <w:vMerge w:val="continue"/>
            <w:vAlign w:val="top"/>
          </w:tcPr>
          <w:p w14:paraId="33DD3D3A">
            <w:pPr>
              <w:rPr>
                <w:rFonts w:ascii="Arial"/>
                <w:sz w:val="21"/>
              </w:rPr>
            </w:pPr>
          </w:p>
        </w:tc>
        <w:tc>
          <w:tcPr>
            <w:tcW w:w="2844" w:type="dxa"/>
            <w:vMerge w:val="continue"/>
            <w:vAlign w:val="top"/>
          </w:tcPr>
          <w:p w14:paraId="1CB210F3">
            <w:pPr>
              <w:rPr>
                <w:rFonts w:ascii="Arial"/>
                <w:sz w:val="21"/>
              </w:rPr>
            </w:pPr>
          </w:p>
        </w:tc>
      </w:tr>
      <w:tr w14:paraId="70830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1" w:type="dxa"/>
            <w:vMerge w:val="continue"/>
            <w:vAlign w:val="center"/>
          </w:tcPr>
          <w:p w14:paraId="64541D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209" w:type="dxa"/>
            <w:gridSpan w:val="6"/>
            <w:vAlign w:val="top"/>
          </w:tcPr>
          <w:p w14:paraId="79EA470B">
            <w:pPr>
              <w:spacing w:before="78" w:line="221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FF0000"/>
                <w:spacing w:val="5"/>
                <w:sz w:val="21"/>
                <w:szCs w:val="21"/>
              </w:rPr>
              <w:t>特别提醒：如遇住宿酒店无三人间，尽量安排拼房，单男、单女无法拼房时，请补齐单房差。</w:t>
            </w:r>
          </w:p>
        </w:tc>
      </w:tr>
      <w:tr w14:paraId="58056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1" w:type="dxa"/>
            <w:vMerge w:val="restart"/>
            <w:vAlign w:val="center"/>
          </w:tcPr>
          <w:p w14:paraId="7B769F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用餐安排</w:t>
            </w:r>
            <w:r>
              <w:rPr>
                <w:b/>
                <w:bCs/>
                <w:color w:val="FF0000"/>
                <w:spacing w:val="-5"/>
              </w:rPr>
              <w:t>*</w:t>
            </w:r>
          </w:p>
        </w:tc>
        <w:tc>
          <w:tcPr>
            <w:tcW w:w="2495" w:type="dxa"/>
            <w:gridSpan w:val="2"/>
            <w:vAlign w:val="top"/>
          </w:tcPr>
          <w:p w14:paraId="65360439">
            <w:pPr>
              <w:pStyle w:val="6"/>
              <w:spacing w:before="58" w:line="191" w:lineRule="auto"/>
              <w:ind w:left="105"/>
            </w:pPr>
            <w:r>
              <w:t>普通餐：      人</w:t>
            </w:r>
          </w:p>
        </w:tc>
        <w:tc>
          <w:tcPr>
            <w:tcW w:w="2870" w:type="dxa"/>
            <w:gridSpan w:val="3"/>
            <w:vAlign w:val="top"/>
          </w:tcPr>
          <w:p w14:paraId="7E42C1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spacing w:val="-14"/>
              </w:rPr>
            </w:pPr>
            <w:r>
              <w:rPr>
                <w:spacing w:val="-14"/>
              </w:rPr>
              <w:t>午餐日期：</w:t>
            </w:r>
          </w:p>
        </w:tc>
        <w:tc>
          <w:tcPr>
            <w:tcW w:w="2844" w:type="dxa"/>
            <w:vMerge w:val="restart"/>
            <w:vAlign w:val="top"/>
          </w:tcPr>
          <w:p w14:paraId="04593B5C">
            <w:pPr>
              <w:rPr>
                <w:rFonts w:ascii="Arial"/>
                <w:sz w:val="21"/>
              </w:rPr>
            </w:pPr>
          </w:p>
        </w:tc>
      </w:tr>
      <w:tr w14:paraId="18FD4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1" w:type="dxa"/>
            <w:vMerge w:val="continue"/>
            <w:vAlign w:val="top"/>
          </w:tcPr>
          <w:p w14:paraId="4F9A9799">
            <w:pPr>
              <w:rPr>
                <w:rFonts w:ascii="Arial"/>
                <w:sz w:val="21"/>
              </w:rPr>
            </w:pPr>
          </w:p>
        </w:tc>
        <w:tc>
          <w:tcPr>
            <w:tcW w:w="2495" w:type="dxa"/>
            <w:gridSpan w:val="2"/>
            <w:vAlign w:val="top"/>
          </w:tcPr>
          <w:p w14:paraId="615C85A2">
            <w:pPr>
              <w:pStyle w:val="6"/>
              <w:spacing w:before="61" w:line="189" w:lineRule="auto"/>
              <w:ind w:left="106"/>
            </w:pPr>
            <w:r>
              <w:t>清真餐：      人</w:t>
            </w:r>
          </w:p>
        </w:tc>
        <w:tc>
          <w:tcPr>
            <w:tcW w:w="2870" w:type="dxa"/>
            <w:gridSpan w:val="3"/>
            <w:vAlign w:val="top"/>
          </w:tcPr>
          <w:p w14:paraId="09C396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spacing w:val="-14"/>
              </w:rPr>
            </w:pPr>
            <w:r>
              <w:rPr>
                <w:spacing w:val="-14"/>
              </w:rPr>
              <w:t>晚餐日期：</w:t>
            </w:r>
          </w:p>
        </w:tc>
        <w:tc>
          <w:tcPr>
            <w:tcW w:w="2844" w:type="dxa"/>
            <w:vMerge w:val="continue"/>
            <w:vAlign w:val="top"/>
          </w:tcPr>
          <w:p w14:paraId="35D58D02">
            <w:pPr>
              <w:rPr>
                <w:rFonts w:ascii="Arial"/>
                <w:sz w:val="21"/>
              </w:rPr>
            </w:pPr>
          </w:p>
        </w:tc>
      </w:tr>
    </w:tbl>
    <w:p w14:paraId="157D887C">
      <w:pPr>
        <w:spacing w:line="285" w:lineRule="auto"/>
        <w:rPr>
          <w:rFonts w:ascii="Arial"/>
          <w:sz w:val="21"/>
        </w:rPr>
      </w:pPr>
    </w:p>
    <w:p w14:paraId="171EDA46">
      <w:pPr>
        <w:spacing w:line="285" w:lineRule="auto"/>
        <w:rPr>
          <w:rFonts w:ascii="Arial"/>
          <w:sz w:val="21"/>
        </w:rPr>
      </w:pPr>
    </w:p>
    <w:p w14:paraId="0620E4E3">
      <w:pPr>
        <w:spacing w:line="286" w:lineRule="auto"/>
        <w:rPr>
          <w:rFonts w:ascii="Arial"/>
          <w:sz w:val="21"/>
        </w:rPr>
      </w:pPr>
    </w:p>
    <w:p w14:paraId="0C59FC46">
      <w:pPr>
        <w:spacing w:before="81" w:line="212" w:lineRule="auto"/>
        <w:rPr>
          <w:rFonts w:hint="default" w:ascii="楷体" w:hAnsi="楷体" w:eastAsia="楷体" w:cs="楷体"/>
          <w:sz w:val="25"/>
          <w:szCs w:val="25"/>
          <w:lang w:val="en-US" w:eastAsia="zh-CN"/>
        </w:rPr>
      </w:pPr>
    </w:p>
    <w:sectPr>
      <w:headerReference r:id="rId5" w:type="default"/>
      <w:pgSz w:w="11906" w:h="16839"/>
      <w:pgMar w:top="400" w:right="839" w:bottom="0" w:left="82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DE785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59959"/>
    <w:multiLevelType w:val="singleLevel"/>
    <w:tmpl w:val="9DE5995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RiNWI2YmI2NzY3MGFiOGNlMjQ0NjA5YmI2MDFmOGEifQ=="/>
  </w:docVars>
  <w:rsids>
    <w:rsidRoot w:val="00000000"/>
    <w:rsid w:val="02072A78"/>
    <w:rsid w:val="050D3B1C"/>
    <w:rsid w:val="0B9E10C8"/>
    <w:rsid w:val="105B183E"/>
    <w:rsid w:val="11B84D44"/>
    <w:rsid w:val="12771F77"/>
    <w:rsid w:val="155B6DED"/>
    <w:rsid w:val="17A44C37"/>
    <w:rsid w:val="1EF65EF6"/>
    <w:rsid w:val="1F8350EC"/>
    <w:rsid w:val="1F8741BF"/>
    <w:rsid w:val="276D51B7"/>
    <w:rsid w:val="301123C5"/>
    <w:rsid w:val="31EE65EC"/>
    <w:rsid w:val="340D44B6"/>
    <w:rsid w:val="370A437A"/>
    <w:rsid w:val="3DC15FD1"/>
    <w:rsid w:val="42F70786"/>
    <w:rsid w:val="4500026C"/>
    <w:rsid w:val="4F121247"/>
    <w:rsid w:val="4FF10D38"/>
    <w:rsid w:val="51BD4DCB"/>
    <w:rsid w:val="5269300B"/>
    <w:rsid w:val="5CC3623A"/>
    <w:rsid w:val="6E327A1D"/>
    <w:rsid w:val="6E6D7128"/>
    <w:rsid w:val="77A74EA0"/>
    <w:rsid w:val="77F93BE9"/>
    <w:rsid w:val="79242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8" Type="http://schemas.openxmlformats.org/officeDocument/2006/relationships/image" Target="media/image2.GI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2336</Words>
  <Characters>2541</Characters>
  <TotalTime>3</TotalTime>
  <ScaleCrop>false</ScaleCrop>
  <LinksUpToDate>false</LinksUpToDate>
  <CharactersWithSpaces>2656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2023-10-26T08:31:00Z</dcterms:created>
  <dc:creator>HExingyu</dc:creator>
  <cp:lastModifiedBy>漫天飞舞</cp:lastModifiedBy>
  <dcterms:modified xsi:type="dcterms:W3CDTF">2024-09-24T08:27:19Z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2024-08-19T09:48:16Z</vt:filetime>
  </property>
  <property fmtid="{D5CDD505-2E9C-101B-9397-08002B2CF9AE}" pid="4" name="KSOProductBuildVer">
    <vt:lpwstr>2052-12.1.0.18276</vt:lpwstr>
  </property>
  <property fmtid="{D5CDD505-2E9C-101B-9397-08002B2CF9AE}" pid="5" name="ICV">
    <vt:lpwstr>2C9738C33B614F2997251BA731243CD7_13</vt:lpwstr>
  </property>
</Properties>
</file>