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一、唐山市丰南区胥各庄镇人民政府本级收支预算</w:t>
      </w:r>
      <w:r>
        <w:tab/>
      </w:r>
      <w:r>
        <w:fldChar w:fldCharType="end"/>
      </w:r>
      <w:r>
        <w:rPr>
          <w:rFonts w:hint="eastAsia"/>
          <w:lang w:val="en-US" w:eastAsia="zh-CN"/>
        </w:rPr>
        <w:t>3</w:t>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一、唐山市丰南区胥各庄镇人民政府本级收支预算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Layout w:type="fixed"/>
          <w:tblCellMar>
            <w:top w:w="0" w:type="dxa"/>
            <w:left w:w="108" w:type="dxa"/>
            <w:bottom w:w="0" w:type="dxa"/>
            <w:right w:w="108" w:type="dxa"/>
          </w:tblCellMar>
        </w:tblPrEx>
        <w:trPr>
          <w:trHeight w:val="369" w:hRule="atLeast"/>
          <w:tblHeader/>
          <w:jc w:val="center"/>
        </w:trPr>
        <w:tc>
          <w:tcPr>
            <w:tcW w:w="2959" w:type="dxa"/>
            <w:vMerge w:val="continue"/>
          </w:tcPr>
          <w:p>
            <w:p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7309.74</w:t>
            </w:r>
          </w:p>
        </w:tc>
        <w:tc>
          <w:tcPr>
            <w:tcW w:w="2959" w:type="dxa"/>
            <w:vAlign w:val="center"/>
          </w:tcPr>
          <w:p>
            <w:pPr>
              <w:pStyle w:val="14"/>
            </w:pPr>
            <w:r>
              <w:t>一、一般公共服务支出</w:t>
            </w:r>
          </w:p>
        </w:tc>
        <w:tc>
          <w:tcPr>
            <w:tcW w:w="2959" w:type="dxa"/>
            <w:vAlign w:val="center"/>
          </w:tcPr>
          <w:p>
            <w:pPr>
              <w:pStyle w:val="13"/>
            </w:pPr>
            <w:r>
              <w:t>3960.67</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r>
              <w:t>47.70</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1130.43</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456.94</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1092.86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351.16</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7309.74</w:t>
            </w:r>
          </w:p>
        </w:tc>
        <w:tc>
          <w:tcPr>
            <w:tcW w:w="2959" w:type="dxa"/>
            <w:vAlign w:val="center"/>
          </w:tcPr>
          <w:p>
            <w:pPr>
              <w:pStyle w:val="16"/>
            </w:pPr>
            <w:r>
              <w:t>本年支出合计</w:t>
            </w:r>
          </w:p>
        </w:tc>
        <w:tc>
          <w:tcPr>
            <w:tcW w:w="2959" w:type="dxa"/>
            <w:vAlign w:val="center"/>
          </w:tcPr>
          <w:p>
            <w:pPr>
              <w:pStyle w:val="17"/>
            </w:pPr>
            <w:r>
              <w:t>7309.74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7309.74</w:t>
            </w:r>
          </w:p>
        </w:tc>
        <w:tc>
          <w:tcPr>
            <w:tcW w:w="2959" w:type="dxa"/>
            <w:vAlign w:val="center"/>
          </w:tcPr>
          <w:p>
            <w:pPr>
              <w:pStyle w:val="16"/>
            </w:pPr>
            <w:r>
              <w:t>支出总计</w:t>
            </w:r>
          </w:p>
        </w:tc>
        <w:tc>
          <w:tcPr>
            <w:tcW w:w="2959" w:type="dxa"/>
            <w:vAlign w:val="center"/>
          </w:tcPr>
          <w:p>
            <w:pPr>
              <w:pStyle w:val="17"/>
            </w:pPr>
            <w:r>
              <w:t>7309.74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p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p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pPr/>
          </w:p>
        </w:tc>
      </w:tr>
      <w:tr>
        <w:tblPrEx>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7309.74</w:t>
            </w:r>
          </w:p>
        </w:tc>
        <w:tc>
          <w:tcPr>
            <w:tcW w:w="758" w:type="dxa"/>
            <w:vAlign w:val="center"/>
          </w:tcPr>
          <w:p>
            <w:pPr>
              <w:pStyle w:val="17"/>
            </w:pPr>
            <w:r>
              <w:t>7309.74</w:t>
            </w:r>
          </w:p>
        </w:tc>
        <w:tc>
          <w:tcPr>
            <w:tcW w:w="758" w:type="dxa"/>
            <w:vAlign w:val="center"/>
          </w:tcPr>
          <w:p>
            <w:pPr>
              <w:pStyle w:val="17"/>
            </w:pPr>
            <w:r>
              <w:t>7309.74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3960.67</w:t>
            </w:r>
          </w:p>
        </w:tc>
        <w:tc>
          <w:tcPr>
            <w:tcW w:w="758" w:type="dxa"/>
            <w:vAlign w:val="center"/>
          </w:tcPr>
          <w:p>
            <w:pPr>
              <w:pStyle w:val="13"/>
            </w:pPr>
            <w:r>
              <w:t>3960.67</w:t>
            </w:r>
          </w:p>
        </w:tc>
        <w:tc>
          <w:tcPr>
            <w:tcW w:w="758" w:type="dxa"/>
            <w:vAlign w:val="center"/>
          </w:tcPr>
          <w:p>
            <w:pPr>
              <w:pStyle w:val="13"/>
            </w:pPr>
            <w:r>
              <w:t>3960.67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3921.67</w:t>
            </w:r>
          </w:p>
        </w:tc>
        <w:tc>
          <w:tcPr>
            <w:tcW w:w="758" w:type="dxa"/>
            <w:vAlign w:val="center"/>
          </w:tcPr>
          <w:p>
            <w:pPr>
              <w:pStyle w:val="13"/>
            </w:pPr>
            <w:r>
              <w:t>3921.67</w:t>
            </w:r>
          </w:p>
        </w:tc>
        <w:tc>
          <w:tcPr>
            <w:tcW w:w="758" w:type="dxa"/>
            <w:vAlign w:val="center"/>
          </w:tcPr>
          <w:p>
            <w:pPr>
              <w:pStyle w:val="13"/>
            </w:pPr>
            <w:r>
              <w:t>3921.67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3856.75</w:t>
            </w:r>
          </w:p>
        </w:tc>
        <w:tc>
          <w:tcPr>
            <w:tcW w:w="758" w:type="dxa"/>
            <w:vAlign w:val="center"/>
          </w:tcPr>
          <w:p>
            <w:pPr>
              <w:pStyle w:val="13"/>
            </w:pPr>
            <w:r>
              <w:t>3856.75</w:t>
            </w:r>
          </w:p>
        </w:tc>
        <w:tc>
          <w:tcPr>
            <w:tcW w:w="758" w:type="dxa"/>
            <w:vAlign w:val="center"/>
          </w:tcPr>
          <w:p>
            <w:pPr>
              <w:pStyle w:val="13"/>
            </w:pPr>
            <w:r>
              <w:t>3856.75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9.12</w:t>
            </w:r>
          </w:p>
        </w:tc>
        <w:tc>
          <w:tcPr>
            <w:tcW w:w="758" w:type="dxa"/>
            <w:vAlign w:val="center"/>
          </w:tcPr>
          <w:p>
            <w:pPr>
              <w:pStyle w:val="13"/>
            </w:pPr>
            <w:r>
              <w:t>9.12</w:t>
            </w:r>
          </w:p>
        </w:tc>
        <w:tc>
          <w:tcPr>
            <w:tcW w:w="758" w:type="dxa"/>
            <w:vAlign w:val="center"/>
          </w:tcPr>
          <w:p>
            <w:pPr>
              <w:pStyle w:val="13"/>
            </w:pPr>
            <w:r>
              <w:t>9.12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2010399</w:t>
            </w:r>
          </w:p>
        </w:tc>
        <w:tc>
          <w:tcPr>
            <w:tcW w:w="758" w:type="dxa"/>
            <w:vAlign w:val="center"/>
          </w:tcPr>
          <w:p>
            <w:pPr>
              <w:pStyle w:val="14"/>
            </w:pPr>
            <w:r>
              <w:t>其他政府办公厅（室）及相关机构事务支出</w:t>
            </w:r>
          </w:p>
        </w:tc>
        <w:tc>
          <w:tcPr>
            <w:tcW w:w="758" w:type="dxa"/>
            <w:vAlign w:val="center"/>
          </w:tcPr>
          <w:p>
            <w:pPr>
              <w:pStyle w:val="13"/>
            </w:pPr>
            <w:r>
              <w:t>55.80</w:t>
            </w:r>
          </w:p>
        </w:tc>
        <w:tc>
          <w:tcPr>
            <w:tcW w:w="758" w:type="dxa"/>
            <w:vAlign w:val="center"/>
          </w:tcPr>
          <w:p>
            <w:pPr>
              <w:pStyle w:val="13"/>
            </w:pPr>
            <w:r>
              <w:t>55.80</w:t>
            </w:r>
          </w:p>
        </w:tc>
        <w:tc>
          <w:tcPr>
            <w:tcW w:w="758" w:type="dxa"/>
            <w:vAlign w:val="center"/>
          </w:tcPr>
          <w:p>
            <w:pPr>
              <w:pStyle w:val="13"/>
            </w:pPr>
            <w:r>
              <w:t>55.80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20106</w:t>
            </w:r>
          </w:p>
        </w:tc>
        <w:tc>
          <w:tcPr>
            <w:tcW w:w="758" w:type="dxa"/>
            <w:vAlign w:val="center"/>
          </w:tcPr>
          <w:p>
            <w:pPr>
              <w:pStyle w:val="14"/>
            </w:pPr>
            <w:r>
              <w:t>财政事务</w:t>
            </w:r>
          </w:p>
        </w:tc>
        <w:tc>
          <w:tcPr>
            <w:tcW w:w="758" w:type="dxa"/>
            <w:vAlign w:val="center"/>
          </w:tcPr>
          <w:p>
            <w:pPr>
              <w:pStyle w:val="13"/>
            </w:pPr>
            <w:r>
              <w:t>32.00</w:t>
            </w:r>
          </w:p>
        </w:tc>
        <w:tc>
          <w:tcPr>
            <w:tcW w:w="758" w:type="dxa"/>
            <w:vAlign w:val="center"/>
          </w:tcPr>
          <w:p>
            <w:pPr>
              <w:pStyle w:val="13"/>
            </w:pPr>
            <w:r>
              <w:t>32.00</w:t>
            </w:r>
          </w:p>
        </w:tc>
        <w:tc>
          <w:tcPr>
            <w:tcW w:w="758" w:type="dxa"/>
            <w:vAlign w:val="center"/>
          </w:tcPr>
          <w:p>
            <w:pPr>
              <w:pStyle w:val="13"/>
            </w:pPr>
            <w:r>
              <w:t>32.00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2010699</w:t>
            </w:r>
          </w:p>
        </w:tc>
        <w:tc>
          <w:tcPr>
            <w:tcW w:w="758" w:type="dxa"/>
            <w:vAlign w:val="center"/>
          </w:tcPr>
          <w:p>
            <w:pPr>
              <w:pStyle w:val="14"/>
            </w:pPr>
            <w:r>
              <w:t>其他财政事务支出</w:t>
            </w:r>
          </w:p>
        </w:tc>
        <w:tc>
          <w:tcPr>
            <w:tcW w:w="758" w:type="dxa"/>
            <w:vAlign w:val="center"/>
          </w:tcPr>
          <w:p>
            <w:pPr>
              <w:pStyle w:val="13"/>
            </w:pPr>
            <w:r>
              <w:t>32.00</w:t>
            </w:r>
          </w:p>
        </w:tc>
        <w:tc>
          <w:tcPr>
            <w:tcW w:w="758" w:type="dxa"/>
            <w:vAlign w:val="center"/>
          </w:tcPr>
          <w:p>
            <w:pPr>
              <w:pStyle w:val="13"/>
            </w:pPr>
            <w:r>
              <w:t>32.00</w:t>
            </w:r>
          </w:p>
        </w:tc>
        <w:tc>
          <w:tcPr>
            <w:tcW w:w="758" w:type="dxa"/>
            <w:vAlign w:val="center"/>
          </w:tcPr>
          <w:p>
            <w:pPr>
              <w:pStyle w:val="13"/>
            </w:pPr>
            <w:r>
              <w:t>32.00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20111</w:t>
            </w:r>
          </w:p>
        </w:tc>
        <w:tc>
          <w:tcPr>
            <w:tcW w:w="758" w:type="dxa"/>
            <w:vAlign w:val="center"/>
          </w:tcPr>
          <w:p>
            <w:pPr>
              <w:pStyle w:val="14"/>
            </w:pPr>
            <w:r>
              <w:t>纪检监察事务</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2011199</w:t>
            </w:r>
          </w:p>
        </w:tc>
        <w:tc>
          <w:tcPr>
            <w:tcW w:w="758" w:type="dxa"/>
            <w:vAlign w:val="center"/>
          </w:tcPr>
          <w:p>
            <w:pPr>
              <w:pStyle w:val="14"/>
            </w:pPr>
            <w:r>
              <w:t>其他纪检监察事务支出</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204</w:t>
            </w:r>
          </w:p>
        </w:tc>
        <w:tc>
          <w:tcPr>
            <w:tcW w:w="758" w:type="dxa"/>
            <w:vAlign w:val="center"/>
          </w:tcPr>
          <w:p>
            <w:pPr>
              <w:pStyle w:val="14"/>
            </w:pPr>
            <w:r>
              <w:t>公共安全支出</w:t>
            </w:r>
          </w:p>
        </w:tc>
        <w:tc>
          <w:tcPr>
            <w:tcW w:w="758" w:type="dxa"/>
            <w:vAlign w:val="center"/>
          </w:tcPr>
          <w:p>
            <w:pPr>
              <w:pStyle w:val="13"/>
            </w:pPr>
            <w:r>
              <w:t>47.70</w:t>
            </w:r>
          </w:p>
        </w:tc>
        <w:tc>
          <w:tcPr>
            <w:tcW w:w="758" w:type="dxa"/>
            <w:vAlign w:val="center"/>
          </w:tcPr>
          <w:p>
            <w:pPr>
              <w:pStyle w:val="13"/>
            </w:pPr>
            <w:r>
              <w:t>47.70</w:t>
            </w:r>
          </w:p>
        </w:tc>
        <w:tc>
          <w:tcPr>
            <w:tcW w:w="758" w:type="dxa"/>
            <w:vAlign w:val="center"/>
          </w:tcPr>
          <w:p>
            <w:pPr>
              <w:pStyle w:val="13"/>
            </w:pPr>
            <w:r>
              <w:t>47.70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20402</w:t>
            </w:r>
          </w:p>
        </w:tc>
        <w:tc>
          <w:tcPr>
            <w:tcW w:w="758" w:type="dxa"/>
            <w:vAlign w:val="center"/>
          </w:tcPr>
          <w:p>
            <w:pPr>
              <w:pStyle w:val="14"/>
            </w:pPr>
            <w:r>
              <w:t>公安</w:t>
            </w:r>
          </w:p>
        </w:tc>
        <w:tc>
          <w:tcPr>
            <w:tcW w:w="758" w:type="dxa"/>
            <w:vAlign w:val="center"/>
          </w:tcPr>
          <w:p>
            <w:pPr>
              <w:pStyle w:val="13"/>
            </w:pPr>
            <w:r>
              <w:t>47.70</w:t>
            </w:r>
          </w:p>
        </w:tc>
        <w:tc>
          <w:tcPr>
            <w:tcW w:w="758" w:type="dxa"/>
            <w:vAlign w:val="center"/>
          </w:tcPr>
          <w:p>
            <w:pPr>
              <w:pStyle w:val="13"/>
            </w:pPr>
            <w:r>
              <w:t>47.70</w:t>
            </w:r>
          </w:p>
        </w:tc>
        <w:tc>
          <w:tcPr>
            <w:tcW w:w="758" w:type="dxa"/>
            <w:vAlign w:val="center"/>
          </w:tcPr>
          <w:p>
            <w:pPr>
              <w:pStyle w:val="13"/>
            </w:pPr>
            <w:r>
              <w:t>47.70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2040201</w:t>
            </w:r>
          </w:p>
        </w:tc>
        <w:tc>
          <w:tcPr>
            <w:tcW w:w="758" w:type="dxa"/>
            <w:vAlign w:val="center"/>
          </w:tcPr>
          <w:p>
            <w:pPr>
              <w:pStyle w:val="14"/>
            </w:pPr>
            <w:r>
              <w:t>行政运行</w:t>
            </w:r>
          </w:p>
        </w:tc>
        <w:tc>
          <w:tcPr>
            <w:tcW w:w="758" w:type="dxa"/>
            <w:vAlign w:val="center"/>
          </w:tcPr>
          <w:p>
            <w:pPr>
              <w:pStyle w:val="13"/>
            </w:pPr>
            <w:r>
              <w:t>47.70</w:t>
            </w:r>
          </w:p>
        </w:tc>
        <w:tc>
          <w:tcPr>
            <w:tcW w:w="758" w:type="dxa"/>
            <w:vAlign w:val="center"/>
          </w:tcPr>
          <w:p>
            <w:pPr>
              <w:pStyle w:val="13"/>
            </w:pPr>
            <w:r>
              <w:t>47.70</w:t>
            </w:r>
          </w:p>
        </w:tc>
        <w:tc>
          <w:tcPr>
            <w:tcW w:w="758" w:type="dxa"/>
            <w:vAlign w:val="center"/>
          </w:tcPr>
          <w:p>
            <w:pPr>
              <w:pStyle w:val="13"/>
            </w:pPr>
            <w:r>
              <w:t>47.70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1130.43</w:t>
            </w:r>
          </w:p>
        </w:tc>
        <w:tc>
          <w:tcPr>
            <w:tcW w:w="758" w:type="dxa"/>
            <w:vAlign w:val="center"/>
          </w:tcPr>
          <w:p>
            <w:pPr>
              <w:pStyle w:val="13"/>
            </w:pPr>
            <w:r>
              <w:t>1130.43</w:t>
            </w:r>
          </w:p>
        </w:tc>
        <w:tc>
          <w:tcPr>
            <w:tcW w:w="758" w:type="dxa"/>
            <w:vAlign w:val="center"/>
          </w:tcPr>
          <w:p>
            <w:pPr>
              <w:pStyle w:val="13"/>
            </w:pPr>
            <w:r>
              <w:t>1130.43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605.33</w:t>
            </w:r>
          </w:p>
        </w:tc>
        <w:tc>
          <w:tcPr>
            <w:tcW w:w="758" w:type="dxa"/>
            <w:vAlign w:val="center"/>
          </w:tcPr>
          <w:p>
            <w:pPr>
              <w:pStyle w:val="13"/>
            </w:pPr>
            <w:r>
              <w:t>605.33</w:t>
            </w:r>
          </w:p>
        </w:tc>
        <w:tc>
          <w:tcPr>
            <w:tcW w:w="758" w:type="dxa"/>
            <w:vAlign w:val="center"/>
          </w:tcPr>
          <w:p>
            <w:pPr>
              <w:pStyle w:val="13"/>
            </w:pPr>
            <w:r>
              <w:t>605.33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177.22</w:t>
            </w:r>
          </w:p>
        </w:tc>
        <w:tc>
          <w:tcPr>
            <w:tcW w:w="758" w:type="dxa"/>
            <w:vAlign w:val="center"/>
          </w:tcPr>
          <w:p>
            <w:pPr>
              <w:pStyle w:val="13"/>
            </w:pPr>
            <w:r>
              <w:t>177.22</w:t>
            </w:r>
          </w:p>
        </w:tc>
        <w:tc>
          <w:tcPr>
            <w:tcW w:w="758" w:type="dxa"/>
            <w:vAlign w:val="center"/>
          </w:tcPr>
          <w:p>
            <w:pPr>
              <w:pStyle w:val="13"/>
            </w:pPr>
            <w:r>
              <w:t>177.22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428.11</w:t>
            </w:r>
          </w:p>
        </w:tc>
        <w:tc>
          <w:tcPr>
            <w:tcW w:w="758" w:type="dxa"/>
            <w:vAlign w:val="center"/>
          </w:tcPr>
          <w:p>
            <w:pPr>
              <w:pStyle w:val="13"/>
            </w:pPr>
            <w:r>
              <w:t>428.11</w:t>
            </w:r>
          </w:p>
        </w:tc>
        <w:tc>
          <w:tcPr>
            <w:tcW w:w="758" w:type="dxa"/>
            <w:vAlign w:val="center"/>
          </w:tcPr>
          <w:p>
            <w:pPr>
              <w:pStyle w:val="13"/>
            </w:pPr>
            <w:r>
              <w:t>428.11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20807</w:t>
            </w:r>
          </w:p>
        </w:tc>
        <w:tc>
          <w:tcPr>
            <w:tcW w:w="758" w:type="dxa"/>
            <w:vAlign w:val="center"/>
          </w:tcPr>
          <w:p>
            <w:pPr>
              <w:pStyle w:val="14"/>
            </w:pPr>
            <w:r>
              <w:t>就业补助</w:t>
            </w:r>
          </w:p>
        </w:tc>
        <w:tc>
          <w:tcPr>
            <w:tcW w:w="758" w:type="dxa"/>
            <w:vAlign w:val="center"/>
          </w:tcPr>
          <w:p>
            <w:pPr>
              <w:pStyle w:val="13"/>
            </w:pPr>
            <w:r>
              <w:t>13.23</w:t>
            </w:r>
          </w:p>
        </w:tc>
        <w:tc>
          <w:tcPr>
            <w:tcW w:w="758" w:type="dxa"/>
            <w:vAlign w:val="center"/>
          </w:tcPr>
          <w:p>
            <w:pPr>
              <w:pStyle w:val="13"/>
            </w:pPr>
            <w:r>
              <w:t>13.23</w:t>
            </w:r>
          </w:p>
        </w:tc>
        <w:tc>
          <w:tcPr>
            <w:tcW w:w="758" w:type="dxa"/>
            <w:vAlign w:val="center"/>
          </w:tcPr>
          <w:p>
            <w:pPr>
              <w:pStyle w:val="13"/>
            </w:pPr>
            <w:r>
              <w:t>13.23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2080711</w:t>
            </w:r>
          </w:p>
        </w:tc>
        <w:tc>
          <w:tcPr>
            <w:tcW w:w="758" w:type="dxa"/>
            <w:vAlign w:val="center"/>
          </w:tcPr>
          <w:p>
            <w:pPr>
              <w:pStyle w:val="14"/>
            </w:pPr>
            <w:r>
              <w:t>就业见习补贴</w:t>
            </w:r>
          </w:p>
        </w:tc>
        <w:tc>
          <w:tcPr>
            <w:tcW w:w="758" w:type="dxa"/>
            <w:vAlign w:val="center"/>
          </w:tcPr>
          <w:p>
            <w:pPr>
              <w:pStyle w:val="13"/>
            </w:pPr>
            <w:r>
              <w:t>13.23</w:t>
            </w:r>
          </w:p>
        </w:tc>
        <w:tc>
          <w:tcPr>
            <w:tcW w:w="758" w:type="dxa"/>
            <w:vAlign w:val="center"/>
          </w:tcPr>
          <w:p>
            <w:pPr>
              <w:pStyle w:val="13"/>
            </w:pPr>
            <w:r>
              <w:t>13.23</w:t>
            </w:r>
          </w:p>
        </w:tc>
        <w:tc>
          <w:tcPr>
            <w:tcW w:w="758" w:type="dxa"/>
            <w:vAlign w:val="center"/>
          </w:tcPr>
          <w:p>
            <w:pPr>
              <w:pStyle w:val="13"/>
            </w:pPr>
            <w:r>
              <w:t>13.23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20809</w:t>
            </w:r>
          </w:p>
        </w:tc>
        <w:tc>
          <w:tcPr>
            <w:tcW w:w="758" w:type="dxa"/>
            <w:vAlign w:val="center"/>
          </w:tcPr>
          <w:p>
            <w:pPr>
              <w:pStyle w:val="14"/>
            </w:pPr>
            <w:r>
              <w:t>退役安置</w:t>
            </w:r>
          </w:p>
        </w:tc>
        <w:tc>
          <w:tcPr>
            <w:tcW w:w="758" w:type="dxa"/>
            <w:vAlign w:val="center"/>
          </w:tcPr>
          <w:p>
            <w:pPr>
              <w:pStyle w:val="13"/>
            </w:pPr>
            <w:r>
              <w:t>511.57</w:t>
            </w:r>
          </w:p>
        </w:tc>
        <w:tc>
          <w:tcPr>
            <w:tcW w:w="758" w:type="dxa"/>
            <w:vAlign w:val="center"/>
          </w:tcPr>
          <w:p>
            <w:pPr>
              <w:pStyle w:val="13"/>
            </w:pPr>
            <w:r>
              <w:t>511.57</w:t>
            </w:r>
          </w:p>
        </w:tc>
        <w:tc>
          <w:tcPr>
            <w:tcW w:w="758" w:type="dxa"/>
            <w:vAlign w:val="center"/>
          </w:tcPr>
          <w:p>
            <w:pPr>
              <w:pStyle w:val="13"/>
            </w:pPr>
            <w:r>
              <w:t>511.57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2080999</w:t>
            </w:r>
          </w:p>
        </w:tc>
        <w:tc>
          <w:tcPr>
            <w:tcW w:w="758" w:type="dxa"/>
            <w:vAlign w:val="center"/>
          </w:tcPr>
          <w:p>
            <w:pPr>
              <w:pStyle w:val="14"/>
            </w:pPr>
            <w:r>
              <w:t>其他退役安置支出</w:t>
            </w:r>
          </w:p>
        </w:tc>
        <w:tc>
          <w:tcPr>
            <w:tcW w:w="758" w:type="dxa"/>
            <w:vAlign w:val="center"/>
          </w:tcPr>
          <w:p>
            <w:pPr>
              <w:pStyle w:val="13"/>
            </w:pPr>
            <w:r>
              <w:t>511.57</w:t>
            </w:r>
          </w:p>
        </w:tc>
        <w:tc>
          <w:tcPr>
            <w:tcW w:w="758" w:type="dxa"/>
            <w:vAlign w:val="center"/>
          </w:tcPr>
          <w:p>
            <w:pPr>
              <w:pStyle w:val="13"/>
            </w:pPr>
            <w:r>
              <w:t>511.57</w:t>
            </w:r>
          </w:p>
        </w:tc>
        <w:tc>
          <w:tcPr>
            <w:tcW w:w="758" w:type="dxa"/>
            <w:vAlign w:val="center"/>
          </w:tcPr>
          <w:p>
            <w:pPr>
              <w:pStyle w:val="13"/>
            </w:pPr>
            <w:r>
              <w:t>511.57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20825</w:t>
            </w:r>
          </w:p>
        </w:tc>
        <w:tc>
          <w:tcPr>
            <w:tcW w:w="758" w:type="dxa"/>
            <w:vAlign w:val="center"/>
          </w:tcPr>
          <w:p>
            <w:pPr>
              <w:pStyle w:val="14"/>
            </w:pPr>
            <w:r>
              <w:t>其他生活救助</w:t>
            </w:r>
          </w:p>
        </w:tc>
        <w:tc>
          <w:tcPr>
            <w:tcW w:w="758" w:type="dxa"/>
            <w:vAlign w:val="center"/>
          </w:tcPr>
          <w:p>
            <w:pPr>
              <w:pStyle w:val="13"/>
            </w:pPr>
            <w:r>
              <w:t>0.30</w:t>
            </w:r>
          </w:p>
        </w:tc>
        <w:tc>
          <w:tcPr>
            <w:tcW w:w="758" w:type="dxa"/>
            <w:vAlign w:val="center"/>
          </w:tcPr>
          <w:p>
            <w:pPr>
              <w:pStyle w:val="13"/>
            </w:pPr>
            <w:r>
              <w:t>0.30</w:t>
            </w:r>
          </w:p>
        </w:tc>
        <w:tc>
          <w:tcPr>
            <w:tcW w:w="758" w:type="dxa"/>
            <w:vAlign w:val="center"/>
          </w:tcPr>
          <w:p>
            <w:pPr>
              <w:pStyle w:val="13"/>
            </w:pPr>
            <w:r>
              <w:t>0.30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2082502</w:t>
            </w:r>
          </w:p>
        </w:tc>
        <w:tc>
          <w:tcPr>
            <w:tcW w:w="758" w:type="dxa"/>
            <w:vAlign w:val="center"/>
          </w:tcPr>
          <w:p>
            <w:pPr>
              <w:pStyle w:val="14"/>
            </w:pPr>
            <w:r>
              <w:t>其他农村生活救助</w:t>
            </w:r>
          </w:p>
        </w:tc>
        <w:tc>
          <w:tcPr>
            <w:tcW w:w="758" w:type="dxa"/>
            <w:vAlign w:val="center"/>
          </w:tcPr>
          <w:p>
            <w:pPr>
              <w:pStyle w:val="13"/>
            </w:pPr>
            <w:r>
              <w:t>0.30</w:t>
            </w:r>
          </w:p>
        </w:tc>
        <w:tc>
          <w:tcPr>
            <w:tcW w:w="758" w:type="dxa"/>
            <w:vAlign w:val="center"/>
          </w:tcPr>
          <w:p>
            <w:pPr>
              <w:pStyle w:val="13"/>
            </w:pPr>
            <w:r>
              <w:t>0.30</w:t>
            </w:r>
          </w:p>
        </w:tc>
        <w:tc>
          <w:tcPr>
            <w:tcW w:w="758" w:type="dxa"/>
            <w:vAlign w:val="center"/>
          </w:tcPr>
          <w:p>
            <w:pPr>
              <w:pStyle w:val="13"/>
            </w:pPr>
            <w:r>
              <w:t>0.30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456.94</w:t>
            </w:r>
          </w:p>
        </w:tc>
        <w:tc>
          <w:tcPr>
            <w:tcW w:w="758" w:type="dxa"/>
            <w:vAlign w:val="center"/>
          </w:tcPr>
          <w:p>
            <w:pPr>
              <w:pStyle w:val="13"/>
            </w:pPr>
            <w:r>
              <w:t>456.94</w:t>
            </w:r>
          </w:p>
        </w:tc>
        <w:tc>
          <w:tcPr>
            <w:tcW w:w="758" w:type="dxa"/>
            <w:vAlign w:val="center"/>
          </w:tcPr>
          <w:p>
            <w:pPr>
              <w:pStyle w:val="13"/>
            </w:pPr>
            <w:r>
              <w:t>456.94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21007</w:t>
            </w:r>
          </w:p>
        </w:tc>
        <w:tc>
          <w:tcPr>
            <w:tcW w:w="758" w:type="dxa"/>
            <w:vAlign w:val="center"/>
          </w:tcPr>
          <w:p>
            <w:pPr>
              <w:pStyle w:val="14"/>
            </w:pPr>
            <w:r>
              <w:t>计划生育事务</w:t>
            </w:r>
          </w:p>
        </w:tc>
        <w:tc>
          <w:tcPr>
            <w:tcW w:w="758" w:type="dxa"/>
            <w:vAlign w:val="center"/>
          </w:tcPr>
          <w:p>
            <w:pPr>
              <w:pStyle w:val="13"/>
            </w:pPr>
            <w:r>
              <w:t>58.35</w:t>
            </w:r>
          </w:p>
        </w:tc>
        <w:tc>
          <w:tcPr>
            <w:tcW w:w="758" w:type="dxa"/>
            <w:vAlign w:val="center"/>
          </w:tcPr>
          <w:p>
            <w:pPr>
              <w:pStyle w:val="13"/>
            </w:pPr>
            <w:r>
              <w:t>58.35</w:t>
            </w:r>
          </w:p>
        </w:tc>
        <w:tc>
          <w:tcPr>
            <w:tcW w:w="758" w:type="dxa"/>
            <w:vAlign w:val="center"/>
          </w:tcPr>
          <w:p>
            <w:pPr>
              <w:pStyle w:val="13"/>
            </w:pPr>
            <w:r>
              <w:t>58.35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2100716</w:t>
            </w:r>
          </w:p>
        </w:tc>
        <w:tc>
          <w:tcPr>
            <w:tcW w:w="758" w:type="dxa"/>
            <w:vAlign w:val="center"/>
          </w:tcPr>
          <w:p>
            <w:pPr>
              <w:pStyle w:val="14"/>
            </w:pPr>
            <w:r>
              <w:t>计划生育机构</w:t>
            </w:r>
          </w:p>
        </w:tc>
        <w:tc>
          <w:tcPr>
            <w:tcW w:w="758" w:type="dxa"/>
            <w:vAlign w:val="center"/>
          </w:tcPr>
          <w:p>
            <w:pPr>
              <w:pStyle w:val="13"/>
            </w:pPr>
            <w:r>
              <w:t>58.35</w:t>
            </w:r>
          </w:p>
        </w:tc>
        <w:tc>
          <w:tcPr>
            <w:tcW w:w="758" w:type="dxa"/>
            <w:vAlign w:val="center"/>
          </w:tcPr>
          <w:p>
            <w:pPr>
              <w:pStyle w:val="13"/>
            </w:pPr>
            <w:r>
              <w:t>58.35</w:t>
            </w:r>
          </w:p>
        </w:tc>
        <w:tc>
          <w:tcPr>
            <w:tcW w:w="758" w:type="dxa"/>
            <w:vAlign w:val="center"/>
          </w:tcPr>
          <w:p>
            <w:pPr>
              <w:pStyle w:val="13"/>
            </w:pPr>
            <w:r>
              <w:t>58.35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375.59</w:t>
            </w:r>
          </w:p>
        </w:tc>
        <w:tc>
          <w:tcPr>
            <w:tcW w:w="758" w:type="dxa"/>
            <w:vAlign w:val="center"/>
          </w:tcPr>
          <w:p>
            <w:pPr>
              <w:pStyle w:val="13"/>
            </w:pPr>
            <w:r>
              <w:t>375.59</w:t>
            </w:r>
          </w:p>
        </w:tc>
        <w:tc>
          <w:tcPr>
            <w:tcW w:w="758" w:type="dxa"/>
            <w:vAlign w:val="center"/>
          </w:tcPr>
          <w:p>
            <w:pPr>
              <w:pStyle w:val="13"/>
            </w:pPr>
            <w:r>
              <w:t>375.59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164.36</w:t>
            </w:r>
          </w:p>
        </w:tc>
        <w:tc>
          <w:tcPr>
            <w:tcW w:w="758" w:type="dxa"/>
            <w:vAlign w:val="center"/>
          </w:tcPr>
          <w:p>
            <w:pPr>
              <w:pStyle w:val="13"/>
            </w:pPr>
            <w:r>
              <w:t>164.36</w:t>
            </w:r>
          </w:p>
        </w:tc>
        <w:tc>
          <w:tcPr>
            <w:tcW w:w="758" w:type="dxa"/>
            <w:vAlign w:val="center"/>
          </w:tcPr>
          <w:p>
            <w:pPr>
              <w:pStyle w:val="13"/>
            </w:pPr>
            <w:r>
              <w:t>164.36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211.23</w:t>
            </w:r>
          </w:p>
        </w:tc>
        <w:tc>
          <w:tcPr>
            <w:tcW w:w="758" w:type="dxa"/>
            <w:vAlign w:val="center"/>
          </w:tcPr>
          <w:p>
            <w:pPr>
              <w:pStyle w:val="13"/>
            </w:pPr>
            <w:r>
              <w:t>211.23</w:t>
            </w:r>
          </w:p>
        </w:tc>
        <w:tc>
          <w:tcPr>
            <w:tcW w:w="758" w:type="dxa"/>
            <w:vAlign w:val="center"/>
          </w:tcPr>
          <w:p>
            <w:pPr>
              <w:pStyle w:val="13"/>
            </w:pPr>
            <w:r>
              <w:t>211.23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21014</w:t>
            </w:r>
          </w:p>
        </w:tc>
        <w:tc>
          <w:tcPr>
            <w:tcW w:w="758" w:type="dxa"/>
            <w:vAlign w:val="center"/>
          </w:tcPr>
          <w:p>
            <w:pPr>
              <w:pStyle w:val="14"/>
            </w:pPr>
            <w:r>
              <w:t>优抚对象医疗</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2101401</w:t>
            </w:r>
          </w:p>
        </w:tc>
        <w:tc>
          <w:tcPr>
            <w:tcW w:w="758" w:type="dxa"/>
            <w:vAlign w:val="center"/>
          </w:tcPr>
          <w:p>
            <w:pPr>
              <w:pStyle w:val="14"/>
            </w:pPr>
            <w:r>
              <w:t>优抚对象医疗补助</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1092.86</w:t>
            </w:r>
          </w:p>
        </w:tc>
        <w:tc>
          <w:tcPr>
            <w:tcW w:w="758" w:type="dxa"/>
            <w:vAlign w:val="center"/>
          </w:tcPr>
          <w:p>
            <w:pPr>
              <w:pStyle w:val="13"/>
            </w:pPr>
            <w:r>
              <w:t>1092.86</w:t>
            </w:r>
          </w:p>
        </w:tc>
        <w:tc>
          <w:tcPr>
            <w:tcW w:w="758" w:type="dxa"/>
            <w:vAlign w:val="center"/>
          </w:tcPr>
          <w:p>
            <w:pPr>
              <w:pStyle w:val="13"/>
            </w:pPr>
            <w:r>
              <w:t>1092.86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58" w:type="dxa"/>
            <w:vAlign w:val="center"/>
          </w:tcPr>
          <w:p>
            <w:pPr>
              <w:pStyle w:val="14"/>
            </w:pPr>
            <w:r>
              <w:t>21205</w:t>
            </w:r>
          </w:p>
        </w:tc>
        <w:tc>
          <w:tcPr>
            <w:tcW w:w="758" w:type="dxa"/>
            <w:vAlign w:val="center"/>
          </w:tcPr>
          <w:p>
            <w:pPr>
              <w:pStyle w:val="14"/>
            </w:pPr>
            <w:r>
              <w:t>城乡社区环境卫生</w:t>
            </w:r>
          </w:p>
        </w:tc>
        <w:tc>
          <w:tcPr>
            <w:tcW w:w="758" w:type="dxa"/>
            <w:vAlign w:val="center"/>
          </w:tcPr>
          <w:p>
            <w:pPr>
              <w:pStyle w:val="13"/>
            </w:pPr>
            <w:r>
              <w:t>365.30</w:t>
            </w:r>
          </w:p>
        </w:tc>
        <w:tc>
          <w:tcPr>
            <w:tcW w:w="758" w:type="dxa"/>
            <w:vAlign w:val="center"/>
          </w:tcPr>
          <w:p>
            <w:pPr>
              <w:pStyle w:val="13"/>
            </w:pPr>
            <w:r>
              <w:t>365.30</w:t>
            </w:r>
          </w:p>
        </w:tc>
        <w:tc>
          <w:tcPr>
            <w:tcW w:w="758" w:type="dxa"/>
            <w:vAlign w:val="center"/>
          </w:tcPr>
          <w:p>
            <w:pPr>
              <w:pStyle w:val="13"/>
            </w:pPr>
            <w:r>
              <w:t>365.30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758" w:type="dxa"/>
            <w:vAlign w:val="center"/>
          </w:tcPr>
          <w:p>
            <w:pPr>
              <w:pStyle w:val="14"/>
            </w:pPr>
            <w:r>
              <w:t>2120501</w:t>
            </w:r>
          </w:p>
        </w:tc>
        <w:tc>
          <w:tcPr>
            <w:tcW w:w="758" w:type="dxa"/>
            <w:vAlign w:val="center"/>
          </w:tcPr>
          <w:p>
            <w:pPr>
              <w:pStyle w:val="14"/>
            </w:pPr>
            <w:r>
              <w:t>城乡社区环境卫生</w:t>
            </w:r>
          </w:p>
        </w:tc>
        <w:tc>
          <w:tcPr>
            <w:tcW w:w="758" w:type="dxa"/>
            <w:vAlign w:val="center"/>
          </w:tcPr>
          <w:p>
            <w:pPr>
              <w:pStyle w:val="13"/>
            </w:pPr>
            <w:r>
              <w:t>365.30</w:t>
            </w:r>
          </w:p>
        </w:tc>
        <w:tc>
          <w:tcPr>
            <w:tcW w:w="758" w:type="dxa"/>
            <w:vAlign w:val="center"/>
          </w:tcPr>
          <w:p>
            <w:pPr>
              <w:pStyle w:val="13"/>
            </w:pPr>
            <w:r>
              <w:t>365.30</w:t>
            </w:r>
          </w:p>
        </w:tc>
        <w:tc>
          <w:tcPr>
            <w:tcW w:w="758" w:type="dxa"/>
            <w:vAlign w:val="center"/>
          </w:tcPr>
          <w:p>
            <w:pPr>
              <w:pStyle w:val="13"/>
            </w:pPr>
            <w:r>
              <w:t>365.30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35</w:t>
            </w:r>
          </w:p>
        </w:tc>
        <w:tc>
          <w:tcPr>
            <w:tcW w:w="758" w:type="dxa"/>
            <w:vAlign w:val="center"/>
          </w:tcPr>
          <w:p>
            <w:pPr>
              <w:pStyle w:val="14"/>
            </w:pPr>
            <w:r>
              <w:t>21299</w:t>
            </w:r>
          </w:p>
        </w:tc>
        <w:tc>
          <w:tcPr>
            <w:tcW w:w="758" w:type="dxa"/>
            <w:vAlign w:val="center"/>
          </w:tcPr>
          <w:p>
            <w:pPr>
              <w:pStyle w:val="14"/>
            </w:pPr>
            <w:r>
              <w:t>其他城乡社区支出</w:t>
            </w:r>
          </w:p>
        </w:tc>
        <w:tc>
          <w:tcPr>
            <w:tcW w:w="758" w:type="dxa"/>
            <w:vAlign w:val="center"/>
          </w:tcPr>
          <w:p>
            <w:pPr>
              <w:pStyle w:val="13"/>
            </w:pPr>
            <w:r>
              <w:t>727.56</w:t>
            </w:r>
          </w:p>
        </w:tc>
        <w:tc>
          <w:tcPr>
            <w:tcW w:w="758" w:type="dxa"/>
            <w:vAlign w:val="center"/>
          </w:tcPr>
          <w:p>
            <w:pPr>
              <w:pStyle w:val="13"/>
            </w:pPr>
            <w:r>
              <w:t>727.56</w:t>
            </w:r>
          </w:p>
        </w:tc>
        <w:tc>
          <w:tcPr>
            <w:tcW w:w="758" w:type="dxa"/>
            <w:vAlign w:val="center"/>
          </w:tcPr>
          <w:p>
            <w:pPr>
              <w:pStyle w:val="13"/>
            </w:pPr>
            <w:r>
              <w:t>727.56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36</w:t>
            </w:r>
          </w:p>
        </w:tc>
        <w:tc>
          <w:tcPr>
            <w:tcW w:w="758" w:type="dxa"/>
            <w:vAlign w:val="center"/>
          </w:tcPr>
          <w:p>
            <w:pPr>
              <w:pStyle w:val="14"/>
            </w:pPr>
            <w:r>
              <w:t>2129999</w:t>
            </w:r>
          </w:p>
        </w:tc>
        <w:tc>
          <w:tcPr>
            <w:tcW w:w="758" w:type="dxa"/>
            <w:vAlign w:val="center"/>
          </w:tcPr>
          <w:p>
            <w:pPr>
              <w:pStyle w:val="14"/>
            </w:pPr>
            <w:r>
              <w:t>其他城乡社区支出</w:t>
            </w:r>
          </w:p>
        </w:tc>
        <w:tc>
          <w:tcPr>
            <w:tcW w:w="758" w:type="dxa"/>
            <w:vAlign w:val="center"/>
          </w:tcPr>
          <w:p>
            <w:pPr>
              <w:pStyle w:val="13"/>
            </w:pPr>
            <w:r>
              <w:t>727.56</w:t>
            </w:r>
          </w:p>
        </w:tc>
        <w:tc>
          <w:tcPr>
            <w:tcW w:w="758" w:type="dxa"/>
            <w:vAlign w:val="center"/>
          </w:tcPr>
          <w:p>
            <w:pPr>
              <w:pStyle w:val="13"/>
            </w:pPr>
            <w:r>
              <w:t>727.56</w:t>
            </w:r>
          </w:p>
        </w:tc>
        <w:tc>
          <w:tcPr>
            <w:tcW w:w="758" w:type="dxa"/>
            <w:vAlign w:val="center"/>
          </w:tcPr>
          <w:p>
            <w:pPr>
              <w:pStyle w:val="13"/>
            </w:pPr>
            <w:r>
              <w:t>727.56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37</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38</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39</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40</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351.16</w:t>
            </w:r>
          </w:p>
        </w:tc>
        <w:tc>
          <w:tcPr>
            <w:tcW w:w="758" w:type="dxa"/>
            <w:vAlign w:val="center"/>
          </w:tcPr>
          <w:p>
            <w:pPr>
              <w:pStyle w:val="13"/>
            </w:pPr>
            <w:r>
              <w:t>351.16</w:t>
            </w:r>
          </w:p>
        </w:tc>
        <w:tc>
          <w:tcPr>
            <w:tcW w:w="758" w:type="dxa"/>
            <w:vAlign w:val="center"/>
          </w:tcPr>
          <w:p>
            <w:pPr>
              <w:pStyle w:val="13"/>
            </w:pPr>
            <w:r>
              <w:t>351.16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41</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351.16</w:t>
            </w:r>
          </w:p>
        </w:tc>
        <w:tc>
          <w:tcPr>
            <w:tcW w:w="758" w:type="dxa"/>
            <w:vAlign w:val="center"/>
          </w:tcPr>
          <w:p>
            <w:pPr>
              <w:pStyle w:val="13"/>
            </w:pPr>
            <w:r>
              <w:t>351.16</w:t>
            </w:r>
          </w:p>
        </w:tc>
        <w:tc>
          <w:tcPr>
            <w:tcW w:w="758" w:type="dxa"/>
            <w:vAlign w:val="center"/>
          </w:tcPr>
          <w:p>
            <w:pPr>
              <w:pStyle w:val="13"/>
            </w:pPr>
            <w:r>
              <w:t>351.16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42</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351.16</w:t>
            </w:r>
          </w:p>
        </w:tc>
        <w:tc>
          <w:tcPr>
            <w:tcW w:w="758" w:type="dxa"/>
            <w:vAlign w:val="center"/>
          </w:tcPr>
          <w:p>
            <w:pPr>
              <w:pStyle w:val="13"/>
            </w:pPr>
            <w:r>
              <w:t>351.16</w:t>
            </w:r>
          </w:p>
        </w:tc>
        <w:tc>
          <w:tcPr>
            <w:tcW w:w="758" w:type="dxa"/>
            <w:vAlign w:val="center"/>
          </w:tcPr>
          <w:p>
            <w:pPr>
              <w:pStyle w:val="13"/>
            </w:pPr>
            <w:r>
              <w:t>351.16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Layout w:type="fixed"/>
          <w:tblCellMar>
            <w:top w:w="0" w:type="dxa"/>
            <w:left w:w="108" w:type="dxa"/>
            <w:bottom w:w="0" w:type="dxa"/>
            <w:right w:w="108" w:type="dxa"/>
          </w:tblCellMar>
        </w:tblPrEx>
        <w:trPr>
          <w:trHeight w:val="369" w:hRule="atLeast"/>
          <w:tblHeader/>
          <w:jc w:val="center"/>
        </w:trPr>
        <w:tc>
          <w:tcPr>
            <w:tcW w:w="1095" w:type="dxa"/>
            <w:vMerge w:val="continue"/>
          </w:tcPr>
          <w:p>
            <w:p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r>
      <w:tr>
        <w:tblPrEx>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7309.74</w:t>
            </w:r>
          </w:p>
        </w:tc>
        <w:tc>
          <w:tcPr>
            <w:tcW w:w="1095" w:type="dxa"/>
            <w:vAlign w:val="center"/>
          </w:tcPr>
          <w:p>
            <w:pPr>
              <w:pStyle w:val="17"/>
            </w:pPr>
            <w:r>
              <w:t>5236.53</w:t>
            </w:r>
          </w:p>
        </w:tc>
        <w:tc>
          <w:tcPr>
            <w:tcW w:w="1095" w:type="dxa"/>
            <w:vAlign w:val="center"/>
          </w:tcPr>
          <w:p>
            <w:pPr>
              <w:pStyle w:val="17"/>
            </w:pPr>
            <w:r>
              <w:t>2073.21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3960.67</w:t>
            </w:r>
          </w:p>
        </w:tc>
        <w:tc>
          <w:tcPr>
            <w:tcW w:w="1095" w:type="dxa"/>
            <w:vAlign w:val="center"/>
          </w:tcPr>
          <w:p>
            <w:pPr>
              <w:pStyle w:val="13"/>
            </w:pPr>
            <w:r>
              <w:t>3856.75</w:t>
            </w:r>
          </w:p>
        </w:tc>
        <w:tc>
          <w:tcPr>
            <w:tcW w:w="1095" w:type="dxa"/>
            <w:vAlign w:val="center"/>
          </w:tcPr>
          <w:p>
            <w:pPr>
              <w:pStyle w:val="13"/>
            </w:pPr>
            <w:r>
              <w:t>103.92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3921.67</w:t>
            </w:r>
          </w:p>
        </w:tc>
        <w:tc>
          <w:tcPr>
            <w:tcW w:w="1095" w:type="dxa"/>
            <w:vAlign w:val="center"/>
          </w:tcPr>
          <w:p>
            <w:pPr>
              <w:pStyle w:val="13"/>
            </w:pPr>
            <w:r>
              <w:t>3856.75</w:t>
            </w:r>
          </w:p>
        </w:tc>
        <w:tc>
          <w:tcPr>
            <w:tcW w:w="1095" w:type="dxa"/>
            <w:vAlign w:val="center"/>
          </w:tcPr>
          <w:p>
            <w:pPr>
              <w:pStyle w:val="13"/>
            </w:pPr>
            <w:r>
              <w:t>64.92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3856.75</w:t>
            </w:r>
          </w:p>
        </w:tc>
        <w:tc>
          <w:tcPr>
            <w:tcW w:w="1095" w:type="dxa"/>
            <w:vAlign w:val="center"/>
          </w:tcPr>
          <w:p>
            <w:pPr>
              <w:pStyle w:val="13"/>
            </w:pPr>
            <w:r>
              <w:t>3856.75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9.12</w:t>
            </w:r>
          </w:p>
        </w:tc>
        <w:tc>
          <w:tcPr>
            <w:tcW w:w="1095" w:type="dxa"/>
            <w:vAlign w:val="center"/>
          </w:tcPr>
          <w:p>
            <w:pPr>
              <w:pStyle w:val="13"/>
            </w:pPr>
          </w:p>
        </w:tc>
        <w:tc>
          <w:tcPr>
            <w:tcW w:w="1095" w:type="dxa"/>
            <w:vAlign w:val="center"/>
          </w:tcPr>
          <w:p>
            <w:pPr>
              <w:pStyle w:val="13"/>
            </w:pPr>
            <w:r>
              <w:t>9.12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2010399</w:t>
            </w:r>
          </w:p>
        </w:tc>
        <w:tc>
          <w:tcPr>
            <w:tcW w:w="1095" w:type="dxa"/>
            <w:vAlign w:val="center"/>
          </w:tcPr>
          <w:p>
            <w:pPr>
              <w:pStyle w:val="14"/>
            </w:pPr>
            <w:r>
              <w:t>其他政府办公厅（室）及相关机构事务支出</w:t>
            </w:r>
          </w:p>
        </w:tc>
        <w:tc>
          <w:tcPr>
            <w:tcW w:w="1095" w:type="dxa"/>
            <w:vAlign w:val="center"/>
          </w:tcPr>
          <w:p>
            <w:pPr>
              <w:pStyle w:val="13"/>
            </w:pPr>
            <w:r>
              <w:t>55.80</w:t>
            </w:r>
          </w:p>
        </w:tc>
        <w:tc>
          <w:tcPr>
            <w:tcW w:w="1095" w:type="dxa"/>
            <w:vAlign w:val="center"/>
          </w:tcPr>
          <w:p>
            <w:pPr>
              <w:pStyle w:val="13"/>
            </w:pPr>
          </w:p>
        </w:tc>
        <w:tc>
          <w:tcPr>
            <w:tcW w:w="1095" w:type="dxa"/>
            <w:vAlign w:val="center"/>
          </w:tcPr>
          <w:p>
            <w:pPr>
              <w:pStyle w:val="13"/>
            </w:pPr>
            <w:r>
              <w:t>55.80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20106</w:t>
            </w:r>
          </w:p>
        </w:tc>
        <w:tc>
          <w:tcPr>
            <w:tcW w:w="1095" w:type="dxa"/>
            <w:vAlign w:val="center"/>
          </w:tcPr>
          <w:p>
            <w:pPr>
              <w:pStyle w:val="14"/>
            </w:pPr>
            <w:r>
              <w:t>财政事务</w:t>
            </w:r>
          </w:p>
        </w:tc>
        <w:tc>
          <w:tcPr>
            <w:tcW w:w="1095" w:type="dxa"/>
            <w:vAlign w:val="center"/>
          </w:tcPr>
          <w:p>
            <w:pPr>
              <w:pStyle w:val="13"/>
            </w:pPr>
            <w:r>
              <w:t>32.00</w:t>
            </w:r>
          </w:p>
        </w:tc>
        <w:tc>
          <w:tcPr>
            <w:tcW w:w="1095" w:type="dxa"/>
            <w:vAlign w:val="center"/>
          </w:tcPr>
          <w:p>
            <w:pPr>
              <w:pStyle w:val="13"/>
            </w:pPr>
          </w:p>
        </w:tc>
        <w:tc>
          <w:tcPr>
            <w:tcW w:w="1095" w:type="dxa"/>
            <w:vAlign w:val="center"/>
          </w:tcPr>
          <w:p>
            <w:pPr>
              <w:pStyle w:val="13"/>
            </w:pPr>
            <w:r>
              <w:t>32.00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2010699</w:t>
            </w:r>
          </w:p>
        </w:tc>
        <w:tc>
          <w:tcPr>
            <w:tcW w:w="1095" w:type="dxa"/>
            <w:vAlign w:val="center"/>
          </w:tcPr>
          <w:p>
            <w:pPr>
              <w:pStyle w:val="14"/>
            </w:pPr>
            <w:r>
              <w:t>其他财政事务支出</w:t>
            </w:r>
          </w:p>
        </w:tc>
        <w:tc>
          <w:tcPr>
            <w:tcW w:w="1095" w:type="dxa"/>
            <w:vAlign w:val="center"/>
          </w:tcPr>
          <w:p>
            <w:pPr>
              <w:pStyle w:val="13"/>
            </w:pPr>
            <w:r>
              <w:t>32.00</w:t>
            </w:r>
          </w:p>
        </w:tc>
        <w:tc>
          <w:tcPr>
            <w:tcW w:w="1095" w:type="dxa"/>
            <w:vAlign w:val="center"/>
          </w:tcPr>
          <w:p>
            <w:pPr>
              <w:pStyle w:val="13"/>
            </w:pPr>
          </w:p>
        </w:tc>
        <w:tc>
          <w:tcPr>
            <w:tcW w:w="1095" w:type="dxa"/>
            <w:vAlign w:val="center"/>
          </w:tcPr>
          <w:p>
            <w:pPr>
              <w:pStyle w:val="13"/>
            </w:pPr>
            <w:r>
              <w:t>32.00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20111</w:t>
            </w:r>
          </w:p>
        </w:tc>
        <w:tc>
          <w:tcPr>
            <w:tcW w:w="1095" w:type="dxa"/>
            <w:vAlign w:val="center"/>
          </w:tcPr>
          <w:p>
            <w:pPr>
              <w:pStyle w:val="14"/>
            </w:pPr>
            <w:r>
              <w:t>纪检监察事务</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2011199</w:t>
            </w:r>
          </w:p>
        </w:tc>
        <w:tc>
          <w:tcPr>
            <w:tcW w:w="1095" w:type="dxa"/>
            <w:vAlign w:val="center"/>
          </w:tcPr>
          <w:p>
            <w:pPr>
              <w:pStyle w:val="14"/>
            </w:pPr>
            <w:r>
              <w:t>其他纪检监察事务支出</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47.70</w:t>
            </w:r>
          </w:p>
        </w:tc>
        <w:tc>
          <w:tcPr>
            <w:tcW w:w="1095" w:type="dxa"/>
            <w:vAlign w:val="center"/>
          </w:tcPr>
          <w:p>
            <w:pPr>
              <w:pStyle w:val="13"/>
            </w:pPr>
            <w:r>
              <w:t>47.70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20402</w:t>
            </w:r>
          </w:p>
        </w:tc>
        <w:tc>
          <w:tcPr>
            <w:tcW w:w="1095" w:type="dxa"/>
            <w:vAlign w:val="center"/>
          </w:tcPr>
          <w:p>
            <w:pPr>
              <w:pStyle w:val="14"/>
            </w:pPr>
            <w:r>
              <w:t>公安</w:t>
            </w:r>
          </w:p>
        </w:tc>
        <w:tc>
          <w:tcPr>
            <w:tcW w:w="1095" w:type="dxa"/>
            <w:vAlign w:val="center"/>
          </w:tcPr>
          <w:p>
            <w:pPr>
              <w:pStyle w:val="13"/>
            </w:pPr>
            <w:r>
              <w:t>47.70</w:t>
            </w:r>
          </w:p>
        </w:tc>
        <w:tc>
          <w:tcPr>
            <w:tcW w:w="1095" w:type="dxa"/>
            <w:vAlign w:val="center"/>
          </w:tcPr>
          <w:p>
            <w:pPr>
              <w:pStyle w:val="13"/>
            </w:pPr>
            <w:r>
              <w:t>47.70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2040201</w:t>
            </w:r>
          </w:p>
        </w:tc>
        <w:tc>
          <w:tcPr>
            <w:tcW w:w="1095" w:type="dxa"/>
            <w:vAlign w:val="center"/>
          </w:tcPr>
          <w:p>
            <w:pPr>
              <w:pStyle w:val="14"/>
            </w:pPr>
            <w:r>
              <w:t>行政运行</w:t>
            </w:r>
          </w:p>
        </w:tc>
        <w:tc>
          <w:tcPr>
            <w:tcW w:w="1095" w:type="dxa"/>
            <w:vAlign w:val="center"/>
          </w:tcPr>
          <w:p>
            <w:pPr>
              <w:pStyle w:val="13"/>
            </w:pPr>
            <w:r>
              <w:t>47.70</w:t>
            </w:r>
          </w:p>
        </w:tc>
        <w:tc>
          <w:tcPr>
            <w:tcW w:w="1095" w:type="dxa"/>
            <w:vAlign w:val="center"/>
          </w:tcPr>
          <w:p>
            <w:pPr>
              <w:pStyle w:val="13"/>
            </w:pPr>
            <w:r>
              <w:t>47.70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1130.43</w:t>
            </w:r>
          </w:p>
        </w:tc>
        <w:tc>
          <w:tcPr>
            <w:tcW w:w="1095" w:type="dxa"/>
            <w:vAlign w:val="center"/>
          </w:tcPr>
          <w:p>
            <w:pPr>
              <w:pStyle w:val="13"/>
            </w:pPr>
            <w:r>
              <w:t>605.33</w:t>
            </w:r>
          </w:p>
        </w:tc>
        <w:tc>
          <w:tcPr>
            <w:tcW w:w="1095" w:type="dxa"/>
            <w:vAlign w:val="center"/>
          </w:tcPr>
          <w:p>
            <w:pPr>
              <w:pStyle w:val="13"/>
            </w:pPr>
            <w:r>
              <w:t>525.10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605.33</w:t>
            </w:r>
          </w:p>
        </w:tc>
        <w:tc>
          <w:tcPr>
            <w:tcW w:w="1095" w:type="dxa"/>
            <w:vAlign w:val="center"/>
          </w:tcPr>
          <w:p>
            <w:pPr>
              <w:pStyle w:val="13"/>
            </w:pPr>
            <w:r>
              <w:t>605.33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177.22</w:t>
            </w:r>
          </w:p>
        </w:tc>
        <w:tc>
          <w:tcPr>
            <w:tcW w:w="1095" w:type="dxa"/>
            <w:vAlign w:val="center"/>
          </w:tcPr>
          <w:p>
            <w:pPr>
              <w:pStyle w:val="13"/>
            </w:pPr>
            <w:r>
              <w:t>177.22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428.11</w:t>
            </w:r>
          </w:p>
        </w:tc>
        <w:tc>
          <w:tcPr>
            <w:tcW w:w="1095" w:type="dxa"/>
            <w:vAlign w:val="center"/>
          </w:tcPr>
          <w:p>
            <w:pPr>
              <w:pStyle w:val="13"/>
            </w:pPr>
            <w:r>
              <w:t>428.11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20807</w:t>
            </w:r>
          </w:p>
        </w:tc>
        <w:tc>
          <w:tcPr>
            <w:tcW w:w="1095" w:type="dxa"/>
            <w:vAlign w:val="center"/>
          </w:tcPr>
          <w:p>
            <w:pPr>
              <w:pStyle w:val="14"/>
            </w:pPr>
            <w:r>
              <w:t>就业补助</w:t>
            </w:r>
          </w:p>
        </w:tc>
        <w:tc>
          <w:tcPr>
            <w:tcW w:w="1095" w:type="dxa"/>
            <w:vAlign w:val="center"/>
          </w:tcPr>
          <w:p>
            <w:pPr>
              <w:pStyle w:val="13"/>
            </w:pPr>
            <w:r>
              <w:t>13.23</w:t>
            </w:r>
          </w:p>
        </w:tc>
        <w:tc>
          <w:tcPr>
            <w:tcW w:w="1095" w:type="dxa"/>
            <w:vAlign w:val="center"/>
          </w:tcPr>
          <w:p>
            <w:pPr>
              <w:pStyle w:val="13"/>
            </w:pPr>
          </w:p>
        </w:tc>
        <w:tc>
          <w:tcPr>
            <w:tcW w:w="1095" w:type="dxa"/>
            <w:vAlign w:val="center"/>
          </w:tcPr>
          <w:p>
            <w:pPr>
              <w:pStyle w:val="13"/>
            </w:pPr>
            <w:r>
              <w:t>13.23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2080711</w:t>
            </w:r>
          </w:p>
        </w:tc>
        <w:tc>
          <w:tcPr>
            <w:tcW w:w="1095" w:type="dxa"/>
            <w:vAlign w:val="center"/>
          </w:tcPr>
          <w:p>
            <w:pPr>
              <w:pStyle w:val="14"/>
            </w:pPr>
            <w:r>
              <w:t>就业见习补贴</w:t>
            </w:r>
          </w:p>
        </w:tc>
        <w:tc>
          <w:tcPr>
            <w:tcW w:w="1095" w:type="dxa"/>
            <w:vAlign w:val="center"/>
          </w:tcPr>
          <w:p>
            <w:pPr>
              <w:pStyle w:val="13"/>
            </w:pPr>
            <w:r>
              <w:t>13.23</w:t>
            </w:r>
          </w:p>
        </w:tc>
        <w:tc>
          <w:tcPr>
            <w:tcW w:w="1095" w:type="dxa"/>
            <w:vAlign w:val="center"/>
          </w:tcPr>
          <w:p>
            <w:pPr>
              <w:pStyle w:val="13"/>
            </w:pPr>
          </w:p>
        </w:tc>
        <w:tc>
          <w:tcPr>
            <w:tcW w:w="1095" w:type="dxa"/>
            <w:vAlign w:val="center"/>
          </w:tcPr>
          <w:p>
            <w:pPr>
              <w:pStyle w:val="13"/>
            </w:pPr>
            <w:r>
              <w:t>13.23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20809</w:t>
            </w:r>
          </w:p>
        </w:tc>
        <w:tc>
          <w:tcPr>
            <w:tcW w:w="1095" w:type="dxa"/>
            <w:vAlign w:val="center"/>
          </w:tcPr>
          <w:p>
            <w:pPr>
              <w:pStyle w:val="14"/>
            </w:pPr>
            <w:r>
              <w:t>退役安置</w:t>
            </w:r>
          </w:p>
        </w:tc>
        <w:tc>
          <w:tcPr>
            <w:tcW w:w="1095" w:type="dxa"/>
            <w:vAlign w:val="center"/>
          </w:tcPr>
          <w:p>
            <w:pPr>
              <w:pStyle w:val="13"/>
            </w:pPr>
            <w:r>
              <w:t>511.57</w:t>
            </w:r>
          </w:p>
        </w:tc>
        <w:tc>
          <w:tcPr>
            <w:tcW w:w="1095" w:type="dxa"/>
            <w:vAlign w:val="center"/>
          </w:tcPr>
          <w:p>
            <w:pPr>
              <w:pStyle w:val="13"/>
            </w:pPr>
          </w:p>
        </w:tc>
        <w:tc>
          <w:tcPr>
            <w:tcW w:w="1095" w:type="dxa"/>
            <w:vAlign w:val="center"/>
          </w:tcPr>
          <w:p>
            <w:pPr>
              <w:pStyle w:val="13"/>
            </w:pPr>
            <w:r>
              <w:t>511.57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2080999</w:t>
            </w:r>
          </w:p>
        </w:tc>
        <w:tc>
          <w:tcPr>
            <w:tcW w:w="1095" w:type="dxa"/>
            <w:vAlign w:val="center"/>
          </w:tcPr>
          <w:p>
            <w:pPr>
              <w:pStyle w:val="14"/>
            </w:pPr>
            <w:r>
              <w:t>其他退役安置支出</w:t>
            </w:r>
          </w:p>
        </w:tc>
        <w:tc>
          <w:tcPr>
            <w:tcW w:w="1095" w:type="dxa"/>
            <w:vAlign w:val="center"/>
          </w:tcPr>
          <w:p>
            <w:pPr>
              <w:pStyle w:val="13"/>
            </w:pPr>
            <w:r>
              <w:t>511.57</w:t>
            </w:r>
          </w:p>
        </w:tc>
        <w:tc>
          <w:tcPr>
            <w:tcW w:w="1095" w:type="dxa"/>
            <w:vAlign w:val="center"/>
          </w:tcPr>
          <w:p>
            <w:pPr>
              <w:pStyle w:val="13"/>
            </w:pPr>
          </w:p>
        </w:tc>
        <w:tc>
          <w:tcPr>
            <w:tcW w:w="1095" w:type="dxa"/>
            <w:vAlign w:val="center"/>
          </w:tcPr>
          <w:p>
            <w:pPr>
              <w:pStyle w:val="13"/>
            </w:pPr>
            <w:r>
              <w:t>511.57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20825</w:t>
            </w:r>
          </w:p>
        </w:tc>
        <w:tc>
          <w:tcPr>
            <w:tcW w:w="1095" w:type="dxa"/>
            <w:vAlign w:val="center"/>
          </w:tcPr>
          <w:p>
            <w:pPr>
              <w:pStyle w:val="14"/>
            </w:pPr>
            <w:r>
              <w:t>其他生活救助</w:t>
            </w:r>
          </w:p>
        </w:tc>
        <w:tc>
          <w:tcPr>
            <w:tcW w:w="1095" w:type="dxa"/>
            <w:vAlign w:val="center"/>
          </w:tcPr>
          <w:p>
            <w:pPr>
              <w:pStyle w:val="13"/>
            </w:pPr>
            <w:r>
              <w:t>0.30</w:t>
            </w:r>
          </w:p>
        </w:tc>
        <w:tc>
          <w:tcPr>
            <w:tcW w:w="1095" w:type="dxa"/>
            <w:vAlign w:val="center"/>
          </w:tcPr>
          <w:p>
            <w:pPr>
              <w:pStyle w:val="13"/>
            </w:pPr>
          </w:p>
        </w:tc>
        <w:tc>
          <w:tcPr>
            <w:tcW w:w="1095" w:type="dxa"/>
            <w:vAlign w:val="center"/>
          </w:tcPr>
          <w:p>
            <w:pPr>
              <w:pStyle w:val="13"/>
            </w:pPr>
            <w:r>
              <w:t>0.30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2082502</w:t>
            </w:r>
          </w:p>
        </w:tc>
        <w:tc>
          <w:tcPr>
            <w:tcW w:w="1095" w:type="dxa"/>
            <w:vAlign w:val="center"/>
          </w:tcPr>
          <w:p>
            <w:pPr>
              <w:pStyle w:val="14"/>
            </w:pPr>
            <w:r>
              <w:t>其他农村生活救助</w:t>
            </w:r>
          </w:p>
        </w:tc>
        <w:tc>
          <w:tcPr>
            <w:tcW w:w="1095" w:type="dxa"/>
            <w:vAlign w:val="center"/>
          </w:tcPr>
          <w:p>
            <w:pPr>
              <w:pStyle w:val="13"/>
            </w:pPr>
            <w:r>
              <w:t>0.30</w:t>
            </w:r>
          </w:p>
        </w:tc>
        <w:tc>
          <w:tcPr>
            <w:tcW w:w="1095" w:type="dxa"/>
            <w:vAlign w:val="center"/>
          </w:tcPr>
          <w:p>
            <w:pPr>
              <w:pStyle w:val="13"/>
            </w:pPr>
          </w:p>
        </w:tc>
        <w:tc>
          <w:tcPr>
            <w:tcW w:w="1095" w:type="dxa"/>
            <w:vAlign w:val="center"/>
          </w:tcPr>
          <w:p>
            <w:pPr>
              <w:pStyle w:val="13"/>
            </w:pPr>
            <w:r>
              <w:t>0.30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456.94</w:t>
            </w:r>
          </w:p>
        </w:tc>
        <w:tc>
          <w:tcPr>
            <w:tcW w:w="1095" w:type="dxa"/>
            <w:vAlign w:val="center"/>
          </w:tcPr>
          <w:p>
            <w:pPr>
              <w:pStyle w:val="13"/>
            </w:pPr>
            <w:r>
              <w:t>375.59</w:t>
            </w:r>
          </w:p>
        </w:tc>
        <w:tc>
          <w:tcPr>
            <w:tcW w:w="1095" w:type="dxa"/>
            <w:vAlign w:val="center"/>
          </w:tcPr>
          <w:p>
            <w:pPr>
              <w:pStyle w:val="13"/>
            </w:pPr>
            <w:r>
              <w:t>81.35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21007</w:t>
            </w:r>
          </w:p>
        </w:tc>
        <w:tc>
          <w:tcPr>
            <w:tcW w:w="1095" w:type="dxa"/>
            <w:vAlign w:val="center"/>
          </w:tcPr>
          <w:p>
            <w:pPr>
              <w:pStyle w:val="14"/>
            </w:pPr>
            <w:r>
              <w:t>计划生育事务</w:t>
            </w:r>
          </w:p>
        </w:tc>
        <w:tc>
          <w:tcPr>
            <w:tcW w:w="1095" w:type="dxa"/>
            <w:vAlign w:val="center"/>
          </w:tcPr>
          <w:p>
            <w:pPr>
              <w:pStyle w:val="13"/>
            </w:pPr>
            <w:r>
              <w:t>58.35</w:t>
            </w:r>
          </w:p>
        </w:tc>
        <w:tc>
          <w:tcPr>
            <w:tcW w:w="1095" w:type="dxa"/>
            <w:vAlign w:val="center"/>
          </w:tcPr>
          <w:p>
            <w:pPr>
              <w:pStyle w:val="13"/>
            </w:pPr>
          </w:p>
        </w:tc>
        <w:tc>
          <w:tcPr>
            <w:tcW w:w="1095" w:type="dxa"/>
            <w:vAlign w:val="center"/>
          </w:tcPr>
          <w:p>
            <w:pPr>
              <w:pStyle w:val="13"/>
            </w:pPr>
            <w:r>
              <w:t>58.35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2100716</w:t>
            </w:r>
          </w:p>
        </w:tc>
        <w:tc>
          <w:tcPr>
            <w:tcW w:w="1095" w:type="dxa"/>
            <w:vAlign w:val="center"/>
          </w:tcPr>
          <w:p>
            <w:pPr>
              <w:pStyle w:val="14"/>
            </w:pPr>
            <w:r>
              <w:t>计划生育机构</w:t>
            </w:r>
          </w:p>
        </w:tc>
        <w:tc>
          <w:tcPr>
            <w:tcW w:w="1095" w:type="dxa"/>
            <w:vAlign w:val="center"/>
          </w:tcPr>
          <w:p>
            <w:pPr>
              <w:pStyle w:val="13"/>
            </w:pPr>
            <w:r>
              <w:t>58.35</w:t>
            </w:r>
          </w:p>
        </w:tc>
        <w:tc>
          <w:tcPr>
            <w:tcW w:w="1095" w:type="dxa"/>
            <w:vAlign w:val="center"/>
          </w:tcPr>
          <w:p>
            <w:pPr>
              <w:pStyle w:val="13"/>
            </w:pPr>
          </w:p>
        </w:tc>
        <w:tc>
          <w:tcPr>
            <w:tcW w:w="1095" w:type="dxa"/>
            <w:vAlign w:val="center"/>
          </w:tcPr>
          <w:p>
            <w:pPr>
              <w:pStyle w:val="13"/>
            </w:pPr>
            <w:r>
              <w:t>58.35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375.59</w:t>
            </w:r>
          </w:p>
        </w:tc>
        <w:tc>
          <w:tcPr>
            <w:tcW w:w="1095" w:type="dxa"/>
            <w:vAlign w:val="center"/>
          </w:tcPr>
          <w:p>
            <w:pPr>
              <w:pStyle w:val="13"/>
            </w:pPr>
            <w:r>
              <w:t>375.59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164.36</w:t>
            </w:r>
          </w:p>
        </w:tc>
        <w:tc>
          <w:tcPr>
            <w:tcW w:w="1095" w:type="dxa"/>
            <w:vAlign w:val="center"/>
          </w:tcPr>
          <w:p>
            <w:pPr>
              <w:pStyle w:val="13"/>
            </w:pPr>
            <w:r>
              <w:t>164.36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211.23</w:t>
            </w:r>
          </w:p>
        </w:tc>
        <w:tc>
          <w:tcPr>
            <w:tcW w:w="1095" w:type="dxa"/>
            <w:vAlign w:val="center"/>
          </w:tcPr>
          <w:p>
            <w:pPr>
              <w:pStyle w:val="13"/>
            </w:pPr>
            <w:r>
              <w:t>211.23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21014</w:t>
            </w:r>
          </w:p>
        </w:tc>
        <w:tc>
          <w:tcPr>
            <w:tcW w:w="1095" w:type="dxa"/>
            <w:vAlign w:val="center"/>
          </w:tcPr>
          <w:p>
            <w:pPr>
              <w:pStyle w:val="14"/>
            </w:pPr>
            <w:r>
              <w:t>优抚对象医疗</w:t>
            </w: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2101401</w:t>
            </w:r>
          </w:p>
        </w:tc>
        <w:tc>
          <w:tcPr>
            <w:tcW w:w="1095" w:type="dxa"/>
            <w:vAlign w:val="center"/>
          </w:tcPr>
          <w:p>
            <w:pPr>
              <w:pStyle w:val="14"/>
            </w:pPr>
            <w:r>
              <w:t>优抚对象医疗补助</w:t>
            </w: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1092.86</w:t>
            </w:r>
          </w:p>
        </w:tc>
        <w:tc>
          <w:tcPr>
            <w:tcW w:w="1095" w:type="dxa"/>
            <w:vAlign w:val="center"/>
          </w:tcPr>
          <w:p>
            <w:pPr>
              <w:pStyle w:val="13"/>
            </w:pPr>
          </w:p>
        </w:tc>
        <w:tc>
          <w:tcPr>
            <w:tcW w:w="1095" w:type="dxa"/>
            <w:vAlign w:val="center"/>
          </w:tcPr>
          <w:p>
            <w:pPr>
              <w:pStyle w:val="13"/>
            </w:pPr>
            <w:r>
              <w:t>1092.86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33</w:t>
            </w:r>
          </w:p>
        </w:tc>
        <w:tc>
          <w:tcPr>
            <w:tcW w:w="1095" w:type="dxa"/>
            <w:vAlign w:val="center"/>
          </w:tcPr>
          <w:p>
            <w:pPr>
              <w:pStyle w:val="14"/>
            </w:pPr>
            <w:r>
              <w:t>21205</w:t>
            </w:r>
          </w:p>
        </w:tc>
        <w:tc>
          <w:tcPr>
            <w:tcW w:w="1095" w:type="dxa"/>
            <w:vAlign w:val="center"/>
          </w:tcPr>
          <w:p>
            <w:pPr>
              <w:pStyle w:val="14"/>
            </w:pPr>
            <w:r>
              <w:t>城乡社区环境卫生</w:t>
            </w:r>
          </w:p>
        </w:tc>
        <w:tc>
          <w:tcPr>
            <w:tcW w:w="1095" w:type="dxa"/>
            <w:vAlign w:val="center"/>
          </w:tcPr>
          <w:p>
            <w:pPr>
              <w:pStyle w:val="13"/>
            </w:pPr>
            <w:r>
              <w:t>365.30</w:t>
            </w:r>
          </w:p>
        </w:tc>
        <w:tc>
          <w:tcPr>
            <w:tcW w:w="1095" w:type="dxa"/>
            <w:vAlign w:val="center"/>
          </w:tcPr>
          <w:p>
            <w:pPr>
              <w:pStyle w:val="13"/>
            </w:pPr>
          </w:p>
        </w:tc>
        <w:tc>
          <w:tcPr>
            <w:tcW w:w="1095" w:type="dxa"/>
            <w:vAlign w:val="center"/>
          </w:tcPr>
          <w:p>
            <w:pPr>
              <w:pStyle w:val="13"/>
            </w:pPr>
            <w:r>
              <w:t>365.30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34</w:t>
            </w:r>
          </w:p>
        </w:tc>
        <w:tc>
          <w:tcPr>
            <w:tcW w:w="1095" w:type="dxa"/>
            <w:vAlign w:val="center"/>
          </w:tcPr>
          <w:p>
            <w:pPr>
              <w:pStyle w:val="14"/>
            </w:pPr>
            <w:r>
              <w:t>2120501</w:t>
            </w:r>
          </w:p>
        </w:tc>
        <w:tc>
          <w:tcPr>
            <w:tcW w:w="1095" w:type="dxa"/>
            <w:vAlign w:val="center"/>
          </w:tcPr>
          <w:p>
            <w:pPr>
              <w:pStyle w:val="14"/>
            </w:pPr>
            <w:r>
              <w:t>城乡社区环境卫生</w:t>
            </w:r>
          </w:p>
        </w:tc>
        <w:tc>
          <w:tcPr>
            <w:tcW w:w="1095" w:type="dxa"/>
            <w:vAlign w:val="center"/>
          </w:tcPr>
          <w:p>
            <w:pPr>
              <w:pStyle w:val="13"/>
            </w:pPr>
            <w:r>
              <w:t>365.30</w:t>
            </w:r>
          </w:p>
        </w:tc>
        <w:tc>
          <w:tcPr>
            <w:tcW w:w="1095" w:type="dxa"/>
            <w:vAlign w:val="center"/>
          </w:tcPr>
          <w:p>
            <w:pPr>
              <w:pStyle w:val="13"/>
            </w:pPr>
          </w:p>
        </w:tc>
        <w:tc>
          <w:tcPr>
            <w:tcW w:w="1095" w:type="dxa"/>
            <w:vAlign w:val="center"/>
          </w:tcPr>
          <w:p>
            <w:pPr>
              <w:pStyle w:val="13"/>
            </w:pPr>
            <w:r>
              <w:t>365.30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35</w:t>
            </w:r>
          </w:p>
        </w:tc>
        <w:tc>
          <w:tcPr>
            <w:tcW w:w="1095" w:type="dxa"/>
            <w:vAlign w:val="center"/>
          </w:tcPr>
          <w:p>
            <w:pPr>
              <w:pStyle w:val="14"/>
            </w:pPr>
            <w:r>
              <w:t>21299</w:t>
            </w:r>
          </w:p>
        </w:tc>
        <w:tc>
          <w:tcPr>
            <w:tcW w:w="1095" w:type="dxa"/>
            <w:vAlign w:val="center"/>
          </w:tcPr>
          <w:p>
            <w:pPr>
              <w:pStyle w:val="14"/>
            </w:pPr>
            <w:r>
              <w:t>其他城乡社区支出</w:t>
            </w:r>
          </w:p>
        </w:tc>
        <w:tc>
          <w:tcPr>
            <w:tcW w:w="1095" w:type="dxa"/>
            <w:vAlign w:val="center"/>
          </w:tcPr>
          <w:p>
            <w:pPr>
              <w:pStyle w:val="13"/>
            </w:pPr>
            <w:r>
              <w:t>727.56</w:t>
            </w:r>
          </w:p>
        </w:tc>
        <w:tc>
          <w:tcPr>
            <w:tcW w:w="1095" w:type="dxa"/>
            <w:vAlign w:val="center"/>
          </w:tcPr>
          <w:p>
            <w:pPr>
              <w:pStyle w:val="13"/>
            </w:pPr>
          </w:p>
        </w:tc>
        <w:tc>
          <w:tcPr>
            <w:tcW w:w="1095" w:type="dxa"/>
            <w:vAlign w:val="center"/>
          </w:tcPr>
          <w:p>
            <w:pPr>
              <w:pStyle w:val="13"/>
            </w:pPr>
            <w:r>
              <w:t>727.56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36</w:t>
            </w:r>
          </w:p>
        </w:tc>
        <w:tc>
          <w:tcPr>
            <w:tcW w:w="1095" w:type="dxa"/>
            <w:vAlign w:val="center"/>
          </w:tcPr>
          <w:p>
            <w:pPr>
              <w:pStyle w:val="14"/>
            </w:pPr>
            <w:r>
              <w:t>2129999</w:t>
            </w:r>
          </w:p>
        </w:tc>
        <w:tc>
          <w:tcPr>
            <w:tcW w:w="1095" w:type="dxa"/>
            <w:vAlign w:val="center"/>
          </w:tcPr>
          <w:p>
            <w:pPr>
              <w:pStyle w:val="14"/>
            </w:pPr>
            <w:r>
              <w:t>其他城乡社区支出</w:t>
            </w:r>
          </w:p>
        </w:tc>
        <w:tc>
          <w:tcPr>
            <w:tcW w:w="1095" w:type="dxa"/>
            <w:vAlign w:val="center"/>
          </w:tcPr>
          <w:p>
            <w:pPr>
              <w:pStyle w:val="13"/>
            </w:pPr>
            <w:r>
              <w:t>727.56</w:t>
            </w:r>
          </w:p>
        </w:tc>
        <w:tc>
          <w:tcPr>
            <w:tcW w:w="1095" w:type="dxa"/>
            <w:vAlign w:val="center"/>
          </w:tcPr>
          <w:p>
            <w:pPr>
              <w:pStyle w:val="13"/>
            </w:pPr>
          </w:p>
        </w:tc>
        <w:tc>
          <w:tcPr>
            <w:tcW w:w="1095" w:type="dxa"/>
            <w:vAlign w:val="center"/>
          </w:tcPr>
          <w:p>
            <w:pPr>
              <w:pStyle w:val="13"/>
            </w:pPr>
            <w:r>
              <w:t>727.56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37</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38</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39</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40</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351.16</w:t>
            </w:r>
          </w:p>
        </w:tc>
        <w:tc>
          <w:tcPr>
            <w:tcW w:w="1095" w:type="dxa"/>
            <w:vAlign w:val="center"/>
          </w:tcPr>
          <w:p>
            <w:pPr>
              <w:pStyle w:val="13"/>
            </w:pPr>
            <w:r>
              <w:t>351.16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41</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351.16</w:t>
            </w:r>
          </w:p>
        </w:tc>
        <w:tc>
          <w:tcPr>
            <w:tcW w:w="1095" w:type="dxa"/>
            <w:vAlign w:val="center"/>
          </w:tcPr>
          <w:p>
            <w:pPr>
              <w:pStyle w:val="13"/>
            </w:pPr>
            <w:r>
              <w:t>351.16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42</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351.16</w:t>
            </w:r>
          </w:p>
        </w:tc>
        <w:tc>
          <w:tcPr>
            <w:tcW w:w="1095" w:type="dxa"/>
            <w:vAlign w:val="center"/>
          </w:tcPr>
          <w:p>
            <w:pPr>
              <w:pStyle w:val="13"/>
            </w:pPr>
            <w:r>
              <w:t>351.16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p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7309.74</w:t>
            </w:r>
          </w:p>
        </w:tc>
        <w:tc>
          <w:tcPr>
            <w:tcW w:w="1232" w:type="dxa"/>
            <w:vAlign w:val="center"/>
          </w:tcPr>
          <w:p>
            <w:pPr>
              <w:pStyle w:val="14"/>
            </w:pPr>
            <w:r>
              <w:t>一、一般公共服务支出</w:t>
            </w:r>
          </w:p>
        </w:tc>
        <w:tc>
          <w:tcPr>
            <w:tcW w:w="1232" w:type="dxa"/>
            <w:vAlign w:val="center"/>
          </w:tcPr>
          <w:p>
            <w:pPr>
              <w:pStyle w:val="13"/>
            </w:pPr>
            <w:r>
              <w:t>3960.67</w:t>
            </w:r>
          </w:p>
        </w:tc>
        <w:tc>
          <w:tcPr>
            <w:tcW w:w="1232" w:type="dxa"/>
            <w:vAlign w:val="center"/>
          </w:tcPr>
          <w:p>
            <w:pPr>
              <w:pStyle w:val="13"/>
            </w:pPr>
            <w:r>
              <w:t>3960.67</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r>
              <w:t>47.70</w:t>
            </w:r>
          </w:p>
        </w:tc>
        <w:tc>
          <w:tcPr>
            <w:tcW w:w="1232" w:type="dxa"/>
            <w:vAlign w:val="center"/>
          </w:tcPr>
          <w:p>
            <w:pPr>
              <w:pStyle w:val="13"/>
            </w:pPr>
            <w:r>
              <w:t>47.70</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1130.43</w:t>
            </w:r>
          </w:p>
        </w:tc>
        <w:tc>
          <w:tcPr>
            <w:tcW w:w="1232" w:type="dxa"/>
            <w:vAlign w:val="center"/>
          </w:tcPr>
          <w:p>
            <w:pPr>
              <w:pStyle w:val="13"/>
            </w:pPr>
            <w:r>
              <w:t>1130.43</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456.94</w:t>
            </w:r>
          </w:p>
        </w:tc>
        <w:tc>
          <w:tcPr>
            <w:tcW w:w="1232" w:type="dxa"/>
            <w:vAlign w:val="center"/>
          </w:tcPr>
          <w:p>
            <w:pPr>
              <w:pStyle w:val="13"/>
            </w:pPr>
            <w:r>
              <w:t>456.94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1092.86</w:t>
            </w:r>
          </w:p>
        </w:tc>
        <w:tc>
          <w:tcPr>
            <w:tcW w:w="1232" w:type="dxa"/>
            <w:vAlign w:val="center"/>
          </w:tcPr>
          <w:p>
            <w:pPr>
              <w:pStyle w:val="13"/>
            </w:pPr>
            <w:r>
              <w:t>1092.86</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269.98</w:t>
            </w:r>
          </w:p>
        </w:tc>
        <w:tc>
          <w:tcPr>
            <w:tcW w:w="1232" w:type="dxa"/>
            <w:vAlign w:val="center"/>
          </w:tcPr>
          <w:p>
            <w:pPr>
              <w:pStyle w:val="13"/>
            </w:pPr>
            <w:r>
              <w:t>269.98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351.16</w:t>
            </w:r>
          </w:p>
        </w:tc>
        <w:tc>
          <w:tcPr>
            <w:tcW w:w="1232" w:type="dxa"/>
            <w:vAlign w:val="center"/>
          </w:tcPr>
          <w:p>
            <w:pPr>
              <w:pStyle w:val="13"/>
            </w:pPr>
            <w:r>
              <w:t>351.16</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7309.74</w:t>
            </w:r>
          </w:p>
        </w:tc>
        <w:tc>
          <w:tcPr>
            <w:tcW w:w="1232" w:type="dxa"/>
            <w:vAlign w:val="center"/>
          </w:tcPr>
          <w:p>
            <w:pPr>
              <w:pStyle w:val="16"/>
            </w:pPr>
            <w:r>
              <w:t>本年支出合计</w:t>
            </w:r>
          </w:p>
        </w:tc>
        <w:tc>
          <w:tcPr>
            <w:tcW w:w="1232" w:type="dxa"/>
            <w:vAlign w:val="center"/>
          </w:tcPr>
          <w:p>
            <w:pPr>
              <w:pStyle w:val="17"/>
            </w:pPr>
            <w:r>
              <w:t>7309.74</w:t>
            </w:r>
          </w:p>
        </w:tc>
        <w:tc>
          <w:tcPr>
            <w:tcW w:w="1232" w:type="dxa"/>
            <w:vAlign w:val="center"/>
          </w:tcPr>
          <w:p>
            <w:pPr>
              <w:pStyle w:val="17"/>
            </w:pPr>
            <w:r>
              <w:t>7309.74</w:t>
            </w:r>
          </w:p>
        </w:tc>
        <w:tc>
          <w:tcPr>
            <w:tcW w:w="1232" w:type="dxa"/>
            <w:vAlign w:val="center"/>
          </w:tcPr>
          <w:p>
            <w:pPr>
              <w:pStyle w:val="17"/>
            </w:pPr>
          </w:p>
        </w:tc>
        <w:tc>
          <w:tcPr>
            <w:tcW w:w="1232"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7309.74</w:t>
            </w:r>
          </w:p>
        </w:tc>
        <w:tc>
          <w:tcPr>
            <w:tcW w:w="1232" w:type="dxa"/>
            <w:vAlign w:val="center"/>
          </w:tcPr>
          <w:p>
            <w:pPr>
              <w:pStyle w:val="16"/>
            </w:pPr>
            <w:r>
              <w:t>支出总计</w:t>
            </w:r>
          </w:p>
        </w:tc>
        <w:tc>
          <w:tcPr>
            <w:tcW w:w="1232" w:type="dxa"/>
            <w:vAlign w:val="center"/>
          </w:tcPr>
          <w:p>
            <w:pPr>
              <w:pStyle w:val="17"/>
            </w:pPr>
            <w:r>
              <w:t>7309.74</w:t>
            </w:r>
          </w:p>
        </w:tc>
        <w:tc>
          <w:tcPr>
            <w:tcW w:w="1232" w:type="dxa"/>
            <w:vAlign w:val="center"/>
          </w:tcPr>
          <w:p>
            <w:pPr>
              <w:pStyle w:val="17"/>
            </w:pPr>
            <w:r>
              <w:t>7309.74</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p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7309.74</w:t>
            </w:r>
          </w:p>
        </w:tc>
        <w:tc>
          <w:tcPr>
            <w:tcW w:w="1643" w:type="dxa"/>
            <w:vAlign w:val="center"/>
          </w:tcPr>
          <w:p>
            <w:pPr>
              <w:pStyle w:val="17"/>
            </w:pPr>
            <w:r>
              <w:t>5236.53</w:t>
            </w:r>
          </w:p>
        </w:tc>
        <w:tc>
          <w:tcPr>
            <w:tcW w:w="1643" w:type="dxa"/>
            <w:vAlign w:val="center"/>
          </w:tcPr>
          <w:p>
            <w:pPr>
              <w:pStyle w:val="17"/>
            </w:pPr>
            <w:r>
              <w:t>2073.21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3960.67</w:t>
            </w:r>
          </w:p>
        </w:tc>
        <w:tc>
          <w:tcPr>
            <w:tcW w:w="1643" w:type="dxa"/>
            <w:vAlign w:val="center"/>
          </w:tcPr>
          <w:p>
            <w:pPr>
              <w:pStyle w:val="13"/>
            </w:pPr>
            <w:r>
              <w:t>3856.75</w:t>
            </w:r>
          </w:p>
        </w:tc>
        <w:tc>
          <w:tcPr>
            <w:tcW w:w="1643" w:type="dxa"/>
            <w:vAlign w:val="center"/>
          </w:tcPr>
          <w:p>
            <w:pPr>
              <w:pStyle w:val="13"/>
            </w:pPr>
            <w:r>
              <w:t>103.92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3921.67</w:t>
            </w:r>
          </w:p>
        </w:tc>
        <w:tc>
          <w:tcPr>
            <w:tcW w:w="1643" w:type="dxa"/>
            <w:vAlign w:val="center"/>
          </w:tcPr>
          <w:p>
            <w:pPr>
              <w:pStyle w:val="13"/>
            </w:pPr>
            <w:r>
              <w:t>3856.75</w:t>
            </w:r>
          </w:p>
        </w:tc>
        <w:tc>
          <w:tcPr>
            <w:tcW w:w="1643" w:type="dxa"/>
            <w:vAlign w:val="center"/>
          </w:tcPr>
          <w:p>
            <w:pPr>
              <w:pStyle w:val="13"/>
            </w:pPr>
            <w:r>
              <w:t>64.92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3856.75</w:t>
            </w:r>
          </w:p>
        </w:tc>
        <w:tc>
          <w:tcPr>
            <w:tcW w:w="1643" w:type="dxa"/>
            <w:vAlign w:val="center"/>
          </w:tcPr>
          <w:p>
            <w:pPr>
              <w:pStyle w:val="13"/>
            </w:pPr>
            <w:r>
              <w:t>3856.75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9.12</w:t>
            </w:r>
          </w:p>
        </w:tc>
        <w:tc>
          <w:tcPr>
            <w:tcW w:w="1643" w:type="dxa"/>
            <w:vAlign w:val="center"/>
          </w:tcPr>
          <w:p>
            <w:pPr>
              <w:pStyle w:val="13"/>
            </w:pPr>
          </w:p>
        </w:tc>
        <w:tc>
          <w:tcPr>
            <w:tcW w:w="1643" w:type="dxa"/>
            <w:vAlign w:val="center"/>
          </w:tcPr>
          <w:p>
            <w:pPr>
              <w:pStyle w:val="13"/>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2010399</w:t>
            </w:r>
          </w:p>
        </w:tc>
        <w:tc>
          <w:tcPr>
            <w:tcW w:w="1643" w:type="dxa"/>
            <w:vAlign w:val="center"/>
          </w:tcPr>
          <w:p>
            <w:pPr>
              <w:pStyle w:val="14"/>
            </w:pPr>
            <w:r>
              <w:t>其他政府办公厅（室）及相关机构事务支出</w:t>
            </w:r>
          </w:p>
        </w:tc>
        <w:tc>
          <w:tcPr>
            <w:tcW w:w="1643" w:type="dxa"/>
            <w:vAlign w:val="center"/>
          </w:tcPr>
          <w:p>
            <w:pPr>
              <w:pStyle w:val="13"/>
            </w:pPr>
            <w:r>
              <w:t>55.80</w:t>
            </w:r>
          </w:p>
        </w:tc>
        <w:tc>
          <w:tcPr>
            <w:tcW w:w="1643" w:type="dxa"/>
            <w:vAlign w:val="center"/>
          </w:tcPr>
          <w:p>
            <w:pPr>
              <w:pStyle w:val="13"/>
            </w:pPr>
          </w:p>
        </w:tc>
        <w:tc>
          <w:tcPr>
            <w:tcW w:w="1643" w:type="dxa"/>
            <w:vAlign w:val="center"/>
          </w:tcPr>
          <w:p>
            <w:pPr>
              <w:pStyle w:val="13"/>
            </w:pPr>
            <w: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20106</w:t>
            </w:r>
          </w:p>
        </w:tc>
        <w:tc>
          <w:tcPr>
            <w:tcW w:w="1643" w:type="dxa"/>
            <w:vAlign w:val="center"/>
          </w:tcPr>
          <w:p>
            <w:pPr>
              <w:pStyle w:val="14"/>
            </w:pPr>
            <w:r>
              <w:t>财政事务</w:t>
            </w:r>
          </w:p>
        </w:tc>
        <w:tc>
          <w:tcPr>
            <w:tcW w:w="1643" w:type="dxa"/>
            <w:vAlign w:val="center"/>
          </w:tcPr>
          <w:p>
            <w:pPr>
              <w:pStyle w:val="13"/>
            </w:pPr>
            <w:r>
              <w:t>32.00</w:t>
            </w:r>
          </w:p>
        </w:tc>
        <w:tc>
          <w:tcPr>
            <w:tcW w:w="1643" w:type="dxa"/>
            <w:vAlign w:val="center"/>
          </w:tcPr>
          <w:p>
            <w:pPr>
              <w:pStyle w:val="13"/>
            </w:pPr>
          </w:p>
        </w:tc>
        <w:tc>
          <w:tcPr>
            <w:tcW w:w="1643"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2010699</w:t>
            </w:r>
          </w:p>
        </w:tc>
        <w:tc>
          <w:tcPr>
            <w:tcW w:w="1643" w:type="dxa"/>
            <w:vAlign w:val="center"/>
          </w:tcPr>
          <w:p>
            <w:pPr>
              <w:pStyle w:val="14"/>
            </w:pPr>
            <w:r>
              <w:t>其他财政事务支出</w:t>
            </w:r>
          </w:p>
        </w:tc>
        <w:tc>
          <w:tcPr>
            <w:tcW w:w="1643" w:type="dxa"/>
            <w:vAlign w:val="center"/>
          </w:tcPr>
          <w:p>
            <w:pPr>
              <w:pStyle w:val="13"/>
            </w:pPr>
            <w:r>
              <w:t>32.00</w:t>
            </w:r>
          </w:p>
        </w:tc>
        <w:tc>
          <w:tcPr>
            <w:tcW w:w="1643" w:type="dxa"/>
            <w:vAlign w:val="center"/>
          </w:tcPr>
          <w:p>
            <w:pPr>
              <w:pStyle w:val="13"/>
            </w:pPr>
          </w:p>
        </w:tc>
        <w:tc>
          <w:tcPr>
            <w:tcW w:w="1643"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20111</w:t>
            </w:r>
          </w:p>
        </w:tc>
        <w:tc>
          <w:tcPr>
            <w:tcW w:w="1643" w:type="dxa"/>
            <w:vAlign w:val="center"/>
          </w:tcPr>
          <w:p>
            <w:pPr>
              <w:pStyle w:val="14"/>
            </w:pPr>
            <w:r>
              <w:t>纪检监察事务</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2011199</w:t>
            </w:r>
          </w:p>
        </w:tc>
        <w:tc>
          <w:tcPr>
            <w:tcW w:w="1643" w:type="dxa"/>
            <w:vAlign w:val="center"/>
          </w:tcPr>
          <w:p>
            <w:pPr>
              <w:pStyle w:val="14"/>
            </w:pPr>
            <w:r>
              <w:t>其他纪检监察事务支出</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204</w:t>
            </w:r>
          </w:p>
        </w:tc>
        <w:tc>
          <w:tcPr>
            <w:tcW w:w="1643" w:type="dxa"/>
            <w:vAlign w:val="center"/>
          </w:tcPr>
          <w:p>
            <w:pPr>
              <w:pStyle w:val="14"/>
            </w:pPr>
            <w:r>
              <w:t>公共安全支出</w:t>
            </w:r>
          </w:p>
        </w:tc>
        <w:tc>
          <w:tcPr>
            <w:tcW w:w="1643" w:type="dxa"/>
            <w:vAlign w:val="center"/>
          </w:tcPr>
          <w:p>
            <w:pPr>
              <w:pStyle w:val="13"/>
            </w:pPr>
            <w:r>
              <w:t>47.70</w:t>
            </w:r>
          </w:p>
        </w:tc>
        <w:tc>
          <w:tcPr>
            <w:tcW w:w="1643" w:type="dxa"/>
            <w:vAlign w:val="center"/>
          </w:tcPr>
          <w:p>
            <w:pPr>
              <w:pStyle w:val="13"/>
            </w:pPr>
            <w:r>
              <w:t>47.70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20402</w:t>
            </w:r>
          </w:p>
        </w:tc>
        <w:tc>
          <w:tcPr>
            <w:tcW w:w="1643" w:type="dxa"/>
            <w:vAlign w:val="center"/>
          </w:tcPr>
          <w:p>
            <w:pPr>
              <w:pStyle w:val="14"/>
            </w:pPr>
            <w:r>
              <w:t>公安</w:t>
            </w:r>
          </w:p>
        </w:tc>
        <w:tc>
          <w:tcPr>
            <w:tcW w:w="1643" w:type="dxa"/>
            <w:vAlign w:val="center"/>
          </w:tcPr>
          <w:p>
            <w:pPr>
              <w:pStyle w:val="13"/>
            </w:pPr>
            <w:r>
              <w:t>47.70</w:t>
            </w:r>
          </w:p>
        </w:tc>
        <w:tc>
          <w:tcPr>
            <w:tcW w:w="1643" w:type="dxa"/>
            <w:vAlign w:val="center"/>
          </w:tcPr>
          <w:p>
            <w:pPr>
              <w:pStyle w:val="13"/>
            </w:pPr>
            <w:r>
              <w:t>47.70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2040201</w:t>
            </w:r>
          </w:p>
        </w:tc>
        <w:tc>
          <w:tcPr>
            <w:tcW w:w="1643" w:type="dxa"/>
            <w:vAlign w:val="center"/>
          </w:tcPr>
          <w:p>
            <w:pPr>
              <w:pStyle w:val="14"/>
            </w:pPr>
            <w:r>
              <w:t>行政运行</w:t>
            </w:r>
          </w:p>
        </w:tc>
        <w:tc>
          <w:tcPr>
            <w:tcW w:w="1643" w:type="dxa"/>
            <w:vAlign w:val="center"/>
          </w:tcPr>
          <w:p>
            <w:pPr>
              <w:pStyle w:val="13"/>
            </w:pPr>
            <w:r>
              <w:t>47.70</w:t>
            </w:r>
          </w:p>
        </w:tc>
        <w:tc>
          <w:tcPr>
            <w:tcW w:w="1643" w:type="dxa"/>
            <w:vAlign w:val="center"/>
          </w:tcPr>
          <w:p>
            <w:pPr>
              <w:pStyle w:val="13"/>
            </w:pPr>
            <w:r>
              <w:t>47.70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1130.43</w:t>
            </w:r>
          </w:p>
        </w:tc>
        <w:tc>
          <w:tcPr>
            <w:tcW w:w="1643" w:type="dxa"/>
            <w:vAlign w:val="center"/>
          </w:tcPr>
          <w:p>
            <w:pPr>
              <w:pStyle w:val="13"/>
            </w:pPr>
            <w:r>
              <w:t>605.33</w:t>
            </w:r>
          </w:p>
        </w:tc>
        <w:tc>
          <w:tcPr>
            <w:tcW w:w="1643" w:type="dxa"/>
            <w:vAlign w:val="center"/>
          </w:tcPr>
          <w:p>
            <w:pPr>
              <w:pStyle w:val="13"/>
            </w:pPr>
            <w:r>
              <w:t>525.10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605.33</w:t>
            </w:r>
          </w:p>
        </w:tc>
        <w:tc>
          <w:tcPr>
            <w:tcW w:w="1643" w:type="dxa"/>
            <w:vAlign w:val="center"/>
          </w:tcPr>
          <w:p>
            <w:pPr>
              <w:pStyle w:val="13"/>
            </w:pPr>
            <w:r>
              <w:t>605.33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177.22</w:t>
            </w:r>
          </w:p>
        </w:tc>
        <w:tc>
          <w:tcPr>
            <w:tcW w:w="1643" w:type="dxa"/>
            <w:vAlign w:val="center"/>
          </w:tcPr>
          <w:p>
            <w:pPr>
              <w:pStyle w:val="13"/>
            </w:pPr>
            <w:r>
              <w:t>177.22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428.11</w:t>
            </w:r>
          </w:p>
        </w:tc>
        <w:tc>
          <w:tcPr>
            <w:tcW w:w="1643" w:type="dxa"/>
            <w:vAlign w:val="center"/>
          </w:tcPr>
          <w:p>
            <w:pPr>
              <w:pStyle w:val="13"/>
            </w:pPr>
            <w:r>
              <w:t>428.11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20807</w:t>
            </w:r>
          </w:p>
        </w:tc>
        <w:tc>
          <w:tcPr>
            <w:tcW w:w="1643" w:type="dxa"/>
            <w:vAlign w:val="center"/>
          </w:tcPr>
          <w:p>
            <w:pPr>
              <w:pStyle w:val="14"/>
            </w:pPr>
            <w:r>
              <w:t>就业补助</w:t>
            </w:r>
          </w:p>
        </w:tc>
        <w:tc>
          <w:tcPr>
            <w:tcW w:w="1643" w:type="dxa"/>
            <w:vAlign w:val="center"/>
          </w:tcPr>
          <w:p>
            <w:pPr>
              <w:pStyle w:val="13"/>
            </w:pPr>
            <w:r>
              <w:t>13.23</w:t>
            </w:r>
          </w:p>
        </w:tc>
        <w:tc>
          <w:tcPr>
            <w:tcW w:w="1643" w:type="dxa"/>
            <w:vAlign w:val="center"/>
          </w:tcPr>
          <w:p>
            <w:pPr>
              <w:pStyle w:val="13"/>
            </w:pPr>
          </w:p>
        </w:tc>
        <w:tc>
          <w:tcPr>
            <w:tcW w:w="1643" w:type="dxa"/>
            <w:vAlign w:val="center"/>
          </w:tcPr>
          <w:p>
            <w:pPr>
              <w:pStyle w:val="13"/>
            </w:pPr>
            <w:r>
              <w:t>13.23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2080711</w:t>
            </w:r>
          </w:p>
        </w:tc>
        <w:tc>
          <w:tcPr>
            <w:tcW w:w="1643" w:type="dxa"/>
            <w:vAlign w:val="center"/>
          </w:tcPr>
          <w:p>
            <w:pPr>
              <w:pStyle w:val="14"/>
            </w:pPr>
            <w:r>
              <w:t>就业见习补贴</w:t>
            </w:r>
          </w:p>
        </w:tc>
        <w:tc>
          <w:tcPr>
            <w:tcW w:w="1643" w:type="dxa"/>
            <w:vAlign w:val="center"/>
          </w:tcPr>
          <w:p>
            <w:pPr>
              <w:pStyle w:val="13"/>
            </w:pPr>
            <w:r>
              <w:t>13.23</w:t>
            </w:r>
          </w:p>
        </w:tc>
        <w:tc>
          <w:tcPr>
            <w:tcW w:w="1643" w:type="dxa"/>
            <w:vAlign w:val="center"/>
          </w:tcPr>
          <w:p>
            <w:pPr>
              <w:pStyle w:val="13"/>
            </w:pPr>
          </w:p>
        </w:tc>
        <w:tc>
          <w:tcPr>
            <w:tcW w:w="1643" w:type="dxa"/>
            <w:vAlign w:val="center"/>
          </w:tcPr>
          <w:p>
            <w:pPr>
              <w:pStyle w:val="13"/>
            </w:pPr>
            <w:r>
              <w:t>13.23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20809</w:t>
            </w:r>
          </w:p>
        </w:tc>
        <w:tc>
          <w:tcPr>
            <w:tcW w:w="1643" w:type="dxa"/>
            <w:vAlign w:val="center"/>
          </w:tcPr>
          <w:p>
            <w:pPr>
              <w:pStyle w:val="14"/>
            </w:pPr>
            <w:r>
              <w:t>退役安置</w:t>
            </w:r>
          </w:p>
        </w:tc>
        <w:tc>
          <w:tcPr>
            <w:tcW w:w="1643" w:type="dxa"/>
            <w:vAlign w:val="center"/>
          </w:tcPr>
          <w:p>
            <w:pPr>
              <w:pStyle w:val="13"/>
            </w:pPr>
            <w:r>
              <w:t>511.57</w:t>
            </w:r>
          </w:p>
        </w:tc>
        <w:tc>
          <w:tcPr>
            <w:tcW w:w="1643" w:type="dxa"/>
            <w:vAlign w:val="center"/>
          </w:tcPr>
          <w:p>
            <w:pPr>
              <w:pStyle w:val="13"/>
            </w:pPr>
          </w:p>
        </w:tc>
        <w:tc>
          <w:tcPr>
            <w:tcW w:w="1643" w:type="dxa"/>
            <w:vAlign w:val="center"/>
          </w:tcPr>
          <w:p>
            <w:pPr>
              <w:pStyle w:val="13"/>
            </w:pPr>
            <w:r>
              <w:t>511.57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2080999</w:t>
            </w:r>
          </w:p>
        </w:tc>
        <w:tc>
          <w:tcPr>
            <w:tcW w:w="1643" w:type="dxa"/>
            <w:vAlign w:val="center"/>
          </w:tcPr>
          <w:p>
            <w:pPr>
              <w:pStyle w:val="14"/>
            </w:pPr>
            <w:r>
              <w:t>其他退役安置支出</w:t>
            </w:r>
          </w:p>
        </w:tc>
        <w:tc>
          <w:tcPr>
            <w:tcW w:w="1643" w:type="dxa"/>
            <w:vAlign w:val="center"/>
          </w:tcPr>
          <w:p>
            <w:pPr>
              <w:pStyle w:val="13"/>
            </w:pPr>
            <w:r>
              <w:t>511.57</w:t>
            </w:r>
          </w:p>
        </w:tc>
        <w:tc>
          <w:tcPr>
            <w:tcW w:w="1643" w:type="dxa"/>
            <w:vAlign w:val="center"/>
          </w:tcPr>
          <w:p>
            <w:pPr>
              <w:pStyle w:val="13"/>
            </w:pPr>
          </w:p>
        </w:tc>
        <w:tc>
          <w:tcPr>
            <w:tcW w:w="1643" w:type="dxa"/>
            <w:vAlign w:val="center"/>
          </w:tcPr>
          <w:p>
            <w:pPr>
              <w:pStyle w:val="13"/>
            </w:pPr>
            <w:r>
              <w:t>511.57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20825</w:t>
            </w:r>
          </w:p>
        </w:tc>
        <w:tc>
          <w:tcPr>
            <w:tcW w:w="1643" w:type="dxa"/>
            <w:vAlign w:val="center"/>
          </w:tcPr>
          <w:p>
            <w:pPr>
              <w:pStyle w:val="14"/>
            </w:pPr>
            <w:r>
              <w:t>其他生活救助</w:t>
            </w:r>
          </w:p>
        </w:tc>
        <w:tc>
          <w:tcPr>
            <w:tcW w:w="1643" w:type="dxa"/>
            <w:vAlign w:val="center"/>
          </w:tcPr>
          <w:p>
            <w:pPr>
              <w:pStyle w:val="13"/>
            </w:pPr>
            <w:r>
              <w:t>0.30</w:t>
            </w:r>
          </w:p>
        </w:tc>
        <w:tc>
          <w:tcPr>
            <w:tcW w:w="1643" w:type="dxa"/>
            <w:vAlign w:val="center"/>
          </w:tcPr>
          <w:p>
            <w:pPr>
              <w:pStyle w:val="13"/>
            </w:pPr>
          </w:p>
        </w:tc>
        <w:tc>
          <w:tcPr>
            <w:tcW w:w="1643"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2082502</w:t>
            </w:r>
          </w:p>
        </w:tc>
        <w:tc>
          <w:tcPr>
            <w:tcW w:w="1643" w:type="dxa"/>
            <w:vAlign w:val="center"/>
          </w:tcPr>
          <w:p>
            <w:pPr>
              <w:pStyle w:val="14"/>
            </w:pPr>
            <w:r>
              <w:t>其他农村生活救助</w:t>
            </w:r>
          </w:p>
        </w:tc>
        <w:tc>
          <w:tcPr>
            <w:tcW w:w="1643" w:type="dxa"/>
            <w:vAlign w:val="center"/>
          </w:tcPr>
          <w:p>
            <w:pPr>
              <w:pStyle w:val="13"/>
            </w:pPr>
            <w:r>
              <w:t>0.30</w:t>
            </w:r>
          </w:p>
        </w:tc>
        <w:tc>
          <w:tcPr>
            <w:tcW w:w="1643" w:type="dxa"/>
            <w:vAlign w:val="center"/>
          </w:tcPr>
          <w:p>
            <w:pPr>
              <w:pStyle w:val="13"/>
            </w:pPr>
          </w:p>
        </w:tc>
        <w:tc>
          <w:tcPr>
            <w:tcW w:w="1643"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456.94</w:t>
            </w:r>
          </w:p>
        </w:tc>
        <w:tc>
          <w:tcPr>
            <w:tcW w:w="1643" w:type="dxa"/>
            <w:vAlign w:val="center"/>
          </w:tcPr>
          <w:p>
            <w:pPr>
              <w:pStyle w:val="13"/>
            </w:pPr>
            <w:r>
              <w:t>375.59</w:t>
            </w:r>
          </w:p>
        </w:tc>
        <w:tc>
          <w:tcPr>
            <w:tcW w:w="1643" w:type="dxa"/>
            <w:vAlign w:val="center"/>
          </w:tcPr>
          <w:p>
            <w:pPr>
              <w:pStyle w:val="13"/>
            </w:pPr>
            <w:r>
              <w:t>81.35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21007</w:t>
            </w:r>
          </w:p>
        </w:tc>
        <w:tc>
          <w:tcPr>
            <w:tcW w:w="1643" w:type="dxa"/>
            <w:vAlign w:val="center"/>
          </w:tcPr>
          <w:p>
            <w:pPr>
              <w:pStyle w:val="14"/>
            </w:pPr>
            <w:r>
              <w:t>计划生育事务</w:t>
            </w:r>
          </w:p>
        </w:tc>
        <w:tc>
          <w:tcPr>
            <w:tcW w:w="1643" w:type="dxa"/>
            <w:vAlign w:val="center"/>
          </w:tcPr>
          <w:p>
            <w:pPr>
              <w:pStyle w:val="13"/>
            </w:pPr>
            <w:r>
              <w:t>58.35</w:t>
            </w:r>
          </w:p>
        </w:tc>
        <w:tc>
          <w:tcPr>
            <w:tcW w:w="1643" w:type="dxa"/>
            <w:vAlign w:val="center"/>
          </w:tcPr>
          <w:p>
            <w:pPr>
              <w:pStyle w:val="13"/>
            </w:pPr>
          </w:p>
        </w:tc>
        <w:tc>
          <w:tcPr>
            <w:tcW w:w="1643" w:type="dxa"/>
            <w:vAlign w:val="center"/>
          </w:tcPr>
          <w:p>
            <w:pPr>
              <w:pStyle w:val="13"/>
            </w:pPr>
            <w:r>
              <w:t>58.35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2100716</w:t>
            </w:r>
          </w:p>
        </w:tc>
        <w:tc>
          <w:tcPr>
            <w:tcW w:w="1643" w:type="dxa"/>
            <w:vAlign w:val="center"/>
          </w:tcPr>
          <w:p>
            <w:pPr>
              <w:pStyle w:val="14"/>
            </w:pPr>
            <w:r>
              <w:t>计划生育机构</w:t>
            </w:r>
          </w:p>
        </w:tc>
        <w:tc>
          <w:tcPr>
            <w:tcW w:w="1643" w:type="dxa"/>
            <w:vAlign w:val="center"/>
          </w:tcPr>
          <w:p>
            <w:pPr>
              <w:pStyle w:val="13"/>
            </w:pPr>
            <w:r>
              <w:t>58.35</w:t>
            </w:r>
          </w:p>
        </w:tc>
        <w:tc>
          <w:tcPr>
            <w:tcW w:w="1643" w:type="dxa"/>
            <w:vAlign w:val="center"/>
          </w:tcPr>
          <w:p>
            <w:pPr>
              <w:pStyle w:val="13"/>
            </w:pPr>
          </w:p>
        </w:tc>
        <w:tc>
          <w:tcPr>
            <w:tcW w:w="1643" w:type="dxa"/>
            <w:vAlign w:val="center"/>
          </w:tcPr>
          <w:p>
            <w:pPr>
              <w:pStyle w:val="13"/>
            </w:pPr>
            <w:r>
              <w:t>58.35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375.59</w:t>
            </w:r>
          </w:p>
        </w:tc>
        <w:tc>
          <w:tcPr>
            <w:tcW w:w="1643" w:type="dxa"/>
            <w:vAlign w:val="center"/>
          </w:tcPr>
          <w:p>
            <w:pPr>
              <w:pStyle w:val="13"/>
            </w:pPr>
            <w:r>
              <w:t>375.59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164.36</w:t>
            </w:r>
          </w:p>
        </w:tc>
        <w:tc>
          <w:tcPr>
            <w:tcW w:w="1643" w:type="dxa"/>
            <w:vAlign w:val="center"/>
          </w:tcPr>
          <w:p>
            <w:pPr>
              <w:pStyle w:val="13"/>
            </w:pPr>
            <w:r>
              <w:t>164.36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211.23</w:t>
            </w:r>
          </w:p>
        </w:tc>
        <w:tc>
          <w:tcPr>
            <w:tcW w:w="1643" w:type="dxa"/>
            <w:vAlign w:val="center"/>
          </w:tcPr>
          <w:p>
            <w:pPr>
              <w:pStyle w:val="13"/>
            </w:pPr>
            <w:r>
              <w:t>211.23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21014</w:t>
            </w:r>
          </w:p>
        </w:tc>
        <w:tc>
          <w:tcPr>
            <w:tcW w:w="1643" w:type="dxa"/>
            <w:vAlign w:val="center"/>
          </w:tcPr>
          <w:p>
            <w:pPr>
              <w:pStyle w:val="14"/>
            </w:pPr>
            <w:r>
              <w:t>优抚对象医疗</w:t>
            </w:r>
          </w:p>
        </w:tc>
        <w:tc>
          <w:tcPr>
            <w:tcW w:w="1643" w:type="dxa"/>
            <w:vAlign w:val="center"/>
          </w:tcPr>
          <w:p>
            <w:pPr>
              <w:pStyle w:val="13"/>
            </w:pPr>
            <w:r>
              <w:t>23.00</w:t>
            </w:r>
          </w:p>
        </w:tc>
        <w:tc>
          <w:tcPr>
            <w:tcW w:w="1643" w:type="dxa"/>
            <w:vAlign w:val="center"/>
          </w:tcPr>
          <w:p>
            <w:pPr>
              <w:pStyle w:val="13"/>
            </w:pPr>
          </w:p>
        </w:tc>
        <w:tc>
          <w:tcPr>
            <w:tcW w:w="1643"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2101401</w:t>
            </w:r>
          </w:p>
        </w:tc>
        <w:tc>
          <w:tcPr>
            <w:tcW w:w="1643" w:type="dxa"/>
            <w:vAlign w:val="center"/>
          </w:tcPr>
          <w:p>
            <w:pPr>
              <w:pStyle w:val="14"/>
            </w:pPr>
            <w:r>
              <w:t>优抚对象医疗补助</w:t>
            </w:r>
          </w:p>
        </w:tc>
        <w:tc>
          <w:tcPr>
            <w:tcW w:w="1643" w:type="dxa"/>
            <w:vAlign w:val="center"/>
          </w:tcPr>
          <w:p>
            <w:pPr>
              <w:pStyle w:val="13"/>
            </w:pPr>
            <w:r>
              <w:t>23.00</w:t>
            </w:r>
          </w:p>
        </w:tc>
        <w:tc>
          <w:tcPr>
            <w:tcW w:w="1643" w:type="dxa"/>
            <w:vAlign w:val="center"/>
          </w:tcPr>
          <w:p>
            <w:pPr>
              <w:pStyle w:val="13"/>
            </w:pPr>
          </w:p>
        </w:tc>
        <w:tc>
          <w:tcPr>
            <w:tcW w:w="1643"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1092.86</w:t>
            </w:r>
          </w:p>
        </w:tc>
        <w:tc>
          <w:tcPr>
            <w:tcW w:w="1643" w:type="dxa"/>
            <w:vAlign w:val="center"/>
          </w:tcPr>
          <w:p>
            <w:pPr>
              <w:pStyle w:val="13"/>
            </w:pPr>
          </w:p>
        </w:tc>
        <w:tc>
          <w:tcPr>
            <w:tcW w:w="1643" w:type="dxa"/>
            <w:vAlign w:val="center"/>
          </w:tcPr>
          <w:p>
            <w:pPr>
              <w:pStyle w:val="13"/>
            </w:pPr>
            <w:r>
              <w:t>1092.86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21205</w:t>
            </w:r>
          </w:p>
        </w:tc>
        <w:tc>
          <w:tcPr>
            <w:tcW w:w="1643" w:type="dxa"/>
            <w:vAlign w:val="center"/>
          </w:tcPr>
          <w:p>
            <w:pPr>
              <w:pStyle w:val="14"/>
            </w:pPr>
            <w:r>
              <w:t>城乡社区环境卫生</w:t>
            </w:r>
          </w:p>
        </w:tc>
        <w:tc>
          <w:tcPr>
            <w:tcW w:w="1643" w:type="dxa"/>
            <w:vAlign w:val="center"/>
          </w:tcPr>
          <w:p>
            <w:pPr>
              <w:pStyle w:val="13"/>
            </w:pPr>
            <w:r>
              <w:t>365.30</w:t>
            </w:r>
          </w:p>
        </w:tc>
        <w:tc>
          <w:tcPr>
            <w:tcW w:w="1643" w:type="dxa"/>
            <w:vAlign w:val="center"/>
          </w:tcPr>
          <w:p>
            <w:pPr>
              <w:pStyle w:val="13"/>
            </w:pPr>
          </w:p>
        </w:tc>
        <w:tc>
          <w:tcPr>
            <w:tcW w:w="1643" w:type="dxa"/>
            <w:vAlign w:val="center"/>
          </w:tcPr>
          <w:p>
            <w:pPr>
              <w:pStyle w:val="13"/>
            </w:pPr>
            <w:r>
              <w:t>365.30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pStyle w:val="14"/>
            </w:pPr>
            <w:r>
              <w:t>2120501</w:t>
            </w:r>
          </w:p>
        </w:tc>
        <w:tc>
          <w:tcPr>
            <w:tcW w:w="1643" w:type="dxa"/>
            <w:vAlign w:val="center"/>
          </w:tcPr>
          <w:p>
            <w:pPr>
              <w:pStyle w:val="14"/>
            </w:pPr>
            <w:r>
              <w:t>城乡社区环境卫生</w:t>
            </w:r>
          </w:p>
        </w:tc>
        <w:tc>
          <w:tcPr>
            <w:tcW w:w="1643" w:type="dxa"/>
            <w:vAlign w:val="center"/>
          </w:tcPr>
          <w:p>
            <w:pPr>
              <w:pStyle w:val="13"/>
            </w:pPr>
            <w:r>
              <w:t>365.30</w:t>
            </w:r>
          </w:p>
        </w:tc>
        <w:tc>
          <w:tcPr>
            <w:tcW w:w="1643" w:type="dxa"/>
            <w:vAlign w:val="center"/>
          </w:tcPr>
          <w:p>
            <w:pPr>
              <w:pStyle w:val="13"/>
            </w:pPr>
          </w:p>
        </w:tc>
        <w:tc>
          <w:tcPr>
            <w:tcW w:w="1643" w:type="dxa"/>
            <w:vAlign w:val="center"/>
          </w:tcPr>
          <w:p>
            <w:pPr>
              <w:pStyle w:val="13"/>
            </w:pPr>
            <w:r>
              <w:t>365.30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35</w:t>
            </w:r>
          </w:p>
        </w:tc>
        <w:tc>
          <w:tcPr>
            <w:tcW w:w="1643" w:type="dxa"/>
            <w:vAlign w:val="center"/>
          </w:tcPr>
          <w:p>
            <w:pPr>
              <w:pStyle w:val="14"/>
            </w:pPr>
            <w:r>
              <w:t>21299</w:t>
            </w:r>
          </w:p>
        </w:tc>
        <w:tc>
          <w:tcPr>
            <w:tcW w:w="1643" w:type="dxa"/>
            <w:vAlign w:val="center"/>
          </w:tcPr>
          <w:p>
            <w:pPr>
              <w:pStyle w:val="14"/>
            </w:pPr>
            <w:r>
              <w:t>其他城乡社区支出</w:t>
            </w:r>
          </w:p>
        </w:tc>
        <w:tc>
          <w:tcPr>
            <w:tcW w:w="1643" w:type="dxa"/>
            <w:vAlign w:val="center"/>
          </w:tcPr>
          <w:p>
            <w:pPr>
              <w:pStyle w:val="13"/>
            </w:pPr>
            <w:r>
              <w:t>727.56</w:t>
            </w:r>
          </w:p>
        </w:tc>
        <w:tc>
          <w:tcPr>
            <w:tcW w:w="1643" w:type="dxa"/>
            <w:vAlign w:val="center"/>
          </w:tcPr>
          <w:p>
            <w:pPr>
              <w:pStyle w:val="13"/>
            </w:pPr>
          </w:p>
        </w:tc>
        <w:tc>
          <w:tcPr>
            <w:tcW w:w="1643" w:type="dxa"/>
            <w:vAlign w:val="center"/>
          </w:tcPr>
          <w:p>
            <w:pPr>
              <w:pStyle w:val="13"/>
            </w:pPr>
            <w:r>
              <w:t>727.56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36</w:t>
            </w:r>
          </w:p>
        </w:tc>
        <w:tc>
          <w:tcPr>
            <w:tcW w:w="1643" w:type="dxa"/>
            <w:vAlign w:val="center"/>
          </w:tcPr>
          <w:p>
            <w:pPr>
              <w:pStyle w:val="14"/>
            </w:pPr>
            <w:r>
              <w:t>2129999</w:t>
            </w:r>
          </w:p>
        </w:tc>
        <w:tc>
          <w:tcPr>
            <w:tcW w:w="1643" w:type="dxa"/>
            <w:vAlign w:val="center"/>
          </w:tcPr>
          <w:p>
            <w:pPr>
              <w:pStyle w:val="14"/>
            </w:pPr>
            <w:r>
              <w:t>其他城乡社区支出</w:t>
            </w:r>
          </w:p>
        </w:tc>
        <w:tc>
          <w:tcPr>
            <w:tcW w:w="1643" w:type="dxa"/>
            <w:vAlign w:val="center"/>
          </w:tcPr>
          <w:p>
            <w:pPr>
              <w:pStyle w:val="13"/>
            </w:pPr>
            <w:r>
              <w:t>727.56</w:t>
            </w:r>
          </w:p>
        </w:tc>
        <w:tc>
          <w:tcPr>
            <w:tcW w:w="1643" w:type="dxa"/>
            <w:vAlign w:val="center"/>
          </w:tcPr>
          <w:p>
            <w:pPr>
              <w:pStyle w:val="13"/>
            </w:pPr>
          </w:p>
        </w:tc>
        <w:tc>
          <w:tcPr>
            <w:tcW w:w="1643" w:type="dxa"/>
            <w:vAlign w:val="center"/>
          </w:tcPr>
          <w:p>
            <w:pPr>
              <w:pStyle w:val="13"/>
            </w:pPr>
            <w:r>
              <w:t>727.56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37</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269.98</w:t>
            </w:r>
          </w:p>
        </w:tc>
        <w:tc>
          <w:tcPr>
            <w:tcW w:w="1643" w:type="dxa"/>
            <w:vAlign w:val="center"/>
          </w:tcPr>
          <w:p>
            <w:pPr>
              <w:pStyle w:val="13"/>
            </w:pPr>
          </w:p>
        </w:tc>
        <w:tc>
          <w:tcPr>
            <w:tcW w:w="1643" w:type="dxa"/>
            <w:vAlign w:val="center"/>
          </w:tcPr>
          <w:p>
            <w:pPr>
              <w:pStyle w:val="13"/>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38</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269.98</w:t>
            </w:r>
          </w:p>
        </w:tc>
        <w:tc>
          <w:tcPr>
            <w:tcW w:w="1643" w:type="dxa"/>
            <w:vAlign w:val="center"/>
          </w:tcPr>
          <w:p>
            <w:pPr>
              <w:pStyle w:val="13"/>
            </w:pPr>
          </w:p>
        </w:tc>
        <w:tc>
          <w:tcPr>
            <w:tcW w:w="1643" w:type="dxa"/>
            <w:vAlign w:val="center"/>
          </w:tcPr>
          <w:p>
            <w:pPr>
              <w:pStyle w:val="13"/>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39</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269.98</w:t>
            </w:r>
          </w:p>
        </w:tc>
        <w:tc>
          <w:tcPr>
            <w:tcW w:w="1643" w:type="dxa"/>
            <w:vAlign w:val="center"/>
          </w:tcPr>
          <w:p>
            <w:pPr>
              <w:pStyle w:val="13"/>
            </w:pPr>
          </w:p>
        </w:tc>
        <w:tc>
          <w:tcPr>
            <w:tcW w:w="1643" w:type="dxa"/>
            <w:vAlign w:val="center"/>
          </w:tcPr>
          <w:p>
            <w:pPr>
              <w:pStyle w:val="13"/>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40</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351.16</w:t>
            </w:r>
          </w:p>
        </w:tc>
        <w:tc>
          <w:tcPr>
            <w:tcW w:w="1643" w:type="dxa"/>
            <w:vAlign w:val="center"/>
          </w:tcPr>
          <w:p>
            <w:pPr>
              <w:pStyle w:val="13"/>
            </w:pPr>
            <w:r>
              <w:t>351.16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41</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351.16</w:t>
            </w:r>
          </w:p>
        </w:tc>
        <w:tc>
          <w:tcPr>
            <w:tcW w:w="1643" w:type="dxa"/>
            <w:vAlign w:val="center"/>
          </w:tcPr>
          <w:p>
            <w:pPr>
              <w:pStyle w:val="13"/>
            </w:pPr>
            <w:r>
              <w:t>351.16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42</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351.16</w:t>
            </w:r>
          </w:p>
        </w:tc>
        <w:tc>
          <w:tcPr>
            <w:tcW w:w="1643" w:type="dxa"/>
            <w:vAlign w:val="center"/>
          </w:tcPr>
          <w:p>
            <w:pPr>
              <w:pStyle w:val="13"/>
            </w:pPr>
            <w:r>
              <w:t>351.16</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Layout w:type="fixed"/>
          <w:tblCellMar>
            <w:top w:w="0" w:type="dxa"/>
            <w:left w:w="108" w:type="dxa"/>
            <w:bottom w:w="0" w:type="dxa"/>
            <w:right w:w="108" w:type="dxa"/>
          </w:tblCellMar>
        </w:tblPrEx>
        <w:trPr>
          <w:trHeight w:val="369" w:hRule="atLeast"/>
          <w:tblHeader/>
          <w:jc w:val="center"/>
        </w:trPr>
        <w:tc>
          <w:tcPr>
            <w:tcW w:w="1643" w:type="dxa"/>
            <w:vMerge w:val="continue"/>
          </w:tcPr>
          <w:p>
            <w:p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5236.53</w:t>
            </w:r>
          </w:p>
        </w:tc>
        <w:tc>
          <w:tcPr>
            <w:tcW w:w="1643" w:type="dxa"/>
            <w:vAlign w:val="center"/>
          </w:tcPr>
          <w:p>
            <w:pPr>
              <w:pStyle w:val="17"/>
            </w:pPr>
            <w:r>
              <w:t>4819.32</w:t>
            </w:r>
          </w:p>
        </w:tc>
        <w:tc>
          <w:tcPr>
            <w:tcW w:w="1643" w:type="dxa"/>
            <w:vAlign w:val="center"/>
          </w:tcPr>
          <w:p>
            <w:pPr>
              <w:pStyle w:val="17"/>
            </w:pPr>
            <w:r>
              <w:t>417.21</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4631.41</w:t>
            </w:r>
          </w:p>
        </w:tc>
        <w:tc>
          <w:tcPr>
            <w:tcW w:w="1643" w:type="dxa"/>
            <w:vAlign w:val="center"/>
          </w:tcPr>
          <w:p>
            <w:pPr>
              <w:pStyle w:val="13"/>
            </w:pPr>
            <w:r>
              <w:t>4631.41</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1239.37</w:t>
            </w:r>
          </w:p>
        </w:tc>
        <w:tc>
          <w:tcPr>
            <w:tcW w:w="1643" w:type="dxa"/>
            <w:vAlign w:val="center"/>
          </w:tcPr>
          <w:p>
            <w:pPr>
              <w:pStyle w:val="13"/>
            </w:pPr>
            <w:r>
              <w:t>1239.37</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732.97</w:t>
            </w:r>
          </w:p>
        </w:tc>
        <w:tc>
          <w:tcPr>
            <w:tcW w:w="1643" w:type="dxa"/>
            <w:vAlign w:val="center"/>
          </w:tcPr>
          <w:p>
            <w:pPr>
              <w:pStyle w:val="13"/>
            </w:pPr>
            <w:r>
              <w:t>732.97</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98.61</w:t>
            </w:r>
          </w:p>
        </w:tc>
        <w:tc>
          <w:tcPr>
            <w:tcW w:w="1643" w:type="dxa"/>
            <w:vAlign w:val="center"/>
          </w:tcPr>
          <w:p>
            <w:pPr>
              <w:pStyle w:val="13"/>
            </w:pPr>
            <w:r>
              <w:t>98.61</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1172.23</w:t>
            </w:r>
          </w:p>
        </w:tc>
        <w:tc>
          <w:tcPr>
            <w:tcW w:w="1643" w:type="dxa"/>
            <w:vAlign w:val="center"/>
          </w:tcPr>
          <w:p>
            <w:pPr>
              <w:pStyle w:val="13"/>
            </w:pPr>
            <w:r>
              <w:t>1172.23</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428.11</w:t>
            </w:r>
          </w:p>
        </w:tc>
        <w:tc>
          <w:tcPr>
            <w:tcW w:w="1643" w:type="dxa"/>
            <w:vAlign w:val="center"/>
          </w:tcPr>
          <w:p>
            <w:pPr>
              <w:pStyle w:val="13"/>
            </w:pPr>
            <w:r>
              <w:t>428.11</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164.36</w:t>
            </w:r>
          </w:p>
        </w:tc>
        <w:tc>
          <w:tcPr>
            <w:tcW w:w="1643" w:type="dxa"/>
            <w:vAlign w:val="center"/>
          </w:tcPr>
          <w:p>
            <w:pPr>
              <w:pStyle w:val="13"/>
            </w:pPr>
            <w:r>
              <w:t>164.36</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211.23</w:t>
            </w:r>
          </w:p>
        </w:tc>
        <w:tc>
          <w:tcPr>
            <w:tcW w:w="1643" w:type="dxa"/>
            <w:vAlign w:val="center"/>
          </w:tcPr>
          <w:p>
            <w:pPr>
              <w:pStyle w:val="13"/>
            </w:pPr>
            <w:r>
              <w:t>211.23</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26.69</w:t>
            </w:r>
          </w:p>
        </w:tc>
        <w:tc>
          <w:tcPr>
            <w:tcW w:w="1643" w:type="dxa"/>
            <w:vAlign w:val="center"/>
          </w:tcPr>
          <w:p>
            <w:pPr>
              <w:pStyle w:val="13"/>
            </w:pPr>
            <w:r>
              <w:t>26.69</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351.16</w:t>
            </w:r>
          </w:p>
        </w:tc>
        <w:tc>
          <w:tcPr>
            <w:tcW w:w="1643" w:type="dxa"/>
            <w:vAlign w:val="center"/>
          </w:tcPr>
          <w:p>
            <w:pPr>
              <w:pStyle w:val="13"/>
            </w:pPr>
            <w:r>
              <w:t>351.16</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206.68</w:t>
            </w:r>
          </w:p>
        </w:tc>
        <w:tc>
          <w:tcPr>
            <w:tcW w:w="1643" w:type="dxa"/>
            <w:vAlign w:val="center"/>
          </w:tcPr>
          <w:p>
            <w:pPr>
              <w:pStyle w:val="13"/>
            </w:pPr>
            <w:r>
              <w:t>206.68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417.21</w:t>
            </w:r>
          </w:p>
        </w:tc>
        <w:tc>
          <w:tcPr>
            <w:tcW w:w="1643" w:type="dxa"/>
            <w:vAlign w:val="center"/>
          </w:tcPr>
          <w:p>
            <w:pPr>
              <w:pStyle w:val="13"/>
            </w:pPr>
          </w:p>
        </w:tc>
        <w:tc>
          <w:tcPr>
            <w:tcW w:w="1643" w:type="dxa"/>
            <w:vAlign w:val="center"/>
          </w:tcPr>
          <w:p>
            <w:pPr>
              <w:pStyle w:val="13"/>
            </w:pPr>
            <w:r>
              <w:t>417.21</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80.14</w:t>
            </w:r>
          </w:p>
        </w:tc>
        <w:tc>
          <w:tcPr>
            <w:tcW w:w="1643" w:type="dxa"/>
            <w:vAlign w:val="center"/>
          </w:tcPr>
          <w:p>
            <w:pPr>
              <w:pStyle w:val="13"/>
            </w:pPr>
          </w:p>
        </w:tc>
        <w:tc>
          <w:tcPr>
            <w:tcW w:w="1643" w:type="dxa"/>
            <w:vAlign w:val="center"/>
          </w:tcPr>
          <w:p>
            <w:pPr>
              <w:pStyle w:val="13"/>
            </w:pPr>
            <w:r>
              <w:t>80.14</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25.00</w:t>
            </w:r>
          </w:p>
        </w:tc>
        <w:tc>
          <w:tcPr>
            <w:tcW w:w="1643" w:type="dxa"/>
            <w:vAlign w:val="center"/>
          </w:tcPr>
          <w:p>
            <w:pPr>
              <w:pStyle w:val="13"/>
            </w:pPr>
          </w:p>
        </w:tc>
        <w:tc>
          <w:tcPr>
            <w:tcW w:w="1643" w:type="dxa"/>
            <w:vAlign w:val="center"/>
          </w:tcPr>
          <w:p>
            <w:pPr>
              <w:pStyle w:val="13"/>
            </w:pPr>
            <w:r>
              <w:t>25.00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2.30</w:t>
            </w:r>
          </w:p>
        </w:tc>
        <w:tc>
          <w:tcPr>
            <w:tcW w:w="1643" w:type="dxa"/>
            <w:vAlign w:val="center"/>
          </w:tcPr>
          <w:p>
            <w:pPr>
              <w:pStyle w:val="13"/>
            </w:pPr>
          </w:p>
        </w:tc>
        <w:tc>
          <w:tcPr>
            <w:tcW w:w="1643" w:type="dxa"/>
            <w:vAlign w:val="center"/>
          </w:tcPr>
          <w:p>
            <w:pPr>
              <w:pStyle w:val="13"/>
            </w:pPr>
            <w:r>
              <w:t>2.30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30218</w:t>
            </w:r>
          </w:p>
        </w:tc>
        <w:tc>
          <w:tcPr>
            <w:tcW w:w="1643" w:type="dxa"/>
            <w:vAlign w:val="center"/>
          </w:tcPr>
          <w:p>
            <w:pPr>
              <w:pStyle w:val="14"/>
            </w:pPr>
            <w:r>
              <w:t>专用材料费</w:t>
            </w:r>
          </w:p>
        </w:tc>
        <w:tc>
          <w:tcPr>
            <w:tcW w:w="1643" w:type="dxa"/>
            <w:vAlign w:val="center"/>
          </w:tcPr>
          <w:p>
            <w:pPr>
              <w:pStyle w:val="13"/>
            </w:pPr>
            <w:r>
              <w:t>42.00</w:t>
            </w:r>
          </w:p>
        </w:tc>
        <w:tc>
          <w:tcPr>
            <w:tcW w:w="1643" w:type="dxa"/>
            <w:vAlign w:val="center"/>
          </w:tcPr>
          <w:p>
            <w:pPr>
              <w:pStyle w:val="13"/>
            </w:pPr>
          </w:p>
        </w:tc>
        <w:tc>
          <w:tcPr>
            <w:tcW w:w="1643" w:type="dxa"/>
            <w:vAlign w:val="center"/>
          </w:tcPr>
          <w:p>
            <w:pPr>
              <w:pStyle w:val="13"/>
            </w:pPr>
            <w:r>
              <w:t>42.00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60.50</w:t>
            </w:r>
          </w:p>
        </w:tc>
        <w:tc>
          <w:tcPr>
            <w:tcW w:w="1643" w:type="dxa"/>
            <w:vAlign w:val="center"/>
          </w:tcPr>
          <w:p>
            <w:pPr>
              <w:pStyle w:val="13"/>
            </w:pPr>
          </w:p>
        </w:tc>
        <w:tc>
          <w:tcPr>
            <w:tcW w:w="1643" w:type="dxa"/>
            <w:vAlign w:val="center"/>
          </w:tcPr>
          <w:p>
            <w:pPr>
              <w:pStyle w:val="13"/>
            </w:pPr>
            <w:r>
              <w:t>60.50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29.27</w:t>
            </w:r>
          </w:p>
        </w:tc>
        <w:tc>
          <w:tcPr>
            <w:tcW w:w="1643" w:type="dxa"/>
            <w:vAlign w:val="center"/>
          </w:tcPr>
          <w:p>
            <w:pPr>
              <w:pStyle w:val="13"/>
            </w:pPr>
          </w:p>
        </w:tc>
        <w:tc>
          <w:tcPr>
            <w:tcW w:w="1643" w:type="dxa"/>
            <w:vAlign w:val="center"/>
          </w:tcPr>
          <w:p>
            <w:pPr>
              <w:pStyle w:val="13"/>
            </w:pPr>
            <w:r>
              <w:t>29.27</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134.00</w:t>
            </w:r>
          </w:p>
        </w:tc>
        <w:tc>
          <w:tcPr>
            <w:tcW w:w="1643" w:type="dxa"/>
            <w:vAlign w:val="center"/>
          </w:tcPr>
          <w:p>
            <w:pPr>
              <w:pStyle w:val="13"/>
            </w:pPr>
          </w:p>
        </w:tc>
        <w:tc>
          <w:tcPr>
            <w:tcW w:w="1643" w:type="dxa"/>
            <w:vAlign w:val="center"/>
          </w:tcPr>
          <w:p>
            <w:pPr>
              <w:pStyle w:val="13"/>
            </w:pPr>
            <w:r>
              <w:t>134.00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187.91</w:t>
            </w:r>
          </w:p>
        </w:tc>
        <w:tc>
          <w:tcPr>
            <w:tcW w:w="1643" w:type="dxa"/>
            <w:vAlign w:val="center"/>
          </w:tcPr>
          <w:p>
            <w:pPr>
              <w:pStyle w:val="13"/>
            </w:pPr>
            <w:r>
              <w:t>187.91</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177.22</w:t>
            </w:r>
          </w:p>
        </w:tc>
        <w:tc>
          <w:tcPr>
            <w:tcW w:w="1643" w:type="dxa"/>
            <w:vAlign w:val="center"/>
          </w:tcPr>
          <w:p>
            <w:pPr>
              <w:pStyle w:val="13"/>
            </w:pPr>
            <w:r>
              <w:t>177.22</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9.89</w:t>
            </w:r>
          </w:p>
        </w:tc>
        <w:tc>
          <w:tcPr>
            <w:tcW w:w="1643" w:type="dxa"/>
            <w:vAlign w:val="center"/>
          </w:tcPr>
          <w:p>
            <w:pPr>
              <w:pStyle w:val="13"/>
            </w:pPr>
            <w:r>
              <w:t>9.89</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0.80</w:t>
            </w:r>
          </w:p>
        </w:tc>
        <w:tc>
          <w:tcPr>
            <w:tcW w:w="1643" w:type="dxa"/>
            <w:vAlign w:val="center"/>
          </w:tcPr>
          <w:p>
            <w:pPr>
              <w:pStyle w:val="13"/>
            </w:pPr>
            <w:r>
              <w:t>0.80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p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pPr/>
          </w:p>
        </w:tc>
        <w:tc>
          <w:tcPr>
            <w:tcW w:w="1643" w:type="dxa"/>
            <w:vMerge w:val="continue"/>
          </w:tcPr>
          <w:p>
            <w:pPr/>
          </w:p>
        </w:tc>
        <w:tc>
          <w:tcPr>
            <w:tcW w:w="1643" w:type="dxa"/>
            <w:vMerge w:val="continue"/>
          </w:tcPr>
          <w:p>
            <w:pPr/>
          </w:p>
        </w:tc>
      </w:tr>
      <w:tr>
        <w:tblPrEx>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p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Layout w:type="fixed"/>
          <w:tblCellMar>
            <w:top w:w="0" w:type="dxa"/>
            <w:left w:w="108" w:type="dxa"/>
            <w:bottom w:w="0" w:type="dxa"/>
            <w:right w:w="108" w:type="dxa"/>
          </w:tblCellMar>
        </w:tblPrEx>
        <w:trPr>
          <w:trHeight w:val="567" w:hRule="atLeast"/>
          <w:tblHeader/>
          <w:jc w:val="center"/>
        </w:trPr>
        <w:tc>
          <w:tcPr>
            <w:tcW w:w="1643" w:type="dxa"/>
            <w:vMerge w:val="continue"/>
          </w:tcPr>
          <w:p>
            <w:pPr/>
          </w:p>
        </w:tc>
        <w:tc>
          <w:tcPr>
            <w:tcW w:w="1643" w:type="dxa"/>
            <w:vMerge w:val="continue"/>
          </w:tcPr>
          <w:p>
            <w:p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78.30</w:t>
            </w:r>
          </w:p>
        </w:tc>
        <w:tc>
          <w:tcPr>
            <w:tcW w:w="1643" w:type="dxa"/>
            <w:vAlign w:val="center"/>
          </w:tcPr>
          <w:p>
            <w:pPr>
              <w:pStyle w:val="17"/>
            </w:pPr>
            <w:r>
              <w:t>78.30</w:t>
            </w:r>
          </w:p>
        </w:tc>
        <w:tc>
          <w:tcPr>
            <w:tcW w:w="1643" w:type="dxa"/>
            <w:vAlign w:val="center"/>
          </w:tcPr>
          <w:p>
            <w:pPr>
              <w:pStyle w:val="17"/>
            </w:pPr>
          </w:p>
        </w:tc>
        <w:tc>
          <w:tcPr>
            <w:tcW w:w="1643" w:type="dxa"/>
            <w:vAlign w:val="center"/>
          </w:tcPr>
          <w:p>
            <w:pPr>
              <w:pStyle w:val="17"/>
            </w:pPr>
          </w:p>
        </w:tc>
      </w:tr>
      <w:tr>
        <w:tblPrEx>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78.30</w:t>
            </w:r>
          </w:p>
        </w:tc>
        <w:tc>
          <w:tcPr>
            <w:tcW w:w="1643" w:type="dxa"/>
            <w:vAlign w:val="center"/>
          </w:tcPr>
          <w:p>
            <w:pPr>
              <w:pStyle w:val="13"/>
            </w:pPr>
            <w:r>
              <w:t>78.30</w:t>
            </w:r>
          </w:p>
        </w:tc>
        <w:tc>
          <w:tcPr>
            <w:tcW w:w="1643" w:type="dxa"/>
            <w:vAlign w:val="center"/>
          </w:tcPr>
          <w:p>
            <w:pPr>
              <w:pStyle w:val="13"/>
            </w:pPr>
          </w:p>
        </w:tc>
        <w:tc>
          <w:tcPr>
            <w:tcW w:w="1643" w:type="dxa"/>
            <w:vAlign w:val="center"/>
          </w:tcPr>
          <w:p>
            <w:pPr>
              <w:pStyle w:val="13"/>
            </w:pPr>
          </w:p>
        </w:tc>
      </w:tr>
      <w:tr>
        <w:tblPrEx>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二、公务用车购置及维护费</w:t>
            </w:r>
          </w:p>
        </w:tc>
        <w:tc>
          <w:tcPr>
            <w:tcW w:w="1643" w:type="dxa"/>
            <w:vAlign w:val="center"/>
          </w:tcPr>
          <w:p>
            <w:pPr>
              <w:pStyle w:val="13"/>
            </w:pPr>
            <w:r>
              <w:t>72.00</w:t>
            </w:r>
          </w:p>
        </w:tc>
        <w:tc>
          <w:tcPr>
            <w:tcW w:w="1643" w:type="dxa"/>
            <w:vAlign w:val="center"/>
          </w:tcPr>
          <w:p>
            <w:pPr>
              <w:pStyle w:val="13"/>
            </w:pPr>
            <w:r>
              <w:t>72.00</w:t>
            </w:r>
          </w:p>
        </w:tc>
        <w:tc>
          <w:tcPr>
            <w:tcW w:w="1643" w:type="dxa"/>
            <w:vAlign w:val="center"/>
          </w:tcPr>
          <w:p>
            <w:pPr>
              <w:pStyle w:val="13"/>
            </w:pPr>
          </w:p>
        </w:tc>
        <w:tc>
          <w:tcPr>
            <w:tcW w:w="1643" w:type="dxa"/>
            <w:vAlign w:val="center"/>
          </w:tcPr>
          <w:p>
            <w:pPr>
              <w:pStyle w:val="13"/>
            </w:pPr>
          </w:p>
        </w:tc>
      </w:tr>
      <w:tr>
        <w:tblPrEx>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其中：公务用车购置费</w:t>
            </w:r>
          </w:p>
        </w:tc>
        <w:tc>
          <w:tcPr>
            <w:tcW w:w="1643" w:type="dxa"/>
            <w:vAlign w:val="center"/>
          </w:tcPr>
          <w:p>
            <w:pPr>
              <w:pStyle w:val="13"/>
            </w:pPr>
            <w:r>
              <w:t>62.00</w:t>
            </w:r>
          </w:p>
        </w:tc>
        <w:tc>
          <w:tcPr>
            <w:tcW w:w="1643" w:type="dxa"/>
            <w:vAlign w:val="center"/>
          </w:tcPr>
          <w:p>
            <w:pPr>
              <w:pStyle w:val="13"/>
            </w:pPr>
            <w:r>
              <w:t>62.00</w:t>
            </w:r>
          </w:p>
        </w:tc>
        <w:tc>
          <w:tcPr>
            <w:tcW w:w="1643" w:type="dxa"/>
            <w:vAlign w:val="center"/>
          </w:tcPr>
          <w:p>
            <w:pPr>
              <w:pStyle w:val="13"/>
            </w:pPr>
          </w:p>
        </w:tc>
        <w:tc>
          <w:tcPr>
            <w:tcW w:w="1643" w:type="dxa"/>
            <w:vAlign w:val="center"/>
          </w:tcPr>
          <w:p>
            <w:pPr>
              <w:pStyle w:val="13"/>
            </w:pPr>
          </w:p>
        </w:tc>
      </w:tr>
      <w:tr>
        <w:tblPrEx>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公务用车运行维护费</w:t>
            </w:r>
          </w:p>
        </w:tc>
        <w:tc>
          <w:tcPr>
            <w:tcW w:w="1643" w:type="dxa"/>
            <w:vAlign w:val="center"/>
          </w:tcPr>
          <w:p>
            <w:pPr>
              <w:pStyle w:val="13"/>
            </w:pPr>
            <w:r>
              <w:t>10.00</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三、公务接待费</w:t>
            </w:r>
          </w:p>
        </w:tc>
        <w:tc>
          <w:tcPr>
            <w:tcW w:w="1643" w:type="dxa"/>
            <w:vAlign w:val="center"/>
          </w:tcPr>
          <w:p>
            <w:pPr>
              <w:pStyle w:val="13"/>
            </w:pPr>
            <w:r>
              <w:t>6.30</w:t>
            </w:r>
          </w:p>
        </w:tc>
        <w:tc>
          <w:tcPr>
            <w:tcW w:w="1643" w:type="dxa"/>
            <w:vAlign w:val="center"/>
          </w:tcPr>
          <w:p>
            <w:pPr>
              <w:pStyle w:val="13"/>
            </w:pPr>
            <w:r>
              <w:t>6.30</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sectPr>
      </w:pPr>
      <w:bookmarkStart w:id="1" w:name="_GoBack"/>
      <w:bookmarkEnd w:id="1"/>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唐山市丰南区胥各庄镇人民政府本级2023年单位预算信息公开情况说明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按照《预算法》、《地方预决算公开操作规程》和《关于进一步推进预算公开工作的实施意见》规定，现将唐山市丰南区胥各庄镇人民政府本级2023年单位预算公开如下：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政府政务管理，负责党政办公室（财政所）事务，负责机关文电运转、综合协调、政务值班、会务组织、信息反馈、档案管理、保密机要、后勤保障等日常工作；负责镇行政事业单位财务管理，协调各办公室工作关系，负责日常工作事务和机关后勤工作，承办党委政府交办的其他事项，镇行政事业单位财务管理。2、党建工作管理，负责辖区党的建设，承担人大、政协、纪检监察、工会、共青团、妇联、老干部等工作，按权限负责辖区政权和业务指导工作；按权限负责社区工作者的日常管理工作。3、应急事务管理，负责应对突发事件，负责本辖区内应急管理日常工作，做好本辖区的突发事件应对工作、制定本级突发事件应急预案、组织开展应急演练。4、自然资源和生态环境管理，负责自然资源和生态环境管理，负责生态环境建设、保护监管，宣传自然资源、生态保护相关法律法规，环境卫生整治，基础设施建设与维护。5、综合行政执法管理，负责综合行政执法工作，负责镇综合行政执法工作，辖区内执法和宣传教育工作，日常监管工作。6、行政综合服务管理，负责行政综合事务，行政审批和综合服务工作，负责相关民生保障工作。7、农业综合服务管理，负责农业综合事务，负责辖区基本农田保护管理工作，负责农业相关的各项工作。8、退役军人服务管理，退役军人服务综合事务，负责辖区拥军优属、退役军人服务等工作，负责退役军人相关事务。9、综合指挥和信息化网络管理，负责综合指挥和信息化网络管理事务，负责信息化网络建设与管理工作，提高辖区内居民防护意识，避免突发辖区内治安问题，确保社会和谐稳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唐山市丰南区胥各庄镇人民政府本级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0"/>
      </w:pPr>
      <w:r>
        <w:t>（一）收入说明</w:t>
      </w:r>
    </w:p>
    <w:p>
      <w:pPr>
        <w:pStyle w:val="20"/>
      </w:pPr>
      <w:r>
        <w:rPr>
          <w:rFonts w:hint="eastAsia"/>
          <w:lang w:val="en-US" w:eastAsia="zh-CN"/>
        </w:rPr>
        <w:t>反映本单位当年全部收入。</w:t>
      </w:r>
      <w:r>
        <w:t>2023年</w:t>
      </w:r>
      <w:r>
        <w:rPr>
          <w:rFonts w:hint="eastAsia"/>
          <w:lang w:val="en-US" w:eastAsia="zh-CN"/>
        </w:rPr>
        <w:t>单位</w:t>
      </w:r>
      <w:r>
        <w:t>预算收入7309.74万元，其中：一般公共预算拨款</w:t>
      </w:r>
      <w:r>
        <w:rPr>
          <w:rFonts w:hint="eastAsia"/>
          <w:lang w:val="en-US" w:eastAsia="zh-CN"/>
        </w:rPr>
        <w:t>收入</w:t>
      </w:r>
      <w:r>
        <w:t>7309.74万元，政府性基金预算拨款</w:t>
      </w:r>
      <w:r>
        <w:rPr>
          <w:rFonts w:hint="eastAsia"/>
          <w:lang w:val="en-US" w:eastAsia="zh-CN"/>
        </w:rPr>
        <w:t>收入</w:t>
      </w:r>
      <w:r>
        <w:t>0万元，国有资本经营预算拨款</w:t>
      </w:r>
      <w:r>
        <w:rPr>
          <w:rFonts w:hint="eastAsia"/>
          <w:lang w:val="en-US" w:eastAsia="zh-CN"/>
        </w:rPr>
        <w:t>收入</w:t>
      </w:r>
      <w:r>
        <w:t>0万元，财政专户核拨</w:t>
      </w:r>
      <w:r>
        <w:rPr>
          <w:rFonts w:hint="eastAsia"/>
          <w:lang w:val="en-US" w:eastAsia="zh-CN"/>
        </w:rPr>
        <w:t>收入</w:t>
      </w:r>
      <w:r>
        <w:t>0万元，单位资金</w:t>
      </w:r>
      <w:r>
        <w:rPr>
          <w:rFonts w:hint="eastAsia"/>
          <w:lang w:val="en-US" w:eastAsia="zh-CN"/>
        </w:rPr>
        <w:t>收入</w:t>
      </w:r>
      <w:r>
        <w:t>0万元</w:t>
      </w:r>
      <w:r>
        <w:rPr>
          <w:rFonts w:hint="eastAsia"/>
          <w:lang w:eastAsia="zh-CN"/>
        </w:rPr>
        <w:t>，</w:t>
      </w:r>
      <w:r>
        <w:rPr>
          <w:rFonts w:hint="eastAsia"/>
          <w:lang w:val="en-US" w:eastAsia="zh-CN"/>
        </w:rPr>
        <w:t>上年结转结余0万元</w:t>
      </w:r>
      <w:r>
        <w:t>。</w:t>
      </w:r>
    </w:p>
    <w:p>
      <w:pPr>
        <w:pStyle w:val="20"/>
      </w:pPr>
      <w:r>
        <w:t>（二）支出说明</w:t>
      </w:r>
    </w:p>
    <w:p>
      <w:pPr>
        <w:pStyle w:val="20"/>
      </w:pPr>
      <w:r>
        <w:rPr>
          <w:rFonts w:hint="eastAsia"/>
          <w:lang w:val="en-US" w:eastAsia="zh-CN"/>
        </w:rPr>
        <w:t>收支预算总表支出栏、基本支出表、项目支出表按经济分类和支出功能分类科目编制，反映2023年度单位预算中支出预算的总体情况。</w:t>
      </w:r>
      <w:r>
        <w:t>2023年</w:t>
      </w:r>
      <w:r>
        <w:rPr>
          <w:rFonts w:hint="eastAsia"/>
          <w:lang w:val="en-US" w:eastAsia="zh-CN"/>
        </w:rPr>
        <w:t>支出</w:t>
      </w:r>
      <w:r>
        <w:t>预算7309.74万元，其中</w:t>
      </w:r>
      <w:r>
        <w:rPr>
          <w:rFonts w:hint="eastAsia"/>
          <w:lang w:val="en-US" w:eastAsia="zh-CN"/>
        </w:rPr>
        <w:t>基本支出5236.53万元，包括</w:t>
      </w:r>
      <w:r>
        <w:t>人员经费4819.32万元</w:t>
      </w:r>
      <w:r>
        <w:rPr>
          <w:rFonts w:hint="eastAsia"/>
          <w:lang w:val="en-US" w:eastAsia="zh-CN"/>
        </w:rPr>
        <w:t>和</w:t>
      </w:r>
      <w:r>
        <w:t>日常公用经费417.21万元，项目支出2073.21万元</w:t>
      </w:r>
      <w:r>
        <w:rPr>
          <w:rFonts w:hint="eastAsia"/>
          <w:lang w:eastAsia="zh-CN"/>
        </w:rPr>
        <w:t>，</w:t>
      </w:r>
      <w:r>
        <w:rPr>
          <w:rFonts w:hint="eastAsia"/>
          <w:lang w:val="en-US" w:eastAsia="zh-CN"/>
        </w:rPr>
        <w:t>主要为村级组织运转经费（办公费）、优抚对象补助经费（区级）、卫生清理（发展基数）、各村土地流转费、服务群众专项经费、退役军人公益性岗位安置费用等</w:t>
      </w:r>
      <w:r>
        <w:t>。</w:t>
      </w:r>
    </w:p>
    <w:p>
      <w:pPr>
        <w:pStyle w:val="20"/>
      </w:pPr>
      <w:r>
        <w:t>（三）比上年增减情况</w:t>
      </w:r>
    </w:p>
    <w:p>
      <w:pPr>
        <w:pStyle w:val="20"/>
      </w:pPr>
      <w:r>
        <w:t>2023年</w:t>
      </w:r>
      <w:r>
        <w:rPr>
          <w:rFonts w:hint="eastAsia"/>
          <w:lang w:val="en-US" w:eastAsia="zh-CN"/>
        </w:rPr>
        <w:t>预算收支安排7309.74万元，</w:t>
      </w:r>
      <w:r>
        <w:t>较2022年</w:t>
      </w:r>
      <w:r>
        <w:rPr>
          <w:rFonts w:hint="eastAsia"/>
          <w:lang w:val="en-US" w:eastAsia="zh-CN"/>
        </w:rPr>
        <w:t>预算</w:t>
      </w:r>
      <w:r>
        <w:t>增加691.62</w:t>
      </w:r>
      <w:r>
        <w:rPr>
          <w:rFonts w:hint="eastAsia"/>
          <w:lang w:val="en-US" w:eastAsia="zh-CN"/>
        </w:rPr>
        <w:t>万</w:t>
      </w:r>
      <w:r>
        <w:t>元，其中</w:t>
      </w:r>
      <w:r>
        <w:rPr>
          <w:rFonts w:hint="eastAsia"/>
          <w:lang w:val="en-US" w:eastAsia="zh-CN"/>
        </w:rPr>
        <w:t>基本支出增加948.68万元，主要为</w:t>
      </w:r>
      <w:r>
        <w:t>人员经费增加948.63万元，日常公用经费增加0.05万元，项目</w:t>
      </w:r>
      <w:r>
        <w:rPr>
          <w:rFonts w:hint="eastAsia"/>
          <w:lang w:val="en-US" w:eastAsia="zh-CN"/>
        </w:rPr>
        <w:t>支出</w:t>
      </w:r>
      <w:r>
        <w:t>减少257.06万元</w:t>
      </w:r>
      <w:r>
        <w:rPr>
          <w:rFonts w:hint="eastAsia"/>
          <w:lang w:eastAsia="zh-CN"/>
        </w:rPr>
        <w:t>，</w:t>
      </w:r>
      <w:r>
        <w:rPr>
          <w:rFonts w:hint="eastAsia"/>
          <w:lang w:val="en-US" w:eastAsia="zh-CN"/>
        </w:rPr>
        <w:t>主要为各村土地流转费等</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机关运行经费共计安排417.21万元，主要包括用于保证机关正常运转的办公费及邮电费、专用材料费、办公用房取暖费、公务用车运行维护费、公务接待费、工会费、福利费、移动通讯补贴、交通补贴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2023年部门“三公”经费预算安排78.3万元，比2022年增加61.96万元。具体增减情况为：</w:t>
      </w:r>
    </w:p>
    <w:p>
      <w:pPr>
        <w:pStyle w:val="30"/>
      </w:pPr>
      <w:r>
        <w:t>（一）公务用车购置及运行费72万元，比2022年增加62万元，原因是增加3辆执法用车采购费用62万元。</w:t>
      </w:r>
    </w:p>
    <w:p>
      <w:pPr>
        <w:pStyle w:val="30"/>
      </w:pPr>
      <w:r>
        <w:t>（二）公务接待费6.3万元，比2022年减少0.04万元，原因是测算基数减少。</w:t>
      </w:r>
    </w:p>
    <w:p>
      <w:pPr>
        <w:pStyle w:val="30"/>
      </w:pPr>
      <w:r>
        <w:t>（三）因公出国（境）费0万元，与2022年持平，无增减变动。</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1、白石庄车棚工程（发展基数）绩效目标表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1.确保资金专款专用，改善小区内公共环境。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资金使用的数量</w:t>
            </w:r>
          </w:p>
        </w:tc>
        <w:tc>
          <w:tcPr>
            <w:tcW w:w="2466" w:type="dxa"/>
            <w:vAlign w:val="center"/>
          </w:tcPr>
          <w:p>
            <w:pPr>
              <w:pStyle w:val="14"/>
            </w:pPr>
            <w:r>
              <w:t>资金使用的数量</w:t>
            </w:r>
          </w:p>
        </w:tc>
        <w:tc>
          <w:tcPr>
            <w:tcW w:w="2466" w:type="dxa"/>
            <w:vAlign w:val="center"/>
          </w:tcPr>
          <w:p>
            <w:pPr>
              <w:pStyle w:val="14"/>
            </w:pPr>
            <w:r>
              <w:t>≤19万元</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资金支付准确率</w:t>
            </w:r>
          </w:p>
        </w:tc>
        <w:tc>
          <w:tcPr>
            <w:tcW w:w="2466" w:type="dxa"/>
            <w:vAlign w:val="center"/>
          </w:tcPr>
          <w:p>
            <w:pPr>
              <w:pStyle w:val="14"/>
            </w:pPr>
            <w:r>
              <w:t>资金支付的准确程度</w:t>
            </w:r>
          </w:p>
        </w:tc>
        <w:tc>
          <w:tcPr>
            <w:tcW w:w="2466" w:type="dxa"/>
            <w:vAlign w:val="center"/>
          </w:tcPr>
          <w:p>
            <w:pPr>
              <w:pStyle w:val="14"/>
            </w:pPr>
            <w:r>
              <w:t>≥95%</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资金支付及时性</w:t>
            </w:r>
          </w:p>
        </w:tc>
        <w:tc>
          <w:tcPr>
            <w:tcW w:w="2466" w:type="dxa"/>
            <w:vAlign w:val="center"/>
          </w:tcPr>
          <w:p>
            <w:pPr>
              <w:pStyle w:val="14"/>
            </w:pPr>
            <w:r>
              <w:t>资金支付的及时程度</w:t>
            </w:r>
          </w:p>
        </w:tc>
        <w:tc>
          <w:tcPr>
            <w:tcW w:w="2466" w:type="dxa"/>
            <w:vAlign w:val="center"/>
          </w:tcPr>
          <w:p>
            <w:pPr>
              <w:pStyle w:val="14"/>
            </w:pPr>
            <w:r>
              <w:t>≥95%</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环境改善程度</w:t>
            </w:r>
          </w:p>
        </w:tc>
        <w:tc>
          <w:tcPr>
            <w:tcW w:w="2466" w:type="dxa"/>
            <w:vAlign w:val="center"/>
          </w:tcPr>
          <w:p>
            <w:pPr>
              <w:pStyle w:val="14"/>
            </w:pPr>
            <w:r>
              <w:t>小区内环境改善程度</w:t>
            </w:r>
          </w:p>
        </w:tc>
        <w:tc>
          <w:tcPr>
            <w:tcW w:w="2466" w:type="dxa"/>
            <w:vAlign w:val="center"/>
          </w:tcPr>
          <w:p>
            <w:pPr>
              <w:pStyle w:val="14"/>
            </w:pPr>
            <w:r>
              <w:t>≥60%</w:t>
            </w:r>
          </w:p>
        </w:tc>
        <w:tc>
          <w:tcPr>
            <w:tcW w:w="2466" w:type="dxa"/>
            <w:vAlign w:val="center"/>
          </w:tcPr>
          <w:p>
            <w:pPr>
              <w:pStyle w:val="14"/>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受益对象满意程度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2、财政劳务派遣人员费用（劳务费）绩效目标表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1.及时发放财政临时人员劳务费，维护社会稳定，促进社会健康发展。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劳务派遣人员数量</w:t>
            </w:r>
          </w:p>
        </w:tc>
        <w:tc>
          <w:tcPr>
            <w:tcW w:w="2466" w:type="dxa"/>
            <w:vAlign w:val="center"/>
          </w:tcPr>
          <w:p>
            <w:pPr>
              <w:pStyle w:val="14"/>
            </w:pPr>
            <w:r>
              <w:t>劳务派遣人员数量</w:t>
            </w:r>
          </w:p>
        </w:tc>
        <w:tc>
          <w:tcPr>
            <w:tcW w:w="2466" w:type="dxa"/>
            <w:vAlign w:val="center"/>
          </w:tcPr>
          <w:p>
            <w:pPr>
              <w:pStyle w:val="14"/>
            </w:pPr>
            <w:r>
              <w:t>≤5人</w:t>
            </w:r>
          </w:p>
        </w:tc>
        <w:tc>
          <w:tcPr>
            <w:tcW w:w="2466" w:type="dxa"/>
            <w:vAlign w:val="center"/>
          </w:tcPr>
          <w:p>
            <w:pPr>
              <w:pStyle w:val="14"/>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工资发放的及时程度</w:t>
            </w:r>
          </w:p>
        </w:tc>
        <w:tc>
          <w:tcPr>
            <w:tcW w:w="2466" w:type="dxa"/>
            <w:vAlign w:val="center"/>
          </w:tcPr>
          <w:p>
            <w:pPr>
              <w:pStyle w:val="14"/>
            </w:pPr>
            <w:r>
              <w:t>≥95%</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工资发放准确率</w:t>
            </w:r>
          </w:p>
        </w:tc>
        <w:tc>
          <w:tcPr>
            <w:tcW w:w="2466" w:type="dxa"/>
            <w:vAlign w:val="center"/>
          </w:tcPr>
          <w:p>
            <w:pPr>
              <w:pStyle w:val="14"/>
            </w:pPr>
            <w:r>
              <w:t>工资发放准确程度</w:t>
            </w:r>
          </w:p>
        </w:tc>
        <w:tc>
          <w:tcPr>
            <w:tcW w:w="2466" w:type="dxa"/>
            <w:vAlign w:val="center"/>
          </w:tcPr>
          <w:p>
            <w:pPr>
              <w:pStyle w:val="14"/>
            </w:pPr>
            <w:r>
              <w:t>≥95%</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人均发放标准</w:t>
            </w:r>
          </w:p>
        </w:tc>
        <w:tc>
          <w:tcPr>
            <w:tcW w:w="2466" w:type="dxa"/>
            <w:vAlign w:val="center"/>
          </w:tcPr>
          <w:p>
            <w:pPr>
              <w:pStyle w:val="14"/>
            </w:pPr>
            <w:r>
              <w:t>人均发放标准</w:t>
            </w:r>
          </w:p>
        </w:tc>
        <w:tc>
          <w:tcPr>
            <w:tcW w:w="2466" w:type="dxa"/>
            <w:vAlign w:val="center"/>
          </w:tcPr>
          <w:p>
            <w:pPr>
              <w:pStyle w:val="14"/>
            </w:pPr>
            <w:r>
              <w:t>≥1900元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持续服务率(%)</w:t>
            </w:r>
          </w:p>
        </w:tc>
        <w:tc>
          <w:tcPr>
            <w:tcW w:w="2466" w:type="dxa"/>
            <w:vAlign w:val="center"/>
          </w:tcPr>
          <w:p>
            <w:pPr>
              <w:pStyle w:val="14"/>
            </w:pPr>
            <w:r>
              <w:t>持续服务率(%)</w:t>
            </w:r>
          </w:p>
        </w:tc>
        <w:tc>
          <w:tcPr>
            <w:tcW w:w="2466" w:type="dxa"/>
            <w:vAlign w:val="center"/>
          </w:tcPr>
          <w:p>
            <w:pPr>
              <w:pStyle w:val="14"/>
            </w:pPr>
            <w:r>
              <w:t>≥90%</w:t>
            </w:r>
          </w:p>
        </w:tc>
        <w:tc>
          <w:tcPr>
            <w:tcW w:w="2466" w:type="dxa"/>
            <w:vAlign w:val="center"/>
          </w:tcPr>
          <w:p>
            <w:pPr>
              <w:pStyle w:val="14"/>
            </w:pPr>
            <w:r>
              <w:t xml:space="preserve">考核情况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3、村级组织运转经费（办公费）绩效目标表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1.确保基层组织各项工作正常开展，促进公益事业建设，提高村民的满意度。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覆盖率</w:t>
            </w:r>
          </w:p>
        </w:tc>
        <w:tc>
          <w:tcPr>
            <w:tcW w:w="2466" w:type="dxa"/>
            <w:vAlign w:val="center"/>
          </w:tcPr>
          <w:p>
            <w:pPr>
              <w:pStyle w:val="14"/>
            </w:pPr>
            <w:r>
              <w:t>受益行政村数量占全部行政村的比例</w:t>
            </w:r>
          </w:p>
        </w:tc>
        <w:tc>
          <w:tcPr>
            <w:tcW w:w="2466" w:type="dxa"/>
            <w:vAlign w:val="center"/>
          </w:tcPr>
          <w:p>
            <w:pPr>
              <w:pStyle w:val="14"/>
            </w:pPr>
            <w:r>
              <w:t>≥80%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经费拨付准确率</w:t>
            </w:r>
          </w:p>
        </w:tc>
        <w:tc>
          <w:tcPr>
            <w:tcW w:w="2466" w:type="dxa"/>
            <w:vAlign w:val="center"/>
          </w:tcPr>
          <w:p>
            <w:pPr>
              <w:pStyle w:val="14"/>
            </w:pPr>
            <w:r>
              <w:t>经费拨付准确程度</w:t>
            </w:r>
          </w:p>
        </w:tc>
        <w:tc>
          <w:tcPr>
            <w:tcW w:w="2466" w:type="dxa"/>
            <w:vAlign w:val="center"/>
          </w:tcPr>
          <w:p>
            <w:pPr>
              <w:pStyle w:val="14"/>
            </w:pPr>
            <w:r>
              <w:t>≥95%</w:t>
            </w:r>
          </w:p>
        </w:tc>
        <w:tc>
          <w:tcPr>
            <w:tcW w:w="2466" w:type="dxa"/>
            <w:vAlign w:val="center"/>
          </w:tcPr>
          <w:p>
            <w:pPr>
              <w:pStyle w:val="14"/>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经费拨付及时率</w:t>
            </w:r>
          </w:p>
        </w:tc>
        <w:tc>
          <w:tcPr>
            <w:tcW w:w="2466" w:type="dxa"/>
            <w:vAlign w:val="center"/>
          </w:tcPr>
          <w:p>
            <w:pPr>
              <w:pStyle w:val="14"/>
            </w:pPr>
            <w:r>
              <w:t>经费拨付的及时程度</w:t>
            </w:r>
          </w:p>
        </w:tc>
        <w:tc>
          <w:tcPr>
            <w:tcW w:w="2466" w:type="dxa"/>
            <w:vAlign w:val="center"/>
          </w:tcPr>
          <w:p>
            <w:pPr>
              <w:pStyle w:val="14"/>
            </w:pPr>
            <w:r>
              <w:t>≥95%</w:t>
            </w:r>
          </w:p>
        </w:tc>
        <w:tc>
          <w:tcPr>
            <w:tcW w:w="2466" w:type="dxa"/>
            <w:vAlign w:val="center"/>
          </w:tcPr>
          <w:p>
            <w:pPr>
              <w:pStyle w:val="14"/>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村级组织有序运转</w:t>
            </w:r>
          </w:p>
        </w:tc>
        <w:tc>
          <w:tcPr>
            <w:tcW w:w="2466" w:type="dxa"/>
            <w:vAlign w:val="center"/>
          </w:tcPr>
          <w:p>
            <w:pPr>
              <w:pStyle w:val="14"/>
            </w:pPr>
            <w:r>
              <w:t>村级组织有序运转</w:t>
            </w:r>
          </w:p>
        </w:tc>
        <w:tc>
          <w:tcPr>
            <w:tcW w:w="2466" w:type="dxa"/>
            <w:vAlign w:val="center"/>
          </w:tcPr>
          <w:p>
            <w:pPr>
              <w:pStyle w:val="14"/>
            </w:pPr>
            <w:r>
              <w:t>村级组织有序运转</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村民满意度</w:t>
            </w:r>
          </w:p>
        </w:tc>
        <w:tc>
          <w:tcPr>
            <w:tcW w:w="2466" w:type="dxa"/>
            <w:vAlign w:val="center"/>
          </w:tcPr>
          <w:p>
            <w:pPr>
              <w:pStyle w:val="14"/>
            </w:pPr>
            <w:r>
              <w:t>村民对本村环境改善满意度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1.确保资金专款专用，让受益对象满意。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资金使用的数量</w:t>
            </w:r>
          </w:p>
        </w:tc>
        <w:tc>
          <w:tcPr>
            <w:tcW w:w="2466" w:type="dxa"/>
            <w:vAlign w:val="center"/>
          </w:tcPr>
          <w:p>
            <w:pPr>
              <w:pStyle w:val="14"/>
            </w:pPr>
            <w:r>
              <w:t>资金使用的数量</w:t>
            </w:r>
          </w:p>
        </w:tc>
        <w:tc>
          <w:tcPr>
            <w:tcW w:w="2466" w:type="dxa"/>
            <w:vAlign w:val="center"/>
          </w:tcPr>
          <w:p>
            <w:pPr>
              <w:pStyle w:val="14"/>
            </w:pPr>
            <w:r>
              <w:t>≤156.02万元</w:t>
            </w:r>
          </w:p>
        </w:tc>
        <w:tc>
          <w:tcPr>
            <w:tcW w:w="2466" w:type="dxa"/>
            <w:vAlign w:val="center"/>
          </w:tcPr>
          <w:p>
            <w:pPr>
              <w:pStyle w:val="14"/>
            </w:pPr>
            <w:r>
              <w:t>资金支付表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经费支付准确率</w:t>
            </w:r>
          </w:p>
        </w:tc>
        <w:tc>
          <w:tcPr>
            <w:tcW w:w="2466" w:type="dxa"/>
            <w:vAlign w:val="center"/>
          </w:tcPr>
          <w:p>
            <w:pPr>
              <w:pStyle w:val="14"/>
            </w:pPr>
            <w:r>
              <w:t>经费拨付准确程度</w:t>
            </w:r>
          </w:p>
        </w:tc>
        <w:tc>
          <w:tcPr>
            <w:tcW w:w="2466" w:type="dxa"/>
            <w:vAlign w:val="center"/>
          </w:tcPr>
          <w:p>
            <w:pPr>
              <w:pStyle w:val="14"/>
            </w:pPr>
            <w:r>
              <w:t>≥95%</w:t>
            </w:r>
          </w:p>
        </w:tc>
        <w:tc>
          <w:tcPr>
            <w:tcW w:w="2466" w:type="dxa"/>
            <w:vAlign w:val="center"/>
          </w:tcPr>
          <w:p>
            <w:pPr>
              <w:pStyle w:val="14"/>
            </w:pPr>
            <w:r>
              <w:t>资金支付表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经费支付及时率</w:t>
            </w:r>
          </w:p>
        </w:tc>
        <w:tc>
          <w:tcPr>
            <w:tcW w:w="2466" w:type="dxa"/>
            <w:vAlign w:val="center"/>
          </w:tcPr>
          <w:p>
            <w:pPr>
              <w:pStyle w:val="14"/>
            </w:pPr>
            <w:r>
              <w:t>经费拨付的及时程度</w:t>
            </w:r>
          </w:p>
        </w:tc>
        <w:tc>
          <w:tcPr>
            <w:tcW w:w="2466" w:type="dxa"/>
            <w:vAlign w:val="center"/>
          </w:tcPr>
          <w:p>
            <w:pPr>
              <w:pStyle w:val="14"/>
            </w:pPr>
            <w:r>
              <w:t>≥95%</w:t>
            </w:r>
          </w:p>
        </w:tc>
        <w:tc>
          <w:tcPr>
            <w:tcW w:w="2466" w:type="dxa"/>
            <w:vAlign w:val="center"/>
          </w:tcPr>
          <w:p>
            <w:pPr>
              <w:pStyle w:val="14"/>
            </w:pPr>
            <w:r>
              <w:t>资金支付表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 xml:space="preserve"> 环境改善程度</w:t>
            </w:r>
          </w:p>
        </w:tc>
        <w:tc>
          <w:tcPr>
            <w:tcW w:w="2466" w:type="dxa"/>
            <w:vAlign w:val="center"/>
          </w:tcPr>
          <w:p>
            <w:pPr>
              <w:pStyle w:val="14"/>
            </w:pPr>
            <w:r>
              <w:t xml:space="preserve"> 环境改善程度</w:t>
            </w:r>
          </w:p>
        </w:tc>
        <w:tc>
          <w:tcPr>
            <w:tcW w:w="2466" w:type="dxa"/>
            <w:vAlign w:val="center"/>
          </w:tcPr>
          <w:p>
            <w:pPr>
              <w:pStyle w:val="14"/>
            </w:pPr>
            <w:r>
              <w:t>明显改善</w:t>
            </w:r>
          </w:p>
        </w:tc>
        <w:tc>
          <w:tcPr>
            <w:tcW w:w="2466" w:type="dxa"/>
            <w:vAlign w:val="center"/>
          </w:tcPr>
          <w:p>
            <w:pPr>
              <w:pStyle w:val="14"/>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受益对象对环境改善满意度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5、服务群众专项经费绩效目标表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1.及时发放非两委报帐员补助，维护社会稳定，促进社会健康发展。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拨付资金的数量</w:t>
            </w:r>
          </w:p>
        </w:tc>
        <w:tc>
          <w:tcPr>
            <w:tcW w:w="2466" w:type="dxa"/>
            <w:vAlign w:val="center"/>
          </w:tcPr>
          <w:p>
            <w:pPr>
              <w:pStyle w:val="14"/>
            </w:pPr>
            <w:r>
              <w:t>拨付资金的数量</w:t>
            </w:r>
          </w:p>
        </w:tc>
        <w:tc>
          <w:tcPr>
            <w:tcW w:w="2466" w:type="dxa"/>
            <w:vAlign w:val="center"/>
          </w:tcPr>
          <w:p>
            <w:pPr>
              <w:pStyle w:val="14"/>
            </w:pPr>
            <w:r>
              <w:t>≤67.76万元</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补助发放及时率</w:t>
            </w:r>
          </w:p>
        </w:tc>
        <w:tc>
          <w:tcPr>
            <w:tcW w:w="2466" w:type="dxa"/>
            <w:vAlign w:val="center"/>
          </w:tcPr>
          <w:p>
            <w:pPr>
              <w:pStyle w:val="14"/>
            </w:pPr>
            <w:r>
              <w:t>补助发放的及时程度</w:t>
            </w:r>
          </w:p>
        </w:tc>
        <w:tc>
          <w:tcPr>
            <w:tcW w:w="2466" w:type="dxa"/>
            <w:vAlign w:val="center"/>
          </w:tcPr>
          <w:p>
            <w:pPr>
              <w:pStyle w:val="14"/>
            </w:pPr>
            <w:r>
              <w:t>≥95%</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补助发放准确率</w:t>
            </w:r>
          </w:p>
        </w:tc>
        <w:tc>
          <w:tcPr>
            <w:tcW w:w="2466" w:type="dxa"/>
            <w:vAlign w:val="center"/>
          </w:tcPr>
          <w:p>
            <w:pPr>
              <w:pStyle w:val="14"/>
            </w:pPr>
            <w:r>
              <w:t>补助发放准确程度</w:t>
            </w:r>
          </w:p>
        </w:tc>
        <w:tc>
          <w:tcPr>
            <w:tcW w:w="2466" w:type="dxa"/>
            <w:vAlign w:val="center"/>
          </w:tcPr>
          <w:p>
            <w:pPr>
              <w:pStyle w:val="14"/>
            </w:pPr>
            <w:r>
              <w:t>≥95%</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安排就业人数</w:t>
            </w:r>
          </w:p>
        </w:tc>
        <w:tc>
          <w:tcPr>
            <w:tcW w:w="2466" w:type="dxa"/>
            <w:vAlign w:val="center"/>
          </w:tcPr>
          <w:p>
            <w:pPr>
              <w:pStyle w:val="14"/>
            </w:pPr>
            <w:r>
              <w:t>解决就业人数，缓解就业压力</w:t>
            </w:r>
          </w:p>
        </w:tc>
        <w:tc>
          <w:tcPr>
            <w:tcW w:w="2466" w:type="dxa"/>
            <w:vAlign w:val="center"/>
          </w:tcPr>
          <w:p>
            <w:pPr>
              <w:pStyle w:val="14"/>
            </w:pPr>
            <w:r>
              <w:t>≤36人</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报帐员对待遇的满意度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6、各村土地流转费绩效目标表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1.确保资金专项用于土地流转费支出，改善村内公益事业建设发展，提高广大居民的幸福指数。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拨付资金的数量</w:t>
            </w:r>
          </w:p>
        </w:tc>
        <w:tc>
          <w:tcPr>
            <w:tcW w:w="2466" w:type="dxa"/>
            <w:vAlign w:val="center"/>
          </w:tcPr>
          <w:p>
            <w:pPr>
              <w:pStyle w:val="14"/>
            </w:pPr>
            <w:r>
              <w:t>拨付资金的数量</w:t>
            </w:r>
          </w:p>
        </w:tc>
        <w:tc>
          <w:tcPr>
            <w:tcW w:w="2466" w:type="dxa"/>
            <w:vAlign w:val="center"/>
          </w:tcPr>
          <w:p>
            <w:pPr>
              <w:pStyle w:val="14"/>
            </w:pPr>
            <w:r>
              <w:t>≤623.56万元</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资金拨付准确率</w:t>
            </w:r>
          </w:p>
        </w:tc>
        <w:tc>
          <w:tcPr>
            <w:tcW w:w="2466" w:type="dxa"/>
            <w:vAlign w:val="center"/>
          </w:tcPr>
          <w:p>
            <w:pPr>
              <w:pStyle w:val="14"/>
            </w:pPr>
            <w:r>
              <w:t>资金拨付准确程度</w:t>
            </w:r>
          </w:p>
        </w:tc>
        <w:tc>
          <w:tcPr>
            <w:tcW w:w="2466" w:type="dxa"/>
            <w:vAlign w:val="center"/>
          </w:tcPr>
          <w:p>
            <w:pPr>
              <w:pStyle w:val="14"/>
            </w:pPr>
            <w:r>
              <w:t>≥95%</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资金拨付及时性</w:t>
            </w:r>
          </w:p>
        </w:tc>
        <w:tc>
          <w:tcPr>
            <w:tcW w:w="2466" w:type="dxa"/>
            <w:vAlign w:val="center"/>
          </w:tcPr>
          <w:p>
            <w:pPr>
              <w:pStyle w:val="14"/>
            </w:pPr>
            <w:r>
              <w:t>资金拨付的及时程度</w:t>
            </w:r>
          </w:p>
        </w:tc>
        <w:tc>
          <w:tcPr>
            <w:tcW w:w="2466" w:type="dxa"/>
            <w:vAlign w:val="center"/>
          </w:tcPr>
          <w:p>
            <w:pPr>
              <w:pStyle w:val="14"/>
            </w:pPr>
            <w:r>
              <w:t>≥95%</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促进社会和谐稳定</w:t>
            </w:r>
          </w:p>
        </w:tc>
        <w:tc>
          <w:tcPr>
            <w:tcW w:w="2466" w:type="dxa"/>
            <w:vAlign w:val="center"/>
          </w:tcPr>
          <w:p>
            <w:pPr>
              <w:pStyle w:val="14"/>
            </w:pPr>
            <w:r>
              <w:t>社会和谐稳定程度明显提高</w:t>
            </w:r>
          </w:p>
        </w:tc>
        <w:tc>
          <w:tcPr>
            <w:tcW w:w="2466" w:type="dxa"/>
            <w:vAlign w:val="center"/>
          </w:tcPr>
          <w:p>
            <w:pPr>
              <w:pStyle w:val="14"/>
            </w:pPr>
            <w:r>
              <w:t>≥50%</w:t>
            </w:r>
          </w:p>
        </w:tc>
        <w:tc>
          <w:tcPr>
            <w:tcW w:w="2466" w:type="dxa"/>
            <w:vAlign w:val="center"/>
          </w:tcPr>
          <w:p>
            <w:pPr>
              <w:pStyle w:val="14"/>
            </w:pPr>
            <w:r>
              <w:t>社会稳定情况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受益对象的满意度程度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7、计生专干补助绩效目标表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1.及时发放计生专干补助，维护社会稳定，促进社会健康发展。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计生专干人员数量</w:t>
            </w:r>
          </w:p>
        </w:tc>
        <w:tc>
          <w:tcPr>
            <w:tcW w:w="2466" w:type="dxa"/>
            <w:vAlign w:val="center"/>
          </w:tcPr>
          <w:p>
            <w:pPr>
              <w:pStyle w:val="14"/>
            </w:pPr>
            <w:r>
              <w:t>计生专干人数</w:t>
            </w:r>
          </w:p>
        </w:tc>
        <w:tc>
          <w:tcPr>
            <w:tcW w:w="2466" w:type="dxa"/>
            <w:vAlign w:val="center"/>
          </w:tcPr>
          <w:p>
            <w:pPr>
              <w:pStyle w:val="14"/>
            </w:pPr>
            <w:r>
              <w:t>≤31人</w:t>
            </w:r>
          </w:p>
        </w:tc>
        <w:tc>
          <w:tcPr>
            <w:tcW w:w="2466" w:type="dxa"/>
            <w:vAlign w:val="center"/>
          </w:tcPr>
          <w:p>
            <w:pPr>
              <w:pStyle w:val="14"/>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补助发放及时率</w:t>
            </w:r>
          </w:p>
        </w:tc>
        <w:tc>
          <w:tcPr>
            <w:tcW w:w="2466" w:type="dxa"/>
            <w:vAlign w:val="center"/>
          </w:tcPr>
          <w:p>
            <w:pPr>
              <w:pStyle w:val="14"/>
            </w:pPr>
            <w:r>
              <w:t>补助发放的及时程度</w:t>
            </w:r>
          </w:p>
        </w:tc>
        <w:tc>
          <w:tcPr>
            <w:tcW w:w="2466" w:type="dxa"/>
            <w:vAlign w:val="center"/>
          </w:tcPr>
          <w:p>
            <w:pPr>
              <w:pStyle w:val="14"/>
            </w:pPr>
            <w:r>
              <w:t>≥95%</w:t>
            </w:r>
          </w:p>
        </w:tc>
        <w:tc>
          <w:tcPr>
            <w:tcW w:w="2466" w:type="dxa"/>
            <w:vAlign w:val="center"/>
          </w:tcPr>
          <w:p>
            <w:pPr>
              <w:pStyle w:val="14"/>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补助发放准确率</w:t>
            </w:r>
          </w:p>
        </w:tc>
        <w:tc>
          <w:tcPr>
            <w:tcW w:w="2466" w:type="dxa"/>
            <w:vAlign w:val="center"/>
          </w:tcPr>
          <w:p>
            <w:pPr>
              <w:pStyle w:val="14"/>
            </w:pPr>
            <w:r>
              <w:t>补助发放准确程度</w:t>
            </w:r>
          </w:p>
        </w:tc>
        <w:tc>
          <w:tcPr>
            <w:tcW w:w="2466" w:type="dxa"/>
            <w:vAlign w:val="center"/>
          </w:tcPr>
          <w:p>
            <w:pPr>
              <w:pStyle w:val="14"/>
            </w:pPr>
            <w:r>
              <w:t>≥95%</w:t>
            </w:r>
          </w:p>
        </w:tc>
        <w:tc>
          <w:tcPr>
            <w:tcW w:w="2466" w:type="dxa"/>
            <w:vAlign w:val="center"/>
          </w:tcPr>
          <w:p>
            <w:pPr>
              <w:pStyle w:val="14"/>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基本生活保障情况</w:t>
            </w:r>
          </w:p>
        </w:tc>
        <w:tc>
          <w:tcPr>
            <w:tcW w:w="2466" w:type="dxa"/>
            <w:vAlign w:val="center"/>
          </w:tcPr>
          <w:p>
            <w:pPr>
              <w:pStyle w:val="14"/>
            </w:pPr>
            <w:r>
              <w:t>为计生专干提供基本生活保障的情况</w:t>
            </w:r>
          </w:p>
        </w:tc>
        <w:tc>
          <w:tcPr>
            <w:tcW w:w="2466" w:type="dxa"/>
            <w:vAlign w:val="center"/>
          </w:tcPr>
          <w:p>
            <w:pPr>
              <w:pStyle w:val="14"/>
            </w:pPr>
            <w:r>
              <w:t>基本保障</w:t>
            </w:r>
          </w:p>
        </w:tc>
        <w:tc>
          <w:tcPr>
            <w:tcW w:w="2466" w:type="dxa"/>
            <w:vAlign w:val="center"/>
          </w:tcPr>
          <w:p>
            <w:pPr>
              <w:pStyle w:val="14"/>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8、纪检专项经费绩效目标表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1.确保机构正常运转，改善办公环境，提高办事效率。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资金使用的数量</w:t>
            </w:r>
          </w:p>
        </w:tc>
        <w:tc>
          <w:tcPr>
            <w:tcW w:w="2466" w:type="dxa"/>
            <w:vAlign w:val="center"/>
          </w:tcPr>
          <w:p>
            <w:pPr>
              <w:pStyle w:val="14"/>
            </w:pPr>
            <w:r>
              <w:t>资金使用的数量</w:t>
            </w:r>
          </w:p>
        </w:tc>
        <w:tc>
          <w:tcPr>
            <w:tcW w:w="2466" w:type="dxa"/>
            <w:vAlign w:val="center"/>
          </w:tcPr>
          <w:p>
            <w:pPr>
              <w:pStyle w:val="14"/>
            </w:pPr>
            <w:r>
              <w:t>≤7万元</w:t>
            </w:r>
          </w:p>
        </w:tc>
        <w:tc>
          <w:tcPr>
            <w:tcW w:w="2466"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经费支付准确率</w:t>
            </w:r>
          </w:p>
        </w:tc>
        <w:tc>
          <w:tcPr>
            <w:tcW w:w="2466" w:type="dxa"/>
            <w:vAlign w:val="center"/>
          </w:tcPr>
          <w:p>
            <w:pPr>
              <w:pStyle w:val="14"/>
            </w:pPr>
            <w:r>
              <w:t>经费拨付准确程度</w:t>
            </w:r>
          </w:p>
        </w:tc>
        <w:tc>
          <w:tcPr>
            <w:tcW w:w="2466" w:type="dxa"/>
            <w:vAlign w:val="center"/>
          </w:tcPr>
          <w:p>
            <w:pPr>
              <w:pStyle w:val="14"/>
            </w:pPr>
            <w:r>
              <w:t>≥95%</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经费支付及时率</w:t>
            </w:r>
          </w:p>
        </w:tc>
        <w:tc>
          <w:tcPr>
            <w:tcW w:w="2466" w:type="dxa"/>
            <w:vAlign w:val="center"/>
          </w:tcPr>
          <w:p>
            <w:pPr>
              <w:pStyle w:val="14"/>
            </w:pPr>
            <w:r>
              <w:t>经费拨付的及时程度</w:t>
            </w:r>
          </w:p>
        </w:tc>
        <w:tc>
          <w:tcPr>
            <w:tcW w:w="2466" w:type="dxa"/>
            <w:vAlign w:val="center"/>
          </w:tcPr>
          <w:p>
            <w:pPr>
              <w:pStyle w:val="14"/>
            </w:pPr>
            <w:r>
              <w:t>≥95%</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办公环境改善程度</w:t>
            </w:r>
          </w:p>
        </w:tc>
        <w:tc>
          <w:tcPr>
            <w:tcW w:w="2466" w:type="dxa"/>
            <w:vAlign w:val="center"/>
          </w:tcPr>
          <w:p>
            <w:pPr>
              <w:pStyle w:val="14"/>
            </w:pPr>
            <w:r>
              <w:t>通过拨付办公经费，办公环境明显改善</w:t>
            </w:r>
          </w:p>
        </w:tc>
        <w:tc>
          <w:tcPr>
            <w:tcW w:w="2466" w:type="dxa"/>
            <w:vAlign w:val="center"/>
          </w:tcPr>
          <w:p>
            <w:pPr>
              <w:pStyle w:val="14"/>
            </w:pPr>
            <w:r>
              <w:t>≥50%</w:t>
            </w:r>
          </w:p>
        </w:tc>
        <w:tc>
          <w:tcPr>
            <w:tcW w:w="2466" w:type="dxa"/>
            <w:vAlign w:val="center"/>
          </w:tcPr>
          <w:p>
            <w:pPr>
              <w:pStyle w:val="14"/>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受益对象对环境改善满意度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9、精简退职职工救济金绩效目标表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1.及时发放享受40%救济人员救济费，维护社会稳定，促进社会健康发展。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救济人员数量</w:t>
            </w:r>
          </w:p>
        </w:tc>
        <w:tc>
          <w:tcPr>
            <w:tcW w:w="2466" w:type="dxa"/>
            <w:vAlign w:val="center"/>
          </w:tcPr>
          <w:p>
            <w:pPr>
              <w:pStyle w:val="14"/>
            </w:pPr>
            <w:r>
              <w:t>救济人员人数</w:t>
            </w:r>
          </w:p>
        </w:tc>
        <w:tc>
          <w:tcPr>
            <w:tcW w:w="2466" w:type="dxa"/>
            <w:vAlign w:val="center"/>
          </w:tcPr>
          <w:p>
            <w:pPr>
              <w:pStyle w:val="14"/>
            </w:pPr>
            <w:r>
              <w:t>≤3人</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补助发放及时率</w:t>
            </w:r>
          </w:p>
        </w:tc>
        <w:tc>
          <w:tcPr>
            <w:tcW w:w="2466" w:type="dxa"/>
            <w:vAlign w:val="center"/>
          </w:tcPr>
          <w:p>
            <w:pPr>
              <w:pStyle w:val="14"/>
            </w:pPr>
            <w:r>
              <w:t>补助发放的及时程度</w:t>
            </w:r>
          </w:p>
        </w:tc>
        <w:tc>
          <w:tcPr>
            <w:tcW w:w="2466" w:type="dxa"/>
            <w:vAlign w:val="center"/>
          </w:tcPr>
          <w:p>
            <w:pPr>
              <w:pStyle w:val="14"/>
            </w:pPr>
            <w:r>
              <w:t>≥95%</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补助发放准确率</w:t>
            </w:r>
          </w:p>
        </w:tc>
        <w:tc>
          <w:tcPr>
            <w:tcW w:w="2466" w:type="dxa"/>
            <w:vAlign w:val="center"/>
          </w:tcPr>
          <w:p>
            <w:pPr>
              <w:pStyle w:val="14"/>
            </w:pPr>
            <w:r>
              <w:t>补助发放准确程度</w:t>
            </w:r>
          </w:p>
        </w:tc>
        <w:tc>
          <w:tcPr>
            <w:tcW w:w="2466" w:type="dxa"/>
            <w:vAlign w:val="center"/>
          </w:tcPr>
          <w:p>
            <w:pPr>
              <w:pStyle w:val="14"/>
            </w:pPr>
            <w:r>
              <w:t>≥95%</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≤0.3万元</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基本生活保障情况</w:t>
            </w:r>
          </w:p>
        </w:tc>
        <w:tc>
          <w:tcPr>
            <w:tcW w:w="2466" w:type="dxa"/>
            <w:vAlign w:val="center"/>
          </w:tcPr>
          <w:p>
            <w:pPr>
              <w:pStyle w:val="14"/>
            </w:pPr>
            <w:r>
              <w:t>为享受救济人员提供基本生活保障的情况</w:t>
            </w:r>
          </w:p>
        </w:tc>
        <w:tc>
          <w:tcPr>
            <w:tcW w:w="2466" w:type="dxa"/>
            <w:vAlign w:val="center"/>
          </w:tcPr>
          <w:p>
            <w:pPr>
              <w:pStyle w:val="14"/>
            </w:pPr>
            <w:r>
              <w:t>基本保障</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10、就业见习基本生活费补贴绩效目标表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1.及时发放就业见习生补贴，维护社会稳定。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就业见习生数量</w:t>
            </w:r>
          </w:p>
        </w:tc>
        <w:tc>
          <w:tcPr>
            <w:tcW w:w="2466" w:type="dxa"/>
            <w:vAlign w:val="center"/>
          </w:tcPr>
          <w:p>
            <w:pPr>
              <w:pStyle w:val="14"/>
            </w:pPr>
            <w:r>
              <w:t>就业见习生数量</w:t>
            </w:r>
          </w:p>
        </w:tc>
        <w:tc>
          <w:tcPr>
            <w:tcW w:w="2466" w:type="dxa"/>
            <w:vAlign w:val="center"/>
          </w:tcPr>
          <w:p>
            <w:pPr>
              <w:pStyle w:val="14"/>
            </w:pPr>
            <w:r>
              <w:t>≤29人</w:t>
            </w:r>
          </w:p>
        </w:tc>
        <w:tc>
          <w:tcPr>
            <w:tcW w:w="2466" w:type="dxa"/>
            <w:vAlign w:val="center"/>
          </w:tcPr>
          <w:p>
            <w:pPr>
              <w:pStyle w:val="14"/>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工资发放的及时程度</w:t>
            </w:r>
          </w:p>
        </w:tc>
        <w:tc>
          <w:tcPr>
            <w:tcW w:w="2466" w:type="dxa"/>
            <w:vAlign w:val="center"/>
          </w:tcPr>
          <w:p>
            <w:pPr>
              <w:pStyle w:val="14"/>
            </w:pPr>
            <w:r>
              <w:t>≥95%</w:t>
            </w:r>
          </w:p>
        </w:tc>
        <w:tc>
          <w:tcPr>
            <w:tcW w:w="2466" w:type="dxa"/>
            <w:vAlign w:val="center"/>
          </w:tcPr>
          <w:p>
            <w:pPr>
              <w:pStyle w:val="1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工资发放准确率</w:t>
            </w:r>
          </w:p>
        </w:tc>
        <w:tc>
          <w:tcPr>
            <w:tcW w:w="2466" w:type="dxa"/>
            <w:vAlign w:val="center"/>
          </w:tcPr>
          <w:p>
            <w:pPr>
              <w:pStyle w:val="14"/>
            </w:pPr>
            <w:r>
              <w:t>工资发放准确程度</w:t>
            </w:r>
          </w:p>
        </w:tc>
        <w:tc>
          <w:tcPr>
            <w:tcW w:w="2466" w:type="dxa"/>
            <w:vAlign w:val="center"/>
          </w:tcPr>
          <w:p>
            <w:pPr>
              <w:pStyle w:val="14"/>
            </w:pPr>
            <w:r>
              <w:t>≥95%</w:t>
            </w:r>
          </w:p>
        </w:tc>
        <w:tc>
          <w:tcPr>
            <w:tcW w:w="2466" w:type="dxa"/>
            <w:vAlign w:val="center"/>
          </w:tcPr>
          <w:p>
            <w:pPr>
              <w:pStyle w:val="1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人均发放标准</w:t>
            </w:r>
          </w:p>
        </w:tc>
        <w:tc>
          <w:tcPr>
            <w:tcW w:w="2466" w:type="dxa"/>
            <w:vAlign w:val="center"/>
          </w:tcPr>
          <w:p>
            <w:pPr>
              <w:pStyle w:val="14"/>
            </w:pPr>
            <w:r>
              <w:t>人均发放标准</w:t>
            </w:r>
          </w:p>
        </w:tc>
        <w:tc>
          <w:tcPr>
            <w:tcW w:w="2466" w:type="dxa"/>
            <w:vAlign w:val="center"/>
          </w:tcPr>
          <w:p>
            <w:pPr>
              <w:pStyle w:val="14"/>
            </w:pPr>
            <w:r>
              <w:t>1900元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持续服务率(%)</w:t>
            </w:r>
          </w:p>
        </w:tc>
        <w:tc>
          <w:tcPr>
            <w:tcW w:w="2466" w:type="dxa"/>
            <w:vAlign w:val="center"/>
          </w:tcPr>
          <w:p>
            <w:pPr>
              <w:pStyle w:val="14"/>
            </w:pPr>
            <w:r>
              <w:t>持续服务率(%)</w:t>
            </w:r>
          </w:p>
        </w:tc>
        <w:tc>
          <w:tcPr>
            <w:tcW w:w="2466" w:type="dxa"/>
            <w:vAlign w:val="center"/>
          </w:tcPr>
          <w:p>
            <w:pPr>
              <w:pStyle w:val="14"/>
            </w:pPr>
            <w:r>
              <w:t>≥90%</w:t>
            </w:r>
          </w:p>
        </w:tc>
        <w:tc>
          <w:tcPr>
            <w:tcW w:w="2466" w:type="dxa"/>
            <w:vAlign w:val="center"/>
          </w:tcPr>
          <w:p>
            <w:pPr>
              <w:pStyle w:val="14"/>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11、劳务派遣人员经费（劳务费）绩效目标表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1.及时发放劳务派遣人员工资，维护社会稳定。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劳务派遣人员数量</w:t>
            </w:r>
          </w:p>
        </w:tc>
        <w:tc>
          <w:tcPr>
            <w:tcW w:w="2466" w:type="dxa"/>
            <w:vAlign w:val="center"/>
          </w:tcPr>
          <w:p>
            <w:pPr>
              <w:pStyle w:val="14"/>
            </w:pPr>
            <w:r>
              <w:t>劳务派遣人员数量</w:t>
            </w:r>
          </w:p>
        </w:tc>
        <w:tc>
          <w:tcPr>
            <w:tcW w:w="2466" w:type="dxa"/>
            <w:vAlign w:val="center"/>
          </w:tcPr>
          <w:p>
            <w:pPr>
              <w:pStyle w:val="14"/>
            </w:pPr>
            <w:r>
              <w:t>≤19人</w:t>
            </w:r>
          </w:p>
        </w:tc>
        <w:tc>
          <w:tcPr>
            <w:tcW w:w="2466" w:type="dxa"/>
            <w:vAlign w:val="center"/>
          </w:tcPr>
          <w:p>
            <w:pPr>
              <w:pStyle w:val="14"/>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工资发放的及时程度</w:t>
            </w:r>
          </w:p>
        </w:tc>
        <w:tc>
          <w:tcPr>
            <w:tcW w:w="2466" w:type="dxa"/>
            <w:vAlign w:val="center"/>
          </w:tcPr>
          <w:p>
            <w:pPr>
              <w:pStyle w:val="14"/>
            </w:pPr>
            <w:r>
              <w:t>≥95%</w:t>
            </w:r>
          </w:p>
        </w:tc>
        <w:tc>
          <w:tcPr>
            <w:tcW w:w="2466" w:type="dxa"/>
            <w:vAlign w:val="center"/>
          </w:tcPr>
          <w:p>
            <w:pPr>
              <w:pStyle w:val="1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工资发放准确率</w:t>
            </w:r>
          </w:p>
        </w:tc>
        <w:tc>
          <w:tcPr>
            <w:tcW w:w="2466" w:type="dxa"/>
            <w:vAlign w:val="center"/>
          </w:tcPr>
          <w:p>
            <w:pPr>
              <w:pStyle w:val="14"/>
            </w:pPr>
            <w:r>
              <w:t>工资发放准确程度</w:t>
            </w:r>
          </w:p>
        </w:tc>
        <w:tc>
          <w:tcPr>
            <w:tcW w:w="2466" w:type="dxa"/>
            <w:vAlign w:val="center"/>
          </w:tcPr>
          <w:p>
            <w:pPr>
              <w:pStyle w:val="14"/>
            </w:pPr>
            <w:r>
              <w:t>≥95%</w:t>
            </w:r>
          </w:p>
        </w:tc>
        <w:tc>
          <w:tcPr>
            <w:tcW w:w="2466" w:type="dxa"/>
            <w:vAlign w:val="center"/>
          </w:tcPr>
          <w:p>
            <w:pPr>
              <w:pStyle w:val="1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预算执行率</w:t>
            </w:r>
          </w:p>
        </w:tc>
        <w:tc>
          <w:tcPr>
            <w:tcW w:w="2466" w:type="dxa"/>
            <w:vAlign w:val="center"/>
          </w:tcPr>
          <w:p>
            <w:pPr>
              <w:pStyle w:val="14"/>
            </w:pPr>
            <w:r>
              <w:t>≥90%</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持续服务率(%)</w:t>
            </w:r>
          </w:p>
        </w:tc>
        <w:tc>
          <w:tcPr>
            <w:tcW w:w="2466" w:type="dxa"/>
            <w:vAlign w:val="center"/>
          </w:tcPr>
          <w:p>
            <w:pPr>
              <w:pStyle w:val="14"/>
            </w:pPr>
            <w:r>
              <w:t>持续服务率(%)</w:t>
            </w:r>
          </w:p>
        </w:tc>
        <w:tc>
          <w:tcPr>
            <w:tcW w:w="2466" w:type="dxa"/>
            <w:vAlign w:val="center"/>
          </w:tcPr>
          <w:p>
            <w:pPr>
              <w:pStyle w:val="14"/>
            </w:pPr>
            <w:r>
              <w:t>≥90%</w:t>
            </w:r>
          </w:p>
        </w:tc>
        <w:tc>
          <w:tcPr>
            <w:tcW w:w="2466" w:type="dxa"/>
            <w:vAlign w:val="center"/>
          </w:tcPr>
          <w:p>
            <w:pPr>
              <w:pStyle w:val="14"/>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12、六级以上伤残军人医疗补助（区级）绩效目标表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1.及时支付对象医疗补助，让优抚对象满意。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补助人员数量</w:t>
            </w:r>
          </w:p>
        </w:tc>
        <w:tc>
          <w:tcPr>
            <w:tcW w:w="2466" w:type="dxa"/>
            <w:vAlign w:val="center"/>
          </w:tcPr>
          <w:p>
            <w:pPr>
              <w:pStyle w:val="14"/>
            </w:pPr>
            <w:r>
              <w:t>补助人员数量</w:t>
            </w:r>
          </w:p>
        </w:tc>
        <w:tc>
          <w:tcPr>
            <w:tcW w:w="2466" w:type="dxa"/>
            <w:vAlign w:val="center"/>
          </w:tcPr>
          <w:p>
            <w:pPr>
              <w:pStyle w:val="14"/>
            </w:pPr>
            <w:r>
              <w:t>≤23人</w:t>
            </w:r>
          </w:p>
        </w:tc>
        <w:tc>
          <w:tcPr>
            <w:tcW w:w="2466" w:type="dxa"/>
            <w:vAlign w:val="center"/>
          </w:tcPr>
          <w:p>
            <w:pPr>
              <w:pStyle w:val="14"/>
            </w:pPr>
            <w:r>
              <w:t>伤残军人证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补助支出及时率</w:t>
            </w:r>
          </w:p>
        </w:tc>
        <w:tc>
          <w:tcPr>
            <w:tcW w:w="2466" w:type="dxa"/>
            <w:vAlign w:val="center"/>
          </w:tcPr>
          <w:p>
            <w:pPr>
              <w:pStyle w:val="14"/>
            </w:pPr>
            <w:r>
              <w:t>补助支出及时率</w:t>
            </w:r>
          </w:p>
        </w:tc>
        <w:tc>
          <w:tcPr>
            <w:tcW w:w="2466" w:type="dxa"/>
            <w:vAlign w:val="center"/>
          </w:tcPr>
          <w:p>
            <w:pPr>
              <w:pStyle w:val="14"/>
            </w:pPr>
            <w:r>
              <w:t>≥90%</w:t>
            </w:r>
          </w:p>
        </w:tc>
        <w:tc>
          <w:tcPr>
            <w:tcW w:w="2466" w:type="dxa"/>
            <w:vAlign w:val="center"/>
          </w:tcPr>
          <w:p>
            <w:pPr>
              <w:pStyle w:val="14"/>
            </w:pPr>
            <w:r>
              <w:t>补助支付情况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报销比例</w:t>
            </w:r>
          </w:p>
        </w:tc>
        <w:tc>
          <w:tcPr>
            <w:tcW w:w="2466" w:type="dxa"/>
            <w:vAlign w:val="center"/>
          </w:tcPr>
          <w:p>
            <w:pPr>
              <w:pStyle w:val="14"/>
            </w:pPr>
            <w:r>
              <w:t>申请医疗报销的人数占符合条件总人数的比例</w:t>
            </w:r>
          </w:p>
        </w:tc>
        <w:tc>
          <w:tcPr>
            <w:tcW w:w="2466" w:type="dxa"/>
            <w:vAlign w:val="center"/>
          </w:tcPr>
          <w:p>
            <w:pPr>
              <w:pStyle w:val="14"/>
            </w:pPr>
            <w:r>
              <w:t>≥70%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报销金额占年初预算的比例</w:t>
            </w:r>
          </w:p>
        </w:tc>
        <w:tc>
          <w:tcPr>
            <w:tcW w:w="2466" w:type="dxa"/>
            <w:vAlign w:val="center"/>
          </w:tcPr>
          <w:p>
            <w:pPr>
              <w:pStyle w:val="14"/>
            </w:pPr>
            <w:r>
              <w:t>≥60%</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保障伤残军人基本生活</w:t>
            </w:r>
          </w:p>
        </w:tc>
        <w:tc>
          <w:tcPr>
            <w:tcW w:w="2466" w:type="dxa"/>
            <w:vAlign w:val="center"/>
          </w:tcPr>
          <w:p>
            <w:pPr>
              <w:pStyle w:val="14"/>
            </w:pPr>
            <w:r>
              <w:t>保障伤残军人基本生活</w:t>
            </w:r>
          </w:p>
        </w:tc>
        <w:tc>
          <w:tcPr>
            <w:tcW w:w="2466" w:type="dxa"/>
            <w:vAlign w:val="center"/>
          </w:tcPr>
          <w:p>
            <w:pPr>
              <w:pStyle w:val="14"/>
            </w:pPr>
            <w:r>
              <w:t>保障伤残军人基本生活</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13、退役军人公益性岗位安置费用绩效目标表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1.及时发放退役军人公益性岗位安置费用，维护社会稳定，促进社会健康发展。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公益岗人员数量</w:t>
            </w:r>
          </w:p>
        </w:tc>
        <w:tc>
          <w:tcPr>
            <w:tcW w:w="2466" w:type="dxa"/>
            <w:vAlign w:val="center"/>
          </w:tcPr>
          <w:p>
            <w:pPr>
              <w:pStyle w:val="14"/>
            </w:pPr>
            <w:r>
              <w:t>安置的公益岗人数</w:t>
            </w:r>
          </w:p>
        </w:tc>
        <w:tc>
          <w:tcPr>
            <w:tcW w:w="2466" w:type="dxa"/>
            <w:vAlign w:val="center"/>
          </w:tcPr>
          <w:p>
            <w:pPr>
              <w:pStyle w:val="14"/>
            </w:pPr>
            <w:r>
              <w:t>≤150人</w:t>
            </w:r>
          </w:p>
        </w:tc>
        <w:tc>
          <w:tcPr>
            <w:tcW w:w="2466" w:type="dxa"/>
            <w:vAlign w:val="center"/>
          </w:tcPr>
          <w:p>
            <w:pPr>
              <w:pStyle w:val="14"/>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工资发放的及时程度</w:t>
            </w:r>
          </w:p>
        </w:tc>
        <w:tc>
          <w:tcPr>
            <w:tcW w:w="2466" w:type="dxa"/>
            <w:vAlign w:val="center"/>
          </w:tcPr>
          <w:p>
            <w:pPr>
              <w:pStyle w:val="14"/>
            </w:pPr>
            <w:r>
              <w:t>≥95%</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工资发放准确率</w:t>
            </w:r>
          </w:p>
        </w:tc>
        <w:tc>
          <w:tcPr>
            <w:tcW w:w="2466" w:type="dxa"/>
            <w:vAlign w:val="center"/>
          </w:tcPr>
          <w:p>
            <w:pPr>
              <w:pStyle w:val="14"/>
            </w:pPr>
            <w:r>
              <w:t>工资发放准确程度</w:t>
            </w:r>
          </w:p>
        </w:tc>
        <w:tc>
          <w:tcPr>
            <w:tcW w:w="2466" w:type="dxa"/>
            <w:vAlign w:val="center"/>
          </w:tcPr>
          <w:p>
            <w:pPr>
              <w:pStyle w:val="14"/>
            </w:pPr>
            <w:r>
              <w:t>≥95%</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基本生活保障情况</w:t>
            </w:r>
          </w:p>
        </w:tc>
        <w:tc>
          <w:tcPr>
            <w:tcW w:w="2466" w:type="dxa"/>
            <w:vAlign w:val="center"/>
          </w:tcPr>
          <w:p>
            <w:pPr>
              <w:pStyle w:val="14"/>
            </w:pPr>
            <w:r>
              <w:t>为退役军人提供基本生活保障的情况</w:t>
            </w:r>
          </w:p>
        </w:tc>
        <w:tc>
          <w:tcPr>
            <w:tcW w:w="2466" w:type="dxa"/>
            <w:vAlign w:val="center"/>
          </w:tcPr>
          <w:p>
            <w:pPr>
              <w:pStyle w:val="14"/>
            </w:pPr>
            <w:r>
              <w:t>基本保障</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安置的公益岗人员满意度</w:t>
            </w:r>
          </w:p>
        </w:tc>
        <w:tc>
          <w:tcPr>
            <w:tcW w:w="2466" w:type="dxa"/>
            <w:vAlign w:val="center"/>
          </w:tcPr>
          <w:p>
            <w:pPr>
              <w:pStyle w:val="14"/>
            </w:pPr>
            <w:r>
              <w:t>公益岗人员对工资待遇的满意度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14、卫生清理（发展基数）绩效目标表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1.改善环境，让受益对象满意。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拨付资金的数量</w:t>
            </w:r>
          </w:p>
        </w:tc>
        <w:tc>
          <w:tcPr>
            <w:tcW w:w="2466" w:type="dxa"/>
            <w:vAlign w:val="center"/>
          </w:tcPr>
          <w:p>
            <w:pPr>
              <w:pStyle w:val="14"/>
            </w:pPr>
            <w:r>
              <w:t>拨付资金的数量</w:t>
            </w:r>
          </w:p>
        </w:tc>
        <w:tc>
          <w:tcPr>
            <w:tcW w:w="2466" w:type="dxa"/>
            <w:vAlign w:val="center"/>
          </w:tcPr>
          <w:p>
            <w:pPr>
              <w:pStyle w:val="14"/>
            </w:pPr>
            <w:r>
              <w:t>≤252万元</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资金拨付准确率</w:t>
            </w:r>
          </w:p>
        </w:tc>
        <w:tc>
          <w:tcPr>
            <w:tcW w:w="2466" w:type="dxa"/>
            <w:vAlign w:val="center"/>
          </w:tcPr>
          <w:p>
            <w:pPr>
              <w:pStyle w:val="14"/>
            </w:pPr>
            <w:r>
              <w:t>资金拨付准确程度</w:t>
            </w:r>
          </w:p>
        </w:tc>
        <w:tc>
          <w:tcPr>
            <w:tcW w:w="2466" w:type="dxa"/>
            <w:vAlign w:val="center"/>
          </w:tcPr>
          <w:p>
            <w:pPr>
              <w:pStyle w:val="14"/>
            </w:pPr>
            <w:r>
              <w:t>≥95%</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资金拨付及时性</w:t>
            </w:r>
          </w:p>
        </w:tc>
        <w:tc>
          <w:tcPr>
            <w:tcW w:w="2466" w:type="dxa"/>
            <w:vAlign w:val="center"/>
          </w:tcPr>
          <w:p>
            <w:pPr>
              <w:pStyle w:val="14"/>
            </w:pPr>
            <w:r>
              <w:t>资金拨付的及时程度</w:t>
            </w:r>
          </w:p>
        </w:tc>
        <w:tc>
          <w:tcPr>
            <w:tcW w:w="2466" w:type="dxa"/>
            <w:vAlign w:val="center"/>
          </w:tcPr>
          <w:p>
            <w:pPr>
              <w:pStyle w:val="14"/>
            </w:pPr>
            <w:r>
              <w:t>≥95%</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 xml:space="preserve"> 环境改善程度</w:t>
            </w:r>
          </w:p>
        </w:tc>
        <w:tc>
          <w:tcPr>
            <w:tcW w:w="2466" w:type="dxa"/>
            <w:vAlign w:val="center"/>
          </w:tcPr>
          <w:p>
            <w:pPr>
              <w:pStyle w:val="14"/>
            </w:pPr>
            <w:r>
              <w:t xml:space="preserve"> 环境改善程度</w:t>
            </w:r>
          </w:p>
        </w:tc>
        <w:tc>
          <w:tcPr>
            <w:tcW w:w="2466" w:type="dxa"/>
            <w:vAlign w:val="center"/>
          </w:tcPr>
          <w:p>
            <w:pPr>
              <w:pStyle w:val="14"/>
            </w:pPr>
            <w:r>
              <w:t>明显改善</w:t>
            </w:r>
          </w:p>
        </w:tc>
        <w:tc>
          <w:tcPr>
            <w:tcW w:w="2466" w:type="dxa"/>
            <w:vAlign w:val="center"/>
          </w:tcPr>
          <w:p>
            <w:pPr>
              <w:pStyle w:val="14"/>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受益对象对环境改善满意度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15、西望马台村绿化苗木采购（发展基数）绩效目标表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1.及时拨付资金，有效改善村内环境。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资金使用的数量</w:t>
            </w:r>
          </w:p>
        </w:tc>
        <w:tc>
          <w:tcPr>
            <w:tcW w:w="2466" w:type="dxa"/>
            <w:vAlign w:val="center"/>
          </w:tcPr>
          <w:p>
            <w:pPr>
              <w:pStyle w:val="14"/>
            </w:pPr>
            <w:r>
              <w:t>资金使用的数量</w:t>
            </w:r>
          </w:p>
        </w:tc>
        <w:tc>
          <w:tcPr>
            <w:tcW w:w="2466" w:type="dxa"/>
            <w:vAlign w:val="center"/>
          </w:tcPr>
          <w:p>
            <w:pPr>
              <w:pStyle w:val="14"/>
            </w:pPr>
            <w:r>
              <w:t>≤19万元</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资金支付准确率</w:t>
            </w:r>
          </w:p>
        </w:tc>
        <w:tc>
          <w:tcPr>
            <w:tcW w:w="2466" w:type="dxa"/>
            <w:vAlign w:val="center"/>
          </w:tcPr>
          <w:p>
            <w:pPr>
              <w:pStyle w:val="14"/>
            </w:pPr>
            <w:r>
              <w:t>资金支付的准确程度</w:t>
            </w:r>
          </w:p>
        </w:tc>
        <w:tc>
          <w:tcPr>
            <w:tcW w:w="2466" w:type="dxa"/>
            <w:vAlign w:val="center"/>
          </w:tcPr>
          <w:p>
            <w:pPr>
              <w:pStyle w:val="14"/>
            </w:pPr>
            <w:r>
              <w:t>≥95%</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资金支付及时性</w:t>
            </w:r>
          </w:p>
        </w:tc>
        <w:tc>
          <w:tcPr>
            <w:tcW w:w="2466" w:type="dxa"/>
            <w:vAlign w:val="center"/>
          </w:tcPr>
          <w:p>
            <w:pPr>
              <w:pStyle w:val="14"/>
            </w:pPr>
            <w:r>
              <w:t>资金支付的及时程度</w:t>
            </w:r>
          </w:p>
        </w:tc>
        <w:tc>
          <w:tcPr>
            <w:tcW w:w="2466" w:type="dxa"/>
            <w:vAlign w:val="center"/>
          </w:tcPr>
          <w:p>
            <w:pPr>
              <w:pStyle w:val="14"/>
            </w:pPr>
            <w:r>
              <w:t>≥95%</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环境改善程度</w:t>
            </w:r>
          </w:p>
        </w:tc>
        <w:tc>
          <w:tcPr>
            <w:tcW w:w="2466" w:type="dxa"/>
            <w:vAlign w:val="center"/>
          </w:tcPr>
          <w:p>
            <w:pPr>
              <w:pStyle w:val="14"/>
            </w:pPr>
            <w:r>
              <w:t>村内环境改善程度</w:t>
            </w:r>
          </w:p>
        </w:tc>
        <w:tc>
          <w:tcPr>
            <w:tcW w:w="2466" w:type="dxa"/>
            <w:vAlign w:val="center"/>
          </w:tcPr>
          <w:p>
            <w:pPr>
              <w:pStyle w:val="14"/>
            </w:pPr>
            <w:r>
              <w:t>≥60%</w:t>
            </w:r>
          </w:p>
        </w:tc>
        <w:tc>
          <w:tcPr>
            <w:tcW w:w="2466" w:type="dxa"/>
            <w:vAlign w:val="center"/>
          </w:tcPr>
          <w:p>
            <w:pPr>
              <w:pStyle w:val="14"/>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受益对象满意程度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16、乡镇财政办公经费绩效目标表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1.确保机构正常运转，改善所内办公环境，提高办事效率。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资金使用的数量</w:t>
            </w:r>
          </w:p>
        </w:tc>
        <w:tc>
          <w:tcPr>
            <w:tcW w:w="2466" w:type="dxa"/>
            <w:vAlign w:val="center"/>
          </w:tcPr>
          <w:p>
            <w:pPr>
              <w:pStyle w:val="14"/>
            </w:pPr>
            <w:r>
              <w:t>资金使用的数量</w:t>
            </w:r>
          </w:p>
        </w:tc>
        <w:tc>
          <w:tcPr>
            <w:tcW w:w="2466" w:type="dxa"/>
            <w:vAlign w:val="center"/>
          </w:tcPr>
          <w:p>
            <w:pPr>
              <w:pStyle w:val="14"/>
            </w:pPr>
            <w:r>
              <w:t>≤8万元</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经费支付准确率</w:t>
            </w:r>
          </w:p>
        </w:tc>
        <w:tc>
          <w:tcPr>
            <w:tcW w:w="2466" w:type="dxa"/>
            <w:vAlign w:val="center"/>
          </w:tcPr>
          <w:p>
            <w:pPr>
              <w:pStyle w:val="14"/>
            </w:pPr>
            <w:r>
              <w:t>经费拨付准确程度</w:t>
            </w:r>
          </w:p>
        </w:tc>
        <w:tc>
          <w:tcPr>
            <w:tcW w:w="2466" w:type="dxa"/>
            <w:vAlign w:val="center"/>
          </w:tcPr>
          <w:p>
            <w:pPr>
              <w:pStyle w:val="14"/>
            </w:pPr>
            <w:r>
              <w:t>≥95%</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经费支付及时率</w:t>
            </w:r>
          </w:p>
        </w:tc>
        <w:tc>
          <w:tcPr>
            <w:tcW w:w="2466" w:type="dxa"/>
            <w:vAlign w:val="center"/>
          </w:tcPr>
          <w:p>
            <w:pPr>
              <w:pStyle w:val="14"/>
            </w:pPr>
            <w:r>
              <w:t>经费拨付的及时程度</w:t>
            </w:r>
          </w:p>
        </w:tc>
        <w:tc>
          <w:tcPr>
            <w:tcW w:w="2466" w:type="dxa"/>
            <w:vAlign w:val="center"/>
          </w:tcPr>
          <w:p>
            <w:pPr>
              <w:pStyle w:val="14"/>
            </w:pPr>
            <w:r>
              <w:t>≥95%</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所内办公环境改善程度</w:t>
            </w:r>
          </w:p>
        </w:tc>
        <w:tc>
          <w:tcPr>
            <w:tcW w:w="2466" w:type="dxa"/>
            <w:vAlign w:val="center"/>
          </w:tcPr>
          <w:p>
            <w:pPr>
              <w:pStyle w:val="14"/>
            </w:pPr>
            <w:r>
              <w:t>通过拨付办公经费，所内办公环境明显改善</w:t>
            </w:r>
          </w:p>
        </w:tc>
        <w:tc>
          <w:tcPr>
            <w:tcW w:w="2466" w:type="dxa"/>
            <w:vAlign w:val="center"/>
          </w:tcPr>
          <w:p>
            <w:pPr>
              <w:pStyle w:val="14"/>
            </w:pPr>
            <w:r>
              <w:t>≥50%</w:t>
            </w:r>
          </w:p>
        </w:tc>
        <w:tc>
          <w:tcPr>
            <w:tcW w:w="2466" w:type="dxa"/>
            <w:vAlign w:val="center"/>
          </w:tcPr>
          <w:p>
            <w:pPr>
              <w:pStyle w:val="14"/>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受益对象对环境改善满意度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17、义务工役制人员及遗属补助绩效目标表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1.及时发放义务工役制人员及遗属补助，维护社会稳定，促进社会健康发展。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拨付资金的数量</w:t>
            </w:r>
          </w:p>
        </w:tc>
        <w:tc>
          <w:tcPr>
            <w:tcW w:w="2466" w:type="dxa"/>
            <w:vAlign w:val="center"/>
          </w:tcPr>
          <w:p>
            <w:pPr>
              <w:pStyle w:val="14"/>
            </w:pPr>
            <w:r>
              <w:t>拨付资金的数量</w:t>
            </w:r>
          </w:p>
        </w:tc>
        <w:tc>
          <w:tcPr>
            <w:tcW w:w="2466" w:type="dxa"/>
            <w:vAlign w:val="center"/>
          </w:tcPr>
          <w:p>
            <w:pPr>
              <w:pStyle w:val="14"/>
            </w:pPr>
            <w:r>
              <w:t>≤9.12万元</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补助发放及时率</w:t>
            </w:r>
          </w:p>
        </w:tc>
        <w:tc>
          <w:tcPr>
            <w:tcW w:w="2466" w:type="dxa"/>
            <w:vAlign w:val="center"/>
          </w:tcPr>
          <w:p>
            <w:pPr>
              <w:pStyle w:val="14"/>
            </w:pPr>
            <w:r>
              <w:t>补助发放的及时程度</w:t>
            </w:r>
          </w:p>
        </w:tc>
        <w:tc>
          <w:tcPr>
            <w:tcW w:w="2466" w:type="dxa"/>
            <w:vAlign w:val="center"/>
          </w:tcPr>
          <w:p>
            <w:pPr>
              <w:pStyle w:val="14"/>
            </w:pPr>
            <w:r>
              <w:t>≥95%</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补助发放准确率</w:t>
            </w:r>
          </w:p>
        </w:tc>
        <w:tc>
          <w:tcPr>
            <w:tcW w:w="2466" w:type="dxa"/>
            <w:vAlign w:val="center"/>
          </w:tcPr>
          <w:p>
            <w:pPr>
              <w:pStyle w:val="14"/>
            </w:pPr>
            <w:r>
              <w:t>补助发放准确程度</w:t>
            </w:r>
          </w:p>
        </w:tc>
        <w:tc>
          <w:tcPr>
            <w:tcW w:w="2466" w:type="dxa"/>
            <w:vAlign w:val="center"/>
          </w:tcPr>
          <w:p>
            <w:pPr>
              <w:pStyle w:val="14"/>
            </w:pPr>
            <w:r>
              <w:t>≥95%</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通过补助政策促进社会稳定水平逐步提高</w:t>
            </w:r>
          </w:p>
        </w:tc>
        <w:tc>
          <w:tcPr>
            <w:tcW w:w="2466" w:type="dxa"/>
            <w:vAlign w:val="center"/>
          </w:tcPr>
          <w:p>
            <w:pPr>
              <w:pStyle w:val="14"/>
            </w:pPr>
            <w:r>
              <w:t>社会稳定水平逐步提高</w:t>
            </w:r>
          </w:p>
        </w:tc>
        <w:tc>
          <w:tcPr>
            <w:tcW w:w="2466" w:type="dxa"/>
            <w:vAlign w:val="center"/>
          </w:tcPr>
          <w:p>
            <w:pPr>
              <w:pStyle w:val="14"/>
            </w:pPr>
            <w:r>
              <w:t>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18、招商经费（发展基数）绩效目标表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1.确保资金专项用于我镇招商接待支出，创造良好营商环境。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签约意向书个数</w:t>
            </w:r>
          </w:p>
        </w:tc>
        <w:tc>
          <w:tcPr>
            <w:tcW w:w="2466" w:type="dxa"/>
            <w:vAlign w:val="center"/>
          </w:tcPr>
          <w:p>
            <w:pPr>
              <w:pStyle w:val="14"/>
            </w:pPr>
            <w:r>
              <w:t>签约意向书个数</w:t>
            </w:r>
          </w:p>
        </w:tc>
        <w:tc>
          <w:tcPr>
            <w:tcW w:w="2466" w:type="dxa"/>
            <w:vAlign w:val="center"/>
          </w:tcPr>
          <w:p>
            <w:pPr>
              <w:pStyle w:val="14"/>
            </w:pPr>
            <w:r>
              <w:t>≥1个</w:t>
            </w:r>
          </w:p>
        </w:tc>
        <w:tc>
          <w:tcPr>
            <w:tcW w:w="2466" w:type="dxa"/>
            <w:vAlign w:val="center"/>
          </w:tcPr>
          <w:p>
            <w:pPr>
              <w:pStyle w:val="14"/>
            </w:pPr>
            <w:r>
              <w:t>签约情况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项目落地率</w:t>
            </w:r>
          </w:p>
        </w:tc>
        <w:tc>
          <w:tcPr>
            <w:tcW w:w="2466" w:type="dxa"/>
            <w:vAlign w:val="center"/>
          </w:tcPr>
          <w:p>
            <w:pPr>
              <w:pStyle w:val="14"/>
            </w:pPr>
            <w:r>
              <w:t>落地项目占签约项目的比例</w:t>
            </w:r>
          </w:p>
        </w:tc>
        <w:tc>
          <w:tcPr>
            <w:tcW w:w="2466" w:type="dxa"/>
            <w:vAlign w:val="center"/>
          </w:tcPr>
          <w:p>
            <w:pPr>
              <w:pStyle w:val="14"/>
            </w:pPr>
            <w:r>
              <w:t>≥1个</w:t>
            </w:r>
          </w:p>
        </w:tc>
        <w:tc>
          <w:tcPr>
            <w:tcW w:w="2466" w:type="dxa"/>
            <w:vAlign w:val="center"/>
          </w:tcPr>
          <w:p>
            <w:pPr>
              <w:pStyle w:val="14"/>
            </w:pPr>
            <w:r>
              <w:t>项目建设情况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资金利用及时率</w:t>
            </w:r>
          </w:p>
        </w:tc>
        <w:tc>
          <w:tcPr>
            <w:tcW w:w="2466" w:type="dxa"/>
            <w:vAlign w:val="center"/>
          </w:tcPr>
          <w:p>
            <w:pPr>
              <w:pStyle w:val="14"/>
            </w:pPr>
            <w:r>
              <w:t>及时利用资金比率</w:t>
            </w:r>
          </w:p>
        </w:tc>
        <w:tc>
          <w:tcPr>
            <w:tcW w:w="2466" w:type="dxa"/>
            <w:vAlign w:val="center"/>
          </w:tcPr>
          <w:p>
            <w:pPr>
              <w:pStyle w:val="14"/>
            </w:pPr>
            <w:r>
              <w:t>≥90%</w:t>
            </w:r>
          </w:p>
        </w:tc>
        <w:tc>
          <w:tcPr>
            <w:tcW w:w="2466"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项目预算控制数</w:t>
            </w:r>
          </w:p>
        </w:tc>
        <w:tc>
          <w:tcPr>
            <w:tcW w:w="2466" w:type="dxa"/>
            <w:vAlign w:val="center"/>
          </w:tcPr>
          <w:p>
            <w:pPr>
              <w:pStyle w:val="14"/>
            </w:pPr>
            <w:r>
              <w:t>≤4万元</w:t>
            </w:r>
          </w:p>
        </w:tc>
        <w:tc>
          <w:tcPr>
            <w:tcW w:w="2466"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税收完成率</w:t>
            </w:r>
          </w:p>
        </w:tc>
        <w:tc>
          <w:tcPr>
            <w:tcW w:w="2466" w:type="dxa"/>
            <w:vAlign w:val="center"/>
          </w:tcPr>
          <w:p>
            <w:pPr>
              <w:pStyle w:val="14"/>
            </w:pPr>
            <w:r>
              <w:t>税收完成数占计划数的比例</w:t>
            </w:r>
          </w:p>
        </w:tc>
        <w:tc>
          <w:tcPr>
            <w:tcW w:w="2466" w:type="dxa"/>
            <w:vAlign w:val="center"/>
          </w:tcPr>
          <w:p>
            <w:pPr>
              <w:pStyle w:val="14"/>
            </w:pPr>
            <w:r>
              <w:t>≥40%</w:t>
            </w:r>
          </w:p>
        </w:tc>
        <w:tc>
          <w:tcPr>
            <w:tcW w:w="2466" w:type="dxa"/>
            <w:vAlign w:val="center"/>
          </w:tcPr>
          <w:p>
            <w:pPr>
              <w:pStyle w:val="14"/>
            </w:pPr>
            <w:r>
              <w:t>一般公共预算收入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受益对象的满意度程度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19、执法用车采购（发展基数）绩效目标表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1.确保资金专款专用，服务能力明显提升。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资金使用的数量</w:t>
            </w:r>
          </w:p>
        </w:tc>
        <w:tc>
          <w:tcPr>
            <w:tcW w:w="2466" w:type="dxa"/>
            <w:vAlign w:val="center"/>
          </w:tcPr>
          <w:p>
            <w:pPr>
              <w:pStyle w:val="14"/>
            </w:pPr>
            <w:r>
              <w:t>资金使用的数量</w:t>
            </w:r>
          </w:p>
        </w:tc>
        <w:tc>
          <w:tcPr>
            <w:tcW w:w="2466" w:type="dxa"/>
            <w:vAlign w:val="center"/>
          </w:tcPr>
          <w:p>
            <w:pPr>
              <w:pStyle w:val="14"/>
            </w:pPr>
            <w:r>
              <w:t>≤62万元</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资金支付准确率</w:t>
            </w:r>
          </w:p>
        </w:tc>
        <w:tc>
          <w:tcPr>
            <w:tcW w:w="2466" w:type="dxa"/>
            <w:vAlign w:val="center"/>
          </w:tcPr>
          <w:p>
            <w:pPr>
              <w:pStyle w:val="14"/>
            </w:pPr>
            <w:r>
              <w:t>资金支付的准确程度</w:t>
            </w:r>
          </w:p>
        </w:tc>
        <w:tc>
          <w:tcPr>
            <w:tcW w:w="2466" w:type="dxa"/>
            <w:vAlign w:val="center"/>
          </w:tcPr>
          <w:p>
            <w:pPr>
              <w:pStyle w:val="14"/>
            </w:pPr>
            <w:r>
              <w:t>≥95%</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资金支付及时性</w:t>
            </w:r>
          </w:p>
        </w:tc>
        <w:tc>
          <w:tcPr>
            <w:tcW w:w="2466" w:type="dxa"/>
            <w:vAlign w:val="center"/>
          </w:tcPr>
          <w:p>
            <w:pPr>
              <w:pStyle w:val="14"/>
            </w:pPr>
            <w:r>
              <w:t>资金支付的及时程度</w:t>
            </w:r>
          </w:p>
        </w:tc>
        <w:tc>
          <w:tcPr>
            <w:tcW w:w="2466" w:type="dxa"/>
            <w:vAlign w:val="center"/>
          </w:tcPr>
          <w:p>
            <w:pPr>
              <w:pStyle w:val="14"/>
            </w:pPr>
            <w:r>
              <w:t>≥95%</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服务的改善与提升</w:t>
            </w:r>
          </w:p>
        </w:tc>
        <w:tc>
          <w:tcPr>
            <w:tcW w:w="2466" w:type="dxa"/>
            <w:vAlign w:val="center"/>
          </w:tcPr>
          <w:p>
            <w:pPr>
              <w:pStyle w:val="14"/>
            </w:pPr>
            <w:r>
              <w:t>服务的改善与提升</w:t>
            </w:r>
          </w:p>
        </w:tc>
        <w:tc>
          <w:tcPr>
            <w:tcW w:w="2466" w:type="dxa"/>
            <w:vAlign w:val="center"/>
          </w:tcPr>
          <w:p>
            <w:pPr>
              <w:pStyle w:val="14"/>
            </w:pPr>
            <w:r>
              <w:t>≥60%</w:t>
            </w:r>
          </w:p>
        </w:tc>
        <w:tc>
          <w:tcPr>
            <w:tcW w:w="2466" w:type="dxa"/>
            <w:vAlign w:val="center"/>
          </w:tcPr>
          <w:p>
            <w:pPr>
              <w:pStyle w:val="14"/>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受益对象满意程度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20、胥各庄镇农村生活垃圾清运费绩效目标表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1.确保资金专款专用，让受益对象满意。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资金使用的数量</w:t>
            </w:r>
          </w:p>
        </w:tc>
        <w:tc>
          <w:tcPr>
            <w:tcW w:w="2466" w:type="dxa"/>
            <w:vAlign w:val="center"/>
          </w:tcPr>
          <w:p>
            <w:pPr>
              <w:pStyle w:val="14"/>
            </w:pPr>
            <w:r>
              <w:t>资金使用的数量</w:t>
            </w:r>
          </w:p>
        </w:tc>
        <w:tc>
          <w:tcPr>
            <w:tcW w:w="2466" w:type="dxa"/>
            <w:vAlign w:val="center"/>
          </w:tcPr>
          <w:p>
            <w:pPr>
              <w:pStyle w:val="14"/>
            </w:pPr>
            <w:r>
              <w:t>≤113.3万元</w:t>
            </w:r>
          </w:p>
        </w:tc>
        <w:tc>
          <w:tcPr>
            <w:tcW w:w="2466" w:type="dxa"/>
            <w:vAlign w:val="center"/>
          </w:tcPr>
          <w:p>
            <w:pPr>
              <w:pStyle w:val="14"/>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质量指标</w:t>
            </w:r>
          </w:p>
        </w:tc>
        <w:tc>
          <w:tcPr>
            <w:tcW w:w="2466" w:type="dxa"/>
            <w:vAlign w:val="center"/>
          </w:tcPr>
          <w:p>
            <w:pPr>
              <w:pStyle w:val="14"/>
            </w:pPr>
            <w:r>
              <w:t>经费支付准确率</w:t>
            </w:r>
          </w:p>
        </w:tc>
        <w:tc>
          <w:tcPr>
            <w:tcW w:w="2466" w:type="dxa"/>
            <w:vAlign w:val="center"/>
          </w:tcPr>
          <w:p>
            <w:pPr>
              <w:pStyle w:val="14"/>
            </w:pPr>
            <w:r>
              <w:t>经费拨付准确程度</w:t>
            </w:r>
          </w:p>
        </w:tc>
        <w:tc>
          <w:tcPr>
            <w:tcW w:w="2466" w:type="dxa"/>
            <w:vAlign w:val="center"/>
          </w:tcPr>
          <w:p>
            <w:pPr>
              <w:pStyle w:val="14"/>
            </w:pPr>
            <w:r>
              <w:t>≥95%</w:t>
            </w:r>
          </w:p>
        </w:tc>
        <w:tc>
          <w:tcPr>
            <w:tcW w:w="2466" w:type="dxa"/>
            <w:vAlign w:val="center"/>
          </w:tcPr>
          <w:p>
            <w:pPr>
              <w:pStyle w:val="14"/>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时效指标</w:t>
            </w:r>
          </w:p>
        </w:tc>
        <w:tc>
          <w:tcPr>
            <w:tcW w:w="2466" w:type="dxa"/>
            <w:vAlign w:val="center"/>
          </w:tcPr>
          <w:p>
            <w:pPr>
              <w:pStyle w:val="14"/>
            </w:pPr>
            <w:r>
              <w:t>经费支付及时率</w:t>
            </w:r>
          </w:p>
        </w:tc>
        <w:tc>
          <w:tcPr>
            <w:tcW w:w="2466" w:type="dxa"/>
            <w:vAlign w:val="center"/>
          </w:tcPr>
          <w:p>
            <w:pPr>
              <w:pStyle w:val="14"/>
            </w:pPr>
            <w:r>
              <w:t>经费拨付的及时程度</w:t>
            </w:r>
          </w:p>
        </w:tc>
        <w:tc>
          <w:tcPr>
            <w:tcW w:w="2466" w:type="dxa"/>
            <w:vAlign w:val="center"/>
          </w:tcPr>
          <w:p>
            <w:pPr>
              <w:pStyle w:val="14"/>
            </w:pPr>
            <w:r>
              <w:t>≥95%</w:t>
            </w:r>
          </w:p>
        </w:tc>
        <w:tc>
          <w:tcPr>
            <w:tcW w:w="2466" w:type="dxa"/>
            <w:vAlign w:val="center"/>
          </w:tcPr>
          <w:p>
            <w:pPr>
              <w:pStyle w:val="14"/>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 xml:space="preserve"> 环境改善程度</w:t>
            </w:r>
          </w:p>
        </w:tc>
        <w:tc>
          <w:tcPr>
            <w:tcW w:w="2466" w:type="dxa"/>
            <w:vAlign w:val="center"/>
          </w:tcPr>
          <w:p>
            <w:pPr>
              <w:pStyle w:val="14"/>
            </w:pPr>
            <w:r>
              <w:t xml:space="preserve"> 环境改善程度</w:t>
            </w:r>
          </w:p>
        </w:tc>
        <w:tc>
          <w:tcPr>
            <w:tcW w:w="2466" w:type="dxa"/>
            <w:vAlign w:val="center"/>
          </w:tcPr>
          <w:p>
            <w:pPr>
              <w:pStyle w:val="14"/>
            </w:pPr>
            <w:r>
              <w:t>≥60%</w:t>
            </w:r>
          </w:p>
        </w:tc>
        <w:tc>
          <w:tcPr>
            <w:tcW w:w="2466" w:type="dxa"/>
            <w:vAlign w:val="center"/>
          </w:tcPr>
          <w:p>
            <w:pPr>
              <w:pStyle w:val="14"/>
            </w:pPr>
            <w:r>
              <w:t>环境测评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受益对象对环境改善满意度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2023年，唐山市丰南区胥各庄镇人民政府本级安排政府采购预算0.00万元。具体内容见下表。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pPr/>
          </w:p>
        </w:tc>
        <w:tc>
          <w:tcPr>
            <w:tcW w:w="924" w:type="dxa"/>
            <w:vMerge w:val="continue"/>
          </w:tcPr>
          <w:p>
            <w:pPr/>
          </w:p>
        </w:tc>
        <w:tc>
          <w:tcPr>
            <w:tcW w:w="924" w:type="dxa"/>
            <w:vMerge w:val="continue"/>
          </w:tcPr>
          <w:p>
            <w:pPr/>
          </w:p>
        </w:tc>
        <w:tc>
          <w:tcPr>
            <w:tcW w:w="924" w:type="dxa"/>
            <w:vMerge w:val="continue"/>
          </w:tcPr>
          <w:p>
            <w:pPr/>
          </w:p>
        </w:tc>
        <w:tc>
          <w:tcPr>
            <w:tcW w:w="924" w:type="dxa"/>
            <w:vMerge w:val="continue"/>
          </w:tcPr>
          <w:p>
            <w:p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唐山市丰南区胥各庄镇人民政府本级上年末固定资产金额为4196.85万元（详见下表）。本年度拟购置固定资产总额为0.00万元，已按要求列入政府采购预算，详见政府采购预算表。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4196.85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4549</w:t>
            </w:r>
          </w:p>
        </w:tc>
        <w:tc>
          <w:tcPr>
            <w:tcW w:w="4933" w:type="dxa"/>
            <w:vAlign w:val="center"/>
          </w:tcPr>
          <w:p>
            <w:pPr>
              <w:pStyle w:val="13"/>
            </w:pPr>
            <w:r>
              <w:t>486.20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1960</w:t>
            </w:r>
          </w:p>
        </w:tc>
        <w:tc>
          <w:tcPr>
            <w:tcW w:w="4933" w:type="dxa"/>
            <w:vAlign w:val="center"/>
          </w:tcPr>
          <w:p>
            <w:pPr>
              <w:pStyle w:val="13"/>
            </w:pPr>
            <w:r>
              <w:t>174.48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32</w:t>
            </w:r>
          </w:p>
        </w:tc>
        <w:tc>
          <w:tcPr>
            <w:tcW w:w="4933" w:type="dxa"/>
            <w:vAlign w:val="center"/>
          </w:tcPr>
          <w:p>
            <w:pPr>
              <w:pStyle w:val="13"/>
            </w:pPr>
            <w:r>
              <w:t>728.01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2982.64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modern"/>
    <w:pitch w:val="default"/>
    <w:sig w:usb0="00000000" w:usb1="00000000" w:usb2="00000000" w:usb3="00000000" w:csb0="0000019F" w:csb1="00000000"/>
  </w:font>
  <w:font w:name="Calibri">
    <w:altName w:val="Century Gothic"/>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egoe Print"/>
    <w:panose1 w:val="02040503050406030204"/>
    <w:charset w:val="00"/>
    <w:family w:val="swiss"/>
    <w:pitch w:val="default"/>
    <w:sig w:usb0="00000000" w:usb1="00000000" w:usb2="00000000" w:usb3="00000000" w:csb0="0000019F" w:csb1="00000000"/>
  </w:font>
  <w:font w:name="Calibri">
    <w:altName w:val="Century Gothic"/>
    <w:panose1 w:val="020F0502020204030204"/>
    <w:charset w:val="00"/>
    <w:family w:val="roman"/>
    <w:pitch w:val="default"/>
    <w:sig w:usb0="00000000" w:usb1="00000000" w:usb2="00000001" w:usb3="00000000" w:csb0="0000019F" w:csb1="00000000"/>
  </w:font>
  <w:font w:name="Segoe Print">
    <w:panose1 w:val="02000600000000000000"/>
    <w:charset w:val="00"/>
    <w:family w:val="auto"/>
    <w:pitch w:val="default"/>
    <w:sig w:usb0="0000028F" w:usb1="00000000" w:usb2="00000000" w:usb3="00000000" w:csb0="2000009F" w:csb1="47010000"/>
  </w:font>
  <w:font w:name="Century Gothic">
    <w:panose1 w:val="020B0502020202020204"/>
    <w:charset w:val="00"/>
    <w:family w:val="auto"/>
    <w:pitch w:val="default"/>
    <w:sig w:usb0="00000287" w:usb1="00000000" w:usb2="00000000" w:usb3="00000000" w:csb0="2000009F" w:csb1="DFD7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entury Gothic">
    <w:panose1 w:val="020B0502020202020204"/>
    <w:charset w:val="00"/>
    <w:family w:val="roman"/>
    <w:pitch w:val="default"/>
    <w:sig w:usb0="00000287" w:usb1="00000000" w:usb2="00000000" w:usb3="00000000" w:csb0="2000009F" w:csb1="DFD70000"/>
  </w:font>
  <w:font w:name="Cambria">
    <w:altName w:val="Segoe Print"/>
    <w:panose1 w:val="02040503050406030204"/>
    <w:charset w:val="00"/>
    <w:family w:val="decorative"/>
    <w:pitch w:val="default"/>
    <w:sig w:usb0="00000000" w:usb1="00000000" w:usb2="00000000" w:usb3="00000000" w:csb0="0000019F" w:csb1="00000000"/>
  </w:font>
  <w:font w:name="Calibri">
    <w:altName w:val="Century Gothic"/>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Arial Unicode MS">
    <w:panose1 w:val="020B0604020202020204"/>
    <w:charset w:val="86"/>
    <w:family w:val="auto"/>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B544B7D"/>
    <w:rsid w:val="45335BA9"/>
    <w:rsid w:val="47D264A4"/>
    <w:rsid w:val="634C1DE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2023-02-02T14:54:54Z</dcterms:created>
  <dcterms:modified xsi:type="dcterms:W3CDTF">2023-02-02T06:54:54Z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2023-02-02T14:54:54Z</dcterms:created>
  <dcterms:modified xsi:type="dcterms:W3CDTF">2023-02-02T06:54:54Z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2023-02-02T14:54:54Z</dcterms:created>
  <dcterms:modified xsi:type="dcterms:W3CDTF">2023-02-02T06:54:54Z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2023-02-02T14:54:53Z</dcterms:created>
  <dcterms:modified xsi:type="dcterms:W3CDTF">2023-02-02T06:54:53Z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2023-02-02T14:54:53Z</dcterms:created>
  <dcterms:modified xsi:type="dcterms:W3CDTF">2023-02-02T06:54:53Z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2023-02-02T14:54:53Z</dcterms:created>
  <dcterms:modified xsi:type="dcterms:W3CDTF">2023-02-02T06:54:53Z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2023-02-02T14:54:38Z</dcterms:created>
  <dcterms:modified xsi:type="dcterms:W3CDTF">2023-02-02T06:54:38Z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2023-02-02T14:54:53Z</dcterms:created>
  <dcterms:modified xsi:type="dcterms:W3CDTF">2023-02-02T06:54:53Z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2023-02-02T14:54:53Z</dcterms:created>
  <dcterms:modified xsi:type="dcterms:W3CDTF">2023-02-02T06:54:53Z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2023-02-02T14:54:52Z</dcterms:created>
  <dcterms:modified xsi:type="dcterms:W3CDTF">2023-02-02T06:54:52Z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2023-02-02T14:54:55Z</dcterms:created>
  <dcterms:modified xsi:type="dcterms:W3CDTF">2023-02-02T06:54:55Z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2023-02-02T14:54:33Z</dcterms:created>
  <dcterms:modified xsi:type="dcterms:W3CDTF">2023-02-02T06:54:33Z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2023-02-02T14:54:52Z</dcterms:created>
  <dcterms:modified xsi:type="dcterms:W3CDTF">2023-02-02T06:54:52Z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2023-02-02T14:54:52Z</dcterms:created>
  <dcterms:modified xsi:type="dcterms:W3CDTF">2023-02-02T06:54:52Z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2023-02-02T14:54:52Z</dcterms:created>
  <dcterms:modified xsi:type="dcterms:W3CDTF">2023-02-02T06:54:52Z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2023-02-02T14:54:52Z</dcterms:created>
  <dcterms:modified xsi:type="dcterms:W3CDTF">2023-02-02T06:54:52Z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2023-02-02T14:54:52Z</dcterms:created>
  <dcterms:modified xsi:type="dcterms:W3CDTF">2023-02-02T06:54:52Z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2023-02-02T14:54:51Z</dcterms:created>
  <dcterms:modified xsi:type="dcterms:W3CDTF">2023-02-02T06:54:51Z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2023-02-02T14:54:51Z</dcterms:created>
  <dcterms:modified xsi:type="dcterms:W3CDTF">2023-02-02T06:54:51Z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2023-02-02T14:54:38Z</dcterms:created>
  <dcterms:modified xsi:type="dcterms:W3CDTF">2023-02-02T06:54:38Z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2023-02-02T14:54:51Z</dcterms:created>
  <dcterms:modified xsi:type="dcterms:W3CDTF">2023-02-02T06:54:51Z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2023-02-02T14:54:54Z</dcterms:created>
  <dcterms:modified xsi:type="dcterms:W3CDTF">2023-02-02T06:54:54Z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2023-02-02T14:54:47Z</dcterms:created>
  <dcterms:modified xsi:type="dcterms:W3CDTF">2023-02-02T06:54:46Z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2023-02-02T14:54:43Z</dcterms:created>
  <dcterms:modified xsi:type="dcterms:W3CDTF">2023-02-02T06:54:43Z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2023-02-02T14:54:43Z</dcterms:created>
  <dcterms:modified xsi:type="dcterms:W3CDTF">2023-02-02T06:54:43Z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2023-02-02T14:54:42Z</dcterms:created>
  <dcterms:modified xsi:type="dcterms:W3CDTF">2023-02-02T06:54:42Z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2023-02-02T14:54:42Z</dcterms:created>
  <dcterms:modified xsi:type="dcterms:W3CDTF">2023-02-02T06:54:42Z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2023-02-02T14:54:42Z</dcterms:created>
  <dcterms:modified xsi:type="dcterms:W3CDTF">2023-02-02T06:54:42Z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2023-02-02T14:54:41Z</dcterms:created>
  <dcterms:modified xsi:type="dcterms:W3CDTF">2023-02-02T06:54:41Z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2023-02-02T14:54:41Z</dcterms:created>
  <dcterms:modified xsi:type="dcterms:W3CDTF">2023-02-02T06:54:41Z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2023-02-02T14:54:41Z</dcterms:created>
  <dcterms:modified xsi:type="dcterms:W3CDTF">2023-02-02T06:54:41Z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2023-02-02T14:54:54Z</dcterms:created>
  <dcterms:modified xsi:type="dcterms:W3CDTF">2023-02-02T06:54:54Z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2023-02-02T14:54:38Z</dcterms:created>
  <dcterms:modified xsi:type="dcterms:W3CDTF">2023-02-02T06:54:38Z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2023-02-02T14:54:40Z</dcterms:created>
  <dcterms:modified xsi:type="dcterms:W3CDTF">2023-02-02T06:54:40Z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2023-02-02T14:54:40Z</dcterms:created>
  <dcterms:modified xsi:type="dcterms:W3CDTF">2023-02-02T06:54:40Z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2023-02-02T14:54:40Z</dcterms:created>
  <dcterms:modified xsi:type="dcterms:W3CDTF">2023-02-02T06:54:40Z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2023-02-02T14:54:38Z</dcterms:created>
  <dcterms:modified xsi:type="dcterms:W3CDTF">2023-02-02T06:54:38Z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2023-02-02T14:54:40Z</dcterms:created>
  <dcterms:modified xsi:type="dcterms:W3CDTF">2023-02-02T06:54:40Z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2023-02-02T14:54:40Z</dcterms:created>
  <dcterms:modified xsi:type="dcterms:W3CDTF">2023-02-02T06:54:40Z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2023-02-02T14:54:39Z</dcterms:created>
  <dcterms:modified xsi:type="dcterms:W3CDTF">2023-02-02T06:54:39Z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2023-02-02T14:54:39Z</dcterms:created>
  <dcterms:modified xsi:type="dcterms:W3CDTF">2023-02-02T06:54:39Z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2023-02-02T14:54:55Z</dcterms:created>
  <dcterms:modified xsi:type="dcterms:W3CDTF">2023-02-02T06:54:55Z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2023-02-02T14:54:39Z</dcterms:created>
  <dcterms:modified xsi:type="dcterms:W3CDTF">2023-02-02T06:54:39Z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2023-02-02T14:54:39Z</dcterms:created>
  <dcterms:modified xsi:type="dcterms:W3CDTF">2023-02-02T06:54:39Z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2023-02-02T14:54:39Z</dcterms:created>
  <dcterms:modified xsi:type="dcterms:W3CDTF">2023-02-02T06:54:39Z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5936933-2018-4c53-a400-e4a28cf2a637}">
  <ds:schemaRefs/>
</ds:datastoreItem>
</file>

<file path=customXml/itemProps11.xml><?xml version="1.0" encoding="utf-8"?>
<ds:datastoreItem xmlns:ds="http://schemas.openxmlformats.org/officeDocument/2006/customXml" ds:itemID="{36dfebc3-c566-46af-8b01-14d8de614e3a}">
  <ds:schemaRefs/>
</ds:datastoreItem>
</file>

<file path=customXml/itemProps12.xml><?xml version="1.0" encoding="utf-8"?>
<ds:datastoreItem xmlns:ds="http://schemas.openxmlformats.org/officeDocument/2006/customXml" ds:itemID="{daf9620d-cc3b-497b-ac66-170fd3973f2e}">
  <ds:schemaRefs/>
</ds:datastoreItem>
</file>

<file path=customXml/itemProps13.xml><?xml version="1.0" encoding="utf-8"?>
<ds:datastoreItem xmlns:ds="http://schemas.openxmlformats.org/officeDocument/2006/customXml" ds:itemID="{141f6df0-4203-4873-b9e5-1141b5e61e9b}">
  <ds:schemaRefs/>
</ds:datastoreItem>
</file>

<file path=customXml/itemProps14.xml><?xml version="1.0" encoding="utf-8"?>
<ds:datastoreItem xmlns:ds="http://schemas.openxmlformats.org/officeDocument/2006/customXml" ds:itemID="{06afc319-55ab-4a2d-bd9d-b0205c4603e4}">
  <ds:schemaRefs/>
</ds:datastoreItem>
</file>

<file path=customXml/itemProps15.xml><?xml version="1.0" encoding="utf-8"?>
<ds:datastoreItem xmlns:ds="http://schemas.openxmlformats.org/officeDocument/2006/customXml" ds:itemID="{d22829ce-7a9d-482b-96c9-beabad871a7a}">
  <ds:schemaRefs/>
</ds:datastoreItem>
</file>

<file path=customXml/itemProps16.xml><?xml version="1.0" encoding="utf-8"?>
<ds:datastoreItem xmlns:ds="http://schemas.openxmlformats.org/officeDocument/2006/customXml" ds:itemID="{4fe06568-af42-4838-b9f1-4f2e6a6f214b}">
  <ds:schemaRefs/>
</ds:datastoreItem>
</file>

<file path=customXml/itemProps17.xml><?xml version="1.0" encoding="utf-8"?>
<ds:datastoreItem xmlns:ds="http://schemas.openxmlformats.org/officeDocument/2006/customXml" ds:itemID="{33b9d5be-501a-4cda-9c4e-dc314ce5233b}">
  <ds:schemaRefs/>
</ds:datastoreItem>
</file>

<file path=customXml/itemProps18.xml><?xml version="1.0" encoding="utf-8"?>
<ds:datastoreItem xmlns:ds="http://schemas.openxmlformats.org/officeDocument/2006/customXml" ds:itemID="{7597e556-3f07-4716-a85f-8c20b334b9a0}">
  <ds:schemaRefs/>
</ds:datastoreItem>
</file>

<file path=customXml/itemProps19.xml><?xml version="1.0" encoding="utf-8"?>
<ds:datastoreItem xmlns:ds="http://schemas.openxmlformats.org/officeDocument/2006/customXml" ds:itemID="{29e98882-5c25-4ffa-9a20-4163c43c4f70}">
  <ds:schemaRefs/>
</ds:datastoreItem>
</file>

<file path=customXml/itemProps2.xml><?xml version="1.0" encoding="utf-8"?>
<ds:datastoreItem xmlns:ds="http://schemas.openxmlformats.org/officeDocument/2006/customXml" ds:itemID="{0cd2e7a0-70be-46fa-bad1-67ca498d0377}">
  <ds:schemaRefs/>
</ds:datastoreItem>
</file>

<file path=customXml/itemProps20.xml><?xml version="1.0" encoding="utf-8"?>
<ds:datastoreItem xmlns:ds="http://schemas.openxmlformats.org/officeDocument/2006/customXml" ds:itemID="{98c50713-7b88-4bd0-8e5c-bf03b30b20d7}">
  <ds:schemaRefs/>
</ds:datastoreItem>
</file>

<file path=customXml/itemProps21.xml><?xml version="1.0" encoding="utf-8"?>
<ds:datastoreItem xmlns:ds="http://schemas.openxmlformats.org/officeDocument/2006/customXml" ds:itemID="{23b2d274-700c-4ffe-9fd1-46c54ad8405f}">
  <ds:schemaRefs/>
</ds:datastoreItem>
</file>

<file path=customXml/itemProps22.xml><?xml version="1.0" encoding="utf-8"?>
<ds:datastoreItem xmlns:ds="http://schemas.openxmlformats.org/officeDocument/2006/customXml" ds:itemID="{f8983db6-e554-4023-b7bd-89ab1c420a2f}">
  <ds:schemaRefs/>
</ds:datastoreItem>
</file>

<file path=customXml/itemProps23.xml><?xml version="1.0" encoding="utf-8"?>
<ds:datastoreItem xmlns:ds="http://schemas.openxmlformats.org/officeDocument/2006/customXml" ds:itemID="{fa867f8c-99c5-4e86-bb5c-69d8f5eaedbf}">
  <ds:schemaRefs/>
</ds:datastoreItem>
</file>

<file path=customXml/itemProps24.xml><?xml version="1.0" encoding="utf-8"?>
<ds:datastoreItem xmlns:ds="http://schemas.openxmlformats.org/officeDocument/2006/customXml" ds:itemID="{e7520077-e7e6-4cc8-94a8-507aad601476}">
  <ds:schemaRefs/>
</ds:datastoreItem>
</file>

<file path=customXml/itemProps25.xml><?xml version="1.0" encoding="utf-8"?>
<ds:datastoreItem xmlns:ds="http://schemas.openxmlformats.org/officeDocument/2006/customXml" ds:itemID="{2b692bd3-be41-467d-a531-f1c7d1a034c9}">
  <ds:schemaRefs/>
</ds:datastoreItem>
</file>

<file path=customXml/itemProps26.xml><?xml version="1.0" encoding="utf-8"?>
<ds:datastoreItem xmlns:ds="http://schemas.openxmlformats.org/officeDocument/2006/customXml" ds:itemID="{96269bd1-428b-4b3e-84da-d409e054dd3e}">
  <ds:schemaRefs/>
</ds:datastoreItem>
</file>

<file path=customXml/itemProps27.xml><?xml version="1.0" encoding="utf-8"?>
<ds:datastoreItem xmlns:ds="http://schemas.openxmlformats.org/officeDocument/2006/customXml" ds:itemID="{d7bc08ee-ea28-4ece-943b-8c4948e0ebaa}">
  <ds:schemaRefs/>
</ds:datastoreItem>
</file>

<file path=customXml/itemProps28.xml><?xml version="1.0" encoding="utf-8"?>
<ds:datastoreItem xmlns:ds="http://schemas.openxmlformats.org/officeDocument/2006/customXml" ds:itemID="{c79d5649-b7ec-4394-9fdf-ccf560db58b0}">
  <ds:schemaRefs/>
</ds:datastoreItem>
</file>

<file path=customXml/itemProps29.xml><?xml version="1.0" encoding="utf-8"?>
<ds:datastoreItem xmlns:ds="http://schemas.openxmlformats.org/officeDocument/2006/customXml" ds:itemID="{c67e19b3-37f5-41f6-b088-ec3404dba9fe}">
  <ds:schemaRefs/>
</ds:datastoreItem>
</file>

<file path=customXml/itemProps3.xml><?xml version="1.0" encoding="utf-8"?>
<ds:datastoreItem xmlns:ds="http://schemas.openxmlformats.org/officeDocument/2006/customXml" ds:itemID="{e02fade2-d69c-4981-9ad3-989395c639ad}">
  <ds:schemaRefs/>
</ds:datastoreItem>
</file>

<file path=customXml/itemProps30.xml><?xml version="1.0" encoding="utf-8"?>
<ds:datastoreItem xmlns:ds="http://schemas.openxmlformats.org/officeDocument/2006/customXml" ds:itemID="{631756a9-80ce-44db-a504-bfb481183d57}">
  <ds:schemaRefs/>
</ds:datastoreItem>
</file>

<file path=customXml/itemProps31.xml><?xml version="1.0" encoding="utf-8"?>
<ds:datastoreItem xmlns:ds="http://schemas.openxmlformats.org/officeDocument/2006/customXml" ds:itemID="{aff52e32-d7fe-4e3c-9d97-c16c7f1f8439}">
  <ds:schemaRefs/>
</ds:datastoreItem>
</file>

<file path=customXml/itemProps32.xml><?xml version="1.0" encoding="utf-8"?>
<ds:datastoreItem xmlns:ds="http://schemas.openxmlformats.org/officeDocument/2006/customXml" ds:itemID="{03e1345e-8cc8-4b6d-8e1a-00c99fb409f4}">
  <ds:schemaRefs/>
</ds:datastoreItem>
</file>

<file path=customXml/itemProps33.xml><?xml version="1.0" encoding="utf-8"?>
<ds:datastoreItem xmlns:ds="http://schemas.openxmlformats.org/officeDocument/2006/customXml" ds:itemID="{a8b07144-df43-4fae-be13-d67b6cf0f0e5}">
  <ds:schemaRefs/>
</ds:datastoreItem>
</file>

<file path=customXml/itemProps34.xml><?xml version="1.0" encoding="utf-8"?>
<ds:datastoreItem xmlns:ds="http://schemas.openxmlformats.org/officeDocument/2006/customXml" ds:itemID="{b48da744-58e2-4540-b281-e957bd50fe68}">
  <ds:schemaRefs/>
</ds:datastoreItem>
</file>

<file path=customXml/itemProps35.xml><?xml version="1.0" encoding="utf-8"?>
<ds:datastoreItem xmlns:ds="http://schemas.openxmlformats.org/officeDocument/2006/customXml" ds:itemID="{a976718a-d30e-44b9-8d07-000ed2f27813}">
  <ds:schemaRefs/>
</ds:datastoreItem>
</file>

<file path=customXml/itemProps36.xml><?xml version="1.0" encoding="utf-8"?>
<ds:datastoreItem xmlns:ds="http://schemas.openxmlformats.org/officeDocument/2006/customXml" ds:itemID="{79041f58-3b93-4e2d-b5ed-2602903af447}">
  <ds:schemaRefs/>
</ds:datastoreItem>
</file>

<file path=customXml/itemProps37.xml><?xml version="1.0" encoding="utf-8"?>
<ds:datastoreItem xmlns:ds="http://schemas.openxmlformats.org/officeDocument/2006/customXml" ds:itemID="{46a3c757-b3a9-4959-b956-f1385d141dc7}">
  <ds:schemaRefs/>
</ds:datastoreItem>
</file>

<file path=customXml/itemProps38.xml><?xml version="1.0" encoding="utf-8"?>
<ds:datastoreItem xmlns:ds="http://schemas.openxmlformats.org/officeDocument/2006/customXml" ds:itemID="{edf0e334-9132-42f4-bcb8-a43623189194}">
  <ds:schemaRefs/>
</ds:datastoreItem>
</file>

<file path=customXml/itemProps39.xml><?xml version="1.0" encoding="utf-8"?>
<ds:datastoreItem xmlns:ds="http://schemas.openxmlformats.org/officeDocument/2006/customXml" ds:itemID="{15b5e194-dab4-4a12-9742-0e20365085ba}">
  <ds:schemaRefs/>
</ds:datastoreItem>
</file>

<file path=customXml/itemProps4.xml><?xml version="1.0" encoding="utf-8"?>
<ds:datastoreItem xmlns:ds="http://schemas.openxmlformats.org/officeDocument/2006/customXml" ds:itemID="{9c21e23d-94e8-42a4-bdd9-8074182bb1f6}">
  <ds:schemaRefs/>
</ds:datastoreItem>
</file>

<file path=customXml/itemProps40.xml><?xml version="1.0" encoding="utf-8"?>
<ds:datastoreItem xmlns:ds="http://schemas.openxmlformats.org/officeDocument/2006/customXml" ds:itemID="{900eec4a-092c-4469-99bd-0fa165688e93}">
  <ds:schemaRefs/>
</ds:datastoreItem>
</file>

<file path=customXml/itemProps41.xml><?xml version="1.0" encoding="utf-8"?>
<ds:datastoreItem xmlns:ds="http://schemas.openxmlformats.org/officeDocument/2006/customXml" ds:itemID="{7827c098-9958-4565-b2e9-d5f0266a20be}">
  <ds:schemaRefs/>
</ds:datastoreItem>
</file>

<file path=customXml/itemProps42.xml><?xml version="1.0" encoding="utf-8"?>
<ds:datastoreItem xmlns:ds="http://schemas.openxmlformats.org/officeDocument/2006/customXml" ds:itemID="{1cf79458-1641-4962-a67b-66d7d3eb26d6}">
  <ds:schemaRefs/>
</ds:datastoreItem>
</file>

<file path=customXml/itemProps43.xml><?xml version="1.0" encoding="utf-8"?>
<ds:datastoreItem xmlns:ds="http://schemas.openxmlformats.org/officeDocument/2006/customXml" ds:itemID="{2213f49a-22a8-4822-a70c-425f4ed4b058}">
  <ds:schemaRefs/>
</ds:datastoreItem>
</file>

<file path=customXml/itemProps44.xml><?xml version="1.0" encoding="utf-8"?>
<ds:datastoreItem xmlns:ds="http://schemas.openxmlformats.org/officeDocument/2006/customXml" ds:itemID="{5e9ec203-0487-4bf4-afb4-61efae87ddfa}">
  <ds:schemaRefs/>
</ds:datastoreItem>
</file>

<file path=customXml/itemProps45.xml><?xml version="1.0" encoding="utf-8"?>
<ds:datastoreItem xmlns:ds="http://schemas.openxmlformats.org/officeDocument/2006/customXml" ds:itemID="{ebb52f5e-6616-4f2c-b3e5-1f1ebf8c5ac1}">
  <ds:schemaRefs/>
</ds:datastoreItem>
</file>

<file path=customXml/itemProps46.xml><?xml version="1.0" encoding="utf-8"?>
<ds:datastoreItem xmlns:ds="http://schemas.openxmlformats.org/officeDocument/2006/customXml" ds:itemID="{6cad70fd-5b17-4670-8aa7-ad27b9864b9b}">
  <ds:schemaRefs/>
</ds:datastoreItem>
</file>

<file path=customXml/itemProps47.xml><?xml version="1.0" encoding="utf-8"?>
<ds:datastoreItem xmlns:ds="http://schemas.openxmlformats.org/officeDocument/2006/customXml" ds:itemID="{3414baa8-dc7c-4bce-9a33-0fdbd98785f6}">
  <ds:schemaRefs/>
</ds:datastoreItem>
</file>

<file path=customXml/itemProps48.xml><?xml version="1.0" encoding="utf-8"?>
<ds:datastoreItem xmlns:ds="http://schemas.openxmlformats.org/officeDocument/2006/customXml" ds:itemID="{bc31468c-618f-44e4-af47-da0efcbd7fa7}">
  <ds:schemaRefs/>
</ds:datastoreItem>
</file>

<file path=customXml/itemProps49.xml><?xml version="1.0" encoding="utf-8"?>
<ds:datastoreItem xmlns:ds="http://schemas.openxmlformats.org/officeDocument/2006/customXml" ds:itemID="{b62f8c2e-7daa-4d4c-94b1-8ddd41a8e962}">
  <ds:schemaRefs/>
</ds:datastoreItem>
</file>

<file path=customXml/itemProps5.xml><?xml version="1.0" encoding="utf-8"?>
<ds:datastoreItem xmlns:ds="http://schemas.openxmlformats.org/officeDocument/2006/customXml" ds:itemID="{17d17e75-4403-41ae-a465-c6c403b08604}">
  <ds:schemaRefs/>
</ds:datastoreItem>
</file>

<file path=customXml/itemProps50.xml><?xml version="1.0" encoding="utf-8"?>
<ds:datastoreItem xmlns:ds="http://schemas.openxmlformats.org/officeDocument/2006/customXml" ds:itemID="{bcd209d5-d7f6-42bc-9a1b-f20f4dea5665}">
  <ds:schemaRefs/>
</ds:datastoreItem>
</file>

<file path=customXml/itemProps51.xml><?xml version="1.0" encoding="utf-8"?>
<ds:datastoreItem xmlns:ds="http://schemas.openxmlformats.org/officeDocument/2006/customXml" ds:itemID="{cc2f0e77-3ba2-4b10-9a0b-686135ba5308}">
  <ds:schemaRefs/>
</ds:datastoreItem>
</file>

<file path=customXml/itemProps52.xml><?xml version="1.0" encoding="utf-8"?>
<ds:datastoreItem xmlns:ds="http://schemas.openxmlformats.org/officeDocument/2006/customXml" ds:itemID="{f91da09e-9cc5-45d6-8ece-f600833453d9}">
  <ds:schemaRefs/>
</ds:datastoreItem>
</file>

<file path=customXml/itemProps53.xml><?xml version="1.0" encoding="utf-8"?>
<ds:datastoreItem xmlns:ds="http://schemas.openxmlformats.org/officeDocument/2006/customXml" ds:itemID="{06b7c714-5947-4d43-a54c-94dc6011815d}">
  <ds:schemaRefs/>
</ds:datastoreItem>
</file>

<file path=customXml/itemProps54.xml><?xml version="1.0" encoding="utf-8"?>
<ds:datastoreItem xmlns:ds="http://schemas.openxmlformats.org/officeDocument/2006/customXml" ds:itemID="{1bea5473-a6b8-4cb6-b8cc-e631f955f5c3}">
  <ds:schemaRefs/>
</ds:datastoreItem>
</file>

<file path=customXml/itemProps55.xml><?xml version="1.0" encoding="utf-8"?>
<ds:datastoreItem xmlns:ds="http://schemas.openxmlformats.org/officeDocument/2006/customXml" ds:itemID="{81aaa9c9-9969-468a-8ba3-1b1e181ec08f}">
  <ds:schemaRefs/>
</ds:datastoreItem>
</file>

<file path=customXml/itemProps56.xml><?xml version="1.0" encoding="utf-8"?>
<ds:datastoreItem xmlns:ds="http://schemas.openxmlformats.org/officeDocument/2006/customXml" ds:itemID="{752e4247-7b79-45e0-9bc9-11c2ea50354a}">
  <ds:schemaRefs/>
</ds:datastoreItem>
</file>

<file path=customXml/itemProps57.xml><?xml version="1.0" encoding="utf-8"?>
<ds:datastoreItem xmlns:ds="http://schemas.openxmlformats.org/officeDocument/2006/customXml" ds:itemID="{88582410-33b7-4ae6-ab4f-abbd36084dae}">
  <ds:schemaRefs/>
</ds:datastoreItem>
</file>

<file path=customXml/itemProps58.xml><?xml version="1.0" encoding="utf-8"?>
<ds:datastoreItem xmlns:ds="http://schemas.openxmlformats.org/officeDocument/2006/customXml" ds:itemID="{fbfca108-9519-4726-b4e3-6fba4bdc5cb8}">
  <ds:schemaRefs/>
</ds:datastoreItem>
</file>

<file path=customXml/itemProps59.xml><?xml version="1.0" encoding="utf-8"?>
<ds:datastoreItem xmlns:ds="http://schemas.openxmlformats.org/officeDocument/2006/customXml" ds:itemID="{093be3ff-0769-4860-a9b8-fd250cb8c9be}">
  <ds:schemaRefs/>
</ds:datastoreItem>
</file>

<file path=customXml/itemProps6.xml><?xml version="1.0" encoding="utf-8"?>
<ds:datastoreItem xmlns:ds="http://schemas.openxmlformats.org/officeDocument/2006/customXml" ds:itemID="{7334f481-1a3c-4c21-bb96-6c5a9ec8667b}">
  <ds:schemaRefs/>
</ds:datastoreItem>
</file>

<file path=customXml/itemProps60.xml><?xml version="1.0" encoding="utf-8"?>
<ds:datastoreItem xmlns:ds="http://schemas.openxmlformats.org/officeDocument/2006/customXml" ds:itemID="{ccbc08ff-cce5-4469-92f5-e4bc438cb547}">
  <ds:schemaRefs/>
</ds:datastoreItem>
</file>

<file path=customXml/itemProps61.xml><?xml version="1.0" encoding="utf-8"?>
<ds:datastoreItem xmlns:ds="http://schemas.openxmlformats.org/officeDocument/2006/customXml" ds:itemID="{bd20704a-6c92-4322-9ae3-46b309c623b9}">
  <ds:schemaRefs/>
</ds:datastoreItem>
</file>

<file path=customXml/itemProps62.xml><?xml version="1.0" encoding="utf-8"?>
<ds:datastoreItem xmlns:ds="http://schemas.openxmlformats.org/officeDocument/2006/customXml" ds:itemID="{e705d0b1-da26-4d6c-b09b-810f0932d12b}">
  <ds:schemaRefs/>
</ds:datastoreItem>
</file>

<file path=customXml/itemProps63.xml><?xml version="1.0" encoding="utf-8"?>
<ds:datastoreItem xmlns:ds="http://schemas.openxmlformats.org/officeDocument/2006/customXml" ds:itemID="{eba81c3e-f651-48f3-a94c-5c39d6239e21}">
  <ds:schemaRefs/>
</ds:datastoreItem>
</file>

<file path=customXml/itemProps64.xml><?xml version="1.0" encoding="utf-8"?>
<ds:datastoreItem xmlns:ds="http://schemas.openxmlformats.org/officeDocument/2006/customXml" ds:itemID="{f168093d-c266-44c2-88a9-9ff7defd888d}">
  <ds:schemaRefs/>
</ds:datastoreItem>
</file>

<file path=customXml/itemProps65.xml><?xml version="1.0" encoding="utf-8"?>
<ds:datastoreItem xmlns:ds="http://schemas.openxmlformats.org/officeDocument/2006/customXml" ds:itemID="{2efb2de4-4b94-478f-b325-01b8b67eb7c9}">
  <ds:schemaRefs/>
</ds:datastoreItem>
</file>

<file path=customXml/itemProps66.xml><?xml version="1.0" encoding="utf-8"?>
<ds:datastoreItem xmlns:ds="http://schemas.openxmlformats.org/officeDocument/2006/customXml" ds:itemID="{82492763-fc57-4552-9f30-0ebab46d5d9c}">
  <ds:schemaRefs/>
</ds:datastoreItem>
</file>

<file path=customXml/itemProps67.xml><?xml version="1.0" encoding="utf-8"?>
<ds:datastoreItem xmlns:ds="http://schemas.openxmlformats.org/officeDocument/2006/customXml" ds:itemID="{4cb1b55d-0a71-46e6-8da8-b38172a4d6c8}">
  <ds:schemaRefs/>
</ds:datastoreItem>
</file>

<file path=customXml/itemProps68.xml><?xml version="1.0" encoding="utf-8"?>
<ds:datastoreItem xmlns:ds="http://schemas.openxmlformats.org/officeDocument/2006/customXml" ds:itemID="{6ab82883-35bd-4251-9f72-c361401c8d4a}">
  <ds:schemaRefs/>
</ds:datastoreItem>
</file>

<file path=customXml/itemProps69.xml><?xml version="1.0" encoding="utf-8"?>
<ds:datastoreItem xmlns:ds="http://schemas.openxmlformats.org/officeDocument/2006/customXml" ds:itemID="{39a903c8-187c-4678-8600-7594ab45bbce}">
  <ds:schemaRefs/>
</ds:datastoreItem>
</file>

<file path=customXml/itemProps7.xml><?xml version="1.0" encoding="utf-8"?>
<ds:datastoreItem xmlns:ds="http://schemas.openxmlformats.org/officeDocument/2006/customXml" ds:itemID="{518e9557-9733-46a5-ab94-350131bef61c}">
  <ds:schemaRefs/>
</ds:datastoreItem>
</file>

<file path=customXml/itemProps70.xml><?xml version="1.0" encoding="utf-8"?>
<ds:datastoreItem xmlns:ds="http://schemas.openxmlformats.org/officeDocument/2006/customXml" ds:itemID="{7de9d299-910b-4702-b767-efbaa5dfb179}">
  <ds:schemaRefs/>
</ds:datastoreItem>
</file>

<file path=customXml/itemProps71.xml><?xml version="1.0" encoding="utf-8"?>
<ds:datastoreItem xmlns:ds="http://schemas.openxmlformats.org/officeDocument/2006/customXml" ds:itemID="{7ea951bd-7c48-4486-956a-887318f2eba0}">
  <ds:schemaRefs/>
</ds:datastoreItem>
</file>

<file path=customXml/itemProps72.xml><?xml version="1.0" encoding="utf-8"?>
<ds:datastoreItem xmlns:ds="http://schemas.openxmlformats.org/officeDocument/2006/customXml" ds:itemID="{6a77e4d8-c2c2-4774-8d7d-0dd6160ccd61}">
  <ds:schemaRefs/>
</ds:datastoreItem>
</file>

<file path=customXml/itemProps73.xml><?xml version="1.0" encoding="utf-8"?>
<ds:datastoreItem xmlns:ds="http://schemas.openxmlformats.org/officeDocument/2006/customXml" ds:itemID="{13ddf8a8-cbf9-4b35-8edf-98fee6376faf}">
  <ds:schemaRefs/>
</ds:datastoreItem>
</file>

<file path=customXml/itemProps74.xml><?xml version="1.0" encoding="utf-8"?>
<ds:datastoreItem xmlns:ds="http://schemas.openxmlformats.org/officeDocument/2006/customXml" ds:itemID="{a4554c46-341e-4f89-b97e-84e02cf1182a}">
  <ds:schemaRefs/>
</ds:datastoreItem>
</file>

<file path=customXml/itemProps75.xml><?xml version="1.0" encoding="utf-8"?>
<ds:datastoreItem xmlns:ds="http://schemas.openxmlformats.org/officeDocument/2006/customXml" ds:itemID="{3542db68-b53c-4d81-a7c0-3ae50e10cd6a}">
  <ds:schemaRefs/>
</ds:datastoreItem>
</file>

<file path=customXml/itemProps76.xml><?xml version="1.0" encoding="utf-8"?>
<ds:datastoreItem xmlns:ds="http://schemas.openxmlformats.org/officeDocument/2006/customXml" ds:itemID="{0f7f62ab-1bdd-486c-ad17-85d41ab3775f}">
  <ds:schemaRefs/>
</ds:datastoreItem>
</file>

<file path=customXml/itemProps77.xml><?xml version="1.0" encoding="utf-8"?>
<ds:datastoreItem xmlns:ds="http://schemas.openxmlformats.org/officeDocument/2006/customXml" ds:itemID="{53167feb-502a-4545-b1dc-d8b47273e4c2}">
  <ds:schemaRefs/>
</ds:datastoreItem>
</file>

<file path=customXml/itemProps78.xml><?xml version="1.0" encoding="utf-8"?>
<ds:datastoreItem xmlns:ds="http://schemas.openxmlformats.org/officeDocument/2006/customXml" ds:itemID="{c74ba2f4-83bc-4b2e-af56-0e2b99b80431}">
  <ds:schemaRefs/>
</ds:datastoreItem>
</file>

<file path=customXml/itemProps79.xml><?xml version="1.0" encoding="utf-8"?>
<ds:datastoreItem xmlns:ds="http://schemas.openxmlformats.org/officeDocument/2006/customXml" ds:itemID="{550b2ffc-390a-416d-885f-7ab2ab5d8e97}">
  <ds:schemaRefs/>
</ds:datastoreItem>
</file>

<file path=customXml/itemProps8.xml><?xml version="1.0" encoding="utf-8"?>
<ds:datastoreItem xmlns:ds="http://schemas.openxmlformats.org/officeDocument/2006/customXml" ds:itemID="{288721d7-891c-43a9-b8e6-51fb5f8f018d}">
  <ds:schemaRefs/>
</ds:datastoreItem>
</file>

<file path=customXml/itemProps80.xml><?xml version="1.0" encoding="utf-8"?>
<ds:datastoreItem xmlns:ds="http://schemas.openxmlformats.org/officeDocument/2006/customXml" ds:itemID="{d40d9138-7027-4edf-afc0-4761a5a7c134}">
  <ds:schemaRefs/>
</ds:datastoreItem>
</file>

<file path=customXml/itemProps81.xml><?xml version="1.0" encoding="utf-8"?>
<ds:datastoreItem xmlns:ds="http://schemas.openxmlformats.org/officeDocument/2006/customXml" ds:itemID="{81fcd3dd-9f71-41e3-9039-5e28669e7346}">
  <ds:schemaRefs/>
</ds:datastoreItem>
</file>

<file path=customXml/itemProps82.xml><?xml version="1.0" encoding="utf-8"?>
<ds:datastoreItem xmlns:ds="http://schemas.openxmlformats.org/officeDocument/2006/customXml" ds:itemID="{7dad7906-b5f2-4d3b-8626-52bd5b094dcc}">
  <ds:schemaRefs/>
</ds:datastoreItem>
</file>

<file path=customXml/itemProps83.xml><?xml version="1.0" encoding="utf-8"?>
<ds:datastoreItem xmlns:ds="http://schemas.openxmlformats.org/officeDocument/2006/customXml" ds:itemID="{583bf9d5-de95-4f28-836e-0d6a05b699cf}">
  <ds:schemaRefs/>
</ds:datastoreItem>
</file>

<file path=customXml/itemProps84.xml><?xml version="1.0" encoding="utf-8"?>
<ds:datastoreItem xmlns:ds="http://schemas.openxmlformats.org/officeDocument/2006/customXml" ds:itemID="{0501d148-ed70-43ef-8b03-28d5afd5ba4d}">
  <ds:schemaRefs/>
</ds:datastoreItem>
</file>

<file path=customXml/itemProps85.xml><?xml version="1.0" encoding="utf-8"?>
<ds:datastoreItem xmlns:ds="http://schemas.openxmlformats.org/officeDocument/2006/customXml" ds:itemID="{c6b658a1-2042-4524-b005-4ac55ad73d8a}">
  <ds:schemaRefs/>
</ds:datastoreItem>
</file>

<file path=customXml/itemProps86.xml><?xml version="1.0" encoding="utf-8"?>
<ds:datastoreItem xmlns:ds="http://schemas.openxmlformats.org/officeDocument/2006/customXml" ds:itemID="{10e6d85f-1b2c-4bcb-a5a3-91ddbb838fb3}">
  <ds:schemaRefs/>
</ds:datastoreItem>
</file>

<file path=customXml/itemProps87.xml><?xml version="1.0" encoding="utf-8"?>
<ds:datastoreItem xmlns:ds="http://schemas.openxmlformats.org/officeDocument/2006/customXml" ds:itemID="{3dc5974d-e0b4-4164-bacd-7bf259544520}">
  <ds:schemaRefs/>
</ds:datastoreItem>
</file>

<file path=customXml/itemProps88.xml><?xml version="1.0" encoding="utf-8"?>
<ds:datastoreItem xmlns:ds="http://schemas.openxmlformats.org/officeDocument/2006/customXml" ds:itemID="{68e05644-a3e4-4b7b-9c43-dfde1c9a0d67}">
  <ds:schemaRefs/>
</ds:datastoreItem>
</file>

<file path=customXml/itemProps89.xml><?xml version="1.0" encoding="utf-8"?>
<ds:datastoreItem xmlns:ds="http://schemas.openxmlformats.org/officeDocument/2006/customXml" ds:itemID="{9abc6d89-268d-4e03-b0e1-cf3176157c9f}">
  <ds:schemaRefs/>
</ds:datastoreItem>
</file>

<file path=customXml/itemProps9.xml><?xml version="1.0" encoding="utf-8"?>
<ds:datastoreItem xmlns:ds="http://schemas.openxmlformats.org/officeDocument/2006/customXml" ds:itemID="{8b657bee-4e44-49c4-806b-d60c47f53024}">
  <ds:schemaRefs/>
</ds:datastoreItem>
</file>

<file path=customXml/itemProps90.xml><?xml version="1.0" encoding="utf-8"?>
<ds:datastoreItem xmlns:ds="http://schemas.openxmlformats.org/officeDocument/2006/customXml" ds:itemID="{ff3cb305-3640-47de-8627-aab94a9c4bba}">
  <ds:schemaRefs/>
</ds:datastoreItem>
</file>

<file path=customXml/itemProps91.xml><?xml version="1.0" encoding="utf-8"?>
<ds:datastoreItem xmlns:ds="http://schemas.openxmlformats.org/officeDocument/2006/customXml" ds:itemID="{31fcc07b-2d14-40fc-b63a-8cf98adbddc4}">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2023-02-02T14:54:00Z</dcterms:created>
  <dc:creator>00</dc:creator>
  <cp:lastModifiedBy>Administrator</cp:lastModifiedBy>
  <dcterms:modified xsi:type="dcterms:W3CDTF">2024-10-24T01:57:12Z</dcterms:modified>
  <dc:title>2023年部门预算信息公开目录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