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一、唐山市丰南区文化广电和旅游局本级收支预算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一、唐山市丰南区文化广电和旅游局本级收支预算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406001唐山市丰南区文化广电和旅游局本级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2156.61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一、一般公共预算拨款收入</w:t>
            </w:r>
          </w:p>
        </w:tc>
        <w:tc>
          <w:tcPr>
            <w:tcW w:w="2126" w:type="dxa"/>
            <w:vAlign w:val="center"/>
          </w:tcPr>
          <w:p>
            <w:pPr>
              <w:pStyle w:val="11"/>
            </w:pPr>
            <w:r>
              <w:t>2156.61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二、政府性基金预算拨款收入</w:t>
            </w:r>
          </w:p>
        </w:tc>
        <w:tc>
          <w:tcPr>
            <w:tcW w:w="2126" w:type="dxa"/>
            <w:vAlign w:val="center"/>
          </w:tcPr>
          <w:p>
            <w:pPr>
              <w:pStyle w:val="11"/>
            </w:pPr>
            <w:r>
              <w:t>7.00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二、政府性基金预算拨款收入</w:t>
            </w:r>
          </w:p>
        </w:tc>
        <w:tc>
          <w:tcPr>
            <w:tcW w:w="2126" w:type="dxa"/>
            <w:vAlign w:val="center"/>
          </w:tcPr>
          <w:p>
            <w:pPr>
              <w:pStyle w:val="11"/>
            </w:pPr>
            <w:r>
              <w:t>7.00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2054.37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2054.37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63</w:t>
            </w:r>
          </w:p>
        </w:tc>
        <w:tc>
          <w:tcPr>
            <w:tcW w:w="4535" w:type="dxa"/>
            <w:vAlign w:val="center"/>
          </w:tcPr>
          <w:p>
            <w:pPr>
              <w:pStyle w:val="14"/>
            </w:pPr>
            <w:r>
              <w:t>本年收入合计</w:t>
            </w:r>
          </w:p>
        </w:tc>
        <w:tc>
          <w:tcPr>
            <w:tcW w:w="2126" w:type="dxa"/>
            <w:vAlign w:val="center"/>
          </w:tcPr>
          <w:p>
            <w:pPr>
              <w:pStyle w:val="15"/>
            </w:pPr>
            <w:r>
              <w:t>2163.61</w:t>
            </w:r>
          </w:p>
        </w:tc>
        <w:tc>
          <w:tcPr>
            <w:tcW w:w="4535" w:type="dxa"/>
            <w:vAlign w:val="center"/>
          </w:tcPr>
          <w:p>
            <w:pPr>
              <w:pStyle w:val="14"/>
            </w:pPr>
            <w:r>
              <w:t>本年支出合计</w:t>
            </w:r>
          </w:p>
        </w:tc>
        <w:tc>
          <w:tcPr>
            <w:tcW w:w="2126" w:type="dxa"/>
            <w:vAlign w:val="center"/>
          </w:tcPr>
          <w:p>
            <w:pPr>
              <w:pStyle w:val="15"/>
            </w:pPr>
            <w:r>
              <w:t>2163.99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64</w:t>
            </w:r>
          </w:p>
        </w:tc>
        <w:tc>
          <w:tcPr>
            <w:tcW w:w="4535" w:type="dxa"/>
            <w:vAlign w:val="center"/>
          </w:tcPr>
          <w:p>
            <w:pPr>
              <w:pStyle w:val="14"/>
            </w:pPr>
            <w:r>
              <w:t>本年收入合计</w:t>
            </w:r>
          </w:p>
        </w:tc>
        <w:tc>
          <w:tcPr>
            <w:tcW w:w="2126" w:type="dxa"/>
            <w:vAlign w:val="center"/>
          </w:tcPr>
          <w:p>
            <w:pPr>
              <w:pStyle w:val="15"/>
            </w:pPr>
            <w:r>
              <w:t>2163.61</w:t>
            </w:r>
          </w:p>
        </w:tc>
        <w:tc>
          <w:tcPr>
            <w:tcW w:w="4535" w:type="dxa"/>
            <w:vAlign w:val="center"/>
          </w:tcPr>
          <w:p>
            <w:pPr>
              <w:pStyle w:val="14"/>
            </w:pPr>
            <w:r>
              <w:t>本年支出合计</w:t>
            </w:r>
          </w:p>
        </w:tc>
        <w:tc>
          <w:tcPr>
            <w:tcW w:w="2126" w:type="dxa"/>
            <w:vAlign w:val="center"/>
          </w:tcPr>
          <w:p>
            <w:pPr>
              <w:pStyle w:val="15"/>
            </w:pPr>
            <w:r>
              <w:t>2163.99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65</w:t>
            </w:r>
          </w:p>
        </w:tc>
        <w:tc>
          <w:tcPr>
            <w:tcW w:w="4535" w:type="dxa"/>
            <w:vAlign w:val="center"/>
          </w:tcPr>
          <w:p>
            <w:pPr>
              <w:pStyle w:val="12"/>
            </w:pPr>
            <w:r>
              <w:t>上年结转结余</w:t>
            </w:r>
          </w:p>
        </w:tc>
        <w:tc>
          <w:tcPr>
            <w:tcW w:w="2126" w:type="dxa"/>
            <w:vAlign w:val="center"/>
          </w:tcPr>
          <w:p>
            <w:pPr>
              <w:pStyle w:val="11"/>
            </w:pPr>
            <w:r>
              <w:t>0.38</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66</w:t>
            </w:r>
          </w:p>
        </w:tc>
        <w:tc>
          <w:tcPr>
            <w:tcW w:w="4535" w:type="dxa"/>
            <w:vAlign w:val="center"/>
          </w:tcPr>
          <w:p>
            <w:pPr>
              <w:pStyle w:val="12"/>
            </w:pPr>
            <w:r>
              <w:t>上年结转结余</w:t>
            </w:r>
          </w:p>
        </w:tc>
        <w:tc>
          <w:tcPr>
            <w:tcW w:w="2126" w:type="dxa"/>
            <w:vAlign w:val="center"/>
          </w:tcPr>
          <w:p>
            <w:pPr>
              <w:pStyle w:val="11"/>
            </w:pPr>
            <w:r>
              <w:t>0.38</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67</w:t>
            </w:r>
          </w:p>
        </w:tc>
        <w:tc>
          <w:tcPr>
            <w:tcW w:w="4535" w:type="dxa"/>
            <w:vAlign w:val="center"/>
          </w:tcPr>
          <w:p>
            <w:pPr>
              <w:pStyle w:val="14"/>
            </w:pPr>
            <w:r>
              <w:t>收入总计</w:t>
            </w:r>
          </w:p>
        </w:tc>
        <w:tc>
          <w:tcPr>
            <w:tcW w:w="2126" w:type="dxa"/>
            <w:vAlign w:val="center"/>
          </w:tcPr>
          <w:p>
            <w:pPr>
              <w:pStyle w:val="15"/>
            </w:pPr>
            <w:r>
              <w:t>2163.99</w:t>
            </w:r>
          </w:p>
        </w:tc>
        <w:tc>
          <w:tcPr>
            <w:tcW w:w="4535" w:type="dxa"/>
            <w:vAlign w:val="center"/>
          </w:tcPr>
          <w:p>
            <w:pPr>
              <w:pStyle w:val="14"/>
            </w:pPr>
            <w:r>
              <w:t>支出总计</w:t>
            </w:r>
          </w:p>
        </w:tc>
        <w:tc>
          <w:tcPr>
            <w:tcW w:w="2126" w:type="dxa"/>
            <w:vAlign w:val="center"/>
          </w:tcPr>
          <w:p>
            <w:pPr>
              <w:pStyle w:val="15"/>
            </w:pPr>
            <w:r>
              <w:t>2163.99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68</w:t>
            </w:r>
          </w:p>
        </w:tc>
        <w:tc>
          <w:tcPr>
            <w:tcW w:w="4535" w:type="dxa"/>
            <w:vAlign w:val="center"/>
          </w:tcPr>
          <w:p>
            <w:pPr>
              <w:pStyle w:val="14"/>
            </w:pPr>
            <w:r>
              <w:t>收入总计</w:t>
            </w:r>
          </w:p>
        </w:tc>
        <w:tc>
          <w:tcPr>
            <w:tcW w:w="2126" w:type="dxa"/>
            <w:vAlign w:val="center"/>
          </w:tcPr>
          <w:p>
            <w:pPr>
              <w:pStyle w:val="15"/>
            </w:pPr>
            <w:r>
              <w:t>2163.99</w:t>
            </w:r>
          </w:p>
        </w:tc>
        <w:tc>
          <w:tcPr>
            <w:tcW w:w="4535" w:type="dxa"/>
            <w:vAlign w:val="center"/>
          </w:tcPr>
          <w:p>
            <w:pPr>
              <w:pStyle w:val="14"/>
            </w:pPr>
            <w:r>
              <w:t>支出总计</w:t>
            </w:r>
          </w:p>
        </w:tc>
        <w:tc>
          <w:tcPr>
            <w:tcW w:w="2126" w:type="dxa"/>
            <w:vAlign w:val="center"/>
          </w:tcPr>
          <w:p>
            <w:pPr>
              <w:pStyle w:val="15"/>
            </w:pPr>
            <w:r>
              <w:t>2163.99</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406001唐山市丰南区文化广电和旅游局本级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2163.99</w:t>
            </w:r>
          </w:p>
        </w:tc>
        <w:tc>
          <w:tcPr>
            <w:tcW w:w="1134" w:type="dxa"/>
            <w:vAlign w:val="center"/>
          </w:tcPr>
          <w:p>
            <w:pPr>
              <w:pStyle w:val="15"/>
            </w:pPr>
            <w:r>
              <w:t>2163.61</w:t>
            </w:r>
          </w:p>
        </w:tc>
        <w:tc>
          <w:tcPr>
            <w:tcW w:w="1134" w:type="dxa"/>
            <w:vAlign w:val="center"/>
          </w:tcPr>
          <w:p>
            <w:pPr>
              <w:pStyle w:val="15"/>
            </w:pPr>
            <w:r>
              <w:t>2163.61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p>
        </w:tc>
        <w:tc>
          <w:tcPr>
            <w:tcW w:w="1559" w:type="dxa"/>
            <w:vAlign w:val="center"/>
          </w:tcPr>
          <w:p>
            <w:pPr>
              <w:pStyle w:val="12"/>
            </w:pPr>
            <w:r>
              <w:t>合计</w:t>
            </w:r>
          </w:p>
        </w:tc>
        <w:tc>
          <w:tcPr>
            <w:tcW w:w="1134" w:type="dxa"/>
            <w:vAlign w:val="center"/>
          </w:tcPr>
          <w:p>
            <w:pPr>
              <w:pStyle w:val="11"/>
            </w:pPr>
            <w:r>
              <w:t>2163.99</w:t>
            </w:r>
          </w:p>
        </w:tc>
        <w:tc>
          <w:tcPr>
            <w:tcW w:w="1134" w:type="dxa"/>
            <w:vAlign w:val="center"/>
          </w:tcPr>
          <w:p>
            <w:pPr>
              <w:pStyle w:val="11"/>
            </w:pPr>
            <w:r>
              <w:t>2163.61</w:t>
            </w:r>
          </w:p>
        </w:tc>
        <w:tc>
          <w:tcPr>
            <w:tcW w:w="1134" w:type="dxa"/>
            <w:vAlign w:val="center"/>
          </w:tcPr>
          <w:p>
            <w:pPr>
              <w:pStyle w:val="11"/>
            </w:pPr>
            <w:r>
              <w:t>2163.61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2054.37</w:t>
            </w:r>
          </w:p>
        </w:tc>
        <w:tc>
          <w:tcPr>
            <w:tcW w:w="1134" w:type="dxa"/>
            <w:vAlign w:val="center"/>
          </w:tcPr>
          <w:p>
            <w:pPr>
              <w:pStyle w:val="11"/>
            </w:pPr>
            <w:r>
              <w:t>2054.31</w:t>
            </w:r>
          </w:p>
        </w:tc>
        <w:tc>
          <w:tcPr>
            <w:tcW w:w="1134" w:type="dxa"/>
            <w:vAlign w:val="center"/>
          </w:tcPr>
          <w:p>
            <w:pPr>
              <w:pStyle w:val="11"/>
            </w:pPr>
            <w:r>
              <w:t>2054.31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2054.37</w:t>
            </w:r>
          </w:p>
        </w:tc>
        <w:tc>
          <w:tcPr>
            <w:tcW w:w="1134" w:type="dxa"/>
            <w:vAlign w:val="center"/>
          </w:tcPr>
          <w:p>
            <w:pPr>
              <w:pStyle w:val="11"/>
            </w:pPr>
            <w:r>
              <w:t>2054.31</w:t>
            </w:r>
          </w:p>
        </w:tc>
        <w:tc>
          <w:tcPr>
            <w:tcW w:w="1134" w:type="dxa"/>
            <w:vAlign w:val="center"/>
          </w:tcPr>
          <w:p>
            <w:pPr>
              <w:pStyle w:val="11"/>
            </w:pPr>
            <w:r>
              <w:t>2054.31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1757.67</w:t>
            </w:r>
          </w:p>
        </w:tc>
        <w:tc>
          <w:tcPr>
            <w:tcW w:w="1134" w:type="dxa"/>
            <w:vAlign w:val="center"/>
          </w:tcPr>
          <w:p>
            <w:pPr>
              <w:pStyle w:val="11"/>
            </w:pPr>
            <w:r>
              <w:t>1757.66</w:t>
            </w:r>
          </w:p>
        </w:tc>
        <w:tc>
          <w:tcPr>
            <w:tcW w:w="1134" w:type="dxa"/>
            <w:vAlign w:val="center"/>
          </w:tcPr>
          <w:p>
            <w:pPr>
              <w:pStyle w:val="11"/>
            </w:pPr>
            <w:r>
              <w:t>1757.66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1757.67</w:t>
            </w:r>
          </w:p>
        </w:tc>
        <w:tc>
          <w:tcPr>
            <w:tcW w:w="1134" w:type="dxa"/>
            <w:vAlign w:val="center"/>
          </w:tcPr>
          <w:p>
            <w:pPr>
              <w:pStyle w:val="11"/>
            </w:pPr>
            <w:r>
              <w:t>1757.66</w:t>
            </w:r>
          </w:p>
        </w:tc>
        <w:tc>
          <w:tcPr>
            <w:tcW w:w="1134" w:type="dxa"/>
            <w:vAlign w:val="center"/>
          </w:tcPr>
          <w:p>
            <w:pPr>
              <w:pStyle w:val="11"/>
            </w:pPr>
            <w:r>
              <w:t>1757.66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2070101</w:t>
            </w:r>
          </w:p>
        </w:tc>
        <w:tc>
          <w:tcPr>
            <w:tcW w:w="1559" w:type="dxa"/>
            <w:vAlign w:val="center"/>
          </w:tcPr>
          <w:p>
            <w:pPr>
              <w:pStyle w:val="12"/>
            </w:pPr>
            <w:r>
              <w:t>行政运行</w:t>
            </w:r>
          </w:p>
        </w:tc>
        <w:tc>
          <w:tcPr>
            <w:tcW w:w="1134" w:type="dxa"/>
            <w:vAlign w:val="center"/>
          </w:tcPr>
          <w:p>
            <w:pPr>
              <w:pStyle w:val="11"/>
            </w:pPr>
            <w:r>
              <w:t>1061.98</w:t>
            </w:r>
          </w:p>
        </w:tc>
        <w:tc>
          <w:tcPr>
            <w:tcW w:w="1134" w:type="dxa"/>
            <w:vAlign w:val="center"/>
          </w:tcPr>
          <w:p>
            <w:pPr>
              <w:pStyle w:val="11"/>
            </w:pPr>
            <w:r>
              <w:t>1061.98</w:t>
            </w:r>
          </w:p>
        </w:tc>
        <w:tc>
          <w:tcPr>
            <w:tcW w:w="1134" w:type="dxa"/>
            <w:vAlign w:val="center"/>
          </w:tcPr>
          <w:p>
            <w:pPr>
              <w:pStyle w:val="11"/>
            </w:pPr>
            <w:r>
              <w:t>1061.98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2070101</w:t>
            </w:r>
          </w:p>
        </w:tc>
        <w:tc>
          <w:tcPr>
            <w:tcW w:w="1559" w:type="dxa"/>
            <w:vAlign w:val="center"/>
          </w:tcPr>
          <w:p>
            <w:pPr>
              <w:pStyle w:val="12"/>
            </w:pPr>
            <w:r>
              <w:t>行政运行</w:t>
            </w:r>
          </w:p>
        </w:tc>
        <w:tc>
          <w:tcPr>
            <w:tcW w:w="1134" w:type="dxa"/>
            <w:vAlign w:val="center"/>
          </w:tcPr>
          <w:p>
            <w:pPr>
              <w:pStyle w:val="11"/>
            </w:pPr>
            <w:r>
              <w:t>1061.98</w:t>
            </w:r>
          </w:p>
        </w:tc>
        <w:tc>
          <w:tcPr>
            <w:tcW w:w="1134" w:type="dxa"/>
            <w:vAlign w:val="center"/>
          </w:tcPr>
          <w:p>
            <w:pPr>
              <w:pStyle w:val="11"/>
            </w:pPr>
            <w:r>
              <w:t>1061.98</w:t>
            </w:r>
          </w:p>
        </w:tc>
        <w:tc>
          <w:tcPr>
            <w:tcW w:w="1134" w:type="dxa"/>
            <w:vAlign w:val="center"/>
          </w:tcPr>
          <w:p>
            <w:pPr>
              <w:pStyle w:val="11"/>
            </w:pPr>
            <w:r>
              <w:t>1061.98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2070102</w:t>
            </w:r>
          </w:p>
        </w:tc>
        <w:tc>
          <w:tcPr>
            <w:tcW w:w="1559" w:type="dxa"/>
            <w:vAlign w:val="center"/>
          </w:tcPr>
          <w:p>
            <w:pPr>
              <w:pStyle w:val="12"/>
            </w:pPr>
            <w:r>
              <w:t>一般行政管理事务</w:t>
            </w:r>
          </w:p>
        </w:tc>
        <w:tc>
          <w:tcPr>
            <w:tcW w:w="1134" w:type="dxa"/>
            <w:vAlign w:val="center"/>
          </w:tcPr>
          <w:p>
            <w:pPr>
              <w:pStyle w:val="11"/>
            </w:pPr>
            <w:r>
              <w:t>203.94</w:t>
            </w:r>
          </w:p>
        </w:tc>
        <w:tc>
          <w:tcPr>
            <w:tcW w:w="1134" w:type="dxa"/>
            <w:vAlign w:val="center"/>
          </w:tcPr>
          <w:p>
            <w:pPr>
              <w:pStyle w:val="11"/>
            </w:pPr>
            <w:r>
              <w:t>203.94</w:t>
            </w:r>
          </w:p>
        </w:tc>
        <w:tc>
          <w:tcPr>
            <w:tcW w:w="1134" w:type="dxa"/>
            <w:vAlign w:val="center"/>
          </w:tcPr>
          <w:p>
            <w:pPr>
              <w:pStyle w:val="11"/>
            </w:pPr>
            <w:r>
              <w:t>203.94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2070102</w:t>
            </w:r>
          </w:p>
        </w:tc>
        <w:tc>
          <w:tcPr>
            <w:tcW w:w="1559" w:type="dxa"/>
            <w:vAlign w:val="center"/>
          </w:tcPr>
          <w:p>
            <w:pPr>
              <w:pStyle w:val="12"/>
            </w:pPr>
            <w:r>
              <w:t>一般行政管理事务</w:t>
            </w:r>
          </w:p>
        </w:tc>
        <w:tc>
          <w:tcPr>
            <w:tcW w:w="1134" w:type="dxa"/>
            <w:vAlign w:val="center"/>
          </w:tcPr>
          <w:p>
            <w:pPr>
              <w:pStyle w:val="11"/>
            </w:pPr>
            <w:r>
              <w:t>203.94</w:t>
            </w:r>
          </w:p>
        </w:tc>
        <w:tc>
          <w:tcPr>
            <w:tcW w:w="1134" w:type="dxa"/>
            <w:vAlign w:val="center"/>
          </w:tcPr>
          <w:p>
            <w:pPr>
              <w:pStyle w:val="11"/>
            </w:pPr>
            <w:r>
              <w:t>203.94</w:t>
            </w:r>
          </w:p>
        </w:tc>
        <w:tc>
          <w:tcPr>
            <w:tcW w:w="1134" w:type="dxa"/>
            <w:vAlign w:val="center"/>
          </w:tcPr>
          <w:p>
            <w:pPr>
              <w:pStyle w:val="11"/>
            </w:pPr>
            <w:r>
              <w:t>203.94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2070104</w:t>
            </w:r>
          </w:p>
        </w:tc>
        <w:tc>
          <w:tcPr>
            <w:tcW w:w="1559" w:type="dxa"/>
            <w:vAlign w:val="center"/>
          </w:tcPr>
          <w:p>
            <w:pPr>
              <w:pStyle w:val="12"/>
            </w:pPr>
            <w:r>
              <w:t>图书馆</w:t>
            </w:r>
          </w:p>
        </w:tc>
        <w:tc>
          <w:tcPr>
            <w:tcW w:w="1134" w:type="dxa"/>
            <w:vAlign w:val="center"/>
          </w:tcPr>
          <w:p>
            <w:pPr>
              <w:pStyle w:val="11"/>
            </w:pPr>
            <w:r>
              <w:t>51.59</w:t>
            </w:r>
          </w:p>
        </w:tc>
        <w:tc>
          <w:tcPr>
            <w:tcW w:w="1134" w:type="dxa"/>
            <w:vAlign w:val="center"/>
          </w:tcPr>
          <w:p>
            <w:pPr>
              <w:pStyle w:val="11"/>
            </w:pPr>
            <w:r>
              <w:t>51.59</w:t>
            </w:r>
          </w:p>
        </w:tc>
        <w:tc>
          <w:tcPr>
            <w:tcW w:w="1134" w:type="dxa"/>
            <w:vAlign w:val="center"/>
          </w:tcPr>
          <w:p>
            <w:pPr>
              <w:pStyle w:val="11"/>
            </w:pPr>
            <w:r>
              <w:t>51.59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2070104</w:t>
            </w:r>
          </w:p>
        </w:tc>
        <w:tc>
          <w:tcPr>
            <w:tcW w:w="1559" w:type="dxa"/>
            <w:vAlign w:val="center"/>
          </w:tcPr>
          <w:p>
            <w:pPr>
              <w:pStyle w:val="12"/>
            </w:pPr>
            <w:r>
              <w:t>图书馆</w:t>
            </w:r>
          </w:p>
        </w:tc>
        <w:tc>
          <w:tcPr>
            <w:tcW w:w="1134" w:type="dxa"/>
            <w:vAlign w:val="center"/>
          </w:tcPr>
          <w:p>
            <w:pPr>
              <w:pStyle w:val="11"/>
            </w:pPr>
            <w:r>
              <w:t>51.59</w:t>
            </w:r>
          </w:p>
        </w:tc>
        <w:tc>
          <w:tcPr>
            <w:tcW w:w="1134" w:type="dxa"/>
            <w:vAlign w:val="center"/>
          </w:tcPr>
          <w:p>
            <w:pPr>
              <w:pStyle w:val="11"/>
            </w:pPr>
            <w:r>
              <w:t>51.59</w:t>
            </w:r>
          </w:p>
        </w:tc>
        <w:tc>
          <w:tcPr>
            <w:tcW w:w="1134" w:type="dxa"/>
            <w:vAlign w:val="center"/>
          </w:tcPr>
          <w:p>
            <w:pPr>
              <w:pStyle w:val="11"/>
            </w:pPr>
            <w:r>
              <w:t>51.59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2070109</w:t>
            </w:r>
          </w:p>
        </w:tc>
        <w:tc>
          <w:tcPr>
            <w:tcW w:w="1559" w:type="dxa"/>
            <w:vAlign w:val="center"/>
          </w:tcPr>
          <w:p>
            <w:pPr>
              <w:pStyle w:val="12"/>
            </w:pPr>
            <w:r>
              <w:t>群众文化</w:t>
            </w:r>
          </w:p>
        </w:tc>
        <w:tc>
          <w:tcPr>
            <w:tcW w:w="1134" w:type="dxa"/>
            <w:vAlign w:val="center"/>
          </w:tcPr>
          <w:p>
            <w:pPr>
              <w:pStyle w:val="11"/>
            </w:pPr>
            <w:r>
              <w:t>223.25</w:t>
            </w:r>
          </w:p>
        </w:tc>
        <w:tc>
          <w:tcPr>
            <w:tcW w:w="1134" w:type="dxa"/>
            <w:vAlign w:val="center"/>
          </w:tcPr>
          <w:p>
            <w:pPr>
              <w:pStyle w:val="11"/>
            </w:pPr>
            <w:r>
              <w:t>223.25</w:t>
            </w:r>
          </w:p>
        </w:tc>
        <w:tc>
          <w:tcPr>
            <w:tcW w:w="1134" w:type="dxa"/>
            <w:vAlign w:val="center"/>
          </w:tcPr>
          <w:p>
            <w:pPr>
              <w:pStyle w:val="11"/>
            </w:pPr>
            <w:r>
              <w:t>223.25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2070109</w:t>
            </w:r>
          </w:p>
        </w:tc>
        <w:tc>
          <w:tcPr>
            <w:tcW w:w="1559" w:type="dxa"/>
            <w:vAlign w:val="center"/>
          </w:tcPr>
          <w:p>
            <w:pPr>
              <w:pStyle w:val="12"/>
            </w:pPr>
            <w:r>
              <w:t>群众文化</w:t>
            </w:r>
          </w:p>
        </w:tc>
        <w:tc>
          <w:tcPr>
            <w:tcW w:w="1134" w:type="dxa"/>
            <w:vAlign w:val="center"/>
          </w:tcPr>
          <w:p>
            <w:pPr>
              <w:pStyle w:val="11"/>
            </w:pPr>
            <w:r>
              <w:t>223.25</w:t>
            </w:r>
          </w:p>
        </w:tc>
        <w:tc>
          <w:tcPr>
            <w:tcW w:w="1134" w:type="dxa"/>
            <w:vAlign w:val="center"/>
          </w:tcPr>
          <w:p>
            <w:pPr>
              <w:pStyle w:val="11"/>
            </w:pPr>
            <w:r>
              <w:t>223.25</w:t>
            </w:r>
          </w:p>
        </w:tc>
        <w:tc>
          <w:tcPr>
            <w:tcW w:w="1134" w:type="dxa"/>
            <w:vAlign w:val="center"/>
          </w:tcPr>
          <w:p>
            <w:pPr>
              <w:pStyle w:val="11"/>
            </w:pPr>
            <w:r>
              <w:t>223.25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2070112</w:t>
            </w:r>
          </w:p>
        </w:tc>
        <w:tc>
          <w:tcPr>
            <w:tcW w:w="1559" w:type="dxa"/>
            <w:vAlign w:val="center"/>
          </w:tcPr>
          <w:p>
            <w:pPr>
              <w:pStyle w:val="12"/>
            </w:pPr>
            <w:r>
              <w:t>文化和旅游市场管理</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2070112</w:t>
            </w:r>
          </w:p>
        </w:tc>
        <w:tc>
          <w:tcPr>
            <w:tcW w:w="1559" w:type="dxa"/>
            <w:vAlign w:val="center"/>
          </w:tcPr>
          <w:p>
            <w:pPr>
              <w:pStyle w:val="12"/>
            </w:pPr>
            <w:r>
              <w:t>文化和旅游市场管理</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2070113</w:t>
            </w:r>
          </w:p>
        </w:tc>
        <w:tc>
          <w:tcPr>
            <w:tcW w:w="1559" w:type="dxa"/>
            <w:vAlign w:val="center"/>
          </w:tcPr>
          <w:p>
            <w:pPr>
              <w:pStyle w:val="12"/>
            </w:pPr>
            <w:r>
              <w:t>旅游宣传</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2070113</w:t>
            </w:r>
          </w:p>
        </w:tc>
        <w:tc>
          <w:tcPr>
            <w:tcW w:w="1559" w:type="dxa"/>
            <w:vAlign w:val="center"/>
          </w:tcPr>
          <w:p>
            <w:pPr>
              <w:pStyle w:val="12"/>
            </w:pPr>
            <w:r>
              <w:t>旅游宣传</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201.91</w:t>
            </w:r>
          </w:p>
        </w:tc>
        <w:tc>
          <w:tcPr>
            <w:tcW w:w="1134" w:type="dxa"/>
            <w:vAlign w:val="center"/>
          </w:tcPr>
          <w:p>
            <w:pPr>
              <w:pStyle w:val="11"/>
            </w:pPr>
            <w:r>
              <w:t>201.90</w:t>
            </w:r>
          </w:p>
        </w:tc>
        <w:tc>
          <w:tcPr>
            <w:tcW w:w="1134" w:type="dxa"/>
            <w:vAlign w:val="center"/>
          </w:tcPr>
          <w:p>
            <w:pPr>
              <w:pStyle w:val="11"/>
            </w:pPr>
            <w:r>
              <w:t>201.90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201.91</w:t>
            </w:r>
          </w:p>
        </w:tc>
        <w:tc>
          <w:tcPr>
            <w:tcW w:w="1134" w:type="dxa"/>
            <w:vAlign w:val="center"/>
          </w:tcPr>
          <w:p>
            <w:pPr>
              <w:pStyle w:val="11"/>
            </w:pPr>
            <w:r>
              <w:t>201.90</w:t>
            </w:r>
          </w:p>
        </w:tc>
        <w:tc>
          <w:tcPr>
            <w:tcW w:w="1134" w:type="dxa"/>
            <w:vAlign w:val="center"/>
          </w:tcPr>
          <w:p>
            <w:pPr>
              <w:pStyle w:val="11"/>
            </w:pPr>
            <w:r>
              <w:t>201.90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20703</w:t>
            </w:r>
          </w:p>
        </w:tc>
        <w:tc>
          <w:tcPr>
            <w:tcW w:w="1559" w:type="dxa"/>
            <w:vAlign w:val="center"/>
          </w:tcPr>
          <w:p>
            <w:pPr>
              <w:pStyle w:val="12"/>
            </w:pPr>
            <w:r>
              <w:t>体育</w:t>
            </w:r>
          </w:p>
        </w:tc>
        <w:tc>
          <w:tcPr>
            <w:tcW w:w="1134" w:type="dxa"/>
            <w:vAlign w:val="center"/>
          </w:tcPr>
          <w:p>
            <w:pPr>
              <w:pStyle w:val="11"/>
            </w:pPr>
            <w:r>
              <w:t>282.30</w:t>
            </w:r>
          </w:p>
        </w:tc>
        <w:tc>
          <w:tcPr>
            <w:tcW w:w="1134" w:type="dxa"/>
            <w:vAlign w:val="center"/>
          </w:tcPr>
          <w:p>
            <w:pPr>
              <w:pStyle w:val="11"/>
            </w:pPr>
            <w:r>
              <w:t>282.30</w:t>
            </w:r>
          </w:p>
        </w:tc>
        <w:tc>
          <w:tcPr>
            <w:tcW w:w="1134" w:type="dxa"/>
            <w:vAlign w:val="center"/>
          </w:tcPr>
          <w:p>
            <w:pPr>
              <w:pStyle w:val="11"/>
            </w:pPr>
            <w:r>
              <w:t>282.30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20703</w:t>
            </w:r>
          </w:p>
        </w:tc>
        <w:tc>
          <w:tcPr>
            <w:tcW w:w="1559" w:type="dxa"/>
            <w:vAlign w:val="center"/>
          </w:tcPr>
          <w:p>
            <w:pPr>
              <w:pStyle w:val="12"/>
            </w:pPr>
            <w:r>
              <w:t>体育</w:t>
            </w:r>
          </w:p>
        </w:tc>
        <w:tc>
          <w:tcPr>
            <w:tcW w:w="1134" w:type="dxa"/>
            <w:vAlign w:val="center"/>
          </w:tcPr>
          <w:p>
            <w:pPr>
              <w:pStyle w:val="11"/>
            </w:pPr>
            <w:r>
              <w:t>282.30</w:t>
            </w:r>
          </w:p>
        </w:tc>
        <w:tc>
          <w:tcPr>
            <w:tcW w:w="1134" w:type="dxa"/>
            <w:vAlign w:val="center"/>
          </w:tcPr>
          <w:p>
            <w:pPr>
              <w:pStyle w:val="11"/>
            </w:pPr>
            <w:r>
              <w:t>282.30</w:t>
            </w:r>
          </w:p>
        </w:tc>
        <w:tc>
          <w:tcPr>
            <w:tcW w:w="1134" w:type="dxa"/>
            <w:vAlign w:val="center"/>
          </w:tcPr>
          <w:p>
            <w:pPr>
              <w:pStyle w:val="11"/>
            </w:pPr>
            <w:r>
              <w:t>282.30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2070307</w:t>
            </w:r>
          </w:p>
        </w:tc>
        <w:tc>
          <w:tcPr>
            <w:tcW w:w="1559" w:type="dxa"/>
            <w:vAlign w:val="center"/>
          </w:tcPr>
          <w:p>
            <w:pPr>
              <w:pStyle w:val="12"/>
            </w:pPr>
            <w:r>
              <w:t>体育场馆</w:t>
            </w:r>
          </w:p>
        </w:tc>
        <w:tc>
          <w:tcPr>
            <w:tcW w:w="1134" w:type="dxa"/>
            <w:vAlign w:val="center"/>
          </w:tcPr>
          <w:p>
            <w:pPr>
              <w:pStyle w:val="11"/>
            </w:pPr>
            <w:r>
              <w:t>95.74</w:t>
            </w:r>
          </w:p>
        </w:tc>
        <w:tc>
          <w:tcPr>
            <w:tcW w:w="1134" w:type="dxa"/>
            <w:vAlign w:val="center"/>
          </w:tcPr>
          <w:p>
            <w:pPr>
              <w:pStyle w:val="11"/>
            </w:pPr>
            <w:r>
              <w:t>95.74</w:t>
            </w:r>
          </w:p>
        </w:tc>
        <w:tc>
          <w:tcPr>
            <w:tcW w:w="1134" w:type="dxa"/>
            <w:vAlign w:val="center"/>
          </w:tcPr>
          <w:p>
            <w:pPr>
              <w:pStyle w:val="11"/>
            </w:pPr>
            <w:r>
              <w:t>95.74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2070307</w:t>
            </w:r>
          </w:p>
        </w:tc>
        <w:tc>
          <w:tcPr>
            <w:tcW w:w="1559" w:type="dxa"/>
            <w:vAlign w:val="center"/>
          </w:tcPr>
          <w:p>
            <w:pPr>
              <w:pStyle w:val="12"/>
            </w:pPr>
            <w:r>
              <w:t>体育场馆</w:t>
            </w:r>
          </w:p>
        </w:tc>
        <w:tc>
          <w:tcPr>
            <w:tcW w:w="1134" w:type="dxa"/>
            <w:vAlign w:val="center"/>
          </w:tcPr>
          <w:p>
            <w:pPr>
              <w:pStyle w:val="11"/>
            </w:pPr>
            <w:r>
              <w:t>95.74</w:t>
            </w:r>
          </w:p>
        </w:tc>
        <w:tc>
          <w:tcPr>
            <w:tcW w:w="1134" w:type="dxa"/>
            <w:vAlign w:val="center"/>
          </w:tcPr>
          <w:p>
            <w:pPr>
              <w:pStyle w:val="11"/>
            </w:pPr>
            <w:r>
              <w:t>95.74</w:t>
            </w:r>
          </w:p>
        </w:tc>
        <w:tc>
          <w:tcPr>
            <w:tcW w:w="1134" w:type="dxa"/>
            <w:vAlign w:val="center"/>
          </w:tcPr>
          <w:p>
            <w:pPr>
              <w:pStyle w:val="11"/>
            </w:pPr>
            <w:r>
              <w:t>95.74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2070308</w:t>
            </w:r>
          </w:p>
        </w:tc>
        <w:tc>
          <w:tcPr>
            <w:tcW w:w="1559" w:type="dxa"/>
            <w:vAlign w:val="center"/>
          </w:tcPr>
          <w:p>
            <w:pPr>
              <w:pStyle w:val="12"/>
            </w:pPr>
            <w:r>
              <w:t>群众体育</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2070308</w:t>
            </w:r>
          </w:p>
        </w:tc>
        <w:tc>
          <w:tcPr>
            <w:tcW w:w="1559" w:type="dxa"/>
            <w:vAlign w:val="center"/>
          </w:tcPr>
          <w:p>
            <w:pPr>
              <w:pStyle w:val="12"/>
            </w:pPr>
            <w:r>
              <w:t>群众体育</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2070399</w:t>
            </w:r>
          </w:p>
        </w:tc>
        <w:tc>
          <w:tcPr>
            <w:tcW w:w="1559" w:type="dxa"/>
            <w:vAlign w:val="center"/>
          </w:tcPr>
          <w:p>
            <w:pPr>
              <w:pStyle w:val="12"/>
            </w:pPr>
            <w:r>
              <w:t>其他体育支出</w:t>
            </w:r>
          </w:p>
        </w:tc>
        <w:tc>
          <w:tcPr>
            <w:tcW w:w="1134" w:type="dxa"/>
            <w:vAlign w:val="center"/>
          </w:tcPr>
          <w:p>
            <w:pPr>
              <w:pStyle w:val="11"/>
            </w:pPr>
            <w:r>
              <w:t>172.56</w:t>
            </w:r>
          </w:p>
        </w:tc>
        <w:tc>
          <w:tcPr>
            <w:tcW w:w="1134" w:type="dxa"/>
            <w:vAlign w:val="center"/>
          </w:tcPr>
          <w:p>
            <w:pPr>
              <w:pStyle w:val="11"/>
            </w:pPr>
            <w:r>
              <w:t>172.56</w:t>
            </w:r>
          </w:p>
        </w:tc>
        <w:tc>
          <w:tcPr>
            <w:tcW w:w="1134" w:type="dxa"/>
            <w:vAlign w:val="center"/>
          </w:tcPr>
          <w:p>
            <w:pPr>
              <w:pStyle w:val="11"/>
            </w:pPr>
            <w:r>
              <w:t>172.56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2070399</w:t>
            </w:r>
          </w:p>
        </w:tc>
        <w:tc>
          <w:tcPr>
            <w:tcW w:w="1559" w:type="dxa"/>
            <w:vAlign w:val="center"/>
          </w:tcPr>
          <w:p>
            <w:pPr>
              <w:pStyle w:val="12"/>
            </w:pPr>
            <w:r>
              <w:t>其他体育支出</w:t>
            </w:r>
          </w:p>
        </w:tc>
        <w:tc>
          <w:tcPr>
            <w:tcW w:w="1134" w:type="dxa"/>
            <w:vAlign w:val="center"/>
          </w:tcPr>
          <w:p>
            <w:pPr>
              <w:pStyle w:val="11"/>
            </w:pPr>
            <w:r>
              <w:t>172.56</w:t>
            </w:r>
          </w:p>
        </w:tc>
        <w:tc>
          <w:tcPr>
            <w:tcW w:w="1134" w:type="dxa"/>
            <w:vAlign w:val="center"/>
          </w:tcPr>
          <w:p>
            <w:pPr>
              <w:pStyle w:val="11"/>
            </w:pPr>
            <w:r>
              <w:t>172.56</w:t>
            </w:r>
          </w:p>
        </w:tc>
        <w:tc>
          <w:tcPr>
            <w:tcW w:w="1134" w:type="dxa"/>
            <w:vAlign w:val="center"/>
          </w:tcPr>
          <w:p>
            <w:pPr>
              <w:pStyle w:val="11"/>
            </w:pPr>
            <w:r>
              <w:t>172.56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14.40</w:t>
            </w:r>
          </w:p>
        </w:tc>
        <w:tc>
          <w:tcPr>
            <w:tcW w:w="1134" w:type="dxa"/>
            <w:vAlign w:val="center"/>
          </w:tcPr>
          <w:p>
            <w:pPr>
              <w:pStyle w:val="11"/>
            </w:pPr>
            <w:r>
              <w:t>14.35</w:t>
            </w:r>
          </w:p>
        </w:tc>
        <w:tc>
          <w:tcPr>
            <w:tcW w:w="1134" w:type="dxa"/>
            <w:vAlign w:val="center"/>
          </w:tcPr>
          <w:p>
            <w:pPr>
              <w:pStyle w:val="11"/>
            </w:pPr>
            <w:r>
              <w:t>14.35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14.40</w:t>
            </w:r>
          </w:p>
        </w:tc>
        <w:tc>
          <w:tcPr>
            <w:tcW w:w="1134" w:type="dxa"/>
            <w:vAlign w:val="center"/>
          </w:tcPr>
          <w:p>
            <w:pPr>
              <w:pStyle w:val="11"/>
            </w:pPr>
            <w:r>
              <w:t>14.35</w:t>
            </w:r>
          </w:p>
        </w:tc>
        <w:tc>
          <w:tcPr>
            <w:tcW w:w="1134" w:type="dxa"/>
            <w:vAlign w:val="center"/>
          </w:tcPr>
          <w:p>
            <w:pPr>
              <w:pStyle w:val="11"/>
            </w:pPr>
            <w:r>
              <w:t>14.35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14.40</w:t>
            </w:r>
          </w:p>
        </w:tc>
        <w:tc>
          <w:tcPr>
            <w:tcW w:w="1134" w:type="dxa"/>
            <w:vAlign w:val="center"/>
          </w:tcPr>
          <w:p>
            <w:pPr>
              <w:pStyle w:val="11"/>
            </w:pPr>
            <w:r>
              <w:t>14.35</w:t>
            </w:r>
          </w:p>
        </w:tc>
        <w:tc>
          <w:tcPr>
            <w:tcW w:w="1134" w:type="dxa"/>
            <w:vAlign w:val="center"/>
          </w:tcPr>
          <w:p>
            <w:pPr>
              <w:pStyle w:val="11"/>
            </w:pPr>
            <w:r>
              <w:t>14.35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14.40</w:t>
            </w:r>
          </w:p>
        </w:tc>
        <w:tc>
          <w:tcPr>
            <w:tcW w:w="1134" w:type="dxa"/>
            <w:vAlign w:val="center"/>
          </w:tcPr>
          <w:p>
            <w:pPr>
              <w:pStyle w:val="11"/>
            </w:pPr>
            <w:r>
              <w:t>14.35</w:t>
            </w:r>
          </w:p>
        </w:tc>
        <w:tc>
          <w:tcPr>
            <w:tcW w:w="1134" w:type="dxa"/>
            <w:vAlign w:val="center"/>
          </w:tcPr>
          <w:p>
            <w:pPr>
              <w:pStyle w:val="11"/>
            </w:pPr>
            <w:r>
              <w:t>14.35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78.91</w:t>
            </w:r>
          </w:p>
        </w:tc>
        <w:tc>
          <w:tcPr>
            <w:tcW w:w="1134" w:type="dxa"/>
            <w:vAlign w:val="center"/>
          </w:tcPr>
          <w:p>
            <w:pPr>
              <w:pStyle w:val="11"/>
            </w:pPr>
            <w:r>
              <w:t>78.91</w:t>
            </w:r>
          </w:p>
        </w:tc>
        <w:tc>
          <w:tcPr>
            <w:tcW w:w="1134" w:type="dxa"/>
            <w:vAlign w:val="center"/>
          </w:tcPr>
          <w:p>
            <w:pPr>
              <w:pStyle w:val="11"/>
            </w:pPr>
            <w:r>
              <w:t>78.91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78.91</w:t>
            </w:r>
          </w:p>
        </w:tc>
        <w:tc>
          <w:tcPr>
            <w:tcW w:w="1134" w:type="dxa"/>
            <w:vAlign w:val="center"/>
          </w:tcPr>
          <w:p>
            <w:pPr>
              <w:pStyle w:val="11"/>
            </w:pPr>
            <w:r>
              <w:t>78.91</w:t>
            </w:r>
          </w:p>
        </w:tc>
        <w:tc>
          <w:tcPr>
            <w:tcW w:w="1134" w:type="dxa"/>
            <w:vAlign w:val="center"/>
          </w:tcPr>
          <w:p>
            <w:pPr>
              <w:pStyle w:val="11"/>
            </w:pPr>
            <w:r>
              <w:t>78.91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21.89</w:t>
            </w:r>
          </w:p>
        </w:tc>
        <w:tc>
          <w:tcPr>
            <w:tcW w:w="1134" w:type="dxa"/>
            <w:vAlign w:val="center"/>
          </w:tcPr>
          <w:p>
            <w:pPr>
              <w:pStyle w:val="11"/>
            </w:pPr>
            <w:r>
              <w:t>21.89</w:t>
            </w:r>
          </w:p>
        </w:tc>
        <w:tc>
          <w:tcPr>
            <w:tcW w:w="1134" w:type="dxa"/>
            <w:vAlign w:val="center"/>
          </w:tcPr>
          <w:p>
            <w:pPr>
              <w:pStyle w:val="11"/>
            </w:pPr>
            <w:r>
              <w:t>21.89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21.89</w:t>
            </w:r>
          </w:p>
        </w:tc>
        <w:tc>
          <w:tcPr>
            <w:tcW w:w="1134" w:type="dxa"/>
            <w:vAlign w:val="center"/>
          </w:tcPr>
          <w:p>
            <w:pPr>
              <w:pStyle w:val="11"/>
            </w:pPr>
            <w:r>
              <w:t>21.89</w:t>
            </w:r>
          </w:p>
        </w:tc>
        <w:tc>
          <w:tcPr>
            <w:tcW w:w="1134" w:type="dxa"/>
            <w:vAlign w:val="center"/>
          </w:tcPr>
          <w:p>
            <w:pPr>
              <w:pStyle w:val="11"/>
            </w:pPr>
            <w:r>
              <w:t>21.89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14.59</w:t>
            </w:r>
          </w:p>
        </w:tc>
        <w:tc>
          <w:tcPr>
            <w:tcW w:w="1134" w:type="dxa"/>
            <w:vAlign w:val="center"/>
          </w:tcPr>
          <w:p>
            <w:pPr>
              <w:pStyle w:val="11"/>
            </w:pPr>
            <w:r>
              <w:t>14.59</w:t>
            </w:r>
          </w:p>
        </w:tc>
        <w:tc>
          <w:tcPr>
            <w:tcW w:w="1134" w:type="dxa"/>
            <w:vAlign w:val="center"/>
          </w:tcPr>
          <w:p>
            <w:pPr>
              <w:pStyle w:val="11"/>
            </w:pPr>
            <w:r>
              <w:t>14.59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14.59</w:t>
            </w:r>
          </w:p>
        </w:tc>
        <w:tc>
          <w:tcPr>
            <w:tcW w:w="1134" w:type="dxa"/>
            <w:vAlign w:val="center"/>
          </w:tcPr>
          <w:p>
            <w:pPr>
              <w:pStyle w:val="11"/>
            </w:pPr>
            <w:r>
              <w:t>14.59</w:t>
            </w:r>
          </w:p>
        </w:tc>
        <w:tc>
          <w:tcPr>
            <w:tcW w:w="1134" w:type="dxa"/>
            <w:vAlign w:val="center"/>
          </w:tcPr>
          <w:p>
            <w:pPr>
              <w:pStyle w:val="11"/>
            </w:pPr>
            <w:r>
              <w:t>14.59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7.30</w:t>
            </w:r>
          </w:p>
        </w:tc>
        <w:tc>
          <w:tcPr>
            <w:tcW w:w="1134" w:type="dxa"/>
            <w:vAlign w:val="center"/>
          </w:tcPr>
          <w:p>
            <w:pPr>
              <w:pStyle w:val="11"/>
            </w:pPr>
            <w:r>
              <w:t>7.30</w:t>
            </w:r>
          </w:p>
        </w:tc>
        <w:tc>
          <w:tcPr>
            <w:tcW w:w="1134" w:type="dxa"/>
            <w:vAlign w:val="center"/>
          </w:tcPr>
          <w:p>
            <w:pPr>
              <w:pStyle w:val="11"/>
            </w:pPr>
            <w:r>
              <w:t>7.30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7.30</w:t>
            </w:r>
          </w:p>
        </w:tc>
        <w:tc>
          <w:tcPr>
            <w:tcW w:w="1134" w:type="dxa"/>
            <w:vAlign w:val="center"/>
          </w:tcPr>
          <w:p>
            <w:pPr>
              <w:pStyle w:val="11"/>
            </w:pPr>
            <w:r>
              <w:t>7.30</w:t>
            </w:r>
          </w:p>
        </w:tc>
        <w:tc>
          <w:tcPr>
            <w:tcW w:w="1134" w:type="dxa"/>
            <w:vAlign w:val="center"/>
          </w:tcPr>
          <w:p>
            <w:pPr>
              <w:pStyle w:val="11"/>
            </w:pPr>
            <w:r>
              <w:t>7.30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20.60</w:t>
            </w:r>
          </w:p>
        </w:tc>
        <w:tc>
          <w:tcPr>
            <w:tcW w:w="1134" w:type="dxa"/>
            <w:vAlign w:val="center"/>
          </w:tcPr>
          <w:p>
            <w:pPr>
              <w:pStyle w:val="11"/>
            </w:pPr>
            <w:r>
              <w:t>20.60</w:t>
            </w:r>
          </w:p>
        </w:tc>
        <w:tc>
          <w:tcPr>
            <w:tcW w:w="1134" w:type="dxa"/>
            <w:vAlign w:val="center"/>
          </w:tcPr>
          <w:p>
            <w:pPr>
              <w:pStyle w:val="11"/>
            </w:pPr>
            <w:r>
              <w:t>20.60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20.60</w:t>
            </w:r>
          </w:p>
        </w:tc>
        <w:tc>
          <w:tcPr>
            <w:tcW w:w="1134" w:type="dxa"/>
            <w:vAlign w:val="center"/>
          </w:tcPr>
          <w:p>
            <w:pPr>
              <w:pStyle w:val="11"/>
            </w:pPr>
            <w:r>
              <w:t>20.60</w:t>
            </w:r>
          </w:p>
        </w:tc>
        <w:tc>
          <w:tcPr>
            <w:tcW w:w="1134" w:type="dxa"/>
            <w:vAlign w:val="center"/>
          </w:tcPr>
          <w:p>
            <w:pPr>
              <w:pStyle w:val="11"/>
            </w:pPr>
            <w:r>
              <w:t>20.60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2080711</w:t>
            </w:r>
          </w:p>
        </w:tc>
        <w:tc>
          <w:tcPr>
            <w:tcW w:w="1559" w:type="dxa"/>
            <w:vAlign w:val="center"/>
          </w:tcPr>
          <w:p>
            <w:pPr>
              <w:pStyle w:val="12"/>
            </w:pPr>
            <w:r>
              <w:t>就业见习补贴</w:t>
            </w:r>
          </w:p>
        </w:tc>
        <w:tc>
          <w:tcPr>
            <w:tcW w:w="1134" w:type="dxa"/>
            <w:vAlign w:val="center"/>
          </w:tcPr>
          <w:p>
            <w:pPr>
              <w:pStyle w:val="11"/>
            </w:pPr>
            <w:r>
              <w:t>20.60</w:t>
            </w:r>
          </w:p>
        </w:tc>
        <w:tc>
          <w:tcPr>
            <w:tcW w:w="1134" w:type="dxa"/>
            <w:vAlign w:val="center"/>
          </w:tcPr>
          <w:p>
            <w:pPr>
              <w:pStyle w:val="11"/>
            </w:pPr>
            <w:r>
              <w:t>20.60</w:t>
            </w:r>
          </w:p>
        </w:tc>
        <w:tc>
          <w:tcPr>
            <w:tcW w:w="1134" w:type="dxa"/>
            <w:vAlign w:val="center"/>
          </w:tcPr>
          <w:p>
            <w:pPr>
              <w:pStyle w:val="11"/>
            </w:pPr>
            <w:r>
              <w:t>20.60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2080711</w:t>
            </w:r>
          </w:p>
        </w:tc>
        <w:tc>
          <w:tcPr>
            <w:tcW w:w="1559" w:type="dxa"/>
            <w:vAlign w:val="center"/>
          </w:tcPr>
          <w:p>
            <w:pPr>
              <w:pStyle w:val="12"/>
            </w:pPr>
            <w:r>
              <w:t>就业见习补贴</w:t>
            </w:r>
          </w:p>
        </w:tc>
        <w:tc>
          <w:tcPr>
            <w:tcW w:w="1134" w:type="dxa"/>
            <w:vAlign w:val="center"/>
          </w:tcPr>
          <w:p>
            <w:pPr>
              <w:pStyle w:val="11"/>
            </w:pPr>
            <w:r>
              <w:t>20.60</w:t>
            </w:r>
          </w:p>
        </w:tc>
        <w:tc>
          <w:tcPr>
            <w:tcW w:w="1134" w:type="dxa"/>
            <w:vAlign w:val="center"/>
          </w:tcPr>
          <w:p>
            <w:pPr>
              <w:pStyle w:val="11"/>
            </w:pPr>
            <w:r>
              <w:t>20.60</w:t>
            </w:r>
          </w:p>
        </w:tc>
        <w:tc>
          <w:tcPr>
            <w:tcW w:w="1134" w:type="dxa"/>
            <w:vAlign w:val="center"/>
          </w:tcPr>
          <w:p>
            <w:pPr>
              <w:pStyle w:val="11"/>
            </w:pPr>
            <w:r>
              <w:t>20.60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36.42</w:t>
            </w:r>
          </w:p>
        </w:tc>
        <w:tc>
          <w:tcPr>
            <w:tcW w:w="1134" w:type="dxa"/>
            <w:vAlign w:val="center"/>
          </w:tcPr>
          <w:p>
            <w:pPr>
              <w:pStyle w:val="11"/>
            </w:pPr>
            <w:r>
              <w:t>36.42</w:t>
            </w:r>
          </w:p>
        </w:tc>
        <w:tc>
          <w:tcPr>
            <w:tcW w:w="1134" w:type="dxa"/>
            <w:vAlign w:val="center"/>
          </w:tcPr>
          <w:p>
            <w:pPr>
              <w:pStyle w:val="11"/>
            </w:pPr>
            <w:r>
              <w:t>36.42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36.42</w:t>
            </w:r>
          </w:p>
        </w:tc>
        <w:tc>
          <w:tcPr>
            <w:tcW w:w="1134" w:type="dxa"/>
            <w:vAlign w:val="center"/>
          </w:tcPr>
          <w:p>
            <w:pPr>
              <w:pStyle w:val="11"/>
            </w:pPr>
            <w:r>
              <w:t>36.42</w:t>
            </w:r>
          </w:p>
        </w:tc>
        <w:tc>
          <w:tcPr>
            <w:tcW w:w="1134" w:type="dxa"/>
            <w:vAlign w:val="center"/>
          </w:tcPr>
          <w:p>
            <w:pPr>
              <w:pStyle w:val="11"/>
            </w:pPr>
            <w:r>
              <w:t>36.42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47</w:t>
            </w:r>
          </w:p>
        </w:tc>
        <w:tc>
          <w:tcPr>
            <w:tcW w:w="992" w:type="dxa"/>
            <w:vAlign w:val="center"/>
          </w:tcPr>
          <w:p>
            <w:pPr>
              <w:pStyle w:val="12"/>
            </w:pPr>
            <w:r>
              <w:t>2080999</w:t>
            </w:r>
          </w:p>
        </w:tc>
        <w:tc>
          <w:tcPr>
            <w:tcW w:w="1559" w:type="dxa"/>
            <w:vAlign w:val="center"/>
          </w:tcPr>
          <w:p>
            <w:pPr>
              <w:pStyle w:val="12"/>
            </w:pPr>
            <w:r>
              <w:t>其他退役安置支出</w:t>
            </w:r>
          </w:p>
        </w:tc>
        <w:tc>
          <w:tcPr>
            <w:tcW w:w="1134" w:type="dxa"/>
            <w:vAlign w:val="center"/>
          </w:tcPr>
          <w:p>
            <w:pPr>
              <w:pStyle w:val="11"/>
            </w:pPr>
            <w:r>
              <w:t>36.42</w:t>
            </w:r>
          </w:p>
        </w:tc>
        <w:tc>
          <w:tcPr>
            <w:tcW w:w="1134" w:type="dxa"/>
            <w:vAlign w:val="center"/>
          </w:tcPr>
          <w:p>
            <w:pPr>
              <w:pStyle w:val="11"/>
            </w:pPr>
            <w:r>
              <w:t>36.42</w:t>
            </w:r>
          </w:p>
        </w:tc>
        <w:tc>
          <w:tcPr>
            <w:tcW w:w="1134" w:type="dxa"/>
            <w:vAlign w:val="center"/>
          </w:tcPr>
          <w:p>
            <w:pPr>
              <w:pStyle w:val="11"/>
            </w:pPr>
            <w:r>
              <w:t>36.42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48</w:t>
            </w:r>
          </w:p>
        </w:tc>
        <w:tc>
          <w:tcPr>
            <w:tcW w:w="992" w:type="dxa"/>
            <w:vAlign w:val="center"/>
          </w:tcPr>
          <w:p>
            <w:pPr>
              <w:pStyle w:val="12"/>
            </w:pPr>
            <w:r>
              <w:t>2080999</w:t>
            </w:r>
          </w:p>
        </w:tc>
        <w:tc>
          <w:tcPr>
            <w:tcW w:w="1559" w:type="dxa"/>
            <w:vAlign w:val="center"/>
          </w:tcPr>
          <w:p>
            <w:pPr>
              <w:pStyle w:val="12"/>
            </w:pPr>
            <w:r>
              <w:t>其他退役安置支出</w:t>
            </w:r>
          </w:p>
        </w:tc>
        <w:tc>
          <w:tcPr>
            <w:tcW w:w="1134" w:type="dxa"/>
            <w:vAlign w:val="center"/>
          </w:tcPr>
          <w:p>
            <w:pPr>
              <w:pStyle w:val="11"/>
            </w:pPr>
            <w:r>
              <w:t>36.42</w:t>
            </w:r>
          </w:p>
        </w:tc>
        <w:tc>
          <w:tcPr>
            <w:tcW w:w="1134" w:type="dxa"/>
            <w:vAlign w:val="center"/>
          </w:tcPr>
          <w:p>
            <w:pPr>
              <w:pStyle w:val="11"/>
            </w:pPr>
            <w:r>
              <w:t>36.42</w:t>
            </w:r>
          </w:p>
        </w:tc>
        <w:tc>
          <w:tcPr>
            <w:tcW w:w="1134" w:type="dxa"/>
            <w:vAlign w:val="center"/>
          </w:tcPr>
          <w:p>
            <w:pPr>
              <w:pStyle w:val="11"/>
            </w:pPr>
            <w:r>
              <w:t>36.42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11.65</w:t>
            </w:r>
          </w:p>
        </w:tc>
        <w:tc>
          <w:tcPr>
            <w:tcW w:w="1134" w:type="dxa"/>
            <w:vAlign w:val="center"/>
          </w:tcPr>
          <w:p>
            <w:pPr>
              <w:pStyle w:val="11"/>
            </w:pPr>
            <w:r>
              <w:t>11.65</w:t>
            </w:r>
          </w:p>
        </w:tc>
        <w:tc>
          <w:tcPr>
            <w:tcW w:w="1134" w:type="dxa"/>
            <w:vAlign w:val="center"/>
          </w:tcPr>
          <w:p>
            <w:pPr>
              <w:pStyle w:val="11"/>
            </w:pPr>
            <w:r>
              <w:t>11.65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11.65</w:t>
            </w:r>
          </w:p>
        </w:tc>
        <w:tc>
          <w:tcPr>
            <w:tcW w:w="1134" w:type="dxa"/>
            <w:vAlign w:val="center"/>
          </w:tcPr>
          <w:p>
            <w:pPr>
              <w:pStyle w:val="11"/>
            </w:pPr>
            <w:r>
              <w:t>11.65</w:t>
            </w:r>
          </w:p>
        </w:tc>
        <w:tc>
          <w:tcPr>
            <w:tcW w:w="1134" w:type="dxa"/>
            <w:vAlign w:val="center"/>
          </w:tcPr>
          <w:p>
            <w:pPr>
              <w:pStyle w:val="11"/>
            </w:pPr>
            <w:r>
              <w:t>11.65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11.65</w:t>
            </w:r>
          </w:p>
        </w:tc>
        <w:tc>
          <w:tcPr>
            <w:tcW w:w="1134" w:type="dxa"/>
            <w:vAlign w:val="center"/>
          </w:tcPr>
          <w:p>
            <w:pPr>
              <w:pStyle w:val="11"/>
            </w:pPr>
            <w:r>
              <w:t>11.65</w:t>
            </w:r>
          </w:p>
        </w:tc>
        <w:tc>
          <w:tcPr>
            <w:tcW w:w="1134" w:type="dxa"/>
            <w:vAlign w:val="center"/>
          </w:tcPr>
          <w:p>
            <w:pPr>
              <w:pStyle w:val="11"/>
            </w:pPr>
            <w:r>
              <w:t>11.65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11.65</w:t>
            </w:r>
          </w:p>
        </w:tc>
        <w:tc>
          <w:tcPr>
            <w:tcW w:w="1134" w:type="dxa"/>
            <w:vAlign w:val="center"/>
          </w:tcPr>
          <w:p>
            <w:pPr>
              <w:pStyle w:val="11"/>
            </w:pPr>
            <w:r>
              <w:t>11.65</w:t>
            </w:r>
          </w:p>
        </w:tc>
        <w:tc>
          <w:tcPr>
            <w:tcW w:w="1134" w:type="dxa"/>
            <w:vAlign w:val="center"/>
          </w:tcPr>
          <w:p>
            <w:pPr>
              <w:pStyle w:val="11"/>
            </w:pPr>
            <w:r>
              <w:t>11.65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53</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5.54</w:t>
            </w:r>
          </w:p>
        </w:tc>
        <w:tc>
          <w:tcPr>
            <w:tcW w:w="1134" w:type="dxa"/>
            <w:vAlign w:val="center"/>
          </w:tcPr>
          <w:p>
            <w:pPr>
              <w:pStyle w:val="11"/>
            </w:pPr>
            <w:r>
              <w:t>5.54</w:t>
            </w:r>
          </w:p>
        </w:tc>
        <w:tc>
          <w:tcPr>
            <w:tcW w:w="1134" w:type="dxa"/>
            <w:vAlign w:val="center"/>
          </w:tcPr>
          <w:p>
            <w:pPr>
              <w:pStyle w:val="11"/>
            </w:pPr>
            <w:r>
              <w:t>5.54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54</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5.54</w:t>
            </w:r>
          </w:p>
        </w:tc>
        <w:tc>
          <w:tcPr>
            <w:tcW w:w="1134" w:type="dxa"/>
            <w:vAlign w:val="center"/>
          </w:tcPr>
          <w:p>
            <w:pPr>
              <w:pStyle w:val="11"/>
            </w:pPr>
            <w:r>
              <w:t>5.54</w:t>
            </w:r>
          </w:p>
        </w:tc>
        <w:tc>
          <w:tcPr>
            <w:tcW w:w="1134" w:type="dxa"/>
            <w:vAlign w:val="center"/>
          </w:tcPr>
          <w:p>
            <w:pPr>
              <w:pStyle w:val="11"/>
            </w:pPr>
            <w:r>
              <w:t>5.54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6.11</w:t>
            </w:r>
          </w:p>
        </w:tc>
        <w:tc>
          <w:tcPr>
            <w:tcW w:w="1134" w:type="dxa"/>
            <w:vAlign w:val="center"/>
          </w:tcPr>
          <w:p>
            <w:pPr>
              <w:pStyle w:val="11"/>
            </w:pPr>
            <w:r>
              <w:t>6.11</w:t>
            </w:r>
          </w:p>
        </w:tc>
        <w:tc>
          <w:tcPr>
            <w:tcW w:w="1134" w:type="dxa"/>
            <w:vAlign w:val="center"/>
          </w:tcPr>
          <w:p>
            <w:pPr>
              <w:pStyle w:val="11"/>
            </w:pPr>
            <w:r>
              <w:t>6.11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56</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6.11</w:t>
            </w:r>
          </w:p>
        </w:tc>
        <w:tc>
          <w:tcPr>
            <w:tcW w:w="1134" w:type="dxa"/>
            <w:vAlign w:val="center"/>
          </w:tcPr>
          <w:p>
            <w:pPr>
              <w:pStyle w:val="11"/>
            </w:pPr>
            <w:r>
              <w:t>6.11</w:t>
            </w:r>
          </w:p>
        </w:tc>
        <w:tc>
          <w:tcPr>
            <w:tcW w:w="1134" w:type="dxa"/>
            <w:vAlign w:val="center"/>
          </w:tcPr>
          <w:p>
            <w:pPr>
              <w:pStyle w:val="11"/>
            </w:pPr>
            <w:r>
              <w:t>6.11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11.74</w:t>
            </w:r>
          </w:p>
        </w:tc>
        <w:tc>
          <w:tcPr>
            <w:tcW w:w="1134" w:type="dxa"/>
            <w:vAlign w:val="center"/>
          </w:tcPr>
          <w:p>
            <w:pPr>
              <w:pStyle w:val="11"/>
            </w:pPr>
            <w:r>
              <w:t>11.74</w:t>
            </w:r>
          </w:p>
        </w:tc>
        <w:tc>
          <w:tcPr>
            <w:tcW w:w="1134" w:type="dxa"/>
            <w:vAlign w:val="center"/>
          </w:tcPr>
          <w:p>
            <w:pPr>
              <w:pStyle w:val="11"/>
            </w:pPr>
            <w:r>
              <w:t>11.74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11.74</w:t>
            </w:r>
          </w:p>
        </w:tc>
        <w:tc>
          <w:tcPr>
            <w:tcW w:w="1134" w:type="dxa"/>
            <w:vAlign w:val="center"/>
          </w:tcPr>
          <w:p>
            <w:pPr>
              <w:pStyle w:val="11"/>
            </w:pPr>
            <w:r>
              <w:t>11.74</w:t>
            </w:r>
          </w:p>
        </w:tc>
        <w:tc>
          <w:tcPr>
            <w:tcW w:w="1134" w:type="dxa"/>
            <w:vAlign w:val="center"/>
          </w:tcPr>
          <w:p>
            <w:pPr>
              <w:pStyle w:val="11"/>
            </w:pPr>
            <w:r>
              <w:t>11.74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11.74</w:t>
            </w:r>
          </w:p>
        </w:tc>
        <w:tc>
          <w:tcPr>
            <w:tcW w:w="1134" w:type="dxa"/>
            <w:vAlign w:val="center"/>
          </w:tcPr>
          <w:p>
            <w:pPr>
              <w:pStyle w:val="11"/>
            </w:pPr>
            <w:r>
              <w:t>11.74</w:t>
            </w:r>
          </w:p>
        </w:tc>
        <w:tc>
          <w:tcPr>
            <w:tcW w:w="1134" w:type="dxa"/>
            <w:vAlign w:val="center"/>
          </w:tcPr>
          <w:p>
            <w:pPr>
              <w:pStyle w:val="11"/>
            </w:pPr>
            <w:r>
              <w:t>11.74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11.74</w:t>
            </w:r>
          </w:p>
        </w:tc>
        <w:tc>
          <w:tcPr>
            <w:tcW w:w="1134" w:type="dxa"/>
            <w:vAlign w:val="center"/>
          </w:tcPr>
          <w:p>
            <w:pPr>
              <w:pStyle w:val="11"/>
            </w:pPr>
            <w:r>
              <w:t>11.74</w:t>
            </w:r>
          </w:p>
        </w:tc>
        <w:tc>
          <w:tcPr>
            <w:tcW w:w="1134" w:type="dxa"/>
            <w:vAlign w:val="center"/>
          </w:tcPr>
          <w:p>
            <w:pPr>
              <w:pStyle w:val="11"/>
            </w:pPr>
            <w:r>
              <w:t>11.74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11.74</w:t>
            </w:r>
          </w:p>
        </w:tc>
        <w:tc>
          <w:tcPr>
            <w:tcW w:w="1134" w:type="dxa"/>
            <w:vAlign w:val="center"/>
          </w:tcPr>
          <w:p>
            <w:pPr>
              <w:pStyle w:val="11"/>
            </w:pPr>
            <w:r>
              <w:t>11.74</w:t>
            </w:r>
          </w:p>
        </w:tc>
        <w:tc>
          <w:tcPr>
            <w:tcW w:w="1134" w:type="dxa"/>
            <w:vAlign w:val="center"/>
          </w:tcPr>
          <w:p>
            <w:pPr>
              <w:pStyle w:val="11"/>
            </w:pPr>
            <w:r>
              <w:t>11.74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11.74</w:t>
            </w:r>
          </w:p>
        </w:tc>
        <w:tc>
          <w:tcPr>
            <w:tcW w:w="1134" w:type="dxa"/>
            <w:vAlign w:val="center"/>
          </w:tcPr>
          <w:p>
            <w:pPr>
              <w:pStyle w:val="11"/>
            </w:pPr>
            <w:r>
              <w:t>11.74</w:t>
            </w:r>
          </w:p>
        </w:tc>
        <w:tc>
          <w:tcPr>
            <w:tcW w:w="1134" w:type="dxa"/>
            <w:vAlign w:val="center"/>
          </w:tcPr>
          <w:p>
            <w:pPr>
              <w:pStyle w:val="11"/>
            </w:pPr>
            <w:r>
              <w:t>11.74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63</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7.32</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64</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7.32</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65</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7.32</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66</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7.32</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67</w:t>
            </w:r>
          </w:p>
        </w:tc>
        <w:tc>
          <w:tcPr>
            <w:tcW w:w="992" w:type="dxa"/>
            <w:vAlign w:val="center"/>
          </w:tcPr>
          <w:p>
            <w:pPr>
              <w:pStyle w:val="12"/>
            </w:pPr>
            <w:r>
              <w:t>2296003</w:t>
            </w:r>
          </w:p>
        </w:tc>
        <w:tc>
          <w:tcPr>
            <w:tcW w:w="1559" w:type="dxa"/>
            <w:vAlign w:val="center"/>
          </w:tcPr>
          <w:p>
            <w:pPr>
              <w:pStyle w:val="12"/>
            </w:pPr>
            <w:r>
              <w:t>用于体育事业的彩票公益金支出</w:t>
            </w:r>
          </w:p>
        </w:tc>
        <w:tc>
          <w:tcPr>
            <w:tcW w:w="1134" w:type="dxa"/>
            <w:vAlign w:val="center"/>
          </w:tcPr>
          <w:p>
            <w:pPr>
              <w:pStyle w:val="11"/>
            </w:pPr>
            <w:r>
              <w:t>7.32</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68</w:t>
            </w:r>
          </w:p>
        </w:tc>
        <w:tc>
          <w:tcPr>
            <w:tcW w:w="992" w:type="dxa"/>
            <w:vAlign w:val="center"/>
          </w:tcPr>
          <w:p>
            <w:pPr>
              <w:pStyle w:val="12"/>
            </w:pPr>
            <w:r>
              <w:t>2296003</w:t>
            </w:r>
          </w:p>
        </w:tc>
        <w:tc>
          <w:tcPr>
            <w:tcW w:w="1559" w:type="dxa"/>
            <w:vAlign w:val="center"/>
          </w:tcPr>
          <w:p>
            <w:pPr>
              <w:pStyle w:val="12"/>
            </w:pPr>
            <w:r>
              <w:t>用于体育事业的彩票公益金支出</w:t>
            </w:r>
          </w:p>
        </w:tc>
        <w:tc>
          <w:tcPr>
            <w:tcW w:w="1134" w:type="dxa"/>
            <w:vAlign w:val="center"/>
          </w:tcPr>
          <w:p>
            <w:pPr>
              <w:pStyle w:val="11"/>
            </w:pPr>
            <w:r>
              <w:t>7.32</w:t>
            </w:r>
          </w:p>
        </w:tc>
        <w:tc>
          <w:tcPr>
            <w:tcW w:w="1134" w:type="dxa"/>
            <w:vAlign w:val="center"/>
          </w:tcPr>
          <w:p>
            <w:pPr>
              <w:pStyle w:val="11"/>
            </w:pPr>
            <w:r>
              <w:t>7.00</w:t>
            </w:r>
          </w:p>
        </w:tc>
        <w:tc>
          <w:tcPr>
            <w:tcW w:w="1134" w:type="dxa"/>
            <w:vAlign w:val="center"/>
          </w:tcPr>
          <w:p>
            <w:pPr>
              <w:pStyle w:val="11"/>
            </w:pPr>
            <w:r>
              <w:t>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0.32</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406001唐山市丰南区文化广电和旅游局本级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2163.99</w:t>
            </w:r>
          </w:p>
        </w:tc>
        <w:tc>
          <w:tcPr>
            <w:tcW w:w="1361" w:type="dxa"/>
            <w:vAlign w:val="center"/>
          </w:tcPr>
          <w:p>
            <w:pPr>
              <w:pStyle w:val="15"/>
            </w:pPr>
            <w:r>
              <w:t>1273.82</w:t>
            </w:r>
          </w:p>
        </w:tc>
        <w:tc>
          <w:tcPr>
            <w:tcW w:w="1361" w:type="dxa"/>
            <w:vAlign w:val="center"/>
          </w:tcPr>
          <w:p>
            <w:pPr>
              <w:pStyle w:val="15"/>
            </w:pPr>
            <w:r>
              <w:t>890.17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p>
        </w:tc>
        <w:tc>
          <w:tcPr>
            <w:tcW w:w="4535" w:type="dxa"/>
            <w:vAlign w:val="center"/>
          </w:tcPr>
          <w:p>
            <w:pPr>
              <w:pStyle w:val="12"/>
            </w:pPr>
            <w:r>
              <w:t>合计</w:t>
            </w:r>
          </w:p>
        </w:tc>
        <w:tc>
          <w:tcPr>
            <w:tcW w:w="1361" w:type="dxa"/>
            <w:vAlign w:val="center"/>
          </w:tcPr>
          <w:p>
            <w:pPr>
              <w:pStyle w:val="11"/>
            </w:pPr>
            <w:r>
              <w:t>2163.99</w:t>
            </w:r>
          </w:p>
        </w:tc>
        <w:tc>
          <w:tcPr>
            <w:tcW w:w="1361" w:type="dxa"/>
            <w:vAlign w:val="center"/>
          </w:tcPr>
          <w:p>
            <w:pPr>
              <w:pStyle w:val="11"/>
            </w:pPr>
            <w:r>
              <w:t>1273.82</w:t>
            </w:r>
          </w:p>
        </w:tc>
        <w:tc>
          <w:tcPr>
            <w:tcW w:w="1361" w:type="dxa"/>
            <w:vAlign w:val="center"/>
          </w:tcPr>
          <w:p>
            <w:pPr>
              <w:pStyle w:val="11"/>
            </w:pPr>
            <w:r>
              <w:t>890.17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2054.37</w:t>
            </w:r>
          </w:p>
        </w:tc>
        <w:tc>
          <w:tcPr>
            <w:tcW w:w="1361" w:type="dxa"/>
            <w:vAlign w:val="center"/>
          </w:tcPr>
          <w:p>
            <w:pPr>
              <w:pStyle w:val="11"/>
            </w:pPr>
            <w:r>
              <w:t>1228.54</w:t>
            </w:r>
          </w:p>
        </w:tc>
        <w:tc>
          <w:tcPr>
            <w:tcW w:w="1361" w:type="dxa"/>
            <w:vAlign w:val="center"/>
          </w:tcPr>
          <w:p>
            <w:pPr>
              <w:pStyle w:val="11"/>
            </w:pPr>
            <w:r>
              <w:t>825.83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2054.37</w:t>
            </w:r>
          </w:p>
        </w:tc>
        <w:tc>
          <w:tcPr>
            <w:tcW w:w="1361" w:type="dxa"/>
            <w:vAlign w:val="center"/>
          </w:tcPr>
          <w:p>
            <w:pPr>
              <w:pStyle w:val="11"/>
            </w:pPr>
            <w:r>
              <w:t>1228.54</w:t>
            </w:r>
          </w:p>
        </w:tc>
        <w:tc>
          <w:tcPr>
            <w:tcW w:w="1361" w:type="dxa"/>
            <w:vAlign w:val="center"/>
          </w:tcPr>
          <w:p>
            <w:pPr>
              <w:pStyle w:val="11"/>
            </w:pPr>
            <w:r>
              <w:t>825.83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1757.67</w:t>
            </w:r>
          </w:p>
        </w:tc>
        <w:tc>
          <w:tcPr>
            <w:tcW w:w="1361" w:type="dxa"/>
            <w:vAlign w:val="center"/>
          </w:tcPr>
          <w:p>
            <w:pPr>
              <w:pStyle w:val="11"/>
            </w:pPr>
            <w:r>
              <w:t>1061.98</w:t>
            </w:r>
          </w:p>
        </w:tc>
        <w:tc>
          <w:tcPr>
            <w:tcW w:w="1361" w:type="dxa"/>
            <w:vAlign w:val="center"/>
          </w:tcPr>
          <w:p>
            <w:pPr>
              <w:pStyle w:val="11"/>
            </w:pPr>
            <w:r>
              <w:t>695.69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1757.67</w:t>
            </w:r>
          </w:p>
        </w:tc>
        <w:tc>
          <w:tcPr>
            <w:tcW w:w="1361" w:type="dxa"/>
            <w:vAlign w:val="center"/>
          </w:tcPr>
          <w:p>
            <w:pPr>
              <w:pStyle w:val="11"/>
            </w:pPr>
            <w:r>
              <w:t>1061.98</w:t>
            </w:r>
          </w:p>
        </w:tc>
        <w:tc>
          <w:tcPr>
            <w:tcW w:w="1361" w:type="dxa"/>
            <w:vAlign w:val="center"/>
          </w:tcPr>
          <w:p>
            <w:pPr>
              <w:pStyle w:val="11"/>
            </w:pPr>
            <w:r>
              <w:t>695.69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2070101</w:t>
            </w:r>
          </w:p>
        </w:tc>
        <w:tc>
          <w:tcPr>
            <w:tcW w:w="4535" w:type="dxa"/>
            <w:vAlign w:val="center"/>
          </w:tcPr>
          <w:p>
            <w:pPr>
              <w:pStyle w:val="12"/>
            </w:pPr>
            <w:r>
              <w:t>行政运行</w:t>
            </w:r>
          </w:p>
        </w:tc>
        <w:tc>
          <w:tcPr>
            <w:tcW w:w="1361" w:type="dxa"/>
            <w:vAlign w:val="center"/>
          </w:tcPr>
          <w:p>
            <w:pPr>
              <w:pStyle w:val="11"/>
            </w:pPr>
            <w:r>
              <w:t>1061.98</w:t>
            </w:r>
          </w:p>
        </w:tc>
        <w:tc>
          <w:tcPr>
            <w:tcW w:w="1361" w:type="dxa"/>
            <w:vAlign w:val="center"/>
          </w:tcPr>
          <w:p>
            <w:pPr>
              <w:pStyle w:val="11"/>
            </w:pPr>
            <w:r>
              <w:t>1061.98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2070101</w:t>
            </w:r>
          </w:p>
        </w:tc>
        <w:tc>
          <w:tcPr>
            <w:tcW w:w="4535" w:type="dxa"/>
            <w:vAlign w:val="center"/>
          </w:tcPr>
          <w:p>
            <w:pPr>
              <w:pStyle w:val="12"/>
            </w:pPr>
            <w:r>
              <w:t>行政运行</w:t>
            </w:r>
          </w:p>
        </w:tc>
        <w:tc>
          <w:tcPr>
            <w:tcW w:w="1361" w:type="dxa"/>
            <w:vAlign w:val="center"/>
          </w:tcPr>
          <w:p>
            <w:pPr>
              <w:pStyle w:val="11"/>
            </w:pPr>
            <w:r>
              <w:t>1061.98</w:t>
            </w:r>
          </w:p>
        </w:tc>
        <w:tc>
          <w:tcPr>
            <w:tcW w:w="1361" w:type="dxa"/>
            <w:vAlign w:val="center"/>
          </w:tcPr>
          <w:p>
            <w:pPr>
              <w:pStyle w:val="11"/>
            </w:pPr>
            <w:r>
              <w:t>1061.98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2070102</w:t>
            </w:r>
          </w:p>
        </w:tc>
        <w:tc>
          <w:tcPr>
            <w:tcW w:w="4535" w:type="dxa"/>
            <w:vAlign w:val="center"/>
          </w:tcPr>
          <w:p>
            <w:pPr>
              <w:pStyle w:val="12"/>
            </w:pPr>
            <w:r>
              <w:t>一般行政管理事务</w:t>
            </w:r>
          </w:p>
        </w:tc>
        <w:tc>
          <w:tcPr>
            <w:tcW w:w="1361" w:type="dxa"/>
            <w:vAlign w:val="center"/>
          </w:tcPr>
          <w:p>
            <w:pPr>
              <w:pStyle w:val="11"/>
            </w:pPr>
            <w:r>
              <w:t>203.94</w:t>
            </w:r>
          </w:p>
        </w:tc>
        <w:tc>
          <w:tcPr>
            <w:tcW w:w="1361" w:type="dxa"/>
            <w:vAlign w:val="center"/>
          </w:tcPr>
          <w:p>
            <w:pPr>
              <w:pStyle w:val="11"/>
            </w:pPr>
          </w:p>
        </w:tc>
        <w:tc>
          <w:tcPr>
            <w:tcW w:w="1361" w:type="dxa"/>
            <w:vAlign w:val="center"/>
          </w:tcPr>
          <w:p>
            <w:pPr>
              <w:pStyle w:val="11"/>
            </w:pPr>
            <w:r>
              <w:t>203.94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2070102</w:t>
            </w:r>
          </w:p>
        </w:tc>
        <w:tc>
          <w:tcPr>
            <w:tcW w:w="4535" w:type="dxa"/>
            <w:vAlign w:val="center"/>
          </w:tcPr>
          <w:p>
            <w:pPr>
              <w:pStyle w:val="12"/>
            </w:pPr>
            <w:r>
              <w:t>一般行政管理事务</w:t>
            </w:r>
          </w:p>
        </w:tc>
        <w:tc>
          <w:tcPr>
            <w:tcW w:w="1361" w:type="dxa"/>
            <w:vAlign w:val="center"/>
          </w:tcPr>
          <w:p>
            <w:pPr>
              <w:pStyle w:val="11"/>
            </w:pPr>
            <w:r>
              <w:t>203.94</w:t>
            </w:r>
          </w:p>
        </w:tc>
        <w:tc>
          <w:tcPr>
            <w:tcW w:w="1361" w:type="dxa"/>
            <w:vAlign w:val="center"/>
          </w:tcPr>
          <w:p>
            <w:pPr>
              <w:pStyle w:val="11"/>
            </w:pPr>
          </w:p>
        </w:tc>
        <w:tc>
          <w:tcPr>
            <w:tcW w:w="1361" w:type="dxa"/>
            <w:vAlign w:val="center"/>
          </w:tcPr>
          <w:p>
            <w:pPr>
              <w:pStyle w:val="11"/>
            </w:pPr>
            <w:r>
              <w:t>203.94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2070104</w:t>
            </w:r>
          </w:p>
        </w:tc>
        <w:tc>
          <w:tcPr>
            <w:tcW w:w="4535" w:type="dxa"/>
            <w:vAlign w:val="center"/>
          </w:tcPr>
          <w:p>
            <w:pPr>
              <w:pStyle w:val="12"/>
            </w:pPr>
            <w:r>
              <w:t>图书馆</w:t>
            </w:r>
          </w:p>
        </w:tc>
        <w:tc>
          <w:tcPr>
            <w:tcW w:w="1361" w:type="dxa"/>
            <w:vAlign w:val="center"/>
          </w:tcPr>
          <w:p>
            <w:pPr>
              <w:pStyle w:val="11"/>
            </w:pPr>
            <w:r>
              <w:t>51.59</w:t>
            </w:r>
          </w:p>
        </w:tc>
        <w:tc>
          <w:tcPr>
            <w:tcW w:w="1361" w:type="dxa"/>
            <w:vAlign w:val="center"/>
          </w:tcPr>
          <w:p>
            <w:pPr>
              <w:pStyle w:val="11"/>
            </w:pPr>
          </w:p>
        </w:tc>
        <w:tc>
          <w:tcPr>
            <w:tcW w:w="1361" w:type="dxa"/>
            <w:vAlign w:val="center"/>
          </w:tcPr>
          <w:p>
            <w:pPr>
              <w:pStyle w:val="11"/>
            </w:pPr>
            <w:r>
              <w:t>51.59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2070104</w:t>
            </w:r>
          </w:p>
        </w:tc>
        <w:tc>
          <w:tcPr>
            <w:tcW w:w="4535" w:type="dxa"/>
            <w:vAlign w:val="center"/>
          </w:tcPr>
          <w:p>
            <w:pPr>
              <w:pStyle w:val="12"/>
            </w:pPr>
            <w:r>
              <w:t>图书馆</w:t>
            </w:r>
          </w:p>
        </w:tc>
        <w:tc>
          <w:tcPr>
            <w:tcW w:w="1361" w:type="dxa"/>
            <w:vAlign w:val="center"/>
          </w:tcPr>
          <w:p>
            <w:pPr>
              <w:pStyle w:val="11"/>
            </w:pPr>
            <w:r>
              <w:t>51.59</w:t>
            </w:r>
          </w:p>
        </w:tc>
        <w:tc>
          <w:tcPr>
            <w:tcW w:w="1361" w:type="dxa"/>
            <w:vAlign w:val="center"/>
          </w:tcPr>
          <w:p>
            <w:pPr>
              <w:pStyle w:val="11"/>
            </w:pPr>
          </w:p>
        </w:tc>
        <w:tc>
          <w:tcPr>
            <w:tcW w:w="1361" w:type="dxa"/>
            <w:vAlign w:val="center"/>
          </w:tcPr>
          <w:p>
            <w:pPr>
              <w:pStyle w:val="11"/>
            </w:pPr>
            <w:r>
              <w:t>51.59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2070109</w:t>
            </w:r>
          </w:p>
        </w:tc>
        <w:tc>
          <w:tcPr>
            <w:tcW w:w="4535" w:type="dxa"/>
            <w:vAlign w:val="center"/>
          </w:tcPr>
          <w:p>
            <w:pPr>
              <w:pStyle w:val="12"/>
            </w:pPr>
            <w:r>
              <w:t>群众文化</w:t>
            </w:r>
          </w:p>
        </w:tc>
        <w:tc>
          <w:tcPr>
            <w:tcW w:w="1361" w:type="dxa"/>
            <w:vAlign w:val="center"/>
          </w:tcPr>
          <w:p>
            <w:pPr>
              <w:pStyle w:val="11"/>
            </w:pPr>
            <w:r>
              <w:t>223.25</w:t>
            </w:r>
          </w:p>
        </w:tc>
        <w:tc>
          <w:tcPr>
            <w:tcW w:w="1361" w:type="dxa"/>
            <w:vAlign w:val="center"/>
          </w:tcPr>
          <w:p>
            <w:pPr>
              <w:pStyle w:val="11"/>
            </w:pPr>
          </w:p>
        </w:tc>
        <w:tc>
          <w:tcPr>
            <w:tcW w:w="1361" w:type="dxa"/>
            <w:vAlign w:val="center"/>
          </w:tcPr>
          <w:p>
            <w:pPr>
              <w:pStyle w:val="11"/>
            </w:pPr>
            <w:r>
              <w:t>223.25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2070109</w:t>
            </w:r>
          </w:p>
        </w:tc>
        <w:tc>
          <w:tcPr>
            <w:tcW w:w="4535" w:type="dxa"/>
            <w:vAlign w:val="center"/>
          </w:tcPr>
          <w:p>
            <w:pPr>
              <w:pStyle w:val="12"/>
            </w:pPr>
            <w:r>
              <w:t>群众文化</w:t>
            </w:r>
          </w:p>
        </w:tc>
        <w:tc>
          <w:tcPr>
            <w:tcW w:w="1361" w:type="dxa"/>
            <w:vAlign w:val="center"/>
          </w:tcPr>
          <w:p>
            <w:pPr>
              <w:pStyle w:val="11"/>
            </w:pPr>
            <w:r>
              <w:t>223.25</w:t>
            </w:r>
          </w:p>
        </w:tc>
        <w:tc>
          <w:tcPr>
            <w:tcW w:w="1361" w:type="dxa"/>
            <w:vAlign w:val="center"/>
          </w:tcPr>
          <w:p>
            <w:pPr>
              <w:pStyle w:val="11"/>
            </w:pPr>
          </w:p>
        </w:tc>
        <w:tc>
          <w:tcPr>
            <w:tcW w:w="1361" w:type="dxa"/>
            <w:vAlign w:val="center"/>
          </w:tcPr>
          <w:p>
            <w:pPr>
              <w:pStyle w:val="11"/>
            </w:pPr>
            <w:r>
              <w:t>223.25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2070112</w:t>
            </w:r>
          </w:p>
        </w:tc>
        <w:tc>
          <w:tcPr>
            <w:tcW w:w="4535" w:type="dxa"/>
            <w:vAlign w:val="center"/>
          </w:tcPr>
          <w:p>
            <w:pPr>
              <w:pStyle w:val="12"/>
            </w:pPr>
            <w:r>
              <w:t>文化和旅游市场管理</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2070112</w:t>
            </w:r>
          </w:p>
        </w:tc>
        <w:tc>
          <w:tcPr>
            <w:tcW w:w="4535" w:type="dxa"/>
            <w:vAlign w:val="center"/>
          </w:tcPr>
          <w:p>
            <w:pPr>
              <w:pStyle w:val="12"/>
            </w:pPr>
            <w:r>
              <w:t>文化和旅游市场管理</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2070113</w:t>
            </w:r>
          </w:p>
        </w:tc>
        <w:tc>
          <w:tcPr>
            <w:tcW w:w="4535" w:type="dxa"/>
            <w:vAlign w:val="center"/>
          </w:tcPr>
          <w:p>
            <w:pPr>
              <w:pStyle w:val="12"/>
            </w:pPr>
            <w:r>
              <w:t>旅游宣传</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2070113</w:t>
            </w:r>
          </w:p>
        </w:tc>
        <w:tc>
          <w:tcPr>
            <w:tcW w:w="4535" w:type="dxa"/>
            <w:vAlign w:val="center"/>
          </w:tcPr>
          <w:p>
            <w:pPr>
              <w:pStyle w:val="12"/>
            </w:pPr>
            <w:r>
              <w:t>旅游宣传</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201.91</w:t>
            </w:r>
          </w:p>
        </w:tc>
        <w:tc>
          <w:tcPr>
            <w:tcW w:w="1361" w:type="dxa"/>
            <w:vAlign w:val="center"/>
          </w:tcPr>
          <w:p>
            <w:pPr>
              <w:pStyle w:val="11"/>
            </w:pPr>
          </w:p>
        </w:tc>
        <w:tc>
          <w:tcPr>
            <w:tcW w:w="1361" w:type="dxa"/>
            <w:vAlign w:val="center"/>
          </w:tcPr>
          <w:p>
            <w:pPr>
              <w:pStyle w:val="11"/>
            </w:pPr>
            <w:r>
              <w:t>201.91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201.91</w:t>
            </w:r>
          </w:p>
        </w:tc>
        <w:tc>
          <w:tcPr>
            <w:tcW w:w="1361" w:type="dxa"/>
            <w:vAlign w:val="center"/>
          </w:tcPr>
          <w:p>
            <w:pPr>
              <w:pStyle w:val="11"/>
            </w:pPr>
          </w:p>
        </w:tc>
        <w:tc>
          <w:tcPr>
            <w:tcW w:w="1361" w:type="dxa"/>
            <w:vAlign w:val="center"/>
          </w:tcPr>
          <w:p>
            <w:pPr>
              <w:pStyle w:val="11"/>
            </w:pPr>
            <w:r>
              <w:t>201.91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20703</w:t>
            </w:r>
          </w:p>
        </w:tc>
        <w:tc>
          <w:tcPr>
            <w:tcW w:w="4535" w:type="dxa"/>
            <w:vAlign w:val="center"/>
          </w:tcPr>
          <w:p>
            <w:pPr>
              <w:pStyle w:val="12"/>
            </w:pPr>
            <w:r>
              <w:t>体育</w:t>
            </w:r>
          </w:p>
        </w:tc>
        <w:tc>
          <w:tcPr>
            <w:tcW w:w="1361" w:type="dxa"/>
            <w:vAlign w:val="center"/>
          </w:tcPr>
          <w:p>
            <w:pPr>
              <w:pStyle w:val="11"/>
            </w:pPr>
            <w:r>
              <w:t>282.30</w:t>
            </w:r>
          </w:p>
        </w:tc>
        <w:tc>
          <w:tcPr>
            <w:tcW w:w="1361" w:type="dxa"/>
            <w:vAlign w:val="center"/>
          </w:tcPr>
          <w:p>
            <w:pPr>
              <w:pStyle w:val="11"/>
            </w:pPr>
            <w:r>
              <w:t>166.56</w:t>
            </w:r>
          </w:p>
        </w:tc>
        <w:tc>
          <w:tcPr>
            <w:tcW w:w="1361" w:type="dxa"/>
            <w:vAlign w:val="center"/>
          </w:tcPr>
          <w:p>
            <w:pPr>
              <w:pStyle w:val="11"/>
            </w:pPr>
            <w:r>
              <w:t>115.74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20703</w:t>
            </w:r>
          </w:p>
        </w:tc>
        <w:tc>
          <w:tcPr>
            <w:tcW w:w="4535" w:type="dxa"/>
            <w:vAlign w:val="center"/>
          </w:tcPr>
          <w:p>
            <w:pPr>
              <w:pStyle w:val="12"/>
            </w:pPr>
            <w:r>
              <w:t>体育</w:t>
            </w:r>
          </w:p>
        </w:tc>
        <w:tc>
          <w:tcPr>
            <w:tcW w:w="1361" w:type="dxa"/>
            <w:vAlign w:val="center"/>
          </w:tcPr>
          <w:p>
            <w:pPr>
              <w:pStyle w:val="11"/>
            </w:pPr>
            <w:r>
              <w:t>282.30</w:t>
            </w:r>
          </w:p>
        </w:tc>
        <w:tc>
          <w:tcPr>
            <w:tcW w:w="1361" w:type="dxa"/>
            <w:vAlign w:val="center"/>
          </w:tcPr>
          <w:p>
            <w:pPr>
              <w:pStyle w:val="11"/>
            </w:pPr>
            <w:r>
              <w:t>166.56</w:t>
            </w:r>
          </w:p>
        </w:tc>
        <w:tc>
          <w:tcPr>
            <w:tcW w:w="1361" w:type="dxa"/>
            <w:vAlign w:val="center"/>
          </w:tcPr>
          <w:p>
            <w:pPr>
              <w:pStyle w:val="11"/>
            </w:pPr>
            <w:r>
              <w:t>115.74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2070307</w:t>
            </w:r>
          </w:p>
        </w:tc>
        <w:tc>
          <w:tcPr>
            <w:tcW w:w="4535" w:type="dxa"/>
            <w:vAlign w:val="center"/>
          </w:tcPr>
          <w:p>
            <w:pPr>
              <w:pStyle w:val="12"/>
            </w:pPr>
            <w:r>
              <w:t>体育场馆</w:t>
            </w:r>
          </w:p>
        </w:tc>
        <w:tc>
          <w:tcPr>
            <w:tcW w:w="1361" w:type="dxa"/>
            <w:vAlign w:val="center"/>
          </w:tcPr>
          <w:p>
            <w:pPr>
              <w:pStyle w:val="11"/>
            </w:pPr>
            <w:r>
              <w:t>95.74</w:t>
            </w:r>
          </w:p>
        </w:tc>
        <w:tc>
          <w:tcPr>
            <w:tcW w:w="1361" w:type="dxa"/>
            <w:vAlign w:val="center"/>
          </w:tcPr>
          <w:p>
            <w:pPr>
              <w:pStyle w:val="11"/>
            </w:pPr>
          </w:p>
        </w:tc>
        <w:tc>
          <w:tcPr>
            <w:tcW w:w="1361" w:type="dxa"/>
            <w:vAlign w:val="center"/>
          </w:tcPr>
          <w:p>
            <w:pPr>
              <w:pStyle w:val="11"/>
            </w:pPr>
            <w:r>
              <w:t>95.74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2070307</w:t>
            </w:r>
          </w:p>
        </w:tc>
        <w:tc>
          <w:tcPr>
            <w:tcW w:w="4535" w:type="dxa"/>
            <w:vAlign w:val="center"/>
          </w:tcPr>
          <w:p>
            <w:pPr>
              <w:pStyle w:val="12"/>
            </w:pPr>
            <w:r>
              <w:t>体育场馆</w:t>
            </w:r>
          </w:p>
        </w:tc>
        <w:tc>
          <w:tcPr>
            <w:tcW w:w="1361" w:type="dxa"/>
            <w:vAlign w:val="center"/>
          </w:tcPr>
          <w:p>
            <w:pPr>
              <w:pStyle w:val="11"/>
            </w:pPr>
            <w:r>
              <w:t>95.74</w:t>
            </w:r>
          </w:p>
        </w:tc>
        <w:tc>
          <w:tcPr>
            <w:tcW w:w="1361" w:type="dxa"/>
            <w:vAlign w:val="center"/>
          </w:tcPr>
          <w:p>
            <w:pPr>
              <w:pStyle w:val="11"/>
            </w:pPr>
          </w:p>
        </w:tc>
        <w:tc>
          <w:tcPr>
            <w:tcW w:w="1361" w:type="dxa"/>
            <w:vAlign w:val="center"/>
          </w:tcPr>
          <w:p>
            <w:pPr>
              <w:pStyle w:val="11"/>
            </w:pPr>
            <w:r>
              <w:t>95.74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2070308</w:t>
            </w:r>
          </w:p>
        </w:tc>
        <w:tc>
          <w:tcPr>
            <w:tcW w:w="4535" w:type="dxa"/>
            <w:vAlign w:val="center"/>
          </w:tcPr>
          <w:p>
            <w:pPr>
              <w:pStyle w:val="12"/>
            </w:pPr>
            <w:r>
              <w:t>群众体育</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2070308</w:t>
            </w:r>
          </w:p>
        </w:tc>
        <w:tc>
          <w:tcPr>
            <w:tcW w:w="4535" w:type="dxa"/>
            <w:vAlign w:val="center"/>
          </w:tcPr>
          <w:p>
            <w:pPr>
              <w:pStyle w:val="12"/>
            </w:pPr>
            <w:r>
              <w:t>群众体育</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2070399</w:t>
            </w:r>
          </w:p>
        </w:tc>
        <w:tc>
          <w:tcPr>
            <w:tcW w:w="4535" w:type="dxa"/>
            <w:vAlign w:val="center"/>
          </w:tcPr>
          <w:p>
            <w:pPr>
              <w:pStyle w:val="12"/>
            </w:pPr>
            <w:r>
              <w:t>其他体育支出</w:t>
            </w:r>
          </w:p>
        </w:tc>
        <w:tc>
          <w:tcPr>
            <w:tcW w:w="1361" w:type="dxa"/>
            <w:vAlign w:val="center"/>
          </w:tcPr>
          <w:p>
            <w:pPr>
              <w:pStyle w:val="11"/>
            </w:pPr>
            <w:r>
              <w:t>172.56</w:t>
            </w:r>
          </w:p>
        </w:tc>
        <w:tc>
          <w:tcPr>
            <w:tcW w:w="1361" w:type="dxa"/>
            <w:vAlign w:val="center"/>
          </w:tcPr>
          <w:p>
            <w:pPr>
              <w:pStyle w:val="11"/>
            </w:pPr>
            <w:r>
              <w:t>166.56</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2070399</w:t>
            </w:r>
          </w:p>
        </w:tc>
        <w:tc>
          <w:tcPr>
            <w:tcW w:w="4535" w:type="dxa"/>
            <w:vAlign w:val="center"/>
          </w:tcPr>
          <w:p>
            <w:pPr>
              <w:pStyle w:val="12"/>
            </w:pPr>
            <w:r>
              <w:t>其他体育支出</w:t>
            </w:r>
          </w:p>
        </w:tc>
        <w:tc>
          <w:tcPr>
            <w:tcW w:w="1361" w:type="dxa"/>
            <w:vAlign w:val="center"/>
          </w:tcPr>
          <w:p>
            <w:pPr>
              <w:pStyle w:val="11"/>
            </w:pPr>
            <w:r>
              <w:t>172.56</w:t>
            </w:r>
          </w:p>
        </w:tc>
        <w:tc>
          <w:tcPr>
            <w:tcW w:w="1361" w:type="dxa"/>
            <w:vAlign w:val="center"/>
          </w:tcPr>
          <w:p>
            <w:pPr>
              <w:pStyle w:val="11"/>
            </w:pPr>
            <w:r>
              <w:t>166.56</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14.40</w:t>
            </w:r>
          </w:p>
        </w:tc>
        <w:tc>
          <w:tcPr>
            <w:tcW w:w="1361" w:type="dxa"/>
            <w:vAlign w:val="center"/>
          </w:tcPr>
          <w:p>
            <w:pPr>
              <w:pStyle w:val="11"/>
            </w:pPr>
          </w:p>
        </w:tc>
        <w:tc>
          <w:tcPr>
            <w:tcW w:w="1361" w:type="dxa"/>
            <w:vAlign w:val="center"/>
          </w:tcPr>
          <w:p>
            <w:pPr>
              <w:pStyle w:val="11"/>
            </w:pPr>
            <w:r>
              <w:t>14.40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14.40</w:t>
            </w:r>
          </w:p>
        </w:tc>
        <w:tc>
          <w:tcPr>
            <w:tcW w:w="1361" w:type="dxa"/>
            <w:vAlign w:val="center"/>
          </w:tcPr>
          <w:p>
            <w:pPr>
              <w:pStyle w:val="11"/>
            </w:pPr>
          </w:p>
        </w:tc>
        <w:tc>
          <w:tcPr>
            <w:tcW w:w="1361" w:type="dxa"/>
            <w:vAlign w:val="center"/>
          </w:tcPr>
          <w:p>
            <w:pPr>
              <w:pStyle w:val="11"/>
            </w:pPr>
            <w:r>
              <w:t>14.40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14.40</w:t>
            </w:r>
          </w:p>
        </w:tc>
        <w:tc>
          <w:tcPr>
            <w:tcW w:w="1361" w:type="dxa"/>
            <w:vAlign w:val="center"/>
          </w:tcPr>
          <w:p>
            <w:pPr>
              <w:pStyle w:val="11"/>
            </w:pPr>
          </w:p>
        </w:tc>
        <w:tc>
          <w:tcPr>
            <w:tcW w:w="1361" w:type="dxa"/>
            <w:vAlign w:val="center"/>
          </w:tcPr>
          <w:p>
            <w:pPr>
              <w:pStyle w:val="11"/>
            </w:pPr>
            <w:r>
              <w:t>14.40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14.40</w:t>
            </w:r>
          </w:p>
        </w:tc>
        <w:tc>
          <w:tcPr>
            <w:tcW w:w="1361" w:type="dxa"/>
            <w:vAlign w:val="center"/>
          </w:tcPr>
          <w:p>
            <w:pPr>
              <w:pStyle w:val="11"/>
            </w:pPr>
          </w:p>
        </w:tc>
        <w:tc>
          <w:tcPr>
            <w:tcW w:w="1361" w:type="dxa"/>
            <w:vAlign w:val="center"/>
          </w:tcPr>
          <w:p>
            <w:pPr>
              <w:pStyle w:val="11"/>
            </w:pPr>
            <w:r>
              <w:t>14.40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78.91</w:t>
            </w:r>
          </w:p>
        </w:tc>
        <w:tc>
          <w:tcPr>
            <w:tcW w:w="1361" w:type="dxa"/>
            <w:vAlign w:val="center"/>
          </w:tcPr>
          <w:p>
            <w:pPr>
              <w:pStyle w:val="11"/>
            </w:pPr>
            <w:r>
              <w:t>21.89</w:t>
            </w:r>
          </w:p>
        </w:tc>
        <w:tc>
          <w:tcPr>
            <w:tcW w:w="1361" w:type="dxa"/>
            <w:vAlign w:val="center"/>
          </w:tcPr>
          <w:p>
            <w:pPr>
              <w:pStyle w:val="11"/>
            </w:pPr>
            <w:r>
              <w:t>57.02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78.91</w:t>
            </w:r>
          </w:p>
        </w:tc>
        <w:tc>
          <w:tcPr>
            <w:tcW w:w="1361" w:type="dxa"/>
            <w:vAlign w:val="center"/>
          </w:tcPr>
          <w:p>
            <w:pPr>
              <w:pStyle w:val="11"/>
            </w:pPr>
            <w:r>
              <w:t>21.89</w:t>
            </w:r>
          </w:p>
        </w:tc>
        <w:tc>
          <w:tcPr>
            <w:tcW w:w="1361" w:type="dxa"/>
            <w:vAlign w:val="center"/>
          </w:tcPr>
          <w:p>
            <w:pPr>
              <w:pStyle w:val="11"/>
            </w:pPr>
            <w:r>
              <w:t>57.02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21.89</w:t>
            </w:r>
          </w:p>
        </w:tc>
        <w:tc>
          <w:tcPr>
            <w:tcW w:w="1361" w:type="dxa"/>
            <w:vAlign w:val="center"/>
          </w:tcPr>
          <w:p>
            <w:pPr>
              <w:pStyle w:val="11"/>
            </w:pPr>
            <w:r>
              <w:t>21.89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21.89</w:t>
            </w:r>
          </w:p>
        </w:tc>
        <w:tc>
          <w:tcPr>
            <w:tcW w:w="1361" w:type="dxa"/>
            <w:vAlign w:val="center"/>
          </w:tcPr>
          <w:p>
            <w:pPr>
              <w:pStyle w:val="11"/>
            </w:pPr>
            <w:r>
              <w:t>21.89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14.59</w:t>
            </w:r>
          </w:p>
        </w:tc>
        <w:tc>
          <w:tcPr>
            <w:tcW w:w="1361" w:type="dxa"/>
            <w:vAlign w:val="center"/>
          </w:tcPr>
          <w:p>
            <w:pPr>
              <w:pStyle w:val="11"/>
            </w:pPr>
            <w:r>
              <w:t>14.59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14.59</w:t>
            </w:r>
          </w:p>
        </w:tc>
        <w:tc>
          <w:tcPr>
            <w:tcW w:w="1361" w:type="dxa"/>
            <w:vAlign w:val="center"/>
          </w:tcPr>
          <w:p>
            <w:pPr>
              <w:pStyle w:val="11"/>
            </w:pPr>
            <w:r>
              <w:t>14.59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7.30</w:t>
            </w:r>
          </w:p>
        </w:tc>
        <w:tc>
          <w:tcPr>
            <w:tcW w:w="1361" w:type="dxa"/>
            <w:vAlign w:val="center"/>
          </w:tcPr>
          <w:p>
            <w:pPr>
              <w:pStyle w:val="11"/>
            </w:pPr>
            <w:r>
              <w:t>7.30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7.30</w:t>
            </w:r>
          </w:p>
        </w:tc>
        <w:tc>
          <w:tcPr>
            <w:tcW w:w="1361" w:type="dxa"/>
            <w:vAlign w:val="center"/>
          </w:tcPr>
          <w:p>
            <w:pPr>
              <w:pStyle w:val="11"/>
            </w:pPr>
            <w:r>
              <w:t>7.30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20.60</w:t>
            </w:r>
          </w:p>
        </w:tc>
        <w:tc>
          <w:tcPr>
            <w:tcW w:w="1361" w:type="dxa"/>
            <w:vAlign w:val="center"/>
          </w:tcPr>
          <w:p>
            <w:pPr>
              <w:pStyle w:val="11"/>
            </w:pPr>
          </w:p>
        </w:tc>
        <w:tc>
          <w:tcPr>
            <w:tcW w:w="1361" w:type="dxa"/>
            <w:vAlign w:val="center"/>
          </w:tcPr>
          <w:p>
            <w:pPr>
              <w:pStyle w:val="11"/>
            </w:pPr>
            <w:r>
              <w:t>20.60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20.60</w:t>
            </w:r>
          </w:p>
        </w:tc>
        <w:tc>
          <w:tcPr>
            <w:tcW w:w="1361" w:type="dxa"/>
            <w:vAlign w:val="center"/>
          </w:tcPr>
          <w:p>
            <w:pPr>
              <w:pStyle w:val="11"/>
            </w:pPr>
          </w:p>
        </w:tc>
        <w:tc>
          <w:tcPr>
            <w:tcW w:w="1361" w:type="dxa"/>
            <w:vAlign w:val="center"/>
          </w:tcPr>
          <w:p>
            <w:pPr>
              <w:pStyle w:val="11"/>
            </w:pPr>
            <w:r>
              <w:t>20.60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2080711</w:t>
            </w:r>
          </w:p>
        </w:tc>
        <w:tc>
          <w:tcPr>
            <w:tcW w:w="4535" w:type="dxa"/>
            <w:vAlign w:val="center"/>
          </w:tcPr>
          <w:p>
            <w:pPr>
              <w:pStyle w:val="12"/>
            </w:pPr>
            <w:r>
              <w:t>就业见习补贴</w:t>
            </w:r>
          </w:p>
        </w:tc>
        <w:tc>
          <w:tcPr>
            <w:tcW w:w="1361" w:type="dxa"/>
            <w:vAlign w:val="center"/>
          </w:tcPr>
          <w:p>
            <w:pPr>
              <w:pStyle w:val="11"/>
            </w:pPr>
            <w:r>
              <w:t>20.60</w:t>
            </w:r>
          </w:p>
        </w:tc>
        <w:tc>
          <w:tcPr>
            <w:tcW w:w="1361" w:type="dxa"/>
            <w:vAlign w:val="center"/>
          </w:tcPr>
          <w:p>
            <w:pPr>
              <w:pStyle w:val="11"/>
            </w:pPr>
          </w:p>
        </w:tc>
        <w:tc>
          <w:tcPr>
            <w:tcW w:w="1361" w:type="dxa"/>
            <w:vAlign w:val="center"/>
          </w:tcPr>
          <w:p>
            <w:pPr>
              <w:pStyle w:val="11"/>
            </w:pPr>
            <w:r>
              <w:t>20.60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2080711</w:t>
            </w:r>
          </w:p>
        </w:tc>
        <w:tc>
          <w:tcPr>
            <w:tcW w:w="4535" w:type="dxa"/>
            <w:vAlign w:val="center"/>
          </w:tcPr>
          <w:p>
            <w:pPr>
              <w:pStyle w:val="12"/>
            </w:pPr>
            <w:r>
              <w:t>就业见习补贴</w:t>
            </w:r>
          </w:p>
        </w:tc>
        <w:tc>
          <w:tcPr>
            <w:tcW w:w="1361" w:type="dxa"/>
            <w:vAlign w:val="center"/>
          </w:tcPr>
          <w:p>
            <w:pPr>
              <w:pStyle w:val="11"/>
            </w:pPr>
            <w:r>
              <w:t>20.60</w:t>
            </w:r>
          </w:p>
        </w:tc>
        <w:tc>
          <w:tcPr>
            <w:tcW w:w="1361" w:type="dxa"/>
            <w:vAlign w:val="center"/>
          </w:tcPr>
          <w:p>
            <w:pPr>
              <w:pStyle w:val="11"/>
            </w:pPr>
          </w:p>
        </w:tc>
        <w:tc>
          <w:tcPr>
            <w:tcW w:w="1361" w:type="dxa"/>
            <w:vAlign w:val="center"/>
          </w:tcPr>
          <w:p>
            <w:pPr>
              <w:pStyle w:val="11"/>
            </w:pPr>
            <w:r>
              <w:t>20.60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36.42</w:t>
            </w:r>
          </w:p>
        </w:tc>
        <w:tc>
          <w:tcPr>
            <w:tcW w:w="1361" w:type="dxa"/>
            <w:vAlign w:val="center"/>
          </w:tcPr>
          <w:p>
            <w:pPr>
              <w:pStyle w:val="11"/>
            </w:pPr>
          </w:p>
        </w:tc>
        <w:tc>
          <w:tcPr>
            <w:tcW w:w="1361" w:type="dxa"/>
            <w:vAlign w:val="center"/>
          </w:tcPr>
          <w:p>
            <w:pPr>
              <w:pStyle w:val="11"/>
            </w:pPr>
            <w:r>
              <w:t>36.42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36.42</w:t>
            </w:r>
          </w:p>
        </w:tc>
        <w:tc>
          <w:tcPr>
            <w:tcW w:w="1361" w:type="dxa"/>
            <w:vAlign w:val="center"/>
          </w:tcPr>
          <w:p>
            <w:pPr>
              <w:pStyle w:val="11"/>
            </w:pPr>
          </w:p>
        </w:tc>
        <w:tc>
          <w:tcPr>
            <w:tcW w:w="1361" w:type="dxa"/>
            <w:vAlign w:val="center"/>
          </w:tcPr>
          <w:p>
            <w:pPr>
              <w:pStyle w:val="11"/>
            </w:pPr>
            <w:r>
              <w:t>36.42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992" w:type="dxa"/>
            <w:vAlign w:val="center"/>
          </w:tcPr>
          <w:p>
            <w:pPr>
              <w:pStyle w:val="12"/>
            </w:pPr>
            <w:r>
              <w:t>2080999</w:t>
            </w:r>
          </w:p>
        </w:tc>
        <w:tc>
          <w:tcPr>
            <w:tcW w:w="4535" w:type="dxa"/>
            <w:vAlign w:val="center"/>
          </w:tcPr>
          <w:p>
            <w:pPr>
              <w:pStyle w:val="12"/>
            </w:pPr>
            <w:r>
              <w:t>其他退役安置支出</w:t>
            </w:r>
          </w:p>
        </w:tc>
        <w:tc>
          <w:tcPr>
            <w:tcW w:w="1361" w:type="dxa"/>
            <w:vAlign w:val="center"/>
          </w:tcPr>
          <w:p>
            <w:pPr>
              <w:pStyle w:val="11"/>
            </w:pPr>
            <w:r>
              <w:t>36.42</w:t>
            </w:r>
          </w:p>
        </w:tc>
        <w:tc>
          <w:tcPr>
            <w:tcW w:w="1361" w:type="dxa"/>
            <w:vAlign w:val="center"/>
          </w:tcPr>
          <w:p>
            <w:pPr>
              <w:pStyle w:val="11"/>
            </w:pPr>
          </w:p>
        </w:tc>
        <w:tc>
          <w:tcPr>
            <w:tcW w:w="1361" w:type="dxa"/>
            <w:vAlign w:val="center"/>
          </w:tcPr>
          <w:p>
            <w:pPr>
              <w:pStyle w:val="11"/>
            </w:pPr>
            <w:r>
              <w:t>36.42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992" w:type="dxa"/>
            <w:vAlign w:val="center"/>
          </w:tcPr>
          <w:p>
            <w:pPr>
              <w:pStyle w:val="12"/>
            </w:pPr>
            <w:r>
              <w:t>2080999</w:t>
            </w:r>
          </w:p>
        </w:tc>
        <w:tc>
          <w:tcPr>
            <w:tcW w:w="4535" w:type="dxa"/>
            <w:vAlign w:val="center"/>
          </w:tcPr>
          <w:p>
            <w:pPr>
              <w:pStyle w:val="12"/>
            </w:pPr>
            <w:r>
              <w:t>其他退役安置支出</w:t>
            </w:r>
          </w:p>
        </w:tc>
        <w:tc>
          <w:tcPr>
            <w:tcW w:w="1361" w:type="dxa"/>
            <w:vAlign w:val="center"/>
          </w:tcPr>
          <w:p>
            <w:pPr>
              <w:pStyle w:val="11"/>
            </w:pPr>
            <w:r>
              <w:t>36.42</w:t>
            </w:r>
          </w:p>
        </w:tc>
        <w:tc>
          <w:tcPr>
            <w:tcW w:w="1361" w:type="dxa"/>
            <w:vAlign w:val="center"/>
          </w:tcPr>
          <w:p>
            <w:pPr>
              <w:pStyle w:val="11"/>
            </w:pPr>
          </w:p>
        </w:tc>
        <w:tc>
          <w:tcPr>
            <w:tcW w:w="1361" w:type="dxa"/>
            <w:vAlign w:val="center"/>
          </w:tcPr>
          <w:p>
            <w:pPr>
              <w:pStyle w:val="11"/>
            </w:pPr>
            <w:r>
              <w:t>36.42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11.65</w:t>
            </w:r>
          </w:p>
        </w:tc>
        <w:tc>
          <w:tcPr>
            <w:tcW w:w="1361" w:type="dxa"/>
            <w:vAlign w:val="center"/>
          </w:tcPr>
          <w:p>
            <w:pPr>
              <w:pStyle w:val="11"/>
            </w:pPr>
            <w:r>
              <w:t>11.65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11.65</w:t>
            </w:r>
          </w:p>
        </w:tc>
        <w:tc>
          <w:tcPr>
            <w:tcW w:w="1361" w:type="dxa"/>
            <w:vAlign w:val="center"/>
          </w:tcPr>
          <w:p>
            <w:pPr>
              <w:pStyle w:val="11"/>
            </w:pPr>
            <w:r>
              <w:t>11.65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11.65</w:t>
            </w:r>
          </w:p>
        </w:tc>
        <w:tc>
          <w:tcPr>
            <w:tcW w:w="1361" w:type="dxa"/>
            <w:vAlign w:val="center"/>
          </w:tcPr>
          <w:p>
            <w:pPr>
              <w:pStyle w:val="11"/>
            </w:pPr>
            <w:r>
              <w:t>11.65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11.65</w:t>
            </w:r>
          </w:p>
        </w:tc>
        <w:tc>
          <w:tcPr>
            <w:tcW w:w="1361" w:type="dxa"/>
            <w:vAlign w:val="center"/>
          </w:tcPr>
          <w:p>
            <w:pPr>
              <w:pStyle w:val="11"/>
            </w:pPr>
            <w:r>
              <w:t>11.65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53</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5.54</w:t>
            </w:r>
          </w:p>
        </w:tc>
        <w:tc>
          <w:tcPr>
            <w:tcW w:w="1361" w:type="dxa"/>
            <w:vAlign w:val="center"/>
          </w:tcPr>
          <w:p>
            <w:pPr>
              <w:pStyle w:val="11"/>
            </w:pPr>
            <w:r>
              <w:t>5.54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54</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5.54</w:t>
            </w:r>
          </w:p>
        </w:tc>
        <w:tc>
          <w:tcPr>
            <w:tcW w:w="1361" w:type="dxa"/>
            <w:vAlign w:val="center"/>
          </w:tcPr>
          <w:p>
            <w:pPr>
              <w:pStyle w:val="11"/>
            </w:pPr>
            <w:r>
              <w:t>5.54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6.11</w:t>
            </w:r>
          </w:p>
        </w:tc>
        <w:tc>
          <w:tcPr>
            <w:tcW w:w="1361" w:type="dxa"/>
            <w:vAlign w:val="center"/>
          </w:tcPr>
          <w:p>
            <w:pPr>
              <w:pStyle w:val="11"/>
            </w:pPr>
            <w:r>
              <w:t>6.11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56</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6.11</w:t>
            </w:r>
          </w:p>
        </w:tc>
        <w:tc>
          <w:tcPr>
            <w:tcW w:w="1361" w:type="dxa"/>
            <w:vAlign w:val="center"/>
          </w:tcPr>
          <w:p>
            <w:pPr>
              <w:pStyle w:val="11"/>
            </w:pPr>
            <w:r>
              <w:t>6.11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11.74</w:t>
            </w:r>
          </w:p>
        </w:tc>
        <w:tc>
          <w:tcPr>
            <w:tcW w:w="1361" w:type="dxa"/>
            <w:vAlign w:val="center"/>
          </w:tcPr>
          <w:p>
            <w:pPr>
              <w:pStyle w:val="11"/>
            </w:pPr>
            <w:r>
              <w:t>11.74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11.74</w:t>
            </w:r>
          </w:p>
        </w:tc>
        <w:tc>
          <w:tcPr>
            <w:tcW w:w="1361" w:type="dxa"/>
            <w:vAlign w:val="center"/>
          </w:tcPr>
          <w:p>
            <w:pPr>
              <w:pStyle w:val="11"/>
            </w:pPr>
            <w:r>
              <w:t>11.74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11.74</w:t>
            </w:r>
          </w:p>
        </w:tc>
        <w:tc>
          <w:tcPr>
            <w:tcW w:w="1361" w:type="dxa"/>
            <w:vAlign w:val="center"/>
          </w:tcPr>
          <w:p>
            <w:pPr>
              <w:pStyle w:val="11"/>
            </w:pPr>
            <w:r>
              <w:t>11.74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11.74</w:t>
            </w:r>
          </w:p>
        </w:tc>
        <w:tc>
          <w:tcPr>
            <w:tcW w:w="1361" w:type="dxa"/>
            <w:vAlign w:val="center"/>
          </w:tcPr>
          <w:p>
            <w:pPr>
              <w:pStyle w:val="11"/>
            </w:pPr>
            <w:r>
              <w:t>11.74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11.74</w:t>
            </w:r>
          </w:p>
        </w:tc>
        <w:tc>
          <w:tcPr>
            <w:tcW w:w="1361" w:type="dxa"/>
            <w:vAlign w:val="center"/>
          </w:tcPr>
          <w:p>
            <w:pPr>
              <w:pStyle w:val="11"/>
            </w:pPr>
            <w:r>
              <w:t>11.74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11.74</w:t>
            </w:r>
          </w:p>
        </w:tc>
        <w:tc>
          <w:tcPr>
            <w:tcW w:w="1361" w:type="dxa"/>
            <w:vAlign w:val="center"/>
          </w:tcPr>
          <w:p>
            <w:pPr>
              <w:pStyle w:val="11"/>
            </w:pPr>
            <w:r>
              <w:t>11.74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63</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7.32</w:t>
            </w:r>
          </w:p>
        </w:tc>
        <w:tc>
          <w:tcPr>
            <w:tcW w:w="1361" w:type="dxa"/>
            <w:vAlign w:val="center"/>
          </w:tcPr>
          <w:p>
            <w:pPr>
              <w:pStyle w:val="11"/>
            </w:pPr>
          </w:p>
        </w:tc>
        <w:tc>
          <w:tcPr>
            <w:tcW w:w="1361" w:type="dxa"/>
            <w:vAlign w:val="center"/>
          </w:tcPr>
          <w:p>
            <w:pPr>
              <w:pStyle w:val="11"/>
            </w:pPr>
            <w:r>
              <w:t>7.32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64</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7.32</w:t>
            </w:r>
          </w:p>
        </w:tc>
        <w:tc>
          <w:tcPr>
            <w:tcW w:w="1361" w:type="dxa"/>
            <w:vAlign w:val="center"/>
          </w:tcPr>
          <w:p>
            <w:pPr>
              <w:pStyle w:val="11"/>
            </w:pPr>
          </w:p>
        </w:tc>
        <w:tc>
          <w:tcPr>
            <w:tcW w:w="1361" w:type="dxa"/>
            <w:vAlign w:val="center"/>
          </w:tcPr>
          <w:p>
            <w:pPr>
              <w:pStyle w:val="11"/>
            </w:pPr>
            <w:r>
              <w:t>7.32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65</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7.32</w:t>
            </w:r>
          </w:p>
        </w:tc>
        <w:tc>
          <w:tcPr>
            <w:tcW w:w="1361" w:type="dxa"/>
            <w:vAlign w:val="center"/>
          </w:tcPr>
          <w:p>
            <w:pPr>
              <w:pStyle w:val="11"/>
            </w:pPr>
          </w:p>
        </w:tc>
        <w:tc>
          <w:tcPr>
            <w:tcW w:w="1361" w:type="dxa"/>
            <w:vAlign w:val="center"/>
          </w:tcPr>
          <w:p>
            <w:pPr>
              <w:pStyle w:val="11"/>
            </w:pPr>
            <w:r>
              <w:t>7.32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66</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7.32</w:t>
            </w:r>
          </w:p>
        </w:tc>
        <w:tc>
          <w:tcPr>
            <w:tcW w:w="1361" w:type="dxa"/>
            <w:vAlign w:val="center"/>
          </w:tcPr>
          <w:p>
            <w:pPr>
              <w:pStyle w:val="11"/>
            </w:pPr>
          </w:p>
        </w:tc>
        <w:tc>
          <w:tcPr>
            <w:tcW w:w="1361" w:type="dxa"/>
            <w:vAlign w:val="center"/>
          </w:tcPr>
          <w:p>
            <w:pPr>
              <w:pStyle w:val="11"/>
            </w:pPr>
            <w:r>
              <w:t>7.32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67</w:t>
            </w:r>
          </w:p>
        </w:tc>
        <w:tc>
          <w:tcPr>
            <w:tcW w:w="992" w:type="dxa"/>
            <w:vAlign w:val="center"/>
          </w:tcPr>
          <w:p>
            <w:pPr>
              <w:pStyle w:val="12"/>
            </w:pPr>
            <w:r>
              <w:t>2296003</w:t>
            </w:r>
          </w:p>
        </w:tc>
        <w:tc>
          <w:tcPr>
            <w:tcW w:w="4535" w:type="dxa"/>
            <w:vAlign w:val="center"/>
          </w:tcPr>
          <w:p>
            <w:pPr>
              <w:pStyle w:val="12"/>
            </w:pPr>
            <w:r>
              <w:t>用于体育事业的彩票公益金支出</w:t>
            </w:r>
          </w:p>
        </w:tc>
        <w:tc>
          <w:tcPr>
            <w:tcW w:w="1361" w:type="dxa"/>
            <w:vAlign w:val="center"/>
          </w:tcPr>
          <w:p>
            <w:pPr>
              <w:pStyle w:val="11"/>
            </w:pPr>
            <w:r>
              <w:t>7.32</w:t>
            </w:r>
          </w:p>
        </w:tc>
        <w:tc>
          <w:tcPr>
            <w:tcW w:w="1361" w:type="dxa"/>
            <w:vAlign w:val="center"/>
          </w:tcPr>
          <w:p>
            <w:pPr>
              <w:pStyle w:val="11"/>
            </w:pPr>
          </w:p>
        </w:tc>
        <w:tc>
          <w:tcPr>
            <w:tcW w:w="1361" w:type="dxa"/>
            <w:vAlign w:val="center"/>
          </w:tcPr>
          <w:p>
            <w:pPr>
              <w:pStyle w:val="11"/>
            </w:pPr>
            <w:r>
              <w:t>7.32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68</w:t>
            </w:r>
          </w:p>
        </w:tc>
        <w:tc>
          <w:tcPr>
            <w:tcW w:w="992" w:type="dxa"/>
            <w:vAlign w:val="center"/>
          </w:tcPr>
          <w:p>
            <w:pPr>
              <w:pStyle w:val="12"/>
            </w:pPr>
            <w:r>
              <w:t>2296003</w:t>
            </w:r>
          </w:p>
        </w:tc>
        <w:tc>
          <w:tcPr>
            <w:tcW w:w="4535" w:type="dxa"/>
            <w:vAlign w:val="center"/>
          </w:tcPr>
          <w:p>
            <w:pPr>
              <w:pStyle w:val="12"/>
            </w:pPr>
            <w:r>
              <w:t>用于体育事业的彩票公益金支出</w:t>
            </w:r>
          </w:p>
        </w:tc>
        <w:tc>
          <w:tcPr>
            <w:tcW w:w="1361" w:type="dxa"/>
            <w:vAlign w:val="center"/>
          </w:tcPr>
          <w:p>
            <w:pPr>
              <w:pStyle w:val="11"/>
            </w:pPr>
            <w:r>
              <w:t>7.32</w:t>
            </w:r>
          </w:p>
        </w:tc>
        <w:tc>
          <w:tcPr>
            <w:tcW w:w="1361" w:type="dxa"/>
            <w:vAlign w:val="center"/>
          </w:tcPr>
          <w:p>
            <w:pPr>
              <w:pStyle w:val="11"/>
            </w:pPr>
          </w:p>
        </w:tc>
        <w:tc>
          <w:tcPr>
            <w:tcW w:w="1361" w:type="dxa"/>
            <w:vAlign w:val="center"/>
          </w:tcPr>
          <w:p>
            <w:pPr>
              <w:pStyle w:val="11"/>
            </w:pPr>
            <w:r>
              <w:t>7.32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406001唐山市丰南区文化广电和旅游局本级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2156.61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一、一般公共预算拨款</w:t>
            </w:r>
          </w:p>
        </w:tc>
        <w:tc>
          <w:tcPr>
            <w:tcW w:w="1474" w:type="dxa"/>
            <w:vAlign w:val="center"/>
          </w:tcPr>
          <w:p>
            <w:pPr>
              <w:pStyle w:val="11"/>
            </w:pPr>
            <w:r>
              <w:t>2156.61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二、政府性基金预算拨款</w:t>
            </w:r>
          </w:p>
        </w:tc>
        <w:tc>
          <w:tcPr>
            <w:tcW w:w="1474" w:type="dxa"/>
            <w:vAlign w:val="center"/>
          </w:tcPr>
          <w:p>
            <w:pPr>
              <w:pStyle w:val="11"/>
            </w:pPr>
            <w:r>
              <w:t>7.00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r>
              <w:t>二、政府性基金预算拨款</w:t>
            </w:r>
          </w:p>
        </w:tc>
        <w:tc>
          <w:tcPr>
            <w:tcW w:w="1474" w:type="dxa"/>
            <w:vAlign w:val="center"/>
          </w:tcPr>
          <w:p>
            <w:pPr>
              <w:pStyle w:val="11"/>
            </w:pPr>
            <w:r>
              <w:t>7.00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2054.37</w:t>
            </w:r>
          </w:p>
        </w:tc>
        <w:tc>
          <w:tcPr>
            <w:tcW w:w="1474" w:type="dxa"/>
            <w:vAlign w:val="center"/>
          </w:tcPr>
          <w:p>
            <w:pPr>
              <w:pStyle w:val="11"/>
            </w:pPr>
            <w:r>
              <w:t>2054.37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2054.37</w:t>
            </w:r>
          </w:p>
        </w:tc>
        <w:tc>
          <w:tcPr>
            <w:tcW w:w="1474" w:type="dxa"/>
            <w:vAlign w:val="center"/>
          </w:tcPr>
          <w:p>
            <w:pPr>
              <w:pStyle w:val="11"/>
            </w:pPr>
            <w:r>
              <w:t>2054.37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78.91</w:t>
            </w:r>
          </w:p>
        </w:tc>
        <w:tc>
          <w:tcPr>
            <w:tcW w:w="1474" w:type="dxa"/>
            <w:vAlign w:val="center"/>
          </w:tcPr>
          <w:p>
            <w:pPr>
              <w:pStyle w:val="11"/>
            </w:pPr>
            <w:r>
              <w:t>78.91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78.91</w:t>
            </w:r>
          </w:p>
        </w:tc>
        <w:tc>
          <w:tcPr>
            <w:tcW w:w="1474" w:type="dxa"/>
            <w:vAlign w:val="center"/>
          </w:tcPr>
          <w:p>
            <w:pPr>
              <w:pStyle w:val="11"/>
            </w:pPr>
            <w:r>
              <w:t>78.91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11.65</w:t>
            </w:r>
          </w:p>
        </w:tc>
        <w:tc>
          <w:tcPr>
            <w:tcW w:w="1474" w:type="dxa"/>
            <w:vAlign w:val="center"/>
          </w:tcPr>
          <w:p>
            <w:pPr>
              <w:pStyle w:val="11"/>
            </w:pPr>
            <w:r>
              <w:t>11.65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11.65</w:t>
            </w:r>
          </w:p>
        </w:tc>
        <w:tc>
          <w:tcPr>
            <w:tcW w:w="1474" w:type="dxa"/>
            <w:vAlign w:val="center"/>
          </w:tcPr>
          <w:p>
            <w:pPr>
              <w:pStyle w:val="11"/>
            </w:pPr>
            <w:r>
              <w:t>11.65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11.74</w:t>
            </w:r>
          </w:p>
        </w:tc>
        <w:tc>
          <w:tcPr>
            <w:tcW w:w="1474" w:type="dxa"/>
            <w:vAlign w:val="center"/>
          </w:tcPr>
          <w:p>
            <w:pPr>
              <w:pStyle w:val="11"/>
            </w:pPr>
            <w:r>
              <w:t>11.74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11.74</w:t>
            </w:r>
          </w:p>
        </w:tc>
        <w:tc>
          <w:tcPr>
            <w:tcW w:w="1474" w:type="dxa"/>
            <w:vAlign w:val="center"/>
          </w:tcPr>
          <w:p>
            <w:pPr>
              <w:pStyle w:val="11"/>
            </w:pPr>
            <w:r>
              <w:t>11.74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7.32</w:t>
            </w:r>
          </w:p>
        </w:tc>
        <w:tc>
          <w:tcPr>
            <w:tcW w:w="1474" w:type="dxa"/>
            <w:vAlign w:val="center"/>
          </w:tcPr>
          <w:p>
            <w:pPr>
              <w:pStyle w:val="11"/>
            </w:pPr>
          </w:p>
        </w:tc>
        <w:tc>
          <w:tcPr>
            <w:tcW w:w="1474" w:type="dxa"/>
            <w:vAlign w:val="center"/>
          </w:tcPr>
          <w:p>
            <w:pPr>
              <w:pStyle w:val="11"/>
            </w:pPr>
            <w:r>
              <w:t>7.32</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7.32</w:t>
            </w:r>
          </w:p>
        </w:tc>
        <w:tc>
          <w:tcPr>
            <w:tcW w:w="1474" w:type="dxa"/>
            <w:vAlign w:val="center"/>
          </w:tcPr>
          <w:p>
            <w:pPr>
              <w:pStyle w:val="11"/>
            </w:pPr>
          </w:p>
        </w:tc>
        <w:tc>
          <w:tcPr>
            <w:tcW w:w="1474" w:type="dxa"/>
            <w:vAlign w:val="center"/>
          </w:tcPr>
          <w:p>
            <w:pPr>
              <w:pStyle w:val="11"/>
            </w:pPr>
            <w:r>
              <w:t>7.32</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63</w:t>
            </w:r>
          </w:p>
        </w:tc>
        <w:tc>
          <w:tcPr>
            <w:tcW w:w="3402" w:type="dxa"/>
            <w:vAlign w:val="center"/>
          </w:tcPr>
          <w:p>
            <w:pPr>
              <w:pStyle w:val="14"/>
            </w:pPr>
            <w:r>
              <w:t>本年收入合计</w:t>
            </w:r>
          </w:p>
        </w:tc>
        <w:tc>
          <w:tcPr>
            <w:tcW w:w="1474" w:type="dxa"/>
            <w:vAlign w:val="center"/>
          </w:tcPr>
          <w:p>
            <w:pPr>
              <w:pStyle w:val="15"/>
            </w:pPr>
            <w:r>
              <w:t>2163.61</w:t>
            </w:r>
          </w:p>
        </w:tc>
        <w:tc>
          <w:tcPr>
            <w:tcW w:w="3402" w:type="dxa"/>
            <w:vAlign w:val="center"/>
          </w:tcPr>
          <w:p>
            <w:pPr>
              <w:pStyle w:val="14"/>
            </w:pPr>
            <w:r>
              <w:t>本年支出合计</w:t>
            </w:r>
          </w:p>
        </w:tc>
        <w:tc>
          <w:tcPr>
            <w:tcW w:w="1474" w:type="dxa"/>
            <w:vAlign w:val="center"/>
          </w:tcPr>
          <w:p>
            <w:pPr>
              <w:pStyle w:val="15"/>
            </w:pPr>
            <w:r>
              <w:t>2163.99</w:t>
            </w:r>
          </w:p>
        </w:tc>
        <w:tc>
          <w:tcPr>
            <w:tcW w:w="1474" w:type="dxa"/>
            <w:vAlign w:val="center"/>
          </w:tcPr>
          <w:p>
            <w:pPr>
              <w:pStyle w:val="15"/>
            </w:pPr>
            <w:r>
              <w:t>2156.67</w:t>
            </w:r>
          </w:p>
        </w:tc>
        <w:tc>
          <w:tcPr>
            <w:tcW w:w="1474" w:type="dxa"/>
            <w:vAlign w:val="center"/>
          </w:tcPr>
          <w:p>
            <w:pPr>
              <w:pStyle w:val="15"/>
            </w:pPr>
            <w:r>
              <w:t>7.32</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64</w:t>
            </w:r>
          </w:p>
        </w:tc>
        <w:tc>
          <w:tcPr>
            <w:tcW w:w="3402" w:type="dxa"/>
            <w:vAlign w:val="center"/>
          </w:tcPr>
          <w:p>
            <w:pPr>
              <w:pStyle w:val="14"/>
            </w:pPr>
            <w:r>
              <w:t>本年收入合计</w:t>
            </w:r>
          </w:p>
        </w:tc>
        <w:tc>
          <w:tcPr>
            <w:tcW w:w="1474" w:type="dxa"/>
            <w:vAlign w:val="center"/>
          </w:tcPr>
          <w:p>
            <w:pPr>
              <w:pStyle w:val="15"/>
            </w:pPr>
            <w:r>
              <w:t>2163.61</w:t>
            </w:r>
          </w:p>
        </w:tc>
        <w:tc>
          <w:tcPr>
            <w:tcW w:w="3402" w:type="dxa"/>
            <w:vAlign w:val="center"/>
          </w:tcPr>
          <w:p>
            <w:pPr>
              <w:pStyle w:val="14"/>
            </w:pPr>
            <w:r>
              <w:t>本年支出合计</w:t>
            </w:r>
          </w:p>
        </w:tc>
        <w:tc>
          <w:tcPr>
            <w:tcW w:w="1474" w:type="dxa"/>
            <w:vAlign w:val="center"/>
          </w:tcPr>
          <w:p>
            <w:pPr>
              <w:pStyle w:val="15"/>
            </w:pPr>
            <w:r>
              <w:t>2163.99</w:t>
            </w:r>
          </w:p>
        </w:tc>
        <w:tc>
          <w:tcPr>
            <w:tcW w:w="1474" w:type="dxa"/>
            <w:vAlign w:val="center"/>
          </w:tcPr>
          <w:p>
            <w:pPr>
              <w:pStyle w:val="15"/>
            </w:pPr>
            <w:r>
              <w:t>2156.67</w:t>
            </w:r>
          </w:p>
        </w:tc>
        <w:tc>
          <w:tcPr>
            <w:tcW w:w="1474" w:type="dxa"/>
            <w:vAlign w:val="center"/>
          </w:tcPr>
          <w:p>
            <w:pPr>
              <w:pStyle w:val="15"/>
            </w:pPr>
            <w:r>
              <w:t>7.32</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65</w:t>
            </w:r>
          </w:p>
        </w:tc>
        <w:tc>
          <w:tcPr>
            <w:tcW w:w="3402" w:type="dxa"/>
            <w:vAlign w:val="center"/>
          </w:tcPr>
          <w:p>
            <w:pPr>
              <w:pStyle w:val="12"/>
            </w:pPr>
            <w:r>
              <w:t>年初财政拨款结转和结余</w:t>
            </w:r>
          </w:p>
        </w:tc>
        <w:tc>
          <w:tcPr>
            <w:tcW w:w="1474" w:type="dxa"/>
            <w:vAlign w:val="center"/>
          </w:tcPr>
          <w:p>
            <w:pPr>
              <w:pStyle w:val="11"/>
            </w:pPr>
            <w:r>
              <w:t>0.38</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66</w:t>
            </w:r>
          </w:p>
        </w:tc>
        <w:tc>
          <w:tcPr>
            <w:tcW w:w="3402" w:type="dxa"/>
            <w:vAlign w:val="center"/>
          </w:tcPr>
          <w:p>
            <w:pPr>
              <w:pStyle w:val="12"/>
            </w:pPr>
            <w:r>
              <w:t>年初财政拨款结转和结余</w:t>
            </w:r>
          </w:p>
        </w:tc>
        <w:tc>
          <w:tcPr>
            <w:tcW w:w="1474" w:type="dxa"/>
            <w:vAlign w:val="center"/>
          </w:tcPr>
          <w:p>
            <w:pPr>
              <w:pStyle w:val="11"/>
            </w:pPr>
            <w:r>
              <w:t>0.38</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67</w:t>
            </w:r>
          </w:p>
        </w:tc>
        <w:tc>
          <w:tcPr>
            <w:tcW w:w="3402" w:type="dxa"/>
            <w:vAlign w:val="center"/>
          </w:tcPr>
          <w:p>
            <w:pPr>
              <w:pStyle w:val="12"/>
            </w:pPr>
            <w:r>
              <w:t>一、一般公共预算拨款</w:t>
            </w:r>
          </w:p>
        </w:tc>
        <w:tc>
          <w:tcPr>
            <w:tcW w:w="1474" w:type="dxa"/>
            <w:vAlign w:val="center"/>
          </w:tcPr>
          <w:p>
            <w:pPr>
              <w:pStyle w:val="11"/>
            </w:pPr>
            <w:r>
              <w:t>0.06</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68</w:t>
            </w:r>
          </w:p>
        </w:tc>
        <w:tc>
          <w:tcPr>
            <w:tcW w:w="3402" w:type="dxa"/>
            <w:vAlign w:val="center"/>
          </w:tcPr>
          <w:p>
            <w:pPr>
              <w:pStyle w:val="12"/>
            </w:pPr>
            <w:r>
              <w:t>一、一般公共预算拨款</w:t>
            </w:r>
          </w:p>
        </w:tc>
        <w:tc>
          <w:tcPr>
            <w:tcW w:w="1474" w:type="dxa"/>
            <w:vAlign w:val="center"/>
          </w:tcPr>
          <w:p>
            <w:pPr>
              <w:pStyle w:val="11"/>
            </w:pPr>
            <w:r>
              <w:t>0.06</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69</w:t>
            </w:r>
          </w:p>
        </w:tc>
        <w:tc>
          <w:tcPr>
            <w:tcW w:w="3402" w:type="dxa"/>
            <w:vAlign w:val="center"/>
          </w:tcPr>
          <w:p>
            <w:pPr>
              <w:pStyle w:val="12"/>
            </w:pPr>
            <w:r>
              <w:t>二、政府性基金预算拨款</w:t>
            </w:r>
          </w:p>
        </w:tc>
        <w:tc>
          <w:tcPr>
            <w:tcW w:w="1474" w:type="dxa"/>
            <w:vAlign w:val="center"/>
          </w:tcPr>
          <w:p>
            <w:pPr>
              <w:pStyle w:val="11"/>
            </w:pPr>
            <w:r>
              <w:t>0.32</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70</w:t>
            </w:r>
          </w:p>
        </w:tc>
        <w:tc>
          <w:tcPr>
            <w:tcW w:w="3402" w:type="dxa"/>
            <w:vAlign w:val="center"/>
          </w:tcPr>
          <w:p>
            <w:pPr>
              <w:pStyle w:val="12"/>
            </w:pPr>
            <w:r>
              <w:t>二、政府性基金预算拨款</w:t>
            </w:r>
          </w:p>
        </w:tc>
        <w:tc>
          <w:tcPr>
            <w:tcW w:w="1474" w:type="dxa"/>
            <w:vAlign w:val="center"/>
          </w:tcPr>
          <w:p>
            <w:pPr>
              <w:pStyle w:val="11"/>
            </w:pPr>
            <w:r>
              <w:t>0.32</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71</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72</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73</w:t>
            </w:r>
          </w:p>
        </w:tc>
        <w:tc>
          <w:tcPr>
            <w:tcW w:w="3402" w:type="dxa"/>
            <w:vAlign w:val="center"/>
          </w:tcPr>
          <w:p>
            <w:pPr>
              <w:pStyle w:val="14"/>
            </w:pPr>
            <w:r>
              <w:t>收入总计</w:t>
            </w:r>
          </w:p>
        </w:tc>
        <w:tc>
          <w:tcPr>
            <w:tcW w:w="1474" w:type="dxa"/>
            <w:vAlign w:val="center"/>
          </w:tcPr>
          <w:p>
            <w:pPr>
              <w:pStyle w:val="15"/>
            </w:pPr>
            <w:r>
              <w:t>2163.99</w:t>
            </w:r>
          </w:p>
        </w:tc>
        <w:tc>
          <w:tcPr>
            <w:tcW w:w="3402" w:type="dxa"/>
            <w:vAlign w:val="center"/>
          </w:tcPr>
          <w:p>
            <w:pPr>
              <w:pStyle w:val="14"/>
            </w:pPr>
            <w:r>
              <w:t>支出总计</w:t>
            </w:r>
          </w:p>
        </w:tc>
        <w:tc>
          <w:tcPr>
            <w:tcW w:w="1474" w:type="dxa"/>
            <w:vAlign w:val="center"/>
          </w:tcPr>
          <w:p>
            <w:pPr>
              <w:pStyle w:val="15"/>
            </w:pPr>
            <w:r>
              <w:t>2163.99</w:t>
            </w:r>
          </w:p>
        </w:tc>
        <w:tc>
          <w:tcPr>
            <w:tcW w:w="1474" w:type="dxa"/>
            <w:vAlign w:val="center"/>
          </w:tcPr>
          <w:p>
            <w:pPr>
              <w:pStyle w:val="15"/>
            </w:pPr>
            <w:r>
              <w:t>2156.67</w:t>
            </w:r>
          </w:p>
        </w:tc>
        <w:tc>
          <w:tcPr>
            <w:tcW w:w="1474" w:type="dxa"/>
            <w:vAlign w:val="center"/>
          </w:tcPr>
          <w:p>
            <w:pPr>
              <w:pStyle w:val="15"/>
            </w:pPr>
            <w:r>
              <w:t>7.32</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74</w:t>
            </w:r>
          </w:p>
        </w:tc>
        <w:tc>
          <w:tcPr>
            <w:tcW w:w="3402" w:type="dxa"/>
            <w:vAlign w:val="center"/>
          </w:tcPr>
          <w:p>
            <w:pPr>
              <w:pStyle w:val="14"/>
            </w:pPr>
            <w:r>
              <w:t>收入总计</w:t>
            </w:r>
          </w:p>
        </w:tc>
        <w:tc>
          <w:tcPr>
            <w:tcW w:w="1474" w:type="dxa"/>
            <w:vAlign w:val="center"/>
          </w:tcPr>
          <w:p>
            <w:pPr>
              <w:pStyle w:val="15"/>
            </w:pPr>
            <w:r>
              <w:t>2163.99</w:t>
            </w:r>
          </w:p>
        </w:tc>
        <w:tc>
          <w:tcPr>
            <w:tcW w:w="3402" w:type="dxa"/>
            <w:vAlign w:val="center"/>
          </w:tcPr>
          <w:p>
            <w:pPr>
              <w:pStyle w:val="14"/>
            </w:pPr>
            <w:r>
              <w:t>支出总计</w:t>
            </w:r>
          </w:p>
        </w:tc>
        <w:tc>
          <w:tcPr>
            <w:tcW w:w="1474" w:type="dxa"/>
            <w:vAlign w:val="center"/>
          </w:tcPr>
          <w:p>
            <w:pPr>
              <w:pStyle w:val="15"/>
            </w:pPr>
            <w:r>
              <w:t>2163.99</w:t>
            </w:r>
          </w:p>
        </w:tc>
        <w:tc>
          <w:tcPr>
            <w:tcW w:w="1474" w:type="dxa"/>
            <w:vAlign w:val="center"/>
          </w:tcPr>
          <w:p>
            <w:pPr>
              <w:pStyle w:val="15"/>
            </w:pPr>
            <w:r>
              <w:t>2156.67</w:t>
            </w:r>
          </w:p>
        </w:tc>
        <w:tc>
          <w:tcPr>
            <w:tcW w:w="1474" w:type="dxa"/>
            <w:vAlign w:val="center"/>
          </w:tcPr>
          <w:p>
            <w:pPr>
              <w:pStyle w:val="15"/>
            </w:pPr>
            <w:r>
              <w:t>7.32</w:t>
            </w: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406001唐山市丰南区文化广电和旅游局本级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2156.67</w:t>
            </w:r>
          </w:p>
        </w:tc>
        <w:tc>
          <w:tcPr>
            <w:tcW w:w="2551" w:type="dxa"/>
            <w:vAlign w:val="center"/>
          </w:tcPr>
          <w:p>
            <w:pPr>
              <w:pStyle w:val="15"/>
            </w:pPr>
            <w:r>
              <w:t>1273.82</w:t>
            </w:r>
          </w:p>
        </w:tc>
        <w:tc>
          <w:tcPr>
            <w:tcW w:w="2551" w:type="dxa"/>
            <w:vAlign w:val="center"/>
          </w:tcPr>
          <w:p>
            <w:pPr>
              <w:pStyle w:val="15"/>
            </w:pPr>
            <w:r>
              <w:t>882.85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p>
        </w:tc>
        <w:tc>
          <w:tcPr>
            <w:tcW w:w="4535" w:type="dxa"/>
            <w:vAlign w:val="center"/>
          </w:tcPr>
          <w:p>
            <w:pPr>
              <w:pStyle w:val="12"/>
            </w:pPr>
            <w:r>
              <w:t>合计</w:t>
            </w:r>
          </w:p>
        </w:tc>
        <w:tc>
          <w:tcPr>
            <w:tcW w:w="2551" w:type="dxa"/>
            <w:vAlign w:val="center"/>
          </w:tcPr>
          <w:p>
            <w:pPr>
              <w:pStyle w:val="11"/>
            </w:pPr>
            <w:r>
              <w:t>2156.67</w:t>
            </w:r>
          </w:p>
        </w:tc>
        <w:tc>
          <w:tcPr>
            <w:tcW w:w="2551" w:type="dxa"/>
            <w:vAlign w:val="center"/>
          </w:tcPr>
          <w:p>
            <w:pPr>
              <w:pStyle w:val="11"/>
            </w:pPr>
            <w:r>
              <w:t>1273.82</w:t>
            </w:r>
          </w:p>
        </w:tc>
        <w:tc>
          <w:tcPr>
            <w:tcW w:w="2551" w:type="dxa"/>
            <w:vAlign w:val="center"/>
          </w:tcPr>
          <w:p>
            <w:pPr>
              <w:pStyle w:val="11"/>
            </w:pPr>
            <w:r>
              <w:t>882.85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2054.37</w:t>
            </w:r>
          </w:p>
        </w:tc>
        <w:tc>
          <w:tcPr>
            <w:tcW w:w="2551" w:type="dxa"/>
            <w:vAlign w:val="center"/>
          </w:tcPr>
          <w:p>
            <w:pPr>
              <w:pStyle w:val="11"/>
            </w:pPr>
            <w:r>
              <w:t>1228.54</w:t>
            </w:r>
          </w:p>
        </w:tc>
        <w:tc>
          <w:tcPr>
            <w:tcW w:w="2551" w:type="dxa"/>
            <w:vAlign w:val="center"/>
          </w:tcPr>
          <w:p>
            <w:pPr>
              <w:pStyle w:val="11"/>
            </w:pPr>
            <w:r>
              <w:t>825.83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2054.37</w:t>
            </w:r>
          </w:p>
        </w:tc>
        <w:tc>
          <w:tcPr>
            <w:tcW w:w="2551" w:type="dxa"/>
            <w:vAlign w:val="center"/>
          </w:tcPr>
          <w:p>
            <w:pPr>
              <w:pStyle w:val="11"/>
            </w:pPr>
            <w:r>
              <w:t>1228.54</w:t>
            </w:r>
          </w:p>
        </w:tc>
        <w:tc>
          <w:tcPr>
            <w:tcW w:w="2551" w:type="dxa"/>
            <w:vAlign w:val="center"/>
          </w:tcPr>
          <w:p>
            <w:pPr>
              <w:pStyle w:val="11"/>
            </w:pPr>
            <w:r>
              <w:t>825.83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1757.67</w:t>
            </w:r>
          </w:p>
        </w:tc>
        <w:tc>
          <w:tcPr>
            <w:tcW w:w="2551" w:type="dxa"/>
            <w:vAlign w:val="center"/>
          </w:tcPr>
          <w:p>
            <w:pPr>
              <w:pStyle w:val="11"/>
            </w:pPr>
            <w:r>
              <w:t>1061.98</w:t>
            </w:r>
          </w:p>
        </w:tc>
        <w:tc>
          <w:tcPr>
            <w:tcW w:w="2551" w:type="dxa"/>
            <w:vAlign w:val="center"/>
          </w:tcPr>
          <w:p>
            <w:pPr>
              <w:pStyle w:val="11"/>
            </w:pPr>
            <w:r>
              <w:t>695.69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1757.67</w:t>
            </w:r>
          </w:p>
        </w:tc>
        <w:tc>
          <w:tcPr>
            <w:tcW w:w="2551" w:type="dxa"/>
            <w:vAlign w:val="center"/>
          </w:tcPr>
          <w:p>
            <w:pPr>
              <w:pStyle w:val="11"/>
            </w:pPr>
            <w:r>
              <w:t>1061.98</w:t>
            </w:r>
          </w:p>
        </w:tc>
        <w:tc>
          <w:tcPr>
            <w:tcW w:w="2551" w:type="dxa"/>
            <w:vAlign w:val="center"/>
          </w:tcPr>
          <w:p>
            <w:pPr>
              <w:pStyle w:val="11"/>
            </w:pPr>
            <w:r>
              <w:t>695.69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2070101</w:t>
            </w:r>
          </w:p>
        </w:tc>
        <w:tc>
          <w:tcPr>
            <w:tcW w:w="4535" w:type="dxa"/>
            <w:vAlign w:val="center"/>
          </w:tcPr>
          <w:p>
            <w:pPr>
              <w:pStyle w:val="12"/>
            </w:pPr>
            <w:r>
              <w:t>行政运行</w:t>
            </w:r>
          </w:p>
        </w:tc>
        <w:tc>
          <w:tcPr>
            <w:tcW w:w="2551" w:type="dxa"/>
            <w:vAlign w:val="center"/>
          </w:tcPr>
          <w:p>
            <w:pPr>
              <w:pStyle w:val="11"/>
            </w:pPr>
            <w:r>
              <w:t>1061.98</w:t>
            </w:r>
          </w:p>
        </w:tc>
        <w:tc>
          <w:tcPr>
            <w:tcW w:w="2551" w:type="dxa"/>
            <w:vAlign w:val="center"/>
          </w:tcPr>
          <w:p>
            <w:pPr>
              <w:pStyle w:val="11"/>
            </w:pPr>
            <w:r>
              <w:t>1061.98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2070101</w:t>
            </w:r>
          </w:p>
        </w:tc>
        <w:tc>
          <w:tcPr>
            <w:tcW w:w="4535" w:type="dxa"/>
            <w:vAlign w:val="center"/>
          </w:tcPr>
          <w:p>
            <w:pPr>
              <w:pStyle w:val="12"/>
            </w:pPr>
            <w:r>
              <w:t>行政运行</w:t>
            </w:r>
          </w:p>
        </w:tc>
        <w:tc>
          <w:tcPr>
            <w:tcW w:w="2551" w:type="dxa"/>
            <w:vAlign w:val="center"/>
          </w:tcPr>
          <w:p>
            <w:pPr>
              <w:pStyle w:val="11"/>
            </w:pPr>
            <w:r>
              <w:t>1061.98</w:t>
            </w:r>
          </w:p>
        </w:tc>
        <w:tc>
          <w:tcPr>
            <w:tcW w:w="2551" w:type="dxa"/>
            <w:vAlign w:val="center"/>
          </w:tcPr>
          <w:p>
            <w:pPr>
              <w:pStyle w:val="11"/>
            </w:pPr>
            <w:r>
              <w:t>1061.98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2070102</w:t>
            </w:r>
          </w:p>
        </w:tc>
        <w:tc>
          <w:tcPr>
            <w:tcW w:w="4535" w:type="dxa"/>
            <w:vAlign w:val="center"/>
          </w:tcPr>
          <w:p>
            <w:pPr>
              <w:pStyle w:val="12"/>
            </w:pPr>
            <w:r>
              <w:t>一般行政管理事务</w:t>
            </w:r>
          </w:p>
        </w:tc>
        <w:tc>
          <w:tcPr>
            <w:tcW w:w="2551" w:type="dxa"/>
            <w:vAlign w:val="center"/>
          </w:tcPr>
          <w:p>
            <w:pPr>
              <w:pStyle w:val="11"/>
            </w:pPr>
            <w:r>
              <w:t>203.94</w:t>
            </w:r>
          </w:p>
        </w:tc>
        <w:tc>
          <w:tcPr>
            <w:tcW w:w="2551" w:type="dxa"/>
            <w:vAlign w:val="center"/>
          </w:tcPr>
          <w:p>
            <w:pPr>
              <w:pStyle w:val="11"/>
            </w:pPr>
          </w:p>
        </w:tc>
        <w:tc>
          <w:tcPr>
            <w:tcW w:w="2551" w:type="dxa"/>
            <w:vAlign w:val="center"/>
          </w:tcPr>
          <w:p>
            <w:pPr>
              <w:pStyle w:val="11"/>
            </w:pPr>
            <w:r>
              <w:t>203.94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2070102</w:t>
            </w:r>
          </w:p>
        </w:tc>
        <w:tc>
          <w:tcPr>
            <w:tcW w:w="4535" w:type="dxa"/>
            <w:vAlign w:val="center"/>
          </w:tcPr>
          <w:p>
            <w:pPr>
              <w:pStyle w:val="12"/>
            </w:pPr>
            <w:r>
              <w:t>一般行政管理事务</w:t>
            </w:r>
          </w:p>
        </w:tc>
        <w:tc>
          <w:tcPr>
            <w:tcW w:w="2551" w:type="dxa"/>
            <w:vAlign w:val="center"/>
          </w:tcPr>
          <w:p>
            <w:pPr>
              <w:pStyle w:val="11"/>
            </w:pPr>
            <w:r>
              <w:t>203.94</w:t>
            </w:r>
          </w:p>
        </w:tc>
        <w:tc>
          <w:tcPr>
            <w:tcW w:w="2551" w:type="dxa"/>
            <w:vAlign w:val="center"/>
          </w:tcPr>
          <w:p>
            <w:pPr>
              <w:pStyle w:val="11"/>
            </w:pPr>
          </w:p>
        </w:tc>
        <w:tc>
          <w:tcPr>
            <w:tcW w:w="2551" w:type="dxa"/>
            <w:vAlign w:val="center"/>
          </w:tcPr>
          <w:p>
            <w:pPr>
              <w:pStyle w:val="11"/>
            </w:pPr>
            <w:r>
              <w:t>203.94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2070104</w:t>
            </w:r>
          </w:p>
        </w:tc>
        <w:tc>
          <w:tcPr>
            <w:tcW w:w="4535" w:type="dxa"/>
            <w:vAlign w:val="center"/>
          </w:tcPr>
          <w:p>
            <w:pPr>
              <w:pStyle w:val="12"/>
            </w:pPr>
            <w:r>
              <w:t>图书馆</w:t>
            </w:r>
          </w:p>
        </w:tc>
        <w:tc>
          <w:tcPr>
            <w:tcW w:w="2551" w:type="dxa"/>
            <w:vAlign w:val="center"/>
          </w:tcPr>
          <w:p>
            <w:pPr>
              <w:pStyle w:val="11"/>
            </w:pPr>
            <w:r>
              <w:t>51.59</w:t>
            </w:r>
          </w:p>
        </w:tc>
        <w:tc>
          <w:tcPr>
            <w:tcW w:w="2551" w:type="dxa"/>
            <w:vAlign w:val="center"/>
          </w:tcPr>
          <w:p>
            <w:pPr>
              <w:pStyle w:val="11"/>
            </w:pPr>
          </w:p>
        </w:tc>
        <w:tc>
          <w:tcPr>
            <w:tcW w:w="2551" w:type="dxa"/>
            <w:vAlign w:val="center"/>
          </w:tcPr>
          <w:p>
            <w:pPr>
              <w:pStyle w:val="11"/>
            </w:pPr>
            <w:r>
              <w:t>51.59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2070104</w:t>
            </w:r>
          </w:p>
        </w:tc>
        <w:tc>
          <w:tcPr>
            <w:tcW w:w="4535" w:type="dxa"/>
            <w:vAlign w:val="center"/>
          </w:tcPr>
          <w:p>
            <w:pPr>
              <w:pStyle w:val="12"/>
            </w:pPr>
            <w:r>
              <w:t>图书馆</w:t>
            </w:r>
          </w:p>
        </w:tc>
        <w:tc>
          <w:tcPr>
            <w:tcW w:w="2551" w:type="dxa"/>
            <w:vAlign w:val="center"/>
          </w:tcPr>
          <w:p>
            <w:pPr>
              <w:pStyle w:val="11"/>
            </w:pPr>
            <w:r>
              <w:t>51.59</w:t>
            </w:r>
          </w:p>
        </w:tc>
        <w:tc>
          <w:tcPr>
            <w:tcW w:w="2551" w:type="dxa"/>
            <w:vAlign w:val="center"/>
          </w:tcPr>
          <w:p>
            <w:pPr>
              <w:pStyle w:val="11"/>
            </w:pPr>
          </w:p>
        </w:tc>
        <w:tc>
          <w:tcPr>
            <w:tcW w:w="2551" w:type="dxa"/>
            <w:vAlign w:val="center"/>
          </w:tcPr>
          <w:p>
            <w:pPr>
              <w:pStyle w:val="11"/>
            </w:pPr>
            <w:r>
              <w:t>51.59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2070109</w:t>
            </w:r>
          </w:p>
        </w:tc>
        <w:tc>
          <w:tcPr>
            <w:tcW w:w="4535" w:type="dxa"/>
            <w:vAlign w:val="center"/>
          </w:tcPr>
          <w:p>
            <w:pPr>
              <w:pStyle w:val="12"/>
            </w:pPr>
            <w:r>
              <w:t>群众文化</w:t>
            </w:r>
          </w:p>
        </w:tc>
        <w:tc>
          <w:tcPr>
            <w:tcW w:w="2551" w:type="dxa"/>
            <w:vAlign w:val="center"/>
          </w:tcPr>
          <w:p>
            <w:pPr>
              <w:pStyle w:val="11"/>
            </w:pPr>
            <w:r>
              <w:t>223.25</w:t>
            </w:r>
          </w:p>
        </w:tc>
        <w:tc>
          <w:tcPr>
            <w:tcW w:w="2551" w:type="dxa"/>
            <w:vAlign w:val="center"/>
          </w:tcPr>
          <w:p>
            <w:pPr>
              <w:pStyle w:val="11"/>
            </w:pPr>
          </w:p>
        </w:tc>
        <w:tc>
          <w:tcPr>
            <w:tcW w:w="2551" w:type="dxa"/>
            <w:vAlign w:val="center"/>
          </w:tcPr>
          <w:p>
            <w:pPr>
              <w:pStyle w:val="11"/>
            </w:pPr>
            <w:r>
              <w:t>223.25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2070109</w:t>
            </w:r>
          </w:p>
        </w:tc>
        <w:tc>
          <w:tcPr>
            <w:tcW w:w="4535" w:type="dxa"/>
            <w:vAlign w:val="center"/>
          </w:tcPr>
          <w:p>
            <w:pPr>
              <w:pStyle w:val="12"/>
            </w:pPr>
            <w:r>
              <w:t>群众文化</w:t>
            </w:r>
          </w:p>
        </w:tc>
        <w:tc>
          <w:tcPr>
            <w:tcW w:w="2551" w:type="dxa"/>
            <w:vAlign w:val="center"/>
          </w:tcPr>
          <w:p>
            <w:pPr>
              <w:pStyle w:val="11"/>
            </w:pPr>
            <w:r>
              <w:t>223.25</w:t>
            </w:r>
          </w:p>
        </w:tc>
        <w:tc>
          <w:tcPr>
            <w:tcW w:w="2551" w:type="dxa"/>
            <w:vAlign w:val="center"/>
          </w:tcPr>
          <w:p>
            <w:pPr>
              <w:pStyle w:val="11"/>
            </w:pPr>
          </w:p>
        </w:tc>
        <w:tc>
          <w:tcPr>
            <w:tcW w:w="2551" w:type="dxa"/>
            <w:vAlign w:val="center"/>
          </w:tcPr>
          <w:p>
            <w:pPr>
              <w:pStyle w:val="11"/>
            </w:pPr>
            <w:r>
              <w:t>223.25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2070112</w:t>
            </w:r>
          </w:p>
        </w:tc>
        <w:tc>
          <w:tcPr>
            <w:tcW w:w="4535" w:type="dxa"/>
            <w:vAlign w:val="center"/>
          </w:tcPr>
          <w:p>
            <w:pPr>
              <w:pStyle w:val="12"/>
            </w:pPr>
            <w:r>
              <w:t>文化和旅游市场管理</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2070112</w:t>
            </w:r>
          </w:p>
        </w:tc>
        <w:tc>
          <w:tcPr>
            <w:tcW w:w="4535" w:type="dxa"/>
            <w:vAlign w:val="center"/>
          </w:tcPr>
          <w:p>
            <w:pPr>
              <w:pStyle w:val="12"/>
            </w:pPr>
            <w:r>
              <w:t>文化和旅游市场管理</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2070113</w:t>
            </w:r>
          </w:p>
        </w:tc>
        <w:tc>
          <w:tcPr>
            <w:tcW w:w="4535" w:type="dxa"/>
            <w:vAlign w:val="center"/>
          </w:tcPr>
          <w:p>
            <w:pPr>
              <w:pStyle w:val="12"/>
            </w:pPr>
            <w:r>
              <w:t>旅游宣传</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2070113</w:t>
            </w:r>
          </w:p>
        </w:tc>
        <w:tc>
          <w:tcPr>
            <w:tcW w:w="4535" w:type="dxa"/>
            <w:vAlign w:val="center"/>
          </w:tcPr>
          <w:p>
            <w:pPr>
              <w:pStyle w:val="12"/>
            </w:pPr>
            <w:r>
              <w:t>旅游宣传</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201.91</w:t>
            </w:r>
          </w:p>
        </w:tc>
        <w:tc>
          <w:tcPr>
            <w:tcW w:w="2551" w:type="dxa"/>
            <w:vAlign w:val="center"/>
          </w:tcPr>
          <w:p>
            <w:pPr>
              <w:pStyle w:val="11"/>
            </w:pPr>
          </w:p>
        </w:tc>
        <w:tc>
          <w:tcPr>
            <w:tcW w:w="2551" w:type="dxa"/>
            <w:vAlign w:val="center"/>
          </w:tcPr>
          <w:p>
            <w:pPr>
              <w:pStyle w:val="11"/>
            </w:pPr>
            <w:r>
              <w:t>201.91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201.91</w:t>
            </w:r>
          </w:p>
        </w:tc>
        <w:tc>
          <w:tcPr>
            <w:tcW w:w="2551" w:type="dxa"/>
            <w:vAlign w:val="center"/>
          </w:tcPr>
          <w:p>
            <w:pPr>
              <w:pStyle w:val="11"/>
            </w:pPr>
          </w:p>
        </w:tc>
        <w:tc>
          <w:tcPr>
            <w:tcW w:w="2551" w:type="dxa"/>
            <w:vAlign w:val="center"/>
          </w:tcPr>
          <w:p>
            <w:pPr>
              <w:pStyle w:val="11"/>
            </w:pPr>
            <w:r>
              <w:t>201.91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20703</w:t>
            </w:r>
          </w:p>
        </w:tc>
        <w:tc>
          <w:tcPr>
            <w:tcW w:w="4535" w:type="dxa"/>
            <w:vAlign w:val="center"/>
          </w:tcPr>
          <w:p>
            <w:pPr>
              <w:pStyle w:val="12"/>
            </w:pPr>
            <w:r>
              <w:t>体育</w:t>
            </w:r>
          </w:p>
        </w:tc>
        <w:tc>
          <w:tcPr>
            <w:tcW w:w="2551" w:type="dxa"/>
            <w:vAlign w:val="center"/>
          </w:tcPr>
          <w:p>
            <w:pPr>
              <w:pStyle w:val="11"/>
            </w:pPr>
            <w:r>
              <w:t>282.30</w:t>
            </w:r>
          </w:p>
        </w:tc>
        <w:tc>
          <w:tcPr>
            <w:tcW w:w="2551" w:type="dxa"/>
            <w:vAlign w:val="center"/>
          </w:tcPr>
          <w:p>
            <w:pPr>
              <w:pStyle w:val="11"/>
            </w:pPr>
            <w:r>
              <w:t>166.56</w:t>
            </w:r>
          </w:p>
        </w:tc>
        <w:tc>
          <w:tcPr>
            <w:tcW w:w="2551" w:type="dxa"/>
            <w:vAlign w:val="center"/>
          </w:tcPr>
          <w:p>
            <w:pPr>
              <w:pStyle w:val="11"/>
            </w:pPr>
            <w:r>
              <w:t>115.74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20703</w:t>
            </w:r>
          </w:p>
        </w:tc>
        <w:tc>
          <w:tcPr>
            <w:tcW w:w="4535" w:type="dxa"/>
            <w:vAlign w:val="center"/>
          </w:tcPr>
          <w:p>
            <w:pPr>
              <w:pStyle w:val="12"/>
            </w:pPr>
            <w:r>
              <w:t>体育</w:t>
            </w:r>
          </w:p>
        </w:tc>
        <w:tc>
          <w:tcPr>
            <w:tcW w:w="2551" w:type="dxa"/>
            <w:vAlign w:val="center"/>
          </w:tcPr>
          <w:p>
            <w:pPr>
              <w:pStyle w:val="11"/>
            </w:pPr>
            <w:r>
              <w:t>282.30</w:t>
            </w:r>
          </w:p>
        </w:tc>
        <w:tc>
          <w:tcPr>
            <w:tcW w:w="2551" w:type="dxa"/>
            <w:vAlign w:val="center"/>
          </w:tcPr>
          <w:p>
            <w:pPr>
              <w:pStyle w:val="11"/>
            </w:pPr>
            <w:r>
              <w:t>166.56</w:t>
            </w:r>
          </w:p>
        </w:tc>
        <w:tc>
          <w:tcPr>
            <w:tcW w:w="2551" w:type="dxa"/>
            <w:vAlign w:val="center"/>
          </w:tcPr>
          <w:p>
            <w:pPr>
              <w:pStyle w:val="11"/>
            </w:pPr>
            <w:r>
              <w:t>115.74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2070307</w:t>
            </w:r>
          </w:p>
        </w:tc>
        <w:tc>
          <w:tcPr>
            <w:tcW w:w="4535" w:type="dxa"/>
            <w:vAlign w:val="center"/>
          </w:tcPr>
          <w:p>
            <w:pPr>
              <w:pStyle w:val="12"/>
            </w:pPr>
            <w:r>
              <w:t>体育场馆</w:t>
            </w:r>
          </w:p>
        </w:tc>
        <w:tc>
          <w:tcPr>
            <w:tcW w:w="2551" w:type="dxa"/>
            <w:vAlign w:val="center"/>
          </w:tcPr>
          <w:p>
            <w:pPr>
              <w:pStyle w:val="11"/>
            </w:pPr>
            <w:r>
              <w:t>95.74</w:t>
            </w:r>
          </w:p>
        </w:tc>
        <w:tc>
          <w:tcPr>
            <w:tcW w:w="2551" w:type="dxa"/>
            <w:vAlign w:val="center"/>
          </w:tcPr>
          <w:p>
            <w:pPr>
              <w:pStyle w:val="11"/>
            </w:pPr>
          </w:p>
        </w:tc>
        <w:tc>
          <w:tcPr>
            <w:tcW w:w="2551" w:type="dxa"/>
            <w:vAlign w:val="center"/>
          </w:tcPr>
          <w:p>
            <w:pPr>
              <w:pStyle w:val="11"/>
            </w:pPr>
            <w:r>
              <w:t>95.74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2070307</w:t>
            </w:r>
          </w:p>
        </w:tc>
        <w:tc>
          <w:tcPr>
            <w:tcW w:w="4535" w:type="dxa"/>
            <w:vAlign w:val="center"/>
          </w:tcPr>
          <w:p>
            <w:pPr>
              <w:pStyle w:val="12"/>
            </w:pPr>
            <w:r>
              <w:t>体育场馆</w:t>
            </w:r>
          </w:p>
        </w:tc>
        <w:tc>
          <w:tcPr>
            <w:tcW w:w="2551" w:type="dxa"/>
            <w:vAlign w:val="center"/>
          </w:tcPr>
          <w:p>
            <w:pPr>
              <w:pStyle w:val="11"/>
            </w:pPr>
            <w:r>
              <w:t>95.74</w:t>
            </w:r>
          </w:p>
        </w:tc>
        <w:tc>
          <w:tcPr>
            <w:tcW w:w="2551" w:type="dxa"/>
            <w:vAlign w:val="center"/>
          </w:tcPr>
          <w:p>
            <w:pPr>
              <w:pStyle w:val="11"/>
            </w:pPr>
          </w:p>
        </w:tc>
        <w:tc>
          <w:tcPr>
            <w:tcW w:w="2551" w:type="dxa"/>
            <w:vAlign w:val="center"/>
          </w:tcPr>
          <w:p>
            <w:pPr>
              <w:pStyle w:val="11"/>
            </w:pPr>
            <w:r>
              <w:t>95.74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2070308</w:t>
            </w:r>
          </w:p>
        </w:tc>
        <w:tc>
          <w:tcPr>
            <w:tcW w:w="4535" w:type="dxa"/>
            <w:vAlign w:val="center"/>
          </w:tcPr>
          <w:p>
            <w:pPr>
              <w:pStyle w:val="12"/>
            </w:pPr>
            <w:r>
              <w:t>群众体育</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2070308</w:t>
            </w:r>
          </w:p>
        </w:tc>
        <w:tc>
          <w:tcPr>
            <w:tcW w:w="4535" w:type="dxa"/>
            <w:vAlign w:val="center"/>
          </w:tcPr>
          <w:p>
            <w:pPr>
              <w:pStyle w:val="12"/>
            </w:pPr>
            <w:r>
              <w:t>群众体育</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2070399</w:t>
            </w:r>
          </w:p>
        </w:tc>
        <w:tc>
          <w:tcPr>
            <w:tcW w:w="4535" w:type="dxa"/>
            <w:vAlign w:val="center"/>
          </w:tcPr>
          <w:p>
            <w:pPr>
              <w:pStyle w:val="12"/>
            </w:pPr>
            <w:r>
              <w:t>其他体育支出</w:t>
            </w:r>
          </w:p>
        </w:tc>
        <w:tc>
          <w:tcPr>
            <w:tcW w:w="2551" w:type="dxa"/>
            <w:vAlign w:val="center"/>
          </w:tcPr>
          <w:p>
            <w:pPr>
              <w:pStyle w:val="11"/>
            </w:pPr>
            <w:r>
              <w:t>172.56</w:t>
            </w:r>
          </w:p>
        </w:tc>
        <w:tc>
          <w:tcPr>
            <w:tcW w:w="2551" w:type="dxa"/>
            <w:vAlign w:val="center"/>
          </w:tcPr>
          <w:p>
            <w:pPr>
              <w:pStyle w:val="11"/>
            </w:pPr>
            <w:r>
              <w:t>166.56</w:t>
            </w: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2070399</w:t>
            </w:r>
          </w:p>
        </w:tc>
        <w:tc>
          <w:tcPr>
            <w:tcW w:w="4535" w:type="dxa"/>
            <w:vAlign w:val="center"/>
          </w:tcPr>
          <w:p>
            <w:pPr>
              <w:pStyle w:val="12"/>
            </w:pPr>
            <w:r>
              <w:t>其他体育支出</w:t>
            </w:r>
          </w:p>
        </w:tc>
        <w:tc>
          <w:tcPr>
            <w:tcW w:w="2551" w:type="dxa"/>
            <w:vAlign w:val="center"/>
          </w:tcPr>
          <w:p>
            <w:pPr>
              <w:pStyle w:val="11"/>
            </w:pPr>
            <w:r>
              <w:t>172.56</w:t>
            </w:r>
          </w:p>
        </w:tc>
        <w:tc>
          <w:tcPr>
            <w:tcW w:w="2551" w:type="dxa"/>
            <w:vAlign w:val="center"/>
          </w:tcPr>
          <w:p>
            <w:pPr>
              <w:pStyle w:val="11"/>
            </w:pPr>
            <w:r>
              <w:t>166.56</w:t>
            </w: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14.40</w:t>
            </w:r>
          </w:p>
        </w:tc>
        <w:tc>
          <w:tcPr>
            <w:tcW w:w="2551" w:type="dxa"/>
            <w:vAlign w:val="center"/>
          </w:tcPr>
          <w:p>
            <w:pPr>
              <w:pStyle w:val="11"/>
            </w:pPr>
          </w:p>
        </w:tc>
        <w:tc>
          <w:tcPr>
            <w:tcW w:w="2551" w:type="dxa"/>
            <w:vAlign w:val="center"/>
          </w:tcPr>
          <w:p>
            <w:pPr>
              <w:pStyle w:val="11"/>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14.40</w:t>
            </w:r>
          </w:p>
        </w:tc>
        <w:tc>
          <w:tcPr>
            <w:tcW w:w="2551" w:type="dxa"/>
            <w:vAlign w:val="center"/>
          </w:tcPr>
          <w:p>
            <w:pPr>
              <w:pStyle w:val="11"/>
            </w:pPr>
          </w:p>
        </w:tc>
        <w:tc>
          <w:tcPr>
            <w:tcW w:w="2551" w:type="dxa"/>
            <w:vAlign w:val="center"/>
          </w:tcPr>
          <w:p>
            <w:pPr>
              <w:pStyle w:val="11"/>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14.40</w:t>
            </w:r>
          </w:p>
        </w:tc>
        <w:tc>
          <w:tcPr>
            <w:tcW w:w="2551" w:type="dxa"/>
            <w:vAlign w:val="center"/>
          </w:tcPr>
          <w:p>
            <w:pPr>
              <w:pStyle w:val="11"/>
            </w:pPr>
          </w:p>
        </w:tc>
        <w:tc>
          <w:tcPr>
            <w:tcW w:w="2551" w:type="dxa"/>
            <w:vAlign w:val="center"/>
          </w:tcPr>
          <w:p>
            <w:pPr>
              <w:pStyle w:val="11"/>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14.40</w:t>
            </w:r>
          </w:p>
        </w:tc>
        <w:tc>
          <w:tcPr>
            <w:tcW w:w="2551" w:type="dxa"/>
            <w:vAlign w:val="center"/>
          </w:tcPr>
          <w:p>
            <w:pPr>
              <w:pStyle w:val="11"/>
            </w:pPr>
          </w:p>
        </w:tc>
        <w:tc>
          <w:tcPr>
            <w:tcW w:w="2551" w:type="dxa"/>
            <w:vAlign w:val="center"/>
          </w:tcPr>
          <w:p>
            <w:pPr>
              <w:pStyle w:val="11"/>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78.91</w:t>
            </w:r>
          </w:p>
        </w:tc>
        <w:tc>
          <w:tcPr>
            <w:tcW w:w="2551" w:type="dxa"/>
            <w:vAlign w:val="center"/>
          </w:tcPr>
          <w:p>
            <w:pPr>
              <w:pStyle w:val="11"/>
            </w:pPr>
            <w:r>
              <w:t>21.89</w:t>
            </w:r>
          </w:p>
        </w:tc>
        <w:tc>
          <w:tcPr>
            <w:tcW w:w="2551" w:type="dxa"/>
            <w:vAlign w:val="center"/>
          </w:tcPr>
          <w:p>
            <w:pPr>
              <w:pStyle w:val="11"/>
            </w:pPr>
            <w:r>
              <w:t>57.02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78.91</w:t>
            </w:r>
          </w:p>
        </w:tc>
        <w:tc>
          <w:tcPr>
            <w:tcW w:w="2551" w:type="dxa"/>
            <w:vAlign w:val="center"/>
          </w:tcPr>
          <w:p>
            <w:pPr>
              <w:pStyle w:val="11"/>
            </w:pPr>
            <w:r>
              <w:t>21.89</w:t>
            </w:r>
          </w:p>
        </w:tc>
        <w:tc>
          <w:tcPr>
            <w:tcW w:w="2551" w:type="dxa"/>
            <w:vAlign w:val="center"/>
          </w:tcPr>
          <w:p>
            <w:pPr>
              <w:pStyle w:val="11"/>
            </w:pPr>
            <w:r>
              <w:t>57.02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21.89</w:t>
            </w:r>
          </w:p>
        </w:tc>
        <w:tc>
          <w:tcPr>
            <w:tcW w:w="2551" w:type="dxa"/>
            <w:vAlign w:val="center"/>
          </w:tcPr>
          <w:p>
            <w:pPr>
              <w:pStyle w:val="11"/>
            </w:pPr>
            <w:r>
              <w:t>21.89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21.89</w:t>
            </w:r>
          </w:p>
        </w:tc>
        <w:tc>
          <w:tcPr>
            <w:tcW w:w="2551" w:type="dxa"/>
            <w:vAlign w:val="center"/>
          </w:tcPr>
          <w:p>
            <w:pPr>
              <w:pStyle w:val="11"/>
            </w:pPr>
            <w:r>
              <w:t>21.89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14.59</w:t>
            </w:r>
          </w:p>
        </w:tc>
        <w:tc>
          <w:tcPr>
            <w:tcW w:w="2551" w:type="dxa"/>
            <w:vAlign w:val="center"/>
          </w:tcPr>
          <w:p>
            <w:pPr>
              <w:pStyle w:val="11"/>
            </w:pPr>
            <w:r>
              <w:t>14.59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14.59</w:t>
            </w:r>
          </w:p>
        </w:tc>
        <w:tc>
          <w:tcPr>
            <w:tcW w:w="2551" w:type="dxa"/>
            <w:vAlign w:val="center"/>
          </w:tcPr>
          <w:p>
            <w:pPr>
              <w:pStyle w:val="11"/>
            </w:pPr>
            <w:r>
              <w:t>14.59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7.30</w:t>
            </w:r>
          </w:p>
        </w:tc>
        <w:tc>
          <w:tcPr>
            <w:tcW w:w="2551" w:type="dxa"/>
            <w:vAlign w:val="center"/>
          </w:tcPr>
          <w:p>
            <w:pPr>
              <w:pStyle w:val="11"/>
            </w:pPr>
            <w:r>
              <w:t>7.30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7.30</w:t>
            </w:r>
          </w:p>
        </w:tc>
        <w:tc>
          <w:tcPr>
            <w:tcW w:w="2551" w:type="dxa"/>
            <w:vAlign w:val="center"/>
          </w:tcPr>
          <w:p>
            <w:pPr>
              <w:pStyle w:val="11"/>
            </w:pPr>
            <w:r>
              <w:t>7.30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20.60</w:t>
            </w:r>
          </w:p>
        </w:tc>
        <w:tc>
          <w:tcPr>
            <w:tcW w:w="2551" w:type="dxa"/>
            <w:vAlign w:val="center"/>
          </w:tcPr>
          <w:p>
            <w:pPr>
              <w:pStyle w:val="11"/>
            </w:pPr>
          </w:p>
        </w:tc>
        <w:tc>
          <w:tcPr>
            <w:tcW w:w="2551" w:type="dxa"/>
            <w:vAlign w:val="center"/>
          </w:tcPr>
          <w:p>
            <w:pPr>
              <w:pStyle w:val="11"/>
            </w:pPr>
            <w:r>
              <w:t>20.60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20.60</w:t>
            </w:r>
          </w:p>
        </w:tc>
        <w:tc>
          <w:tcPr>
            <w:tcW w:w="2551" w:type="dxa"/>
            <w:vAlign w:val="center"/>
          </w:tcPr>
          <w:p>
            <w:pPr>
              <w:pStyle w:val="11"/>
            </w:pPr>
          </w:p>
        </w:tc>
        <w:tc>
          <w:tcPr>
            <w:tcW w:w="2551" w:type="dxa"/>
            <w:vAlign w:val="center"/>
          </w:tcPr>
          <w:p>
            <w:pPr>
              <w:pStyle w:val="11"/>
            </w:pPr>
            <w:r>
              <w:t>20.60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2080711</w:t>
            </w:r>
          </w:p>
        </w:tc>
        <w:tc>
          <w:tcPr>
            <w:tcW w:w="4535" w:type="dxa"/>
            <w:vAlign w:val="center"/>
          </w:tcPr>
          <w:p>
            <w:pPr>
              <w:pStyle w:val="12"/>
            </w:pPr>
            <w:r>
              <w:t>就业见习补贴</w:t>
            </w:r>
          </w:p>
        </w:tc>
        <w:tc>
          <w:tcPr>
            <w:tcW w:w="2551" w:type="dxa"/>
            <w:vAlign w:val="center"/>
          </w:tcPr>
          <w:p>
            <w:pPr>
              <w:pStyle w:val="11"/>
            </w:pPr>
            <w:r>
              <w:t>20.60</w:t>
            </w:r>
          </w:p>
        </w:tc>
        <w:tc>
          <w:tcPr>
            <w:tcW w:w="2551" w:type="dxa"/>
            <w:vAlign w:val="center"/>
          </w:tcPr>
          <w:p>
            <w:pPr>
              <w:pStyle w:val="11"/>
            </w:pPr>
          </w:p>
        </w:tc>
        <w:tc>
          <w:tcPr>
            <w:tcW w:w="2551" w:type="dxa"/>
            <w:vAlign w:val="center"/>
          </w:tcPr>
          <w:p>
            <w:pPr>
              <w:pStyle w:val="11"/>
            </w:pPr>
            <w:r>
              <w:t>20.60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2080711</w:t>
            </w:r>
          </w:p>
        </w:tc>
        <w:tc>
          <w:tcPr>
            <w:tcW w:w="4535" w:type="dxa"/>
            <w:vAlign w:val="center"/>
          </w:tcPr>
          <w:p>
            <w:pPr>
              <w:pStyle w:val="12"/>
            </w:pPr>
            <w:r>
              <w:t>就业见习补贴</w:t>
            </w:r>
          </w:p>
        </w:tc>
        <w:tc>
          <w:tcPr>
            <w:tcW w:w="2551" w:type="dxa"/>
            <w:vAlign w:val="center"/>
          </w:tcPr>
          <w:p>
            <w:pPr>
              <w:pStyle w:val="11"/>
            </w:pPr>
            <w:r>
              <w:t>20.60</w:t>
            </w:r>
          </w:p>
        </w:tc>
        <w:tc>
          <w:tcPr>
            <w:tcW w:w="2551" w:type="dxa"/>
            <w:vAlign w:val="center"/>
          </w:tcPr>
          <w:p>
            <w:pPr>
              <w:pStyle w:val="11"/>
            </w:pPr>
          </w:p>
        </w:tc>
        <w:tc>
          <w:tcPr>
            <w:tcW w:w="2551" w:type="dxa"/>
            <w:vAlign w:val="center"/>
          </w:tcPr>
          <w:p>
            <w:pPr>
              <w:pStyle w:val="11"/>
            </w:pPr>
            <w:r>
              <w:t>20.60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36.42</w:t>
            </w:r>
          </w:p>
        </w:tc>
        <w:tc>
          <w:tcPr>
            <w:tcW w:w="2551" w:type="dxa"/>
            <w:vAlign w:val="center"/>
          </w:tcPr>
          <w:p>
            <w:pPr>
              <w:pStyle w:val="11"/>
            </w:pPr>
          </w:p>
        </w:tc>
        <w:tc>
          <w:tcPr>
            <w:tcW w:w="2551" w:type="dxa"/>
            <w:vAlign w:val="center"/>
          </w:tcPr>
          <w:p>
            <w:pPr>
              <w:pStyle w:val="11"/>
            </w:pPr>
            <w:r>
              <w:t>36.42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36.42</w:t>
            </w:r>
          </w:p>
        </w:tc>
        <w:tc>
          <w:tcPr>
            <w:tcW w:w="2551" w:type="dxa"/>
            <w:vAlign w:val="center"/>
          </w:tcPr>
          <w:p>
            <w:pPr>
              <w:pStyle w:val="11"/>
            </w:pPr>
          </w:p>
        </w:tc>
        <w:tc>
          <w:tcPr>
            <w:tcW w:w="2551" w:type="dxa"/>
            <w:vAlign w:val="center"/>
          </w:tcPr>
          <w:p>
            <w:pPr>
              <w:pStyle w:val="11"/>
            </w:pPr>
            <w:r>
              <w:t>36.42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1191" w:type="dxa"/>
            <w:vAlign w:val="center"/>
          </w:tcPr>
          <w:p>
            <w:pPr>
              <w:pStyle w:val="12"/>
            </w:pPr>
            <w:r>
              <w:t>2080999</w:t>
            </w:r>
          </w:p>
        </w:tc>
        <w:tc>
          <w:tcPr>
            <w:tcW w:w="4535" w:type="dxa"/>
            <w:vAlign w:val="center"/>
          </w:tcPr>
          <w:p>
            <w:pPr>
              <w:pStyle w:val="12"/>
            </w:pPr>
            <w:r>
              <w:t>其他退役安置支出</w:t>
            </w:r>
          </w:p>
        </w:tc>
        <w:tc>
          <w:tcPr>
            <w:tcW w:w="2551" w:type="dxa"/>
            <w:vAlign w:val="center"/>
          </w:tcPr>
          <w:p>
            <w:pPr>
              <w:pStyle w:val="11"/>
            </w:pPr>
            <w:r>
              <w:t>36.42</w:t>
            </w:r>
          </w:p>
        </w:tc>
        <w:tc>
          <w:tcPr>
            <w:tcW w:w="2551" w:type="dxa"/>
            <w:vAlign w:val="center"/>
          </w:tcPr>
          <w:p>
            <w:pPr>
              <w:pStyle w:val="11"/>
            </w:pPr>
          </w:p>
        </w:tc>
        <w:tc>
          <w:tcPr>
            <w:tcW w:w="2551" w:type="dxa"/>
            <w:vAlign w:val="center"/>
          </w:tcPr>
          <w:p>
            <w:pPr>
              <w:pStyle w:val="11"/>
            </w:pPr>
            <w:r>
              <w:t>36.42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1191" w:type="dxa"/>
            <w:vAlign w:val="center"/>
          </w:tcPr>
          <w:p>
            <w:pPr>
              <w:pStyle w:val="12"/>
            </w:pPr>
            <w:r>
              <w:t>2080999</w:t>
            </w:r>
          </w:p>
        </w:tc>
        <w:tc>
          <w:tcPr>
            <w:tcW w:w="4535" w:type="dxa"/>
            <w:vAlign w:val="center"/>
          </w:tcPr>
          <w:p>
            <w:pPr>
              <w:pStyle w:val="12"/>
            </w:pPr>
            <w:r>
              <w:t>其他退役安置支出</w:t>
            </w:r>
          </w:p>
        </w:tc>
        <w:tc>
          <w:tcPr>
            <w:tcW w:w="2551" w:type="dxa"/>
            <w:vAlign w:val="center"/>
          </w:tcPr>
          <w:p>
            <w:pPr>
              <w:pStyle w:val="11"/>
            </w:pPr>
            <w:r>
              <w:t>36.42</w:t>
            </w:r>
          </w:p>
        </w:tc>
        <w:tc>
          <w:tcPr>
            <w:tcW w:w="2551" w:type="dxa"/>
            <w:vAlign w:val="center"/>
          </w:tcPr>
          <w:p>
            <w:pPr>
              <w:pStyle w:val="11"/>
            </w:pPr>
          </w:p>
        </w:tc>
        <w:tc>
          <w:tcPr>
            <w:tcW w:w="2551" w:type="dxa"/>
            <w:vAlign w:val="center"/>
          </w:tcPr>
          <w:p>
            <w:pPr>
              <w:pStyle w:val="11"/>
            </w:pPr>
            <w:r>
              <w:t>36.42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11.65</w:t>
            </w:r>
          </w:p>
        </w:tc>
        <w:tc>
          <w:tcPr>
            <w:tcW w:w="2551" w:type="dxa"/>
            <w:vAlign w:val="center"/>
          </w:tcPr>
          <w:p>
            <w:pPr>
              <w:pStyle w:val="11"/>
            </w:pPr>
            <w:r>
              <w:t>11.65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11.65</w:t>
            </w:r>
          </w:p>
        </w:tc>
        <w:tc>
          <w:tcPr>
            <w:tcW w:w="2551" w:type="dxa"/>
            <w:vAlign w:val="center"/>
          </w:tcPr>
          <w:p>
            <w:pPr>
              <w:pStyle w:val="11"/>
            </w:pPr>
            <w:r>
              <w:t>11.65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11.65</w:t>
            </w:r>
          </w:p>
        </w:tc>
        <w:tc>
          <w:tcPr>
            <w:tcW w:w="2551" w:type="dxa"/>
            <w:vAlign w:val="center"/>
          </w:tcPr>
          <w:p>
            <w:pPr>
              <w:pStyle w:val="11"/>
            </w:pPr>
            <w:r>
              <w:t>11.65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11.65</w:t>
            </w:r>
          </w:p>
        </w:tc>
        <w:tc>
          <w:tcPr>
            <w:tcW w:w="2551" w:type="dxa"/>
            <w:vAlign w:val="center"/>
          </w:tcPr>
          <w:p>
            <w:pPr>
              <w:pStyle w:val="11"/>
            </w:pPr>
            <w:r>
              <w:t>11.65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53</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5.54</w:t>
            </w:r>
          </w:p>
        </w:tc>
        <w:tc>
          <w:tcPr>
            <w:tcW w:w="2551" w:type="dxa"/>
            <w:vAlign w:val="center"/>
          </w:tcPr>
          <w:p>
            <w:pPr>
              <w:pStyle w:val="11"/>
            </w:pPr>
            <w:r>
              <w:t>5.54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54</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5.54</w:t>
            </w:r>
          </w:p>
        </w:tc>
        <w:tc>
          <w:tcPr>
            <w:tcW w:w="2551" w:type="dxa"/>
            <w:vAlign w:val="center"/>
          </w:tcPr>
          <w:p>
            <w:pPr>
              <w:pStyle w:val="11"/>
            </w:pPr>
            <w:r>
              <w:t>5.54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6.11</w:t>
            </w:r>
          </w:p>
        </w:tc>
        <w:tc>
          <w:tcPr>
            <w:tcW w:w="2551" w:type="dxa"/>
            <w:vAlign w:val="center"/>
          </w:tcPr>
          <w:p>
            <w:pPr>
              <w:pStyle w:val="11"/>
            </w:pPr>
            <w:r>
              <w:t>6.11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56</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6.11</w:t>
            </w:r>
          </w:p>
        </w:tc>
        <w:tc>
          <w:tcPr>
            <w:tcW w:w="2551" w:type="dxa"/>
            <w:vAlign w:val="center"/>
          </w:tcPr>
          <w:p>
            <w:pPr>
              <w:pStyle w:val="11"/>
            </w:pPr>
            <w:r>
              <w:t>6.11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11.74</w:t>
            </w:r>
          </w:p>
        </w:tc>
        <w:tc>
          <w:tcPr>
            <w:tcW w:w="2551" w:type="dxa"/>
            <w:vAlign w:val="center"/>
          </w:tcPr>
          <w:p>
            <w:pPr>
              <w:pStyle w:val="11"/>
            </w:pPr>
            <w:r>
              <w:t>11.74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11.74</w:t>
            </w:r>
          </w:p>
        </w:tc>
        <w:tc>
          <w:tcPr>
            <w:tcW w:w="2551" w:type="dxa"/>
            <w:vAlign w:val="center"/>
          </w:tcPr>
          <w:p>
            <w:pPr>
              <w:pStyle w:val="11"/>
            </w:pPr>
            <w:r>
              <w:t>11.74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11.74</w:t>
            </w:r>
          </w:p>
        </w:tc>
        <w:tc>
          <w:tcPr>
            <w:tcW w:w="2551" w:type="dxa"/>
            <w:vAlign w:val="center"/>
          </w:tcPr>
          <w:p>
            <w:pPr>
              <w:pStyle w:val="11"/>
            </w:pPr>
            <w:r>
              <w:t>11.74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11.74</w:t>
            </w:r>
          </w:p>
        </w:tc>
        <w:tc>
          <w:tcPr>
            <w:tcW w:w="2551" w:type="dxa"/>
            <w:vAlign w:val="center"/>
          </w:tcPr>
          <w:p>
            <w:pPr>
              <w:pStyle w:val="11"/>
            </w:pPr>
            <w:r>
              <w:t>11.74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11.74</w:t>
            </w:r>
          </w:p>
        </w:tc>
        <w:tc>
          <w:tcPr>
            <w:tcW w:w="2551" w:type="dxa"/>
            <w:vAlign w:val="center"/>
          </w:tcPr>
          <w:p>
            <w:pPr>
              <w:pStyle w:val="11"/>
            </w:pPr>
            <w:r>
              <w:t>11.74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11.74</w:t>
            </w:r>
          </w:p>
        </w:tc>
        <w:tc>
          <w:tcPr>
            <w:tcW w:w="2551" w:type="dxa"/>
            <w:vAlign w:val="center"/>
          </w:tcPr>
          <w:p>
            <w:pPr>
              <w:pStyle w:val="11"/>
            </w:pPr>
            <w:r>
              <w:t>11.74</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406001唐山市丰南区文化广电和旅游局本级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1273.82</w:t>
            </w:r>
          </w:p>
        </w:tc>
        <w:tc>
          <w:tcPr>
            <w:tcW w:w="2551" w:type="dxa"/>
            <w:vAlign w:val="center"/>
          </w:tcPr>
          <w:p>
            <w:pPr>
              <w:pStyle w:val="15"/>
            </w:pPr>
            <w:r>
              <w:t>1010.10</w:t>
            </w:r>
          </w:p>
        </w:tc>
        <w:tc>
          <w:tcPr>
            <w:tcW w:w="2551" w:type="dxa"/>
            <w:vAlign w:val="center"/>
          </w:tcPr>
          <w:p>
            <w:pPr>
              <w:pStyle w:val="15"/>
            </w:pPr>
            <w:r>
              <w:t>263.72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p>
        </w:tc>
        <w:tc>
          <w:tcPr>
            <w:tcW w:w="4535" w:type="dxa"/>
            <w:vAlign w:val="center"/>
          </w:tcPr>
          <w:p>
            <w:pPr>
              <w:pStyle w:val="12"/>
            </w:pPr>
            <w:r>
              <w:t>合计</w:t>
            </w:r>
          </w:p>
        </w:tc>
        <w:tc>
          <w:tcPr>
            <w:tcW w:w="2551" w:type="dxa"/>
            <w:vAlign w:val="center"/>
          </w:tcPr>
          <w:p>
            <w:pPr>
              <w:pStyle w:val="11"/>
            </w:pPr>
            <w:r>
              <w:t>1273.82</w:t>
            </w:r>
          </w:p>
        </w:tc>
        <w:tc>
          <w:tcPr>
            <w:tcW w:w="2551" w:type="dxa"/>
            <w:vAlign w:val="center"/>
          </w:tcPr>
          <w:p>
            <w:pPr>
              <w:pStyle w:val="11"/>
            </w:pPr>
            <w:r>
              <w:t>1010.10</w:t>
            </w:r>
          </w:p>
        </w:tc>
        <w:tc>
          <w:tcPr>
            <w:tcW w:w="2551" w:type="dxa"/>
            <w:vAlign w:val="center"/>
          </w:tcPr>
          <w:p>
            <w:pPr>
              <w:pStyle w:val="11"/>
            </w:pPr>
            <w:r>
              <w:t>263.72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883.40</w:t>
            </w:r>
          </w:p>
        </w:tc>
        <w:tc>
          <w:tcPr>
            <w:tcW w:w="2551" w:type="dxa"/>
            <w:vAlign w:val="center"/>
          </w:tcPr>
          <w:p>
            <w:pPr>
              <w:pStyle w:val="11"/>
            </w:pPr>
            <w:r>
              <w:t>883.40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883.40</w:t>
            </w:r>
          </w:p>
        </w:tc>
        <w:tc>
          <w:tcPr>
            <w:tcW w:w="2551" w:type="dxa"/>
            <w:vAlign w:val="center"/>
          </w:tcPr>
          <w:p>
            <w:pPr>
              <w:pStyle w:val="11"/>
            </w:pPr>
            <w:r>
              <w:t>883.40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170.74</w:t>
            </w:r>
          </w:p>
        </w:tc>
        <w:tc>
          <w:tcPr>
            <w:tcW w:w="2551" w:type="dxa"/>
            <w:vAlign w:val="center"/>
          </w:tcPr>
          <w:p>
            <w:pPr>
              <w:pStyle w:val="11"/>
            </w:pPr>
            <w:r>
              <w:t>170.74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170.74</w:t>
            </w:r>
          </w:p>
        </w:tc>
        <w:tc>
          <w:tcPr>
            <w:tcW w:w="2551" w:type="dxa"/>
            <w:vAlign w:val="center"/>
          </w:tcPr>
          <w:p>
            <w:pPr>
              <w:pStyle w:val="11"/>
            </w:pPr>
            <w:r>
              <w:t>170.74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102.60</w:t>
            </w:r>
          </w:p>
        </w:tc>
        <w:tc>
          <w:tcPr>
            <w:tcW w:w="2551" w:type="dxa"/>
            <w:vAlign w:val="center"/>
          </w:tcPr>
          <w:p>
            <w:pPr>
              <w:pStyle w:val="11"/>
            </w:pPr>
            <w:r>
              <w:t>102.60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102.60</w:t>
            </w:r>
          </w:p>
        </w:tc>
        <w:tc>
          <w:tcPr>
            <w:tcW w:w="2551" w:type="dxa"/>
            <w:vAlign w:val="center"/>
          </w:tcPr>
          <w:p>
            <w:pPr>
              <w:pStyle w:val="11"/>
            </w:pPr>
            <w:r>
              <w:t>102.60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46.89</w:t>
            </w:r>
          </w:p>
        </w:tc>
        <w:tc>
          <w:tcPr>
            <w:tcW w:w="2551" w:type="dxa"/>
            <w:vAlign w:val="center"/>
          </w:tcPr>
          <w:p>
            <w:pPr>
              <w:pStyle w:val="11"/>
            </w:pPr>
            <w:r>
              <w:t>46.89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46.89</w:t>
            </w:r>
          </w:p>
        </w:tc>
        <w:tc>
          <w:tcPr>
            <w:tcW w:w="2551" w:type="dxa"/>
            <w:vAlign w:val="center"/>
          </w:tcPr>
          <w:p>
            <w:pPr>
              <w:pStyle w:val="11"/>
            </w:pPr>
            <w:r>
              <w:t>46.89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78.41</w:t>
            </w:r>
          </w:p>
        </w:tc>
        <w:tc>
          <w:tcPr>
            <w:tcW w:w="2551" w:type="dxa"/>
            <w:vAlign w:val="center"/>
          </w:tcPr>
          <w:p>
            <w:pPr>
              <w:pStyle w:val="11"/>
            </w:pPr>
            <w:r>
              <w:t>78.41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78.41</w:t>
            </w:r>
          </w:p>
        </w:tc>
        <w:tc>
          <w:tcPr>
            <w:tcW w:w="2551" w:type="dxa"/>
            <w:vAlign w:val="center"/>
          </w:tcPr>
          <w:p>
            <w:pPr>
              <w:pStyle w:val="11"/>
            </w:pPr>
            <w:r>
              <w:t>78.41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58.76</w:t>
            </w:r>
          </w:p>
        </w:tc>
        <w:tc>
          <w:tcPr>
            <w:tcW w:w="2551" w:type="dxa"/>
            <w:vAlign w:val="center"/>
          </w:tcPr>
          <w:p>
            <w:pPr>
              <w:pStyle w:val="11"/>
            </w:pPr>
            <w:r>
              <w:t>58.76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58.76</w:t>
            </w:r>
          </w:p>
        </w:tc>
        <w:tc>
          <w:tcPr>
            <w:tcW w:w="2551" w:type="dxa"/>
            <w:vAlign w:val="center"/>
          </w:tcPr>
          <w:p>
            <w:pPr>
              <w:pStyle w:val="11"/>
            </w:pPr>
            <w:r>
              <w:t>58.76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7.30</w:t>
            </w:r>
          </w:p>
        </w:tc>
        <w:tc>
          <w:tcPr>
            <w:tcW w:w="2551" w:type="dxa"/>
            <w:vAlign w:val="center"/>
          </w:tcPr>
          <w:p>
            <w:pPr>
              <w:pStyle w:val="11"/>
            </w:pPr>
            <w:r>
              <w:t>7.30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7.30</w:t>
            </w:r>
          </w:p>
        </w:tc>
        <w:tc>
          <w:tcPr>
            <w:tcW w:w="2551" w:type="dxa"/>
            <w:vAlign w:val="center"/>
          </w:tcPr>
          <w:p>
            <w:pPr>
              <w:pStyle w:val="11"/>
            </w:pPr>
            <w:r>
              <w:t>7.30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22.60</w:t>
            </w:r>
          </w:p>
        </w:tc>
        <w:tc>
          <w:tcPr>
            <w:tcW w:w="2551" w:type="dxa"/>
            <w:vAlign w:val="center"/>
          </w:tcPr>
          <w:p>
            <w:pPr>
              <w:pStyle w:val="11"/>
            </w:pPr>
            <w:r>
              <w:t>22.60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22.60</w:t>
            </w:r>
          </w:p>
        </w:tc>
        <w:tc>
          <w:tcPr>
            <w:tcW w:w="2551" w:type="dxa"/>
            <w:vAlign w:val="center"/>
          </w:tcPr>
          <w:p>
            <w:pPr>
              <w:pStyle w:val="11"/>
            </w:pPr>
            <w:r>
              <w:t>22.60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50.92</w:t>
            </w:r>
          </w:p>
        </w:tc>
        <w:tc>
          <w:tcPr>
            <w:tcW w:w="2551" w:type="dxa"/>
            <w:vAlign w:val="center"/>
          </w:tcPr>
          <w:p>
            <w:pPr>
              <w:pStyle w:val="11"/>
            </w:pPr>
            <w:r>
              <w:t>50.92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50.92</w:t>
            </w:r>
          </w:p>
        </w:tc>
        <w:tc>
          <w:tcPr>
            <w:tcW w:w="2551" w:type="dxa"/>
            <w:vAlign w:val="center"/>
          </w:tcPr>
          <w:p>
            <w:pPr>
              <w:pStyle w:val="11"/>
            </w:pPr>
            <w:r>
              <w:t>50.92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3.68</w:t>
            </w:r>
          </w:p>
        </w:tc>
        <w:tc>
          <w:tcPr>
            <w:tcW w:w="2551" w:type="dxa"/>
            <w:vAlign w:val="center"/>
          </w:tcPr>
          <w:p>
            <w:pPr>
              <w:pStyle w:val="11"/>
            </w:pPr>
            <w:r>
              <w:t>3.68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3.68</w:t>
            </w:r>
          </w:p>
        </w:tc>
        <w:tc>
          <w:tcPr>
            <w:tcW w:w="2551" w:type="dxa"/>
            <w:vAlign w:val="center"/>
          </w:tcPr>
          <w:p>
            <w:pPr>
              <w:pStyle w:val="11"/>
            </w:pPr>
            <w:r>
              <w:t>3.68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48.07</w:t>
            </w:r>
          </w:p>
        </w:tc>
        <w:tc>
          <w:tcPr>
            <w:tcW w:w="2551" w:type="dxa"/>
            <w:vAlign w:val="center"/>
          </w:tcPr>
          <w:p>
            <w:pPr>
              <w:pStyle w:val="11"/>
            </w:pPr>
            <w:r>
              <w:t>48.07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48.07</w:t>
            </w:r>
          </w:p>
        </w:tc>
        <w:tc>
          <w:tcPr>
            <w:tcW w:w="2551" w:type="dxa"/>
            <w:vAlign w:val="center"/>
          </w:tcPr>
          <w:p>
            <w:pPr>
              <w:pStyle w:val="11"/>
            </w:pPr>
            <w:r>
              <w:t>48.07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293.43</w:t>
            </w:r>
          </w:p>
        </w:tc>
        <w:tc>
          <w:tcPr>
            <w:tcW w:w="2551" w:type="dxa"/>
            <w:vAlign w:val="center"/>
          </w:tcPr>
          <w:p>
            <w:pPr>
              <w:pStyle w:val="11"/>
            </w:pPr>
            <w:r>
              <w:t>293.43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293.43</w:t>
            </w:r>
          </w:p>
        </w:tc>
        <w:tc>
          <w:tcPr>
            <w:tcW w:w="2551" w:type="dxa"/>
            <w:vAlign w:val="center"/>
          </w:tcPr>
          <w:p>
            <w:pPr>
              <w:pStyle w:val="11"/>
            </w:pPr>
            <w:r>
              <w:t>293.43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263.72</w:t>
            </w:r>
          </w:p>
        </w:tc>
        <w:tc>
          <w:tcPr>
            <w:tcW w:w="2551" w:type="dxa"/>
            <w:vAlign w:val="center"/>
          </w:tcPr>
          <w:p>
            <w:pPr>
              <w:pStyle w:val="11"/>
            </w:pPr>
          </w:p>
        </w:tc>
        <w:tc>
          <w:tcPr>
            <w:tcW w:w="2551" w:type="dxa"/>
            <w:vAlign w:val="center"/>
          </w:tcPr>
          <w:p>
            <w:pPr>
              <w:pStyle w:val="11"/>
            </w:pPr>
            <w:r>
              <w:t>263.72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263.72</w:t>
            </w:r>
          </w:p>
        </w:tc>
        <w:tc>
          <w:tcPr>
            <w:tcW w:w="2551" w:type="dxa"/>
            <w:vAlign w:val="center"/>
          </w:tcPr>
          <w:p>
            <w:pPr>
              <w:pStyle w:val="11"/>
            </w:pPr>
          </w:p>
        </w:tc>
        <w:tc>
          <w:tcPr>
            <w:tcW w:w="2551" w:type="dxa"/>
            <w:vAlign w:val="center"/>
          </w:tcPr>
          <w:p>
            <w:pPr>
              <w:pStyle w:val="11"/>
            </w:pPr>
            <w:r>
              <w:t>263.72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8.46</w:t>
            </w:r>
          </w:p>
        </w:tc>
        <w:tc>
          <w:tcPr>
            <w:tcW w:w="2551" w:type="dxa"/>
            <w:vAlign w:val="center"/>
          </w:tcPr>
          <w:p>
            <w:pPr>
              <w:pStyle w:val="11"/>
            </w:pPr>
          </w:p>
        </w:tc>
        <w:tc>
          <w:tcPr>
            <w:tcW w:w="2551" w:type="dxa"/>
            <w:vAlign w:val="center"/>
          </w:tcPr>
          <w:p>
            <w:pPr>
              <w:pStyle w:val="11"/>
            </w:pPr>
            <w:r>
              <w:t>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8.46</w:t>
            </w:r>
          </w:p>
        </w:tc>
        <w:tc>
          <w:tcPr>
            <w:tcW w:w="2551" w:type="dxa"/>
            <w:vAlign w:val="center"/>
          </w:tcPr>
          <w:p>
            <w:pPr>
              <w:pStyle w:val="11"/>
            </w:pPr>
          </w:p>
        </w:tc>
        <w:tc>
          <w:tcPr>
            <w:tcW w:w="2551" w:type="dxa"/>
            <w:vAlign w:val="center"/>
          </w:tcPr>
          <w:p>
            <w:pPr>
              <w:pStyle w:val="11"/>
            </w:pPr>
            <w:r>
              <w:t>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0.25</w:t>
            </w:r>
          </w:p>
        </w:tc>
        <w:tc>
          <w:tcPr>
            <w:tcW w:w="2551" w:type="dxa"/>
            <w:vAlign w:val="center"/>
          </w:tcPr>
          <w:p>
            <w:pPr>
              <w:pStyle w:val="11"/>
            </w:pPr>
          </w:p>
        </w:tc>
        <w:tc>
          <w:tcPr>
            <w:tcW w:w="2551"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0.25</w:t>
            </w:r>
          </w:p>
        </w:tc>
        <w:tc>
          <w:tcPr>
            <w:tcW w:w="2551" w:type="dxa"/>
            <w:vAlign w:val="center"/>
          </w:tcPr>
          <w:p>
            <w:pPr>
              <w:pStyle w:val="11"/>
            </w:pPr>
          </w:p>
        </w:tc>
        <w:tc>
          <w:tcPr>
            <w:tcW w:w="2551"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72.00</w:t>
            </w:r>
          </w:p>
        </w:tc>
        <w:tc>
          <w:tcPr>
            <w:tcW w:w="2551" w:type="dxa"/>
            <w:vAlign w:val="center"/>
          </w:tcPr>
          <w:p>
            <w:pPr>
              <w:pStyle w:val="11"/>
            </w:pPr>
          </w:p>
        </w:tc>
        <w:tc>
          <w:tcPr>
            <w:tcW w:w="2551" w:type="dxa"/>
            <w:vAlign w:val="center"/>
          </w:tcPr>
          <w:p>
            <w:pPr>
              <w:pStyle w:val="11"/>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72.00</w:t>
            </w:r>
          </w:p>
        </w:tc>
        <w:tc>
          <w:tcPr>
            <w:tcW w:w="2551" w:type="dxa"/>
            <w:vAlign w:val="center"/>
          </w:tcPr>
          <w:p>
            <w:pPr>
              <w:pStyle w:val="11"/>
            </w:pPr>
          </w:p>
        </w:tc>
        <w:tc>
          <w:tcPr>
            <w:tcW w:w="2551" w:type="dxa"/>
            <w:vAlign w:val="center"/>
          </w:tcPr>
          <w:p>
            <w:pPr>
              <w:pStyle w:val="11"/>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110.47</w:t>
            </w:r>
          </w:p>
        </w:tc>
        <w:tc>
          <w:tcPr>
            <w:tcW w:w="2551" w:type="dxa"/>
            <w:vAlign w:val="center"/>
          </w:tcPr>
          <w:p>
            <w:pPr>
              <w:pStyle w:val="11"/>
            </w:pPr>
          </w:p>
        </w:tc>
        <w:tc>
          <w:tcPr>
            <w:tcW w:w="2551" w:type="dxa"/>
            <w:vAlign w:val="center"/>
          </w:tcPr>
          <w:p>
            <w:pPr>
              <w:pStyle w:val="11"/>
            </w:pPr>
            <w:r>
              <w:t>110.47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110.47</w:t>
            </w:r>
          </w:p>
        </w:tc>
        <w:tc>
          <w:tcPr>
            <w:tcW w:w="2551" w:type="dxa"/>
            <w:vAlign w:val="center"/>
          </w:tcPr>
          <w:p>
            <w:pPr>
              <w:pStyle w:val="11"/>
            </w:pPr>
          </w:p>
        </w:tc>
        <w:tc>
          <w:tcPr>
            <w:tcW w:w="2551" w:type="dxa"/>
            <w:vAlign w:val="center"/>
          </w:tcPr>
          <w:p>
            <w:pPr>
              <w:pStyle w:val="11"/>
            </w:pPr>
            <w:r>
              <w:t>110.47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0.67</w:t>
            </w:r>
          </w:p>
        </w:tc>
        <w:tc>
          <w:tcPr>
            <w:tcW w:w="2551" w:type="dxa"/>
            <w:vAlign w:val="center"/>
          </w:tcPr>
          <w:p>
            <w:pPr>
              <w:pStyle w:val="11"/>
            </w:pPr>
          </w:p>
        </w:tc>
        <w:tc>
          <w:tcPr>
            <w:tcW w:w="2551" w:type="dxa"/>
            <w:vAlign w:val="center"/>
          </w:tcPr>
          <w:p>
            <w:pPr>
              <w:pStyle w:val="11"/>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0.67</w:t>
            </w:r>
          </w:p>
        </w:tc>
        <w:tc>
          <w:tcPr>
            <w:tcW w:w="2551" w:type="dxa"/>
            <w:vAlign w:val="center"/>
          </w:tcPr>
          <w:p>
            <w:pPr>
              <w:pStyle w:val="11"/>
            </w:pPr>
          </w:p>
        </w:tc>
        <w:tc>
          <w:tcPr>
            <w:tcW w:w="2551" w:type="dxa"/>
            <w:vAlign w:val="center"/>
          </w:tcPr>
          <w:p>
            <w:pPr>
              <w:pStyle w:val="11"/>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9.14</w:t>
            </w:r>
          </w:p>
        </w:tc>
        <w:tc>
          <w:tcPr>
            <w:tcW w:w="2551" w:type="dxa"/>
            <w:vAlign w:val="center"/>
          </w:tcPr>
          <w:p>
            <w:pPr>
              <w:pStyle w:val="11"/>
            </w:pPr>
          </w:p>
        </w:tc>
        <w:tc>
          <w:tcPr>
            <w:tcW w:w="2551" w:type="dxa"/>
            <w:vAlign w:val="center"/>
          </w:tcPr>
          <w:p>
            <w:pPr>
              <w:pStyle w:val="11"/>
            </w:pPr>
            <w:r>
              <w:t>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9.14</w:t>
            </w:r>
          </w:p>
        </w:tc>
        <w:tc>
          <w:tcPr>
            <w:tcW w:w="2551" w:type="dxa"/>
            <w:vAlign w:val="center"/>
          </w:tcPr>
          <w:p>
            <w:pPr>
              <w:pStyle w:val="11"/>
            </w:pPr>
          </w:p>
        </w:tc>
        <w:tc>
          <w:tcPr>
            <w:tcW w:w="2551" w:type="dxa"/>
            <w:vAlign w:val="center"/>
          </w:tcPr>
          <w:p>
            <w:pPr>
              <w:pStyle w:val="11"/>
            </w:pPr>
            <w:r>
              <w:t>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5.11</w:t>
            </w:r>
          </w:p>
        </w:tc>
        <w:tc>
          <w:tcPr>
            <w:tcW w:w="2551" w:type="dxa"/>
            <w:vAlign w:val="center"/>
          </w:tcPr>
          <w:p>
            <w:pPr>
              <w:pStyle w:val="11"/>
            </w:pPr>
          </w:p>
        </w:tc>
        <w:tc>
          <w:tcPr>
            <w:tcW w:w="2551" w:type="dxa"/>
            <w:vAlign w:val="center"/>
          </w:tcPr>
          <w:p>
            <w:pPr>
              <w:pStyle w:val="11"/>
            </w:pPr>
            <w:r>
              <w:t>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5.11</w:t>
            </w:r>
          </w:p>
        </w:tc>
        <w:tc>
          <w:tcPr>
            <w:tcW w:w="2551" w:type="dxa"/>
            <w:vAlign w:val="center"/>
          </w:tcPr>
          <w:p>
            <w:pPr>
              <w:pStyle w:val="11"/>
            </w:pPr>
          </w:p>
        </w:tc>
        <w:tc>
          <w:tcPr>
            <w:tcW w:w="2551" w:type="dxa"/>
            <w:vAlign w:val="center"/>
          </w:tcPr>
          <w:p>
            <w:pPr>
              <w:pStyle w:val="11"/>
            </w:pPr>
            <w:r>
              <w:t>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11.10</w:t>
            </w:r>
          </w:p>
        </w:tc>
        <w:tc>
          <w:tcPr>
            <w:tcW w:w="2551" w:type="dxa"/>
            <w:vAlign w:val="center"/>
          </w:tcPr>
          <w:p>
            <w:pPr>
              <w:pStyle w:val="11"/>
            </w:pPr>
          </w:p>
        </w:tc>
        <w:tc>
          <w:tcPr>
            <w:tcW w:w="2551" w:type="dxa"/>
            <w:vAlign w:val="center"/>
          </w:tcPr>
          <w:p>
            <w:pPr>
              <w:pStyle w:val="11"/>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11.10</w:t>
            </w:r>
          </w:p>
        </w:tc>
        <w:tc>
          <w:tcPr>
            <w:tcW w:w="2551" w:type="dxa"/>
            <w:vAlign w:val="center"/>
          </w:tcPr>
          <w:p>
            <w:pPr>
              <w:pStyle w:val="11"/>
            </w:pPr>
          </w:p>
        </w:tc>
        <w:tc>
          <w:tcPr>
            <w:tcW w:w="2551" w:type="dxa"/>
            <w:vAlign w:val="center"/>
          </w:tcPr>
          <w:p>
            <w:pPr>
              <w:pStyle w:val="11"/>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3.92</w:t>
            </w:r>
          </w:p>
        </w:tc>
        <w:tc>
          <w:tcPr>
            <w:tcW w:w="2551" w:type="dxa"/>
            <w:vAlign w:val="center"/>
          </w:tcPr>
          <w:p>
            <w:pPr>
              <w:pStyle w:val="11"/>
            </w:pPr>
          </w:p>
        </w:tc>
        <w:tc>
          <w:tcPr>
            <w:tcW w:w="2551" w:type="dxa"/>
            <w:vAlign w:val="center"/>
          </w:tcPr>
          <w:p>
            <w:pPr>
              <w:pStyle w:val="11"/>
            </w:pPr>
            <w:r>
              <w:t>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3.92</w:t>
            </w:r>
          </w:p>
        </w:tc>
        <w:tc>
          <w:tcPr>
            <w:tcW w:w="2551" w:type="dxa"/>
            <w:vAlign w:val="center"/>
          </w:tcPr>
          <w:p>
            <w:pPr>
              <w:pStyle w:val="11"/>
            </w:pPr>
          </w:p>
        </w:tc>
        <w:tc>
          <w:tcPr>
            <w:tcW w:w="2551" w:type="dxa"/>
            <w:vAlign w:val="center"/>
          </w:tcPr>
          <w:p>
            <w:pPr>
              <w:pStyle w:val="11"/>
            </w:pPr>
            <w:r>
              <w:t>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126.70</w:t>
            </w:r>
          </w:p>
        </w:tc>
        <w:tc>
          <w:tcPr>
            <w:tcW w:w="2551" w:type="dxa"/>
            <w:vAlign w:val="center"/>
          </w:tcPr>
          <w:p>
            <w:pPr>
              <w:pStyle w:val="11"/>
            </w:pPr>
            <w:r>
              <w:t>126.70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126.70</w:t>
            </w:r>
          </w:p>
        </w:tc>
        <w:tc>
          <w:tcPr>
            <w:tcW w:w="2551" w:type="dxa"/>
            <w:vAlign w:val="center"/>
          </w:tcPr>
          <w:p>
            <w:pPr>
              <w:pStyle w:val="11"/>
            </w:pPr>
            <w:r>
              <w:t>126.70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122.78</w:t>
            </w:r>
          </w:p>
        </w:tc>
        <w:tc>
          <w:tcPr>
            <w:tcW w:w="2551" w:type="dxa"/>
            <w:vAlign w:val="center"/>
          </w:tcPr>
          <w:p>
            <w:pPr>
              <w:pStyle w:val="11"/>
            </w:pPr>
            <w:r>
              <w:t>122.78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122.78</w:t>
            </w:r>
          </w:p>
        </w:tc>
        <w:tc>
          <w:tcPr>
            <w:tcW w:w="2551" w:type="dxa"/>
            <w:vAlign w:val="center"/>
          </w:tcPr>
          <w:p>
            <w:pPr>
              <w:pStyle w:val="11"/>
            </w:pPr>
            <w:r>
              <w:t>122.78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2.64</w:t>
            </w:r>
          </w:p>
        </w:tc>
        <w:tc>
          <w:tcPr>
            <w:tcW w:w="2551" w:type="dxa"/>
            <w:vAlign w:val="center"/>
          </w:tcPr>
          <w:p>
            <w:pPr>
              <w:pStyle w:val="11"/>
            </w:pPr>
            <w:r>
              <w:t>2.64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2.64</w:t>
            </w:r>
          </w:p>
        </w:tc>
        <w:tc>
          <w:tcPr>
            <w:tcW w:w="2551" w:type="dxa"/>
            <w:vAlign w:val="center"/>
          </w:tcPr>
          <w:p>
            <w:pPr>
              <w:pStyle w:val="11"/>
            </w:pPr>
            <w:r>
              <w:t>2.64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1.28</w:t>
            </w:r>
          </w:p>
        </w:tc>
        <w:tc>
          <w:tcPr>
            <w:tcW w:w="2551" w:type="dxa"/>
            <w:vAlign w:val="center"/>
          </w:tcPr>
          <w:p>
            <w:pPr>
              <w:pStyle w:val="11"/>
            </w:pPr>
            <w:r>
              <w:t>1.28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62</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1.28</w:t>
            </w:r>
          </w:p>
        </w:tc>
        <w:tc>
          <w:tcPr>
            <w:tcW w:w="2551" w:type="dxa"/>
            <w:vAlign w:val="center"/>
          </w:tcPr>
          <w:p>
            <w:pPr>
              <w:pStyle w:val="11"/>
            </w:pPr>
            <w:r>
              <w:t>1.28</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406001唐山市丰南区文化广电和旅游局本级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7.32</w:t>
            </w:r>
          </w:p>
        </w:tc>
        <w:tc>
          <w:tcPr>
            <w:tcW w:w="2551" w:type="dxa"/>
            <w:vAlign w:val="center"/>
          </w:tcPr>
          <w:p>
            <w:pPr>
              <w:pStyle w:val="15"/>
            </w:pPr>
          </w:p>
        </w:tc>
        <w:tc>
          <w:tcPr>
            <w:tcW w:w="2551" w:type="dxa"/>
            <w:vAlign w:val="center"/>
          </w:tcPr>
          <w:p>
            <w:pPr>
              <w:pStyle w:val="15"/>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p>
        </w:tc>
        <w:tc>
          <w:tcPr>
            <w:tcW w:w="4535" w:type="dxa"/>
            <w:vAlign w:val="center"/>
          </w:tcPr>
          <w:p>
            <w:pPr>
              <w:pStyle w:val="12"/>
            </w:pPr>
            <w:r>
              <w:t>合计</w:t>
            </w:r>
          </w:p>
        </w:tc>
        <w:tc>
          <w:tcPr>
            <w:tcW w:w="2551" w:type="dxa"/>
            <w:vAlign w:val="center"/>
          </w:tcPr>
          <w:p>
            <w:pPr>
              <w:pStyle w:val="11"/>
            </w:pPr>
            <w:r>
              <w:t>7.32</w:t>
            </w:r>
          </w:p>
        </w:tc>
        <w:tc>
          <w:tcPr>
            <w:tcW w:w="2551" w:type="dxa"/>
            <w:vAlign w:val="center"/>
          </w:tcPr>
          <w:p>
            <w:pPr>
              <w:pStyle w:val="11"/>
            </w:pPr>
          </w:p>
        </w:tc>
        <w:tc>
          <w:tcPr>
            <w:tcW w:w="2551" w:type="dxa"/>
            <w:vAlign w:val="center"/>
          </w:tcPr>
          <w:p>
            <w:pPr>
              <w:pStyle w:val="11"/>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7.32</w:t>
            </w:r>
          </w:p>
        </w:tc>
        <w:tc>
          <w:tcPr>
            <w:tcW w:w="2551" w:type="dxa"/>
            <w:vAlign w:val="center"/>
          </w:tcPr>
          <w:p>
            <w:pPr>
              <w:pStyle w:val="11"/>
            </w:pPr>
          </w:p>
        </w:tc>
        <w:tc>
          <w:tcPr>
            <w:tcW w:w="2551" w:type="dxa"/>
            <w:vAlign w:val="center"/>
          </w:tcPr>
          <w:p>
            <w:pPr>
              <w:pStyle w:val="11"/>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7.32</w:t>
            </w:r>
          </w:p>
        </w:tc>
        <w:tc>
          <w:tcPr>
            <w:tcW w:w="2551" w:type="dxa"/>
            <w:vAlign w:val="center"/>
          </w:tcPr>
          <w:p>
            <w:pPr>
              <w:pStyle w:val="11"/>
            </w:pPr>
          </w:p>
        </w:tc>
        <w:tc>
          <w:tcPr>
            <w:tcW w:w="2551" w:type="dxa"/>
            <w:vAlign w:val="center"/>
          </w:tcPr>
          <w:p>
            <w:pPr>
              <w:pStyle w:val="11"/>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7.32</w:t>
            </w:r>
          </w:p>
        </w:tc>
        <w:tc>
          <w:tcPr>
            <w:tcW w:w="2551" w:type="dxa"/>
            <w:vAlign w:val="center"/>
          </w:tcPr>
          <w:p>
            <w:pPr>
              <w:pStyle w:val="11"/>
            </w:pPr>
          </w:p>
        </w:tc>
        <w:tc>
          <w:tcPr>
            <w:tcW w:w="2551" w:type="dxa"/>
            <w:vAlign w:val="center"/>
          </w:tcPr>
          <w:p>
            <w:pPr>
              <w:pStyle w:val="11"/>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7.32</w:t>
            </w:r>
          </w:p>
        </w:tc>
        <w:tc>
          <w:tcPr>
            <w:tcW w:w="2551" w:type="dxa"/>
            <w:vAlign w:val="center"/>
          </w:tcPr>
          <w:p>
            <w:pPr>
              <w:pStyle w:val="11"/>
            </w:pPr>
          </w:p>
        </w:tc>
        <w:tc>
          <w:tcPr>
            <w:tcW w:w="2551" w:type="dxa"/>
            <w:vAlign w:val="center"/>
          </w:tcPr>
          <w:p>
            <w:pPr>
              <w:pStyle w:val="11"/>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2296003</w:t>
            </w:r>
          </w:p>
        </w:tc>
        <w:tc>
          <w:tcPr>
            <w:tcW w:w="4535" w:type="dxa"/>
            <w:vAlign w:val="center"/>
          </w:tcPr>
          <w:p>
            <w:pPr>
              <w:pStyle w:val="12"/>
            </w:pPr>
            <w:r>
              <w:t>用于体育事业的彩票公益金支出</w:t>
            </w:r>
          </w:p>
        </w:tc>
        <w:tc>
          <w:tcPr>
            <w:tcW w:w="2551" w:type="dxa"/>
            <w:vAlign w:val="center"/>
          </w:tcPr>
          <w:p>
            <w:pPr>
              <w:pStyle w:val="11"/>
            </w:pPr>
            <w:r>
              <w:t>7.32</w:t>
            </w:r>
          </w:p>
        </w:tc>
        <w:tc>
          <w:tcPr>
            <w:tcW w:w="2551" w:type="dxa"/>
            <w:vAlign w:val="center"/>
          </w:tcPr>
          <w:p>
            <w:pPr>
              <w:pStyle w:val="11"/>
            </w:pPr>
          </w:p>
        </w:tc>
        <w:tc>
          <w:tcPr>
            <w:tcW w:w="2551" w:type="dxa"/>
            <w:vAlign w:val="center"/>
          </w:tcPr>
          <w:p>
            <w:pPr>
              <w:pStyle w:val="11"/>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2296003</w:t>
            </w:r>
          </w:p>
        </w:tc>
        <w:tc>
          <w:tcPr>
            <w:tcW w:w="4535" w:type="dxa"/>
            <w:vAlign w:val="center"/>
          </w:tcPr>
          <w:p>
            <w:pPr>
              <w:pStyle w:val="12"/>
            </w:pPr>
            <w:r>
              <w:t>用于体育事业的彩票公益金支出</w:t>
            </w:r>
          </w:p>
        </w:tc>
        <w:tc>
          <w:tcPr>
            <w:tcW w:w="2551" w:type="dxa"/>
            <w:vAlign w:val="center"/>
          </w:tcPr>
          <w:p>
            <w:pPr>
              <w:pStyle w:val="11"/>
            </w:pPr>
            <w:r>
              <w:t>7.32</w:t>
            </w:r>
          </w:p>
        </w:tc>
        <w:tc>
          <w:tcPr>
            <w:tcW w:w="2551" w:type="dxa"/>
            <w:vAlign w:val="center"/>
          </w:tcPr>
          <w:p>
            <w:pPr>
              <w:pStyle w:val="11"/>
            </w:pPr>
          </w:p>
        </w:tc>
        <w:tc>
          <w:tcPr>
            <w:tcW w:w="2551" w:type="dxa"/>
            <w:vAlign w:val="center"/>
          </w:tcPr>
          <w:p>
            <w:pPr>
              <w:pStyle w:val="11"/>
            </w:pPr>
            <w:r>
              <w:t>7.32</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406001唐山市丰南区文化广电和旅游局本级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406001唐山市丰南区文化广电和旅游局本级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5.67</w:t>
            </w:r>
          </w:p>
        </w:tc>
        <w:tc>
          <w:tcPr>
            <w:tcW w:w="2381" w:type="dxa"/>
            <w:vAlign w:val="center"/>
          </w:tcPr>
          <w:p>
            <w:pPr>
              <w:pStyle w:val="15"/>
            </w:pPr>
            <w:r>
              <w:t>5.67</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合计</w:t>
            </w:r>
          </w:p>
        </w:tc>
        <w:tc>
          <w:tcPr>
            <w:tcW w:w="2381" w:type="dxa"/>
            <w:vAlign w:val="center"/>
          </w:tcPr>
          <w:p>
            <w:pPr>
              <w:pStyle w:val="11"/>
            </w:pPr>
            <w:r>
              <w:t>5.67</w:t>
            </w:r>
          </w:p>
        </w:tc>
        <w:tc>
          <w:tcPr>
            <w:tcW w:w="2381" w:type="dxa"/>
            <w:vAlign w:val="center"/>
          </w:tcPr>
          <w:p>
            <w:pPr>
              <w:pStyle w:val="11"/>
            </w:pPr>
            <w:r>
              <w:t>5.67</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“三公”经费小计</w:t>
            </w:r>
          </w:p>
        </w:tc>
        <w:tc>
          <w:tcPr>
            <w:tcW w:w="2381" w:type="dxa"/>
            <w:vAlign w:val="center"/>
          </w:tcPr>
          <w:p>
            <w:pPr>
              <w:pStyle w:val="11"/>
            </w:pPr>
            <w:r>
              <w:t>5.67</w:t>
            </w:r>
          </w:p>
        </w:tc>
        <w:tc>
          <w:tcPr>
            <w:tcW w:w="2381" w:type="dxa"/>
            <w:vAlign w:val="center"/>
          </w:tcPr>
          <w:p>
            <w:pPr>
              <w:pStyle w:val="11"/>
            </w:pPr>
            <w:r>
              <w:t>5.67</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“三公”经费小计</w:t>
            </w:r>
          </w:p>
        </w:tc>
        <w:tc>
          <w:tcPr>
            <w:tcW w:w="2381" w:type="dxa"/>
            <w:vAlign w:val="center"/>
          </w:tcPr>
          <w:p>
            <w:pPr>
              <w:pStyle w:val="11"/>
            </w:pPr>
            <w:r>
              <w:t>5.67</w:t>
            </w:r>
          </w:p>
        </w:tc>
        <w:tc>
          <w:tcPr>
            <w:tcW w:w="2381" w:type="dxa"/>
            <w:vAlign w:val="center"/>
          </w:tcPr>
          <w:p>
            <w:pPr>
              <w:pStyle w:val="11"/>
            </w:pPr>
            <w:r>
              <w:t>5.67</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二、公务用车购置及运维费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二、公务用车购置及运维费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公务用车运行维护费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公务用车运行维护费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三、公务接待费</w:t>
            </w:r>
          </w:p>
        </w:tc>
        <w:tc>
          <w:tcPr>
            <w:tcW w:w="2381" w:type="dxa"/>
            <w:vAlign w:val="center"/>
          </w:tcPr>
          <w:p>
            <w:pPr>
              <w:pStyle w:val="11"/>
            </w:pPr>
            <w:r>
              <w:t>0.67</w:t>
            </w:r>
          </w:p>
        </w:tc>
        <w:tc>
          <w:tcPr>
            <w:tcW w:w="2381" w:type="dxa"/>
            <w:vAlign w:val="center"/>
          </w:tcPr>
          <w:p>
            <w:pPr>
              <w:pStyle w:val="11"/>
            </w:pPr>
            <w:r>
              <w:t>0.67</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14</w:t>
            </w:r>
          </w:p>
        </w:tc>
        <w:tc>
          <w:tcPr>
            <w:tcW w:w="3798" w:type="dxa"/>
            <w:vAlign w:val="center"/>
          </w:tcPr>
          <w:p>
            <w:pPr>
              <w:pStyle w:val="12"/>
            </w:pPr>
            <w:r>
              <w:t>三、公务接待费</w:t>
            </w:r>
          </w:p>
        </w:tc>
        <w:tc>
          <w:tcPr>
            <w:tcW w:w="2381" w:type="dxa"/>
            <w:vAlign w:val="center"/>
          </w:tcPr>
          <w:p>
            <w:pPr>
              <w:pStyle w:val="11"/>
            </w:pPr>
            <w:r>
              <w:t>0.67</w:t>
            </w:r>
          </w:p>
        </w:tc>
        <w:tc>
          <w:tcPr>
            <w:tcW w:w="2381" w:type="dxa"/>
            <w:vAlign w:val="center"/>
          </w:tcPr>
          <w:p>
            <w:pPr>
              <w:pStyle w:val="11"/>
            </w:pPr>
            <w:r>
              <w:t>0.67</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唐山市丰南区文化广电和旅游局本级2024年单位预算信息公开情况说明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按照《中华人民共和国预算法》、《地方预决算公开操作规程》和《关于进一步推进预算公开工作的实施意见》规定，现将唐山市丰南区文化广电和旅游局本级2024年单位预算公开如下：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（一）贯彻执行党和国家文化、文物、广播电视、旅游和体育工作方针政策和法律法规。研究拟订全区文化、文物、广播电视、旅游和体育政策措施。</w:t>
      </w:r>
    </w:p>
    <w:p>
      <w:pPr>
        <w:pStyle w:val="17"/>
      </w:pPr>
      <w:r>
        <w:t>（二）拟订全区文化文物广播电视事业、文化产业、旅游业和体育发展规划并组织实施，推进文化和旅游融合发展，推进文化、文物、广播电视、旅游和体育体制机制改革。</w:t>
      </w:r>
    </w:p>
    <w:p>
      <w:pPr>
        <w:pStyle w:val="17"/>
      </w:pPr>
      <w:r>
        <w:t>（三）管理全区性重大文化活动。指导全区重点文化设施建设，组织实施全区广播电视公共服务重大公益工程和公益活动，指导和监管全区广播电视重点基础设施建设。组织丰南旅游整体形象推广，促进文化产业和旅游产业对外合作和国际市场推广，制定全区旅游市场开发营销战略并组织实施，指导、推进全域旅游。</w:t>
      </w:r>
    </w:p>
    <w:p>
      <w:pPr>
        <w:pStyle w:val="17"/>
      </w:pPr>
      <w:r>
        <w:t>（四）指导、管理全区文艺事业。指导艺术创作生产，扶持体现社会主义核心价值观、具有导向性代表性示范性的文艺作品，推动全区各门类艺术、各艺术品种发展。</w:t>
      </w:r>
    </w:p>
    <w:p>
      <w:pPr>
        <w:pStyle w:val="17"/>
      </w:pPr>
      <w:r>
        <w:t>（五）负责全区公共文化事业发展。推进全区文化、文物、广播电视和旅游公共服务体系建设，深入实施文化惠民工程，统筹推进全区基本公共文化服务标准化、均等化。</w:t>
      </w:r>
    </w:p>
    <w:p>
      <w:pPr>
        <w:pStyle w:val="17"/>
      </w:pPr>
      <w:r>
        <w:t>（六）指导、推进全区文化、文物、广播电视和旅游科技创新发展，推进文化、文物、广播电视和旅游行业信息化、标准化建设。促进智慧文化、文物、广播电视和旅游发展。</w:t>
      </w:r>
    </w:p>
    <w:p>
      <w:pPr>
        <w:pStyle w:val="17"/>
      </w:pPr>
      <w:r>
        <w:t>（七）负责全区非物质文化遗产保护，推动非物质文化遗产的保护传承、普及、弘扬和振兴。</w:t>
      </w:r>
    </w:p>
    <w:p>
      <w:pPr>
        <w:pStyle w:val="17"/>
      </w:pPr>
      <w:r>
        <w:t>（八）统筹规划全区文化、广播电视和旅游产业。组织实施文化、文物、广播电视和旅游资源普查、挖掘、保护和利用工作，促进文化产业、广播电视产业和旅游产业发展。</w:t>
      </w:r>
    </w:p>
    <w:p>
      <w:pPr>
        <w:pStyle w:val="17"/>
      </w:pPr>
      <w:r>
        <w:t>（九）指导全区文化、文物、广播电视和旅游市场发展。对文化、文物、广播电视和旅游市场经营进行行业监管，会同有关部门对全区网络视听节目服务机构进行管理，组织查处重大违法违规行为，推进全区文化、文物、广播电视和旅游行业信用体系建设，依法规范文化、文物、广播电视和旅游市场。</w:t>
      </w:r>
    </w:p>
    <w:p>
      <w:pPr>
        <w:pStyle w:val="17"/>
      </w:pPr>
      <w:r>
        <w:t>（十）负责组织、指导全区文物保护管理工作；指导全区考古、文物修缮工作；组织、协调重大文物保护和考古项目的实施；指导全区文物和博物馆的业务工作；推进全区文物事业发展。</w:t>
      </w:r>
    </w:p>
    <w:p>
      <w:pPr>
        <w:pStyle w:val="17"/>
      </w:pPr>
      <w:r>
        <w:t>（十一）指导全区电视剧行业发展和电视剧创作生产，监管全区广播电视节目、网络视听节目和公共视听载体播放的视听节目，审查其内容和质量，指导、监管全区广播电视广告播放。</w:t>
      </w:r>
    </w:p>
    <w:p>
      <w:pPr>
        <w:pStyle w:val="17"/>
      </w:pPr>
      <w:r>
        <w:t>（十二）负责拟定全区广播电视科技发展规划、政策并组织实施和监督检查，负责对广播电视节目传输覆盖、监听、监看、监测的监管，推进全区应急广播体系建设，监管协调、调度全区广播电视安全播出。</w:t>
      </w:r>
    </w:p>
    <w:p>
      <w:pPr>
        <w:pStyle w:val="17"/>
      </w:pPr>
      <w:r>
        <w:t>（十三）指导全区文化市场综合执法。组织查处全区性、跨区域文化、文物、出版、广播电视、电影、旅游等市场的违法行为，督查督办大案要案，维护市场秩序。</w:t>
      </w:r>
    </w:p>
    <w:p>
      <w:pPr>
        <w:pStyle w:val="17"/>
      </w:pPr>
      <w:r>
        <w:t>（十四）指导、管理全区文化、文物、广播电视、旅游和体育对外及对港澳台交流、合作和宣传、推广工作。代表区政府签订对外文化、文物、广播电视、旅游和体育合作协定；组织大型文化、文物、广播电视、旅游和体育对外及对港澳台交流活动，推动中华文化和丰南特色文化走出去。</w:t>
      </w:r>
    </w:p>
    <w:p>
      <w:pPr>
        <w:pStyle w:val="17"/>
      </w:pPr>
      <w:r>
        <w:t>（十五）统筹规划全区群众体育、竞技体育、青少年发展。拟定全区体育产业发展规划、政策，规范体育服务管理，推动体育标准化建设；指导全区体育社团建设。</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唐山市丰南区文化广电和旅游局本级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唐山市丰南区文化广电和旅游局本级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2163.99万元，其中：一般公共预算收入2156.61万元，基金预算收入7.00万元，国有资本经营预算收入0.00万元，财政专户核拨收入0.00万元，单位资金收入0.00万元，上年结转结余0.38万元。</w:t>
      </w:r>
    </w:p>
    <w:p>
      <w:pPr>
        <w:pStyle w:val="18"/>
      </w:pPr>
      <w:r>
        <w:t>2、支出说明</w:t>
      </w:r>
    </w:p>
    <w:p>
      <w:pPr>
        <w:pStyle w:val="18"/>
      </w:pPr>
      <w:r>
        <w:t>收支预算总表支出栏、基本支出表、项目支出表按经济分类和支出功能分类科目编制，反映唐山市丰南区文化广电和旅游局本级年度单位预算中支出预算的总体情况。2024年支出预算2163.99万元，其中基本支出1273.82万元，包括人员经费1010.10万元和日常公用经费263.72万元；项目支出890.17万元，主要为城乡文化活动资金、大剧院运行费、三馆运行费、体育馆乒乓球馆运行补贴、444个行政村光纤服务费、就业见习生活补贴、劳务派遣人员费用、退役军人公益性岗位安置费用等及上级专项资金</w:t>
      </w:r>
    </w:p>
    <w:p>
      <w:pPr>
        <w:pStyle w:val="18"/>
      </w:pPr>
      <w:r>
        <w:t>3、比上年增减情况</w:t>
      </w:r>
    </w:p>
    <w:p>
      <w:pPr>
        <w:pStyle w:val="18"/>
      </w:pPr>
      <w:r>
        <w:t>2024年预算收支安排2163.99万元，较2023年预算减少44.49万元，其中：基本支出减少10.38万元，主要为人员支出减少7.43万元，公用支出减少2.95万元项目支出减少34.11万元，主要为上级专项资金支出减少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机关运行经费共计安排266.67万元，主要包括用于保证机关正常运转的办公费、印刷费、邮电费、差旅费、水费、电费、取暖费、公务用车运行维护费、工会费、福利费、移动通讯补贴、交通补贴、其他商品和服务支出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5.67万元，其中因公出国（境）费0.00万元；公务用车购置及运维费5.00万元（其中：公务用车购置费为0.00万元，公务用车运维费5.00万元)；公务接待费0.67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1、大剧院运行费绩效目标表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13020724P00TF0410051W</w:t>
            </w:r>
          </w:p>
        </w:tc>
        <w:tc>
          <w:tcPr>
            <w:tcW w:w="2835" w:type="dxa"/>
            <w:vAlign w:val="center"/>
          </w:tcPr>
          <w:p>
            <w:pPr>
              <w:pStyle w:val="10"/>
            </w:pPr>
            <w:r>
              <w:t>项目名称</w:t>
            </w:r>
          </w:p>
        </w:tc>
        <w:tc>
          <w:tcPr>
            <w:tcW w:w="6094" w:type="dxa"/>
            <w:gridSpan w:val="3"/>
            <w:vAlign w:val="center"/>
          </w:tcPr>
          <w:p>
            <w:pPr>
              <w:pStyle w:val="12"/>
            </w:pPr>
            <w:r>
              <w:t>大剧院运行费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73.05</w:t>
            </w:r>
          </w:p>
        </w:tc>
        <w:tc>
          <w:tcPr>
            <w:tcW w:w="2835" w:type="dxa"/>
            <w:vAlign w:val="center"/>
          </w:tcPr>
          <w:p>
            <w:pPr>
              <w:pStyle w:val="10"/>
            </w:pPr>
            <w:r>
              <w:t>其中：财政    资金</w:t>
            </w:r>
          </w:p>
        </w:tc>
        <w:tc>
          <w:tcPr>
            <w:tcW w:w="2551" w:type="dxa"/>
            <w:vAlign w:val="center"/>
          </w:tcPr>
          <w:p>
            <w:pPr>
              <w:pStyle w:val="12"/>
            </w:pPr>
            <w:r>
              <w:t>73.05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为保证大剧院的正常运行，申请资金73.05万元，其中大剧院保安劳务费13.92万元，空调维保费16.8万元，保洁费32.4万元，维修维护及设备更新9.93万元。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1.1.按时支付设施维修维护、消防维保、保洁等相关费用。</w:t>
            </w:r>
          </w:p>
          <w:p>
            <w:pPr>
              <w:pStyle w:val="12"/>
            </w:pPr>
            <w:r>
              <w:t>2.定时发放相关人员工资，保障大剧院正常运转。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设备运行情况良好率</w:t>
            </w:r>
          </w:p>
        </w:tc>
        <w:tc>
          <w:tcPr>
            <w:tcW w:w="5386" w:type="dxa"/>
            <w:vAlign w:val="center"/>
          </w:tcPr>
          <w:p>
            <w:pPr>
              <w:pStyle w:val="12"/>
            </w:pPr>
            <w:r>
              <w:t>设备运行情况良好天数</w:t>
            </w:r>
          </w:p>
        </w:tc>
        <w:tc>
          <w:tcPr>
            <w:tcW w:w="2268" w:type="dxa"/>
            <w:vAlign w:val="center"/>
          </w:tcPr>
          <w:p>
            <w:pPr>
              <w:pStyle w:val="12"/>
            </w:pPr>
            <w:r>
              <w:t>≥330天</w:t>
            </w:r>
          </w:p>
        </w:tc>
        <w:tc>
          <w:tcPr>
            <w:tcW w:w="1276" w:type="dxa"/>
            <w:vAlign w:val="center"/>
          </w:tcPr>
          <w:p>
            <w:pPr>
              <w:pStyle w:val="12"/>
            </w:pPr>
            <w:r>
              <w:t>设备良好运行天数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大剧院正常运转率</w:t>
            </w:r>
          </w:p>
        </w:tc>
        <w:tc>
          <w:tcPr>
            <w:tcW w:w="5386" w:type="dxa"/>
            <w:vAlign w:val="center"/>
          </w:tcPr>
          <w:p>
            <w:pPr>
              <w:pStyle w:val="12"/>
            </w:pPr>
            <w:r>
              <w:t>剧院正常运行，占日常使用场次比例</w:t>
            </w:r>
          </w:p>
        </w:tc>
        <w:tc>
          <w:tcPr>
            <w:tcW w:w="2268" w:type="dxa"/>
            <w:vAlign w:val="center"/>
          </w:tcPr>
          <w:p>
            <w:pPr>
              <w:pStyle w:val="12"/>
            </w:pPr>
            <w:r>
              <w:t>≥90%</w:t>
            </w:r>
          </w:p>
        </w:tc>
        <w:tc>
          <w:tcPr>
            <w:tcW w:w="1276" w:type="dxa"/>
            <w:vAlign w:val="center"/>
          </w:tcPr>
          <w:p>
            <w:pPr>
              <w:pStyle w:val="12"/>
            </w:pPr>
            <w:r>
              <w:t>正常运转场次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日常巡查维修及时率</w:t>
            </w:r>
          </w:p>
        </w:tc>
        <w:tc>
          <w:tcPr>
            <w:tcW w:w="5386" w:type="dxa"/>
            <w:vAlign w:val="center"/>
          </w:tcPr>
          <w:p>
            <w:pPr>
              <w:pStyle w:val="12"/>
            </w:pPr>
            <w:r>
              <w:t>有记录的巡查维修到场次数占规定巡查维修到场次数的比率</w:t>
            </w:r>
          </w:p>
        </w:tc>
        <w:tc>
          <w:tcPr>
            <w:tcW w:w="2268" w:type="dxa"/>
            <w:vAlign w:val="center"/>
          </w:tcPr>
          <w:p>
            <w:pPr>
              <w:pStyle w:val="12"/>
            </w:pPr>
            <w:r>
              <w:t>≥95%</w:t>
            </w:r>
          </w:p>
        </w:tc>
        <w:tc>
          <w:tcPr>
            <w:tcW w:w="1276" w:type="dxa"/>
            <w:vAlign w:val="center"/>
          </w:tcPr>
          <w:p>
            <w:pPr>
              <w:pStyle w:val="12"/>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≤73.05万元</w:t>
            </w:r>
          </w:p>
        </w:tc>
        <w:tc>
          <w:tcPr>
            <w:tcW w:w="1276" w:type="dxa"/>
            <w:vAlign w:val="center"/>
          </w:tcPr>
          <w:p>
            <w:pPr>
              <w:pStyle w:val="12"/>
            </w:pPr>
            <w:r>
              <w:t>实际发生成本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公共文化服务水平提升情况</w:t>
            </w:r>
          </w:p>
        </w:tc>
        <w:tc>
          <w:tcPr>
            <w:tcW w:w="5386" w:type="dxa"/>
            <w:vAlign w:val="center"/>
          </w:tcPr>
          <w:p>
            <w:pPr>
              <w:pStyle w:val="12"/>
            </w:pPr>
            <w:r>
              <w:t>对公共服务水平的提升情况</w:t>
            </w:r>
          </w:p>
        </w:tc>
        <w:tc>
          <w:tcPr>
            <w:tcW w:w="2268" w:type="dxa"/>
            <w:vAlign w:val="center"/>
          </w:tcPr>
          <w:p>
            <w:pPr>
              <w:pStyle w:val="12"/>
            </w:pPr>
            <w:r>
              <w:t>提升水平显著</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2、就业见习补贴绩效目标表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13020724P00NX0N10029E</w:t>
            </w:r>
          </w:p>
        </w:tc>
        <w:tc>
          <w:tcPr>
            <w:tcW w:w="2835" w:type="dxa"/>
            <w:vAlign w:val="center"/>
          </w:tcPr>
          <w:p>
            <w:pPr>
              <w:pStyle w:val="10"/>
            </w:pPr>
            <w:r>
              <w:t>项目名称</w:t>
            </w:r>
          </w:p>
        </w:tc>
        <w:tc>
          <w:tcPr>
            <w:tcW w:w="6094" w:type="dxa"/>
            <w:gridSpan w:val="3"/>
            <w:vAlign w:val="center"/>
          </w:tcPr>
          <w:p>
            <w:pPr>
              <w:pStyle w:val="12"/>
            </w:pPr>
            <w:r>
              <w:t>就业见习补贴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20.60</w:t>
            </w:r>
          </w:p>
        </w:tc>
        <w:tc>
          <w:tcPr>
            <w:tcW w:w="2835" w:type="dxa"/>
            <w:vAlign w:val="center"/>
          </w:tcPr>
          <w:p>
            <w:pPr>
              <w:pStyle w:val="10"/>
            </w:pPr>
            <w:r>
              <w:t>其中：财政    资金</w:t>
            </w:r>
          </w:p>
        </w:tc>
        <w:tc>
          <w:tcPr>
            <w:tcW w:w="2551" w:type="dxa"/>
            <w:vAlign w:val="center"/>
          </w:tcPr>
          <w:p>
            <w:pPr>
              <w:pStyle w:val="12"/>
            </w:pPr>
            <w:r>
              <w:t>20.60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用于就业见习生生活补贴。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1.为缓解我区青年就业压力，招聘见习生。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见习生人员数量</w:t>
            </w:r>
          </w:p>
        </w:tc>
        <w:tc>
          <w:tcPr>
            <w:tcW w:w="5386" w:type="dxa"/>
            <w:vAlign w:val="center"/>
          </w:tcPr>
          <w:p>
            <w:pPr>
              <w:pStyle w:val="12"/>
            </w:pPr>
            <w:r>
              <w:t>聘用的见习生人数</w:t>
            </w:r>
          </w:p>
        </w:tc>
        <w:tc>
          <w:tcPr>
            <w:tcW w:w="2268" w:type="dxa"/>
            <w:vAlign w:val="center"/>
          </w:tcPr>
          <w:p>
            <w:pPr>
              <w:pStyle w:val="12"/>
            </w:pPr>
            <w:r>
              <w:t>≤40人</w:t>
            </w:r>
          </w:p>
        </w:tc>
        <w:tc>
          <w:tcPr>
            <w:tcW w:w="1276" w:type="dxa"/>
            <w:vAlign w:val="center"/>
          </w:tcPr>
          <w:p>
            <w:pPr>
              <w:pStyle w:val="12"/>
            </w:pPr>
            <w:r>
              <w:t>就业协议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见习生人员月最低工资标准</w:t>
            </w:r>
          </w:p>
        </w:tc>
        <w:tc>
          <w:tcPr>
            <w:tcW w:w="5386" w:type="dxa"/>
            <w:vAlign w:val="center"/>
          </w:tcPr>
          <w:p>
            <w:pPr>
              <w:pStyle w:val="12"/>
            </w:pPr>
            <w:r>
              <w:t>执行的见习生人员月工资标准</w:t>
            </w:r>
          </w:p>
        </w:tc>
        <w:tc>
          <w:tcPr>
            <w:tcW w:w="2268" w:type="dxa"/>
            <w:vAlign w:val="center"/>
          </w:tcPr>
          <w:p>
            <w:pPr>
              <w:pStyle w:val="12"/>
            </w:pPr>
            <w:r>
              <w:t>2200元，人</w:t>
            </w:r>
          </w:p>
        </w:tc>
        <w:tc>
          <w:tcPr>
            <w:tcW w:w="1276" w:type="dxa"/>
            <w:vAlign w:val="center"/>
          </w:tcPr>
          <w:p>
            <w:pPr>
              <w:pStyle w:val="12"/>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岗位补贴发放及时率</w:t>
            </w:r>
          </w:p>
        </w:tc>
        <w:tc>
          <w:tcPr>
            <w:tcW w:w="5386" w:type="dxa"/>
            <w:vAlign w:val="center"/>
          </w:tcPr>
          <w:p>
            <w:pPr>
              <w:pStyle w:val="12"/>
            </w:pPr>
            <w:r>
              <w:t>岗位补贴发放的及时程度</w:t>
            </w:r>
          </w:p>
        </w:tc>
        <w:tc>
          <w:tcPr>
            <w:tcW w:w="2268" w:type="dxa"/>
            <w:vAlign w:val="center"/>
          </w:tcPr>
          <w:p>
            <w:pPr>
              <w:pStyle w:val="12"/>
            </w:pPr>
            <w:r>
              <w:t>100%</w:t>
            </w:r>
          </w:p>
        </w:tc>
        <w:tc>
          <w:tcPr>
            <w:tcW w:w="1276" w:type="dxa"/>
            <w:vAlign w:val="center"/>
          </w:tcPr>
          <w:p>
            <w:pPr>
              <w:pStyle w:val="12"/>
            </w:pPr>
            <w:r>
              <w:t>岗位补贴发放情况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工资发放准确率</w:t>
            </w:r>
          </w:p>
        </w:tc>
        <w:tc>
          <w:tcPr>
            <w:tcW w:w="5386" w:type="dxa"/>
            <w:vAlign w:val="center"/>
          </w:tcPr>
          <w:p>
            <w:pPr>
              <w:pStyle w:val="12"/>
            </w:pPr>
            <w:r>
              <w:t>资发放准确率</w:t>
            </w:r>
          </w:p>
        </w:tc>
        <w:tc>
          <w:tcPr>
            <w:tcW w:w="2268" w:type="dxa"/>
            <w:vAlign w:val="center"/>
          </w:tcPr>
          <w:p>
            <w:pPr>
              <w:pStyle w:val="12"/>
            </w:pPr>
            <w:r>
              <w:t>100%</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保障事业发展</w:t>
            </w:r>
          </w:p>
        </w:tc>
        <w:tc>
          <w:tcPr>
            <w:tcW w:w="5386" w:type="dxa"/>
            <w:vAlign w:val="center"/>
          </w:tcPr>
          <w:p>
            <w:pPr>
              <w:pStyle w:val="12"/>
            </w:pPr>
            <w:r>
              <w:t>保障各项工作正常运转</w:t>
            </w:r>
          </w:p>
        </w:tc>
        <w:tc>
          <w:tcPr>
            <w:tcW w:w="2268" w:type="dxa"/>
            <w:vAlign w:val="center"/>
          </w:tcPr>
          <w:p>
            <w:pPr>
              <w:pStyle w:val="12"/>
            </w:pPr>
            <w:r>
              <w:t>保障机关正常运转</w:t>
            </w:r>
          </w:p>
        </w:tc>
        <w:tc>
          <w:tcPr>
            <w:tcW w:w="1276" w:type="dxa"/>
            <w:vAlign w:val="center"/>
          </w:tcPr>
          <w:p>
            <w:pPr>
              <w:pStyle w:val="12"/>
            </w:pPr>
            <w:r>
              <w:t>保障机关正常运转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见习生人员满意度</w:t>
            </w:r>
          </w:p>
        </w:tc>
        <w:tc>
          <w:tcPr>
            <w:tcW w:w="5386" w:type="dxa"/>
            <w:vAlign w:val="center"/>
          </w:tcPr>
          <w:p>
            <w:pPr>
              <w:pStyle w:val="12"/>
            </w:pPr>
            <w:r>
              <w:t>见习生人员满意度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3、就业生活补贴（区级垫付）绩效目标表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13020724P00NX0N10030R</w:t>
            </w:r>
          </w:p>
        </w:tc>
        <w:tc>
          <w:tcPr>
            <w:tcW w:w="2835" w:type="dxa"/>
            <w:vAlign w:val="center"/>
          </w:tcPr>
          <w:p>
            <w:pPr>
              <w:pStyle w:val="10"/>
            </w:pPr>
            <w:r>
              <w:t>项目名称</w:t>
            </w:r>
          </w:p>
        </w:tc>
        <w:tc>
          <w:tcPr>
            <w:tcW w:w="6094" w:type="dxa"/>
            <w:gridSpan w:val="3"/>
            <w:vAlign w:val="center"/>
          </w:tcPr>
          <w:p>
            <w:pPr>
              <w:pStyle w:val="12"/>
            </w:pPr>
            <w:r>
              <w:t>就业生活补贴（区级垫付）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80.78</w:t>
            </w:r>
          </w:p>
        </w:tc>
        <w:tc>
          <w:tcPr>
            <w:tcW w:w="2835" w:type="dxa"/>
            <w:vAlign w:val="center"/>
          </w:tcPr>
          <w:p>
            <w:pPr>
              <w:pStyle w:val="10"/>
            </w:pPr>
            <w:r>
              <w:t>其中：财政    资金</w:t>
            </w:r>
          </w:p>
        </w:tc>
        <w:tc>
          <w:tcPr>
            <w:tcW w:w="2551" w:type="dxa"/>
            <w:vAlign w:val="center"/>
          </w:tcPr>
          <w:p>
            <w:pPr>
              <w:pStyle w:val="12"/>
            </w:pPr>
            <w:r>
              <w:t>80.78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为促进我区青年实现就业,给高校毕业生提供就业见习的机会,发放标准每人每月2200元，申请区级垫付资金80.78万元，其中1-7月份37人生活费补贴45.58万元，8-12月40人35.2万元。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1.为缓解我区青年就业压力，招聘见习生。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聘用的见习生人数</w:t>
            </w:r>
          </w:p>
        </w:tc>
        <w:tc>
          <w:tcPr>
            <w:tcW w:w="5386" w:type="dxa"/>
            <w:vAlign w:val="center"/>
          </w:tcPr>
          <w:p>
            <w:pPr>
              <w:pStyle w:val="12"/>
            </w:pPr>
            <w:r>
              <w:t>聘用的见习生人数</w:t>
            </w:r>
          </w:p>
        </w:tc>
        <w:tc>
          <w:tcPr>
            <w:tcW w:w="2268" w:type="dxa"/>
            <w:vAlign w:val="center"/>
          </w:tcPr>
          <w:p>
            <w:pPr>
              <w:pStyle w:val="12"/>
            </w:pPr>
            <w:r>
              <w:t>≤40人</w:t>
            </w:r>
          </w:p>
        </w:tc>
        <w:tc>
          <w:tcPr>
            <w:tcW w:w="1276" w:type="dxa"/>
            <w:vAlign w:val="center"/>
          </w:tcPr>
          <w:p>
            <w:pPr>
              <w:pStyle w:val="12"/>
            </w:pPr>
            <w:r>
              <w:t>就业协议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见习生人员月最低工资标准</w:t>
            </w:r>
          </w:p>
        </w:tc>
        <w:tc>
          <w:tcPr>
            <w:tcW w:w="5386" w:type="dxa"/>
            <w:vAlign w:val="center"/>
          </w:tcPr>
          <w:p>
            <w:pPr>
              <w:pStyle w:val="12"/>
            </w:pPr>
            <w:r>
              <w:t>执行的见习生人员月工资标准</w:t>
            </w:r>
          </w:p>
        </w:tc>
        <w:tc>
          <w:tcPr>
            <w:tcW w:w="2268" w:type="dxa"/>
            <w:vAlign w:val="center"/>
          </w:tcPr>
          <w:p>
            <w:pPr>
              <w:pStyle w:val="12"/>
            </w:pPr>
            <w:r>
              <w:t>≥2200元，人</w:t>
            </w:r>
          </w:p>
        </w:tc>
        <w:tc>
          <w:tcPr>
            <w:tcW w:w="1276" w:type="dxa"/>
            <w:vAlign w:val="center"/>
          </w:tcPr>
          <w:p>
            <w:pPr>
              <w:pStyle w:val="12"/>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岗位补贴发放及时率</w:t>
            </w:r>
          </w:p>
        </w:tc>
        <w:tc>
          <w:tcPr>
            <w:tcW w:w="5386" w:type="dxa"/>
            <w:vAlign w:val="center"/>
          </w:tcPr>
          <w:p>
            <w:pPr>
              <w:pStyle w:val="12"/>
            </w:pPr>
            <w:r>
              <w:t>岗位补贴发放的及时程度</w:t>
            </w:r>
          </w:p>
        </w:tc>
        <w:tc>
          <w:tcPr>
            <w:tcW w:w="2268" w:type="dxa"/>
            <w:vAlign w:val="center"/>
          </w:tcPr>
          <w:p>
            <w:pPr>
              <w:pStyle w:val="12"/>
            </w:pPr>
            <w:r>
              <w:t>100%</w:t>
            </w:r>
          </w:p>
        </w:tc>
        <w:tc>
          <w:tcPr>
            <w:tcW w:w="1276" w:type="dxa"/>
            <w:vAlign w:val="center"/>
          </w:tcPr>
          <w:p>
            <w:pPr>
              <w:pStyle w:val="12"/>
            </w:pPr>
            <w:r>
              <w:t>岗位补贴发放情况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工资发放准确率</w:t>
            </w:r>
          </w:p>
        </w:tc>
        <w:tc>
          <w:tcPr>
            <w:tcW w:w="5386" w:type="dxa"/>
            <w:vAlign w:val="center"/>
          </w:tcPr>
          <w:p>
            <w:pPr>
              <w:pStyle w:val="12"/>
            </w:pPr>
            <w:r>
              <w:t>工资发放准确程度</w:t>
            </w:r>
          </w:p>
        </w:tc>
        <w:tc>
          <w:tcPr>
            <w:tcW w:w="2268" w:type="dxa"/>
            <w:vAlign w:val="center"/>
          </w:tcPr>
          <w:p>
            <w:pPr>
              <w:pStyle w:val="12"/>
            </w:pPr>
            <w:r>
              <w:t>100%</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保障事业发展</w:t>
            </w:r>
          </w:p>
        </w:tc>
        <w:tc>
          <w:tcPr>
            <w:tcW w:w="5386" w:type="dxa"/>
            <w:vAlign w:val="center"/>
          </w:tcPr>
          <w:p>
            <w:pPr>
              <w:pStyle w:val="12"/>
            </w:pPr>
            <w:r>
              <w:t>保障各项工作正常运转</w:t>
            </w:r>
          </w:p>
        </w:tc>
        <w:tc>
          <w:tcPr>
            <w:tcW w:w="2268" w:type="dxa"/>
            <w:vAlign w:val="center"/>
          </w:tcPr>
          <w:p>
            <w:pPr>
              <w:pStyle w:val="12"/>
            </w:pPr>
            <w:r>
              <w:t>保障机关正常运转</w:t>
            </w:r>
          </w:p>
        </w:tc>
        <w:tc>
          <w:tcPr>
            <w:tcW w:w="1276" w:type="dxa"/>
            <w:vAlign w:val="center"/>
          </w:tcPr>
          <w:p>
            <w:pPr>
              <w:pStyle w:val="12"/>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见习生人员满意度</w:t>
            </w:r>
          </w:p>
        </w:tc>
        <w:tc>
          <w:tcPr>
            <w:tcW w:w="5386" w:type="dxa"/>
            <w:vAlign w:val="center"/>
          </w:tcPr>
          <w:p>
            <w:pPr>
              <w:pStyle w:val="12"/>
            </w:pPr>
            <w:r>
              <w:t>见习生对工资待遇的满意度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4、劳务派遣人员费用（劳务费）绩效目标表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13020724P00NX0N10028T</w:t>
            </w:r>
          </w:p>
        </w:tc>
        <w:tc>
          <w:tcPr>
            <w:tcW w:w="2835" w:type="dxa"/>
            <w:vAlign w:val="center"/>
          </w:tcPr>
          <w:p>
            <w:pPr>
              <w:pStyle w:val="10"/>
            </w:pPr>
            <w:r>
              <w:t>项目名称</w:t>
            </w:r>
          </w:p>
        </w:tc>
        <w:tc>
          <w:tcPr>
            <w:tcW w:w="6094" w:type="dxa"/>
            <w:gridSpan w:val="3"/>
            <w:vAlign w:val="center"/>
          </w:tcPr>
          <w:p>
            <w:pPr>
              <w:pStyle w:val="12"/>
            </w:pPr>
            <w:r>
              <w:t>劳务派遣人员费用（劳务费）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123.16</w:t>
            </w:r>
          </w:p>
        </w:tc>
        <w:tc>
          <w:tcPr>
            <w:tcW w:w="2835" w:type="dxa"/>
            <w:vAlign w:val="center"/>
          </w:tcPr>
          <w:p>
            <w:pPr>
              <w:pStyle w:val="10"/>
            </w:pPr>
            <w:r>
              <w:t>其中：财政    资金</w:t>
            </w:r>
          </w:p>
        </w:tc>
        <w:tc>
          <w:tcPr>
            <w:tcW w:w="2551" w:type="dxa"/>
            <w:vAlign w:val="center"/>
          </w:tcPr>
          <w:p>
            <w:pPr>
              <w:pStyle w:val="12"/>
            </w:pPr>
            <w:r>
              <w:t>123.16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劳务派遣人员共25人，工资标准约为2764元/月，工资82.92万元，保险40.24万元，合计123.16万元。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1.及时发放劳务派遣人员工资、保险，保障机关正常运转。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聘用的劳务派遣人数</w:t>
            </w:r>
          </w:p>
        </w:tc>
        <w:tc>
          <w:tcPr>
            <w:tcW w:w="2268" w:type="dxa"/>
            <w:vAlign w:val="center"/>
          </w:tcPr>
          <w:p>
            <w:pPr>
              <w:pStyle w:val="12"/>
            </w:pPr>
            <w:r>
              <w:t>≥20人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劳务派遣人员工资标准</w:t>
            </w:r>
          </w:p>
        </w:tc>
        <w:tc>
          <w:tcPr>
            <w:tcW w:w="5386" w:type="dxa"/>
            <w:vAlign w:val="center"/>
          </w:tcPr>
          <w:p>
            <w:pPr>
              <w:pStyle w:val="12"/>
            </w:pPr>
            <w:r>
              <w:t>执行的劳务派遣人员月工资标准</w:t>
            </w:r>
          </w:p>
        </w:tc>
        <w:tc>
          <w:tcPr>
            <w:tcW w:w="2268" w:type="dxa"/>
            <w:vAlign w:val="center"/>
          </w:tcPr>
          <w:p>
            <w:pPr>
              <w:pStyle w:val="12"/>
            </w:pPr>
            <w:r>
              <w:t>≥2200元，人</w:t>
            </w:r>
          </w:p>
        </w:tc>
        <w:tc>
          <w:tcPr>
            <w:tcW w:w="1276" w:type="dxa"/>
            <w:vAlign w:val="center"/>
          </w:tcPr>
          <w:p>
            <w:pPr>
              <w:pStyle w:val="12"/>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工资发放的及时程度</w:t>
            </w:r>
          </w:p>
        </w:tc>
        <w:tc>
          <w:tcPr>
            <w:tcW w:w="2268" w:type="dxa"/>
            <w:vAlign w:val="center"/>
          </w:tcPr>
          <w:p>
            <w:pPr>
              <w:pStyle w:val="12"/>
            </w:pPr>
            <w:r>
              <w:t>100%</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保障事业发展</w:t>
            </w:r>
          </w:p>
        </w:tc>
        <w:tc>
          <w:tcPr>
            <w:tcW w:w="5386" w:type="dxa"/>
            <w:vAlign w:val="center"/>
          </w:tcPr>
          <w:p>
            <w:pPr>
              <w:pStyle w:val="12"/>
            </w:pPr>
            <w:r>
              <w:t>保障各项工作正常运转</w:t>
            </w:r>
          </w:p>
        </w:tc>
        <w:tc>
          <w:tcPr>
            <w:tcW w:w="2268" w:type="dxa"/>
            <w:vAlign w:val="center"/>
          </w:tcPr>
          <w:p>
            <w:pPr>
              <w:pStyle w:val="12"/>
            </w:pPr>
            <w:r>
              <w:t>保障了机关正常运转</w:t>
            </w:r>
          </w:p>
        </w:tc>
        <w:tc>
          <w:tcPr>
            <w:tcW w:w="1276" w:type="dxa"/>
            <w:vAlign w:val="center"/>
          </w:tcPr>
          <w:p>
            <w:pPr>
              <w:pStyle w:val="12"/>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劳务派遣人员工资待遇满意度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5、老年人体育活动经费绩效目标表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13020724P00E02C10037K</w:t>
            </w:r>
          </w:p>
        </w:tc>
        <w:tc>
          <w:tcPr>
            <w:tcW w:w="2835" w:type="dxa"/>
            <w:vAlign w:val="center"/>
          </w:tcPr>
          <w:p>
            <w:pPr>
              <w:pStyle w:val="10"/>
            </w:pPr>
            <w:r>
              <w:t>项目名称</w:t>
            </w:r>
          </w:p>
        </w:tc>
        <w:tc>
          <w:tcPr>
            <w:tcW w:w="6094" w:type="dxa"/>
            <w:gridSpan w:val="3"/>
            <w:vAlign w:val="center"/>
          </w:tcPr>
          <w:p>
            <w:pPr>
              <w:pStyle w:val="12"/>
            </w:pPr>
            <w:r>
              <w:t>老年人体育活动经费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全区老年人体育活动经费6万元走第三方服务，预计举办大型活动3次以上，直接参与人数3000人次以上。</w:t>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1.丰富我区中老年人体育生活。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开展老年体育活动场次</w:t>
            </w:r>
          </w:p>
        </w:tc>
        <w:tc>
          <w:tcPr>
            <w:tcW w:w="5386" w:type="dxa"/>
            <w:vAlign w:val="center"/>
          </w:tcPr>
          <w:p>
            <w:pPr>
              <w:pStyle w:val="12"/>
            </w:pPr>
            <w:r>
              <w:t>开展老年体育活动场次</w:t>
            </w:r>
          </w:p>
        </w:tc>
        <w:tc>
          <w:tcPr>
            <w:tcW w:w="2268" w:type="dxa"/>
            <w:vAlign w:val="center"/>
          </w:tcPr>
          <w:p>
            <w:pPr>
              <w:pStyle w:val="12"/>
            </w:pPr>
            <w:r>
              <w:t>≥3场次</w:t>
            </w:r>
          </w:p>
        </w:tc>
        <w:tc>
          <w:tcPr>
            <w:tcW w:w="1276" w:type="dxa"/>
            <w:vAlign w:val="center"/>
          </w:tcPr>
          <w:p>
            <w:pPr>
              <w:pStyle w:val="12"/>
            </w:pPr>
            <w:r>
              <w:t>活动预案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活动水平提高</w:t>
            </w:r>
          </w:p>
        </w:tc>
        <w:tc>
          <w:tcPr>
            <w:tcW w:w="5386" w:type="dxa"/>
            <w:vAlign w:val="center"/>
          </w:tcPr>
          <w:p>
            <w:pPr>
              <w:pStyle w:val="12"/>
            </w:pPr>
            <w:r>
              <w:t>活动水平提高</w:t>
            </w:r>
          </w:p>
        </w:tc>
        <w:tc>
          <w:tcPr>
            <w:tcW w:w="2268" w:type="dxa"/>
            <w:vAlign w:val="center"/>
          </w:tcPr>
          <w:p>
            <w:pPr>
              <w:pStyle w:val="12"/>
            </w:pPr>
            <w:r>
              <w:t>活动水平提高</w:t>
            </w:r>
          </w:p>
        </w:tc>
        <w:tc>
          <w:tcPr>
            <w:tcW w:w="1276" w:type="dxa"/>
            <w:vAlign w:val="center"/>
          </w:tcPr>
          <w:p>
            <w:pPr>
              <w:pStyle w:val="12"/>
            </w:pPr>
            <w:r>
              <w:t>活动预案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按年度计划按时完成</w:t>
            </w:r>
          </w:p>
        </w:tc>
        <w:tc>
          <w:tcPr>
            <w:tcW w:w="5386" w:type="dxa"/>
            <w:vAlign w:val="center"/>
          </w:tcPr>
          <w:p>
            <w:pPr>
              <w:pStyle w:val="12"/>
            </w:pPr>
            <w:r>
              <w:t xml:space="preserve"> 到12月底前完成</w:t>
            </w:r>
          </w:p>
        </w:tc>
        <w:tc>
          <w:tcPr>
            <w:tcW w:w="2268" w:type="dxa"/>
            <w:vAlign w:val="center"/>
          </w:tcPr>
          <w:p>
            <w:pPr>
              <w:pStyle w:val="12"/>
            </w:pPr>
            <w:r>
              <w:t>到12月底前完成</w:t>
            </w:r>
          </w:p>
        </w:tc>
        <w:tc>
          <w:tcPr>
            <w:tcW w:w="1276" w:type="dxa"/>
            <w:vAlign w:val="center"/>
          </w:tcPr>
          <w:p>
            <w:pPr>
              <w:pStyle w:val="12"/>
            </w:pPr>
            <w:r>
              <w:t>活动预案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活动资金支出情况</w:t>
            </w:r>
          </w:p>
        </w:tc>
        <w:tc>
          <w:tcPr>
            <w:tcW w:w="5386" w:type="dxa"/>
            <w:vAlign w:val="center"/>
          </w:tcPr>
          <w:p>
            <w:pPr>
              <w:pStyle w:val="12"/>
            </w:pPr>
            <w:r>
              <w:t>举办活动场次及每场活动支出资金</w:t>
            </w:r>
          </w:p>
        </w:tc>
        <w:tc>
          <w:tcPr>
            <w:tcW w:w="2268" w:type="dxa"/>
            <w:vAlign w:val="center"/>
          </w:tcPr>
          <w:p>
            <w:pPr>
              <w:pStyle w:val="12"/>
            </w:pPr>
            <w:r>
              <w:t>≤6万元</w:t>
            </w:r>
          </w:p>
        </w:tc>
        <w:tc>
          <w:tcPr>
            <w:tcW w:w="1276" w:type="dxa"/>
            <w:vAlign w:val="center"/>
          </w:tcPr>
          <w:p>
            <w:pPr>
              <w:pStyle w:val="12"/>
            </w:pPr>
            <w:r>
              <w:t>活动预案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促进老年人参加健身活动积极性</w:t>
            </w:r>
          </w:p>
        </w:tc>
        <w:tc>
          <w:tcPr>
            <w:tcW w:w="5386" w:type="dxa"/>
            <w:vAlign w:val="center"/>
          </w:tcPr>
          <w:p>
            <w:pPr>
              <w:pStyle w:val="12"/>
            </w:pPr>
            <w:r>
              <w:t>促进老年人参加健身活动积极性</w:t>
            </w:r>
          </w:p>
        </w:tc>
        <w:tc>
          <w:tcPr>
            <w:tcW w:w="2268" w:type="dxa"/>
            <w:vAlign w:val="center"/>
          </w:tcPr>
          <w:p>
            <w:pPr>
              <w:pStyle w:val="12"/>
            </w:pPr>
            <w:r>
              <w:t>促进老年人参加健身活动积极</w:t>
            </w:r>
          </w:p>
        </w:tc>
        <w:tc>
          <w:tcPr>
            <w:tcW w:w="1276" w:type="dxa"/>
            <w:vAlign w:val="center"/>
          </w:tcPr>
          <w:p>
            <w:pPr>
              <w:pStyle w:val="12"/>
            </w:pPr>
            <w:r>
              <w:t>活动预案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老年人对健身活动的满意度</w:t>
            </w:r>
          </w:p>
        </w:tc>
        <w:tc>
          <w:tcPr>
            <w:tcW w:w="5386" w:type="dxa"/>
            <w:vAlign w:val="center"/>
          </w:tcPr>
          <w:p>
            <w:pPr>
              <w:pStyle w:val="12"/>
            </w:pPr>
            <w:r>
              <w:t>老年人对健身活动的满意度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6、农村文化建设-城乡公共文化服务项目绩效目标表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13020724P00TF0410048A</w:t>
            </w:r>
          </w:p>
        </w:tc>
        <w:tc>
          <w:tcPr>
            <w:tcW w:w="2835" w:type="dxa"/>
            <w:vAlign w:val="center"/>
          </w:tcPr>
          <w:p>
            <w:pPr>
              <w:pStyle w:val="10"/>
            </w:pPr>
            <w:r>
              <w:t>项目名称</w:t>
            </w:r>
          </w:p>
        </w:tc>
        <w:tc>
          <w:tcPr>
            <w:tcW w:w="6094" w:type="dxa"/>
            <w:gridSpan w:val="3"/>
            <w:vAlign w:val="center"/>
          </w:tcPr>
          <w:p>
            <w:pPr>
              <w:pStyle w:val="12"/>
            </w:pPr>
            <w:r>
              <w:t>农村文化建设-城乡公共文化服务项目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99.00</w:t>
            </w:r>
          </w:p>
        </w:tc>
        <w:tc>
          <w:tcPr>
            <w:tcW w:w="2835" w:type="dxa"/>
            <w:vAlign w:val="center"/>
          </w:tcPr>
          <w:p>
            <w:pPr>
              <w:pStyle w:val="10"/>
            </w:pPr>
            <w:r>
              <w:t>其中：财政    资金</w:t>
            </w:r>
          </w:p>
        </w:tc>
        <w:tc>
          <w:tcPr>
            <w:tcW w:w="2551" w:type="dxa"/>
            <w:vAlign w:val="center"/>
          </w:tcPr>
          <w:p>
            <w:pPr>
              <w:pStyle w:val="12"/>
            </w:pPr>
            <w:r>
              <w:t>99.00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工作安排，业务活动经费用于组织全区大型文化活动演出创作、组织面向特殊群体的公益性演出及创作、组织配合区委区政府临时交办的文化活动、组织配合上级主题文化演出和创作、组织参加国家省市文化汇演、文化惠民下乡演出等，资金合计99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1.满足群众文化需求，为丰南经济社会更快更好发展营造积极向上、团结奋进、文明健康的社会文化氛围。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公共文化服务活动数量（项）</w:t>
            </w:r>
          </w:p>
        </w:tc>
        <w:tc>
          <w:tcPr>
            <w:tcW w:w="5386" w:type="dxa"/>
            <w:vAlign w:val="center"/>
          </w:tcPr>
          <w:p>
            <w:pPr>
              <w:pStyle w:val="12"/>
            </w:pPr>
            <w:r>
              <w:t>各类公共文化服务活动组织开展的数量（项）</w:t>
            </w:r>
          </w:p>
        </w:tc>
        <w:tc>
          <w:tcPr>
            <w:tcW w:w="2268" w:type="dxa"/>
            <w:vAlign w:val="center"/>
          </w:tcPr>
          <w:p>
            <w:pPr>
              <w:pStyle w:val="12"/>
            </w:pPr>
            <w:r>
              <w:t>≥30场次</w:t>
            </w:r>
          </w:p>
        </w:tc>
        <w:tc>
          <w:tcPr>
            <w:tcW w:w="1276" w:type="dxa"/>
            <w:vAlign w:val="center"/>
          </w:tcPr>
          <w:p>
            <w:pPr>
              <w:pStyle w:val="12"/>
            </w:pPr>
            <w:r>
              <w:t>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组织开展活动完成占计划完成数的百分比</w:t>
            </w:r>
          </w:p>
        </w:tc>
        <w:tc>
          <w:tcPr>
            <w:tcW w:w="2268" w:type="dxa"/>
            <w:vAlign w:val="center"/>
          </w:tcPr>
          <w:p>
            <w:pPr>
              <w:pStyle w:val="12"/>
            </w:pPr>
            <w:r>
              <w:t>≥90%</w:t>
            </w:r>
          </w:p>
        </w:tc>
        <w:tc>
          <w:tcPr>
            <w:tcW w:w="1276" w:type="dxa"/>
            <w:vAlign w:val="center"/>
          </w:tcPr>
          <w:p>
            <w:pPr>
              <w:pStyle w:val="12"/>
            </w:pPr>
            <w:r>
              <w:t>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活动开展时间</w:t>
            </w:r>
          </w:p>
        </w:tc>
        <w:tc>
          <w:tcPr>
            <w:tcW w:w="2268" w:type="dxa"/>
            <w:vAlign w:val="center"/>
          </w:tcPr>
          <w:p>
            <w:pPr>
              <w:pStyle w:val="12"/>
            </w:pPr>
            <w:r>
              <w:t>按活动时限开展</w:t>
            </w:r>
          </w:p>
        </w:tc>
        <w:tc>
          <w:tcPr>
            <w:tcW w:w="1276" w:type="dxa"/>
            <w:vAlign w:val="center"/>
          </w:tcPr>
          <w:p>
            <w:pPr>
              <w:pStyle w:val="12"/>
            </w:pPr>
            <w:r>
              <w:t>活动预案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花费成本与计划成本的百分比</w:t>
            </w:r>
          </w:p>
        </w:tc>
        <w:tc>
          <w:tcPr>
            <w:tcW w:w="2268" w:type="dxa"/>
            <w:vAlign w:val="center"/>
          </w:tcPr>
          <w:p>
            <w:pPr>
              <w:pStyle w:val="12"/>
            </w:pPr>
            <w:r>
              <w:t>≤100%</w:t>
            </w:r>
          </w:p>
        </w:tc>
        <w:tc>
          <w:tcPr>
            <w:tcW w:w="1276" w:type="dxa"/>
            <w:vAlign w:val="center"/>
          </w:tcPr>
          <w:p>
            <w:pPr>
              <w:pStyle w:val="12"/>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持续提升城乡群众精神文化生活</w:t>
            </w:r>
          </w:p>
        </w:tc>
        <w:tc>
          <w:tcPr>
            <w:tcW w:w="5386" w:type="dxa"/>
            <w:vAlign w:val="center"/>
          </w:tcPr>
          <w:p>
            <w:pPr>
              <w:pStyle w:val="12"/>
            </w:pPr>
            <w:r>
              <w:t>城乡群众精神文化生活更加丰富</w:t>
            </w:r>
          </w:p>
        </w:tc>
        <w:tc>
          <w:tcPr>
            <w:tcW w:w="2268" w:type="dxa"/>
            <w:vAlign w:val="center"/>
          </w:tcPr>
          <w:p>
            <w:pPr>
              <w:pStyle w:val="12"/>
            </w:pPr>
            <w:r>
              <w:t>提升明显</w:t>
            </w:r>
          </w:p>
        </w:tc>
        <w:tc>
          <w:tcPr>
            <w:tcW w:w="1276" w:type="dxa"/>
            <w:vAlign w:val="center"/>
          </w:tcPr>
          <w:p>
            <w:pPr>
              <w:pStyle w:val="12"/>
            </w:pPr>
            <w: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7、农村文化建设-城乡文化活动资金绩效目标表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13020724P00TF0410047N</w:t>
            </w:r>
          </w:p>
        </w:tc>
        <w:tc>
          <w:tcPr>
            <w:tcW w:w="2835" w:type="dxa"/>
            <w:vAlign w:val="center"/>
          </w:tcPr>
          <w:p>
            <w:pPr>
              <w:pStyle w:val="10"/>
            </w:pPr>
            <w:r>
              <w:t>项目名称</w:t>
            </w:r>
          </w:p>
        </w:tc>
        <w:tc>
          <w:tcPr>
            <w:tcW w:w="6094" w:type="dxa"/>
            <w:gridSpan w:val="3"/>
            <w:vAlign w:val="center"/>
          </w:tcPr>
          <w:p>
            <w:pPr>
              <w:pStyle w:val="12"/>
            </w:pPr>
            <w:r>
              <w:t>农村文化建设-城乡文化活动资金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38.60</w:t>
            </w:r>
          </w:p>
        </w:tc>
        <w:tc>
          <w:tcPr>
            <w:tcW w:w="2835" w:type="dxa"/>
            <w:vAlign w:val="center"/>
          </w:tcPr>
          <w:p>
            <w:pPr>
              <w:pStyle w:val="10"/>
            </w:pPr>
            <w:r>
              <w:t>其中：财政    资金</w:t>
            </w:r>
          </w:p>
        </w:tc>
        <w:tc>
          <w:tcPr>
            <w:tcW w:w="2551" w:type="dxa"/>
            <w:vAlign w:val="center"/>
          </w:tcPr>
          <w:p>
            <w:pPr>
              <w:pStyle w:val="12"/>
            </w:pPr>
            <w:r>
              <w:t>38.60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根据工作安排，业务工作经费主要用于我区“两节期间”文化活动、群众文化艺术节活动及体育活动，丰富我区群众文化体育生活，资金合计38.6万元。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1.通过各项活动的开展，活跃城乡群众的文体生活，推动全区文化体育事业蓬勃发展。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公共文化服务活动数量</w:t>
            </w:r>
          </w:p>
        </w:tc>
        <w:tc>
          <w:tcPr>
            <w:tcW w:w="5386" w:type="dxa"/>
            <w:vAlign w:val="center"/>
          </w:tcPr>
          <w:p>
            <w:pPr>
              <w:pStyle w:val="12"/>
            </w:pPr>
            <w:r>
              <w:t>各类公共文化服务活动组织开展的数量</w:t>
            </w:r>
          </w:p>
        </w:tc>
        <w:tc>
          <w:tcPr>
            <w:tcW w:w="2268" w:type="dxa"/>
            <w:vAlign w:val="center"/>
          </w:tcPr>
          <w:p>
            <w:pPr>
              <w:pStyle w:val="12"/>
            </w:pPr>
            <w:r>
              <w:t>≥10个</w:t>
            </w:r>
          </w:p>
        </w:tc>
        <w:tc>
          <w:tcPr>
            <w:tcW w:w="1276" w:type="dxa"/>
            <w:vAlign w:val="center"/>
          </w:tcPr>
          <w:p>
            <w:pPr>
              <w:pStyle w:val="12"/>
            </w:pPr>
            <w:r>
              <w:t>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组织开展活动完成占计划完成数的百分比</w:t>
            </w:r>
          </w:p>
        </w:tc>
        <w:tc>
          <w:tcPr>
            <w:tcW w:w="2268" w:type="dxa"/>
            <w:vAlign w:val="center"/>
          </w:tcPr>
          <w:p>
            <w:pPr>
              <w:pStyle w:val="12"/>
            </w:pPr>
            <w:r>
              <w:t>≥90%</w:t>
            </w:r>
          </w:p>
        </w:tc>
        <w:tc>
          <w:tcPr>
            <w:tcW w:w="1276" w:type="dxa"/>
            <w:vAlign w:val="center"/>
          </w:tcPr>
          <w:p>
            <w:pPr>
              <w:pStyle w:val="12"/>
            </w:pPr>
            <w:r>
              <w:t>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活动开展时间</w:t>
            </w:r>
          </w:p>
        </w:tc>
        <w:tc>
          <w:tcPr>
            <w:tcW w:w="2268" w:type="dxa"/>
            <w:vAlign w:val="center"/>
          </w:tcPr>
          <w:p>
            <w:pPr>
              <w:pStyle w:val="12"/>
            </w:pPr>
            <w:r>
              <w:t>按活动时限开展</w:t>
            </w:r>
          </w:p>
        </w:tc>
        <w:tc>
          <w:tcPr>
            <w:tcW w:w="1276" w:type="dxa"/>
            <w:vAlign w:val="center"/>
          </w:tcPr>
          <w:p>
            <w:pPr>
              <w:pStyle w:val="12"/>
            </w:pPr>
            <w:r>
              <w:t>活动预案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花费成本与计划成本的百分比</w:t>
            </w:r>
          </w:p>
        </w:tc>
        <w:tc>
          <w:tcPr>
            <w:tcW w:w="2268" w:type="dxa"/>
            <w:vAlign w:val="center"/>
          </w:tcPr>
          <w:p>
            <w:pPr>
              <w:pStyle w:val="12"/>
            </w:pPr>
            <w:r>
              <w:t>≤100%</w:t>
            </w:r>
          </w:p>
        </w:tc>
        <w:tc>
          <w:tcPr>
            <w:tcW w:w="1276" w:type="dxa"/>
            <w:vAlign w:val="center"/>
          </w:tcPr>
          <w:p>
            <w:pPr>
              <w:pStyle w:val="12"/>
            </w:pPr>
            <w:r>
              <w:t>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持续提升城乡群众精神文化生活</w:t>
            </w:r>
          </w:p>
        </w:tc>
        <w:tc>
          <w:tcPr>
            <w:tcW w:w="5386" w:type="dxa"/>
            <w:vAlign w:val="center"/>
          </w:tcPr>
          <w:p>
            <w:pPr>
              <w:pStyle w:val="12"/>
            </w:pPr>
            <w:r>
              <w:t>城乡群众精神文化生活更加丰富</w:t>
            </w:r>
          </w:p>
        </w:tc>
        <w:tc>
          <w:tcPr>
            <w:tcW w:w="2268" w:type="dxa"/>
            <w:vAlign w:val="center"/>
          </w:tcPr>
          <w:p>
            <w:pPr>
              <w:pStyle w:val="12"/>
            </w:pPr>
            <w:r>
              <w:t>提升明显</w:t>
            </w:r>
          </w:p>
        </w:tc>
        <w:tc>
          <w:tcPr>
            <w:tcW w:w="1276" w:type="dxa"/>
            <w:vAlign w:val="center"/>
          </w:tcPr>
          <w:p>
            <w:pPr>
              <w:pStyle w:val="12"/>
            </w:pPr>
            <w: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8、农村文化建设-全区444个行政村光纤服务费绩效目标表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13020724P00TF0410045F</w:t>
            </w:r>
          </w:p>
        </w:tc>
        <w:tc>
          <w:tcPr>
            <w:tcW w:w="2835" w:type="dxa"/>
            <w:vAlign w:val="center"/>
          </w:tcPr>
          <w:p>
            <w:pPr>
              <w:pStyle w:val="10"/>
            </w:pPr>
            <w:r>
              <w:t>项目名称</w:t>
            </w:r>
          </w:p>
        </w:tc>
        <w:tc>
          <w:tcPr>
            <w:tcW w:w="6094" w:type="dxa"/>
            <w:gridSpan w:val="3"/>
            <w:vAlign w:val="center"/>
          </w:tcPr>
          <w:p>
            <w:pPr>
              <w:pStyle w:val="12"/>
            </w:pPr>
            <w:r>
              <w:t>农村文化建设-全区444个行政村光纤服务费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12.79</w:t>
            </w:r>
          </w:p>
        </w:tc>
        <w:tc>
          <w:tcPr>
            <w:tcW w:w="2835" w:type="dxa"/>
            <w:vAlign w:val="center"/>
          </w:tcPr>
          <w:p>
            <w:pPr>
              <w:pStyle w:val="10"/>
            </w:pPr>
            <w:r>
              <w:t>其中：财政    资金</w:t>
            </w:r>
          </w:p>
        </w:tc>
        <w:tc>
          <w:tcPr>
            <w:tcW w:w="2551" w:type="dxa"/>
            <w:vAlign w:val="center"/>
          </w:tcPr>
          <w:p>
            <w:pPr>
              <w:pStyle w:val="12"/>
            </w:pPr>
            <w:r>
              <w:t>12.79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申请农村文化建设-全区444个行政村光纤服务费12.79万元，作为我区行政村健全网络、提供网上信息服务资金经费，丰富群众文化生活，提高群众精神品味，调动广大群众学习新知识、新技能的热情，以此繁荣推动我区文化、经济事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1.通过光纤服务开展，提高了城乡广大群众的幸福指数，推动了全区文化、经济事业蓬勃发展。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安装光纤数量（项）</w:t>
            </w:r>
          </w:p>
        </w:tc>
        <w:tc>
          <w:tcPr>
            <w:tcW w:w="5386" w:type="dxa"/>
            <w:vAlign w:val="center"/>
          </w:tcPr>
          <w:p>
            <w:pPr>
              <w:pStyle w:val="12"/>
            </w:pPr>
            <w:r>
              <w:t>组织安装光纤数量</w:t>
            </w:r>
          </w:p>
        </w:tc>
        <w:tc>
          <w:tcPr>
            <w:tcW w:w="2268" w:type="dxa"/>
            <w:vAlign w:val="center"/>
          </w:tcPr>
          <w:p>
            <w:pPr>
              <w:pStyle w:val="12"/>
            </w:pPr>
            <w:r>
              <w:t>444条</w:t>
            </w:r>
          </w:p>
        </w:tc>
        <w:tc>
          <w:tcPr>
            <w:tcW w:w="1276" w:type="dxa"/>
            <w:vAlign w:val="center"/>
          </w:tcPr>
          <w:p>
            <w:pPr>
              <w:pStyle w:val="12"/>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完成数占计划完成数的百分比</w:t>
            </w:r>
          </w:p>
        </w:tc>
        <w:tc>
          <w:tcPr>
            <w:tcW w:w="2268" w:type="dxa"/>
            <w:vAlign w:val="center"/>
          </w:tcPr>
          <w:p>
            <w:pPr>
              <w:pStyle w:val="12"/>
            </w:pPr>
            <w:r>
              <w:t>≥90%</w:t>
            </w:r>
          </w:p>
        </w:tc>
        <w:tc>
          <w:tcPr>
            <w:tcW w:w="1276" w:type="dxa"/>
            <w:vAlign w:val="center"/>
          </w:tcPr>
          <w:p>
            <w:pPr>
              <w:pStyle w:val="12"/>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组织安装时间</w:t>
            </w:r>
          </w:p>
        </w:tc>
        <w:tc>
          <w:tcPr>
            <w:tcW w:w="2268" w:type="dxa"/>
            <w:vAlign w:val="center"/>
          </w:tcPr>
          <w:p>
            <w:pPr>
              <w:pStyle w:val="12"/>
            </w:pPr>
            <w:r>
              <w:t>按规定时间完成光纤安装</w:t>
            </w:r>
          </w:p>
        </w:tc>
        <w:tc>
          <w:tcPr>
            <w:tcW w:w="1276" w:type="dxa"/>
            <w:vAlign w:val="center"/>
          </w:tcPr>
          <w:p>
            <w:pPr>
              <w:pStyle w:val="12"/>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花费成本与计划成本的百分比</w:t>
            </w:r>
          </w:p>
        </w:tc>
        <w:tc>
          <w:tcPr>
            <w:tcW w:w="2268" w:type="dxa"/>
            <w:vAlign w:val="center"/>
          </w:tcPr>
          <w:p>
            <w:pPr>
              <w:pStyle w:val="12"/>
            </w:pPr>
            <w:r>
              <w:t>≤100%</w:t>
            </w:r>
          </w:p>
        </w:tc>
        <w:tc>
          <w:tcPr>
            <w:tcW w:w="1276" w:type="dxa"/>
            <w:vAlign w:val="center"/>
          </w:tcPr>
          <w:p>
            <w:pPr>
              <w:pStyle w:val="12"/>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持续提升城乡群众精神文化生活</w:t>
            </w:r>
          </w:p>
        </w:tc>
        <w:tc>
          <w:tcPr>
            <w:tcW w:w="5386" w:type="dxa"/>
            <w:vAlign w:val="center"/>
          </w:tcPr>
          <w:p>
            <w:pPr>
              <w:pStyle w:val="12"/>
            </w:pPr>
            <w:r>
              <w:t>持续提升城乡群众精神文化生活</w:t>
            </w:r>
          </w:p>
        </w:tc>
        <w:tc>
          <w:tcPr>
            <w:tcW w:w="2268" w:type="dxa"/>
            <w:vAlign w:val="center"/>
          </w:tcPr>
          <w:p>
            <w:pPr>
              <w:pStyle w:val="12"/>
            </w:pPr>
            <w:r>
              <w:t>提升明显</w:t>
            </w:r>
          </w:p>
        </w:tc>
        <w:tc>
          <w:tcPr>
            <w:tcW w:w="1276" w:type="dxa"/>
            <w:vAlign w:val="center"/>
          </w:tcPr>
          <w:p>
            <w:pPr>
              <w:pStyle w:val="12"/>
            </w:pPr>
            <w: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9、农村文化建设-文化惠民进基层资金绩效目标表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13020724P00TF04100463</w:t>
            </w:r>
          </w:p>
        </w:tc>
        <w:tc>
          <w:tcPr>
            <w:tcW w:w="2835" w:type="dxa"/>
            <w:vAlign w:val="center"/>
          </w:tcPr>
          <w:p>
            <w:pPr>
              <w:pStyle w:val="10"/>
            </w:pPr>
            <w:r>
              <w:t>项目名称</w:t>
            </w:r>
          </w:p>
        </w:tc>
        <w:tc>
          <w:tcPr>
            <w:tcW w:w="6094" w:type="dxa"/>
            <w:gridSpan w:val="3"/>
            <w:vAlign w:val="center"/>
          </w:tcPr>
          <w:p>
            <w:pPr>
              <w:pStyle w:val="12"/>
            </w:pPr>
            <w:r>
              <w:t>农村文化建设-文化惠民进基层资金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12.60</w:t>
            </w:r>
          </w:p>
        </w:tc>
        <w:tc>
          <w:tcPr>
            <w:tcW w:w="2835" w:type="dxa"/>
            <w:vAlign w:val="center"/>
          </w:tcPr>
          <w:p>
            <w:pPr>
              <w:pStyle w:val="10"/>
            </w:pPr>
            <w:r>
              <w:t>其中：财政    资金</w:t>
            </w:r>
          </w:p>
        </w:tc>
        <w:tc>
          <w:tcPr>
            <w:tcW w:w="2551" w:type="dxa"/>
            <w:vAlign w:val="center"/>
          </w:tcPr>
          <w:p>
            <w:pPr>
              <w:pStyle w:val="12"/>
            </w:pPr>
            <w:r>
              <w:t>12.60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申请农村文化建设-文化惠民进基层资金12.6万元，作为我区送戏曲演出、讲座、展览、阅读推广、非遗传承展演、文化辅导进基层活动，丰富群众文化生活，提高群众文化品味，调动广大群众参与活动的热情，以此繁荣我区文化事业。</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1.通过各项活动的开展，提高了城乡广大群众的幸福指数，推动了全区文化事业蓬勃发展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公共文化服务活动数量</w:t>
            </w:r>
          </w:p>
        </w:tc>
        <w:tc>
          <w:tcPr>
            <w:tcW w:w="5386" w:type="dxa"/>
            <w:vAlign w:val="center"/>
          </w:tcPr>
          <w:p>
            <w:pPr>
              <w:pStyle w:val="12"/>
            </w:pPr>
            <w:r>
              <w:t>组织公共文化服务活动数量</w:t>
            </w:r>
          </w:p>
        </w:tc>
        <w:tc>
          <w:tcPr>
            <w:tcW w:w="2268" w:type="dxa"/>
            <w:vAlign w:val="center"/>
          </w:tcPr>
          <w:p>
            <w:pPr>
              <w:pStyle w:val="12"/>
            </w:pPr>
            <w:r>
              <w:t>≥10场次</w:t>
            </w:r>
          </w:p>
        </w:tc>
        <w:tc>
          <w:tcPr>
            <w:tcW w:w="1276" w:type="dxa"/>
            <w:vAlign w:val="center"/>
          </w:tcPr>
          <w:p>
            <w:pPr>
              <w:pStyle w:val="12"/>
            </w:pPr>
            <w:r>
              <w:t>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组织开展活动完成占计划完成数的百分比</w:t>
            </w:r>
          </w:p>
        </w:tc>
        <w:tc>
          <w:tcPr>
            <w:tcW w:w="2268" w:type="dxa"/>
            <w:vAlign w:val="center"/>
          </w:tcPr>
          <w:p>
            <w:pPr>
              <w:pStyle w:val="12"/>
            </w:pPr>
            <w:r>
              <w:t>≥90%</w:t>
            </w:r>
          </w:p>
        </w:tc>
        <w:tc>
          <w:tcPr>
            <w:tcW w:w="1276" w:type="dxa"/>
            <w:vAlign w:val="center"/>
          </w:tcPr>
          <w:p>
            <w:pPr>
              <w:pStyle w:val="12"/>
            </w:pPr>
            <w:r>
              <w:t>活动场次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活动开展时间</w:t>
            </w:r>
          </w:p>
        </w:tc>
        <w:tc>
          <w:tcPr>
            <w:tcW w:w="2268" w:type="dxa"/>
            <w:vAlign w:val="center"/>
          </w:tcPr>
          <w:p>
            <w:pPr>
              <w:pStyle w:val="12"/>
            </w:pPr>
            <w:r>
              <w:t>活动开展时间</w:t>
            </w:r>
          </w:p>
        </w:tc>
        <w:tc>
          <w:tcPr>
            <w:tcW w:w="1276" w:type="dxa"/>
            <w:vAlign w:val="center"/>
          </w:tcPr>
          <w:p>
            <w:pPr>
              <w:pStyle w:val="12"/>
            </w:pPr>
            <w:r>
              <w:t>活动预案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花费成本与计划成本的比值</w:t>
            </w:r>
          </w:p>
        </w:tc>
        <w:tc>
          <w:tcPr>
            <w:tcW w:w="2268" w:type="dxa"/>
            <w:vAlign w:val="center"/>
          </w:tcPr>
          <w:p>
            <w:pPr>
              <w:pStyle w:val="12"/>
            </w:pPr>
            <w:r>
              <w:t>≤100%</w:t>
            </w:r>
          </w:p>
        </w:tc>
        <w:tc>
          <w:tcPr>
            <w:tcW w:w="1276" w:type="dxa"/>
            <w:vAlign w:val="center"/>
          </w:tcPr>
          <w:p>
            <w:pPr>
              <w:pStyle w:val="12"/>
            </w:pPr>
            <w:r>
              <w:t>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提升城乡群众文化生活水平</w:t>
            </w:r>
          </w:p>
        </w:tc>
        <w:tc>
          <w:tcPr>
            <w:tcW w:w="5386" w:type="dxa"/>
            <w:vAlign w:val="center"/>
          </w:tcPr>
          <w:p>
            <w:pPr>
              <w:pStyle w:val="12"/>
            </w:pPr>
            <w:r>
              <w:t>城乡群众文化生活水平得到提高</w:t>
            </w:r>
          </w:p>
        </w:tc>
        <w:tc>
          <w:tcPr>
            <w:tcW w:w="2268" w:type="dxa"/>
            <w:vAlign w:val="center"/>
          </w:tcPr>
          <w:p>
            <w:pPr>
              <w:pStyle w:val="12"/>
            </w:pPr>
            <w:r>
              <w:t>提升明显</w:t>
            </w:r>
          </w:p>
        </w:tc>
        <w:tc>
          <w:tcPr>
            <w:tcW w:w="1276" w:type="dxa"/>
            <w:vAlign w:val="center"/>
          </w:tcPr>
          <w:p>
            <w:pPr>
              <w:pStyle w:val="12"/>
            </w:pPr>
            <w:r>
              <w:t>群众文化活动开展情况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10、三馆运行费绩效目标表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13020724P00TF0410049X</w:t>
            </w:r>
          </w:p>
        </w:tc>
        <w:tc>
          <w:tcPr>
            <w:tcW w:w="2835" w:type="dxa"/>
            <w:vAlign w:val="center"/>
          </w:tcPr>
          <w:p>
            <w:pPr>
              <w:pStyle w:val="10"/>
            </w:pPr>
            <w:r>
              <w:t>项目名称</w:t>
            </w:r>
          </w:p>
        </w:tc>
        <w:tc>
          <w:tcPr>
            <w:tcW w:w="6094" w:type="dxa"/>
            <w:gridSpan w:val="3"/>
            <w:vAlign w:val="center"/>
          </w:tcPr>
          <w:p>
            <w:pPr>
              <w:pStyle w:val="12"/>
            </w:pPr>
            <w:r>
              <w:t>三馆运行费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51.59</w:t>
            </w:r>
          </w:p>
        </w:tc>
        <w:tc>
          <w:tcPr>
            <w:tcW w:w="2835" w:type="dxa"/>
            <w:vAlign w:val="center"/>
          </w:tcPr>
          <w:p>
            <w:pPr>
              <w:pStyle w:val="10"/>
            </w:pPr>
            <w:r>
              <w:t>其中：财政    资金</w:t>
            </w:r>
          </w:p>
        </w:tc>
        <w:tc>
          <w:tcPr>
            <w:tcW w:w="2551" w:type="dxa"/>
            <w:vAlign w:val="center"/>
          </w:tcPr>
          <w:p>
            <w:pPr>
              <w:pStyle w:val="12"/>
            </w:pPr>
            <w:r>
              <w:t>51.59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为保证三馆的正常运行，申请资金51.59万元，其中电梯维护费1.2万元，消防维保费31.43万元，保洁费10.9万元，维修维护及设备更新8.06万元。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1.按时支付三馆设施维修维护、消防维保、保洁等相关费用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基本公共文化服务覆盖率</w:t>
            </w:r>
          </w:p>
        </w:tc>
        <w:tc>
          <w:tcPr>
            <w:tcW w:w="5386" w:type="dxa"/>
            <w:vAlign w:val="center"/>
          </w:tcPr>
          <w:p>
            <w:pPr>
              <w:pStyle w:val="12"/>
            </w:pPr>
            <w:r>
              <w:t>实际登记的读者数量</w:t>
            </w:r>
          </w:p>
        </w:tc>
        <w:tc>
          <w:tcPr>
            <w:tcW w:w="2268" w:type="dxa"/>
            <w:vAlign w:val="center"/>
          </w:tcPr>
          <w:p>
            <w:pPr>
              <w:pStyle w:val="12"/>
            </w:pPr>
            <w:r>
              <w:t>≥24000人次</w:t>
            </w:r>
          </w:p>
        </w:tc>
        <w:tc>
          <w:tcPr>
            <w:tcW w:w="1276" w:type="dxa"/>
            <w:vAlign w:val="center"/>
          </w:tcPr>
          <w:p>
            <w:pPr>
              <w:pStyle w:val="12"/>
            </w:pPr>
            <w:r>
              <w:t>读者登记数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设备运行情况良好率</w:t>
            </w:r>
          </w:p>
        </w:tc>
        <w:tc>
          <w:tcPr>
            <w:tcW w:w="5386" w:type="dxa"/>
            <w:vAlign w:val="center"/>
          </w:tcPr>
          <w:p>
            <w:pPr>
              <w:pStyle w:val="12"/>
            </w:pPr>
            <w:r>
              <w:t>设备运行情况良好天数</w:t>
            </w:r>
          </w:p>
        </w:tc>
        <w:tc>
          <w:tcPr>
            <w:tcW w:w="2268" w:type="dxa"/>
            <w:vAlign w:val="center"/>
          </w:tcPr>
          <w:p>
            <w:pPr>
              <w:pStyle w:val="12"/>
            </w:pPr>
            <w:r>
              <w:t>≥330天</w:t>
            </w:r>
          </w:p>
        </w:tc>
        <w:tc>
          <w:tcPr>
            <w:tcW w:w="1276" w:type="dxa"/>
            <w:vAlign w:val="center"/>
          </w:tcPr>
          <w:p>
            <w:pPr>
              <w:pStyle w:val="12"/>
            </w:pPr>
            <w:r>
              <w:t>设备运行良好天数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日常巡查维修及时率</w:t>
            </w:r>
          </w:p>
        </w:tc>
        <w:tc>
          <w:tcPr>
            <w:tcW w:w="5386" w:type="dxa"/>
            <w:vAlign w:val="center"/>
          </w:tcPr>
          <w:p>
            <w:pPr>
              <w:pStyle w:val="12"/>
            </w:pPr>
            <w:r>
              <w:t>有记录的巡查维修到场次数占规定巡查维修到场次数的比率</w:t>
            </w:r>
          </w:p>
        </w:tc>
        <w:tc>
          <w:tcPr>
            <w:tcW w:w="2268" w:type="dxa"/>
            <w:vAlign w:val="center"/>
          </w:tcPr>
          <w:p>
            <w:pPr>
              <w:pStyle w:val="12"/>
            </w:pPr>
            <w:r>
              <w:t>≥95%</w:t>
            </w:r>
          </w:p>
        </w:tc>
        <w:tc>
          <w:tcPr>
            <w:tcW w:w="1276" w:type="dxa"/>
            <w:vAlign w:val="center"/>
          </w:tcPr>
          <w:p>
            <w:pPr>
              <w:pStyle w:val="12"/>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≤51.59万元</w:t>
            </w:r>
          </w:p>
        </w:tc>
        <w:tc>
          <w:tcPr>
            <w:tcW w:w="1276" w:type="dxa"/>
            <w:vAlign w:val="center"/>
          </w:tcPr>
          <w:p>
            <w:pPr>
              <w:pStyle w:val="12"/>
            </w:pPr>
            <w:r>
              <w:t>实际发生成本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公共设施运行情况</w:t>
            </w:r>
          </w:p>
        </w:tc>
        <w:tc>
          <w:tcPr>
            <w:tcW w:w="5386" w:type="dxa"/>
            <w:vAlign w:val="center"/>
          </w:tcPr>
          <w:p>
            <w:pPr>
              <w:pStyle w:val="12"/>
            </w:pPr>
            <w:r>
              <w:t>公共设施稳定运行情况</w:t>
            </w:r>
          </w:p>
        </w:tc>
        <w:tc>
          <w:tcPr>
            <w:tcW w:w="2268" w:type="dxa"/>
            <w:vAlign w:val="center"/>
          </w:tcPr>
          <w:p>
            <w:pPr>
              <w:pStyle w:val="12"/>
            </w:pPr>
            <w:r>
              <w:t>公共设施正常开放情况</w:t>
            </w:r>
          </w:p>
        </w:tc>
        <w:tc>
          <w:tcPr>
            <w:tcW w:w="1276" w:type="dxa"/>
            <w:vAlign w:val="center"/>
          </w:tcPr>
          <w:p>
            <w:pPr>
              <w:pStyle w:val="12"/>
            </w:pPr>
            <w:r>
              <w:t>正常开放天数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11、提前下达2023年省级公共文化服务体系建设补助资金（一般项目）唐财教[2022]118号绩效目标表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13020723P00F455100071</w:t>
            </w:r>
          </w:p>
        </w:tc>
        <w:tc>
          <w:tcPr>
            <w:tcW w:w="2835" w:type="dxa"/>
            <w:vAlign w:val="center"/>
          </w:tcPr>
          <w:p>
            <w:pPr>
              <w:pStyle w:val="10"/>
            </w:pPr>
            <w:r>
              <w:t>项目名称</w:t>
            </w:r>
          </w:p>
        </w:tc>
        <w:tc>
          <w:tcPr>
            <w:tcW w:w="6094" w:type="dxa"/>
            <w:gridSpan w:val="3"/>
            <w:vAlign w:val="center"/>
          </w:tcPr>
          <w:p>
            <w:pPr>
              <w:pStyle w:val="12"/>
            </w:pPr>
            <w:r>
              <w:t>提前下达2023年省级公共文化服务体系建设补助资金（一般项目）唐财教[2022]118号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0.05</w:t>
            </w:r>
          </w:p>
        </w:tc>
        <w:tc>
          <w:tcPr>
            <w:tcW w:w="2835" w:type="dxa"/>
            <w:vAlign w:val="center"/>
          </w:tcPr>
          <w:p>
            <w:pPr>
              <w:pStyle w:val="10"/>
            </w:pPr>
            <w:r>
              <w:t>其中：财政    资金</w:t>
            </w:r>
          </w:p>
        </w:tc>
        <w:tc>
          <w:tcPr>
            <w:tcW w:w="2551" w:type="dxa"/>
            <w:vAlign w:val="center"/>
          </w:tcPr>
          <w:p>
            <w:pPr>
              <w:pStyle w:val="12"/>
            </w:pPr>
            <w:r>
              <w:t>0.05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购置文化设备等。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1.提高我区公共文化服务水平。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项目数量</w:t>
            </w:r>
          </w:p>
        </w:tc>
        <w:tc>
          <w:tcPr>
            <w:tcW w:w="5386" w:type="dxa"/>
            <w:vAlign w:val="center"/>
          </w:tcPr>
          <w:p>
            <w:pPr>
              <w:pStyle w:val="12"/>
            </w:pPr>
            <w:r>
              <w:t>项目数量</w:t>
            </w:r>
          </w:p>
        </w:tc>
        <w:tc>
          <w:tcPr>
            <w:tcW w:w="2268" w:type="dxa"/>
            <w:vAlign w:val="center"/>
          </w:tcPr>
          <w:p>
            <w:pPr>
              <w:pStyle w:val="12"/>
            </w:pPr>
            <w:r>
              <w:t>1逐年提升</w:t>
            </w:r>
          </w:p>
        </w:tc>
        <w:tc>
          <w:tcPr>
            <w:tcW w:w="1276" w:type="dxa"/>
            <w:vAlign w:val="center"/>
          </w:tcPr>
          <w:p>
            <w:pPr>
              <w:pStyle w:val="12"/>
            </w:pPr>
            <w:r>
              <w:t>人均健身场所面积调查数据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公共文化服务参与情况</w:t>
            </w:r>
          </w:p>
        </w:tc>
        <w:tc>
          <w:tcPr>
            <w:tcW w:w="5386" w:type="dxa"/>
            <w:vAlign w:val="center"/>
          </w:tcPr>
          <w:p>
            <w:pPr>
              <w:pStyle w:val="12"/>
            </w:pPr>
            <w:r>
              <w:t>公共文化服务参与情况</w:t>
            </w:r>
          </w:p>
        </w:tc>
        <w:tc>
          <w:tcPr>
            <w:tcW w:w="2268" w:type="dxa"/>
            <w:vAlign w:val="center"/>
          </w:tcPr>
          <w:p>
            <w:pPr>
              <w:pStyle w:val="12"/>
            </w:pPr>
            <w:r>
              <w:t>逐年提升</w:t>
            </w:r>
          </w:p>
        </w:tc>
        <w:tc>
          <w:tcPr>
            <w:tcW w:w="1276" w:type="dxa"/>
            <w:vAlign w:val="center"/>
          </w:tcPr>
          <w:p>
            <w:pPr>
              <w:pStyle w:val="12"/>
            </w:pPr>
            <w:r>
              <w:t>参与人数占服务总人口的比率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公共文化服务设施提升程度</w:t>
            </w:r>
          </w:p>
        </w:tc>
        <w:tc>
          <w:tcPr>
            <w:tcW w:w="5386" w:type="dxa"/>
            <w:vAlign w:val="center"/>
          </w:tcPr>
          <w:p>
            <w:pPr>
              <w:pStyle w:val="12"/>
            </w:pPr>
            <w:r>
              <w:t>公共文化服务设施水平提升情况</w:t>
            </w:r>
          </w:p>
        </w:tc>
        <w:tc>
          <w:tcPr>
            <w:tcW w:w="2268" w:type="dxa"/>
            <w:vAlign w:val="center"/>
          </w:tcPr>
          <w:p>
            <w:pPr>
              <w:pStyle w:val="12"/>
            </w:pPr>
            <w:r>
              <w:t>逐年提升</w:t>
            </w:r>
          </w:p>
        </w:tc>
        <w:tc>
          <w:tcPr>
            <w:tcW w:w="1276" w:type="dxa"/>
            <w:vAlign w:val="center"/>
          </w:tcPr>
          <w:p>
            <w:pPr>
              <w:pStyle w:val="12"/>
            </w:pPr>
            <w:r>
              <w:t>公共文化服务设施提升情况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≥95%</w:t>
            </w:r>
          </w:p>
        </w:tc>
        <w:tc>
          <w:tcPr>
            <w:tcW w:w="1276" w:type="dxa"/>
            <w:vAlign w:val="center"/>
          </w:tcPr>
          <w:p>
            <w:pPr>
              <w:pStyle w:val="12"/>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基本公共服务文化水平</w:t>
            </w:r>
          </w:p>
        </w:tc>
        <w:tc>
          <w:tcPr>
            <w:tcW w:w="5386" w:type="dxa"/>
            <w:vAlign w:val="center"/>
          </w:tcPr>
          <w:p>
            <w:pPr>
              <w:pStyle w:val="12"/>
            </w:pPr>
            <w:r>
              <w:t>基本公共服务文化水平</w:t>
            </w:r>
          </w:p>
        </w:tc>
        <w:tc>
          <w:tcPr>
            <w:tcW w:w="2268" w:type="dxa"/>
            <w:vAlign w:val="center"/>
          </w:tcPr>
          <w:p>
            <w:pPr>
              <w:pStyle w:val="12"/>
            </w:pPr>
            <w:r>
              <w:t>稳步提升</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群众对基本公共文化服务的满意度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12、提前下达2024年公共体育场馆向社会免费或低收费开放中央补助资金（唐财教【2023】87号）绩效目标表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13020724P00000610001M</w:t>
            </w:r>
          </w:p>
        </w:tc>
        <w:tc>
          <w:tcPr>
            <w:tcW w:w="2835" w:type="dxa"/>
            <w:vAlign w:val="center"/>
          </w:tcPr>
          <w:p>
            <w:pPr>
              <w:pStyle w:val="10"/>
            </w:pPr>
            <w:r>
              <w:t>项目名称</w:t>
            </w:r>
          </w:p>
        </w:tc>
        <w:tc>
          <w:tcPr>
            <w:tcW w:w="6094" w:type="dxa"/>
            <w:gridSpan w:val="3"/>
            <w:vAlign w:val="center"/>
          </w:tcPr>
          <w:p>
            <w:pPr>
              <w:pStyle w:val="12"/>
            </w:pPr>
            <w:r>
              <w:t>提前下达2024年公共体育场馆向社会免费或低收费开放中央补助资金（唐财教【2023】87号）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w:t>
            </w:r>
          </w:p>
        </w:tc>
        <w:tc>
          <w:tcPr>
            <w:tcW w:w="2835" w:type="dxa"/>
            <w:vAlign w:val="center"/>
          </w:tcPr>
          <w:p>
            <w:pPr>
              <w:pStyle w:val="10"/>
            </w:pPr>
            <w:r>
              <w:t>其中：财政    资金</w:t>
            </w:r>
          </w:p>
        </w:tc>
        <w:tc>
          <w:tcPr>
            <w:tcW w:w="2551" w:type="dxa"/>
            <w:vAlign w:val="center"/>
          </w:tcPr>
          <w:p>
            <w:pPr>
              <w:pStyle w:val="12"/>
            </w:pPr>
            <w:r>
              <w:t>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用于购置体育用品2万元、维修防火门、窗帘、雨搭做防水等43万元。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1.进一步提高服务功能，开展丰富多彩的群众体育活动，为全民健身活动的开展提供优良的阵地。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日常健身</w:t>
            </w:r>
          </w:p>
        </w:tc>
        <w:tc>
          <w:tcPr>
            <w:tcW w:w="5386" w:type="dxa"/>
            <w:vAlign w:val="center"/>
          </w:tcPr>
          <w:p>
            <w:pPr>
              <w:pStyle w:val="12"/>
            </w:pPr>
            <w:r>
              <w:t>全年体育馆开放天数</w:t>
            </w:r>
          </w:p>
        </w:tc>
        <w:tc>
          <w:tcPr>
            <w:tcW w:w="2268" w:type="dxa"/>
            <w:vAlign w:val="center"/>
          </w:tcPr>
          <w:p>
            <w:pPr>
              <w:pStyle w:val="12"/>
            </w:pPr>
            <w:r>
              <w:t>≥330天</w:t>
            </w:r>
          </w:p>
        </w:tc>
        <w:tc>
          <w:tcPr>
            <w:tcW w:w="1276" w:type="dxa"/>
            <w:vAlign w:val="center"/>
          </w:tcPr>
          <w:p>
            <w:pPr>
              <w:pStyle w:val="12"/>
            </w:pPr>
            <w:r>
              <w:t>体育馆运行天数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提高场馆利用率</w:t>
            </w:r>
          </w:p>
        </w:tc>
        <w:tc>
          <w:tcPr>
            <w:tcW w:w="5386" w:type="dxa"/>
            <w:vAlign w:val="center"/>
          </w:tcPr>
          <w:p>
            <w:pPr>
              <w:pStyle w:val="12"/>
            </w:pPr>
            <w:r>
              <w:t>体育馆使用情况</w:t>
            </w:r>
          </w:p>
        </w:tc>
        <w:tc>
          <w:tcPr>
            <w:tcW w:w="2268" w:type="dxa"/>
            <w:vAlign w:val="center"/>
          </w:tcPr>
          <w:p>
            <w:pPr>
              <w:pStyle w:val="12"/>
            </w:pPr>
            <w:r>
              <w:t>≥330天</w:t>
            </w:r>
          </w:p>
        </w:tc>
        <w:tc>
          <w:tcPr>
            <w:tcW w:w="1276" w:type="dxa"/>
            <w:vAlign w:val="center"/>
          </w:tcPr>
          <w:p>
            <w:pPr>
              <w:pStyle w:val="12"/>
            </w:pPr>
            <w:r>
              <w:t>体育馆运行天数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按年度计划按时完成</w:t>
            </w:r>
          </w:p>
        </w:tc>
        <w:tc>
          <w:tcPr>
            <w:tcW w:w="5386" w:type="dxa"/>
            <w:vAlign w:val="center"/>
          </w:tcPr>
          <w:p>
            <w:pPr>
              <w:pStyle w:val="12"/>
            </w:pPr>
            <w:r>
              <w:t>到12月底前完成</w:t>
            </w:r>
          </w:p>
        </w:tc>
        <w:tc>
          <w:tcPr>
            <w:tcW w:w="2268" w:type="dxa"/>
            <w:vAlign w:val="center"/>
          </w:tcPr>
          <w:p>
            <w:pPr>
              <w:pStyle w:val="12"/>
            </w:pPr>
            <w:r>
              <w:t>≤12月</w:t>
            </w:r>
          </w:p>
        </w:tc>
        <w:tc>
          <w:tcPr>
            <w:tcW w:w="1276" w:type="dxa"/>
            <w:vAlign w:val="center"/>
          </w:tcPr>
          <w:p>
            <w:pPr>
              <w:pStyle w:val="12"/>
            </w:pPr>
            <w:r>
              <w:t>按要求合理完成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资金支出情况</w:t>
            </w:r>
          </w:p>
        </w:tc>
        <w:tc>
          <w:tcPr>
            <w:tcW w:w="5386" w:type="dxa"/>
            <w:vAlign w:val="center"/>
          </w:tcPr>
          <w:p>
            <w:pPr>
              <w:pStyle w:val="12"/>
            </w:pPr>
            <w:r>
              <w:t>资金使用情况</w:t>
            </w:r>
          </w:p>
        </w:tc>
        <w:tc>
          <w:tcPr>
            <w:tcW w:w="2268" w:type="dxa"/>
            <w:vAlign w:val="center"/>
          </w:tcPr>
          <w:p>
            <w:pPr>
              <w:pStyle w:val="12"/>
            </w:pPr>
            <w:r>
              <w:t>≤45万元</w:t>
            </w:r>
          </w:p>
        </w:tc>
        <w:tc>
          <w:tcPr>
            <w:tcW w:w="1276" w:type="dxa"/>
            <w:vAlign w:val="center"/>
          </w:tcPr>
          <w:p>
            <w:pPr>
              <w:pStyle w:val="12"/>
            </w:pPr>
            <w:r>
              <w:t>按要求合理支出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服务水平提升情况</w:t>
            </w:r>
          </w:p>
        </w:tc>
        <w:tc>
          <w:tcPr>
            <w:tcW w:w="5386" w:type="dxa"/>
            <w:vAlign w:val="center"/>
          </w:tcPr>
          <w:p>
            <w:pPr>
              <w:pStyle w:val="12"/>
            </w:pPr>
            <w:r>
              <w:t>为广大群众提供良好的健身场所，提高群众的健身需求和满意度。</w:t>
            </w:r>
          </w:p>
        </w:tc>
        <w:tc>
          <w:tcPr>
            <w:tcW w:w="2268" w:type="dxa"/>
            <w:vAlign w:val="center"/>
          </w:tcPr>
          <w:p>
            <w:pPr>
              <w:pStyle w:val="12"/>
            </w:pPr>
            <w:r>
              <w:t>提升体育馆服务质量</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调查中使用人员满意和较满意的数量占总人数的比率</w:t>
            </w:r>
          </w:p>
        </w:tc>
        <w:tc>
          <w:tcPr>
            <w:tcW w:w="2268" w:type="dxa"/>
            <w:vAlign w:val="center"/>
          </w:tcPr>
          <w:p>
            <w:pPr>
              <w:pStyle w:val="12"/>
            </w:pPr>
            <w:r>
              <w:t>&gt;90%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13、提前下达2024年公共图书馆、美术馆、文化馆【站】免费开放补助资金（唐财教【2023】79号）绩效目标表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13020724P0057G910008N</w:t>
            </w:r>
          </w:p>
        </w:tc>
        <w:tc>
          <w:tcPr>
            <w:tcW w:w="2835" w:type="dxa"/>
            <w:vAlign w:val="center"/>
          </w:tcPr>
          <w:p>
            <w:pPr>
              <w:pStyle w:val="10"/>
            </w:pPr>
            <w:r>
              <w:t>项目名称</w:t>
            </w:r>
          </w:p>
        </w:tc>
        <w:tc>
          <w:tcPr>
            <w:tcW w:w="6094" w:type="dxa"/>
            <w:gridSpan w:val="3"/>
            <w:vAlign w:val="center"/>
          </w:tcPr>
          <w:p>
            <w:pPr>
              <w:pStyle w:val="12"/>
            </w:pPr>
            <w:r>
              <w:t>提前下达2024年公共图书馆、美术馆、文化馆【站】免费开放补助资金（唐财教【2023】79号）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42.40</w:t>
            </w:r>
          </w:p>
        </w:tc>
        <w:tc>
          <w:tcPr>
            <w:tcW w:w="2835" w:type="dxa"/>
            <w:vAlign w:val="center"/>
          </w:tcPr>
          <w:p>
            <w:pPr>
              <w:pStyle w:val="10"/>
            </w:pPr>
            <w:r>
              <w:t>其中：财政    资金</w:t>
            </w:r>
          </w:p>
        </w:tc>
        <w:tc>
          <w:tcPr>
            <w:tcW w:w="2551" w:type="dxa"/>
            <w:vAlign w:val="center"/>
          </w:tcPr>
          <w:p>
            <w:pPr>
              <w:pStyle w:val="12"/>
            </w:pPr>
            <w:r>
              <w:t>42.40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16个文化站免费开放专项资金42.4万元 ，制作活动条幅展版等8.2万元，印刷宣传品15.81万元，活动设备租赁10.6万元，专用材料4.77万元，维修费3.02万元。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1.通过拨付文化站免费开放专项资金，提供更加完善的活动场所。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文化站补助个数</w:t>
            </w:r>
          </w:p>
        </w:tc>
        <w:tc>
          <w:tcPr>
            <w:tcW w:w="5386" w:type="dxa"/>
            <w:vAlign w:val="center"/>
          </w:tcPr>
          <w:p>
            <w:pPr>
              <w:pStyle w:val="12"/>
            </w:pPr>
            <w:r>
              <w:t>文化站补助个数</w:t>
            </w:r>
          </w:p>
        </w:tc>
        <w:tc>
          <w:tcPr>
            <w:tcW w:w="2268" w:type="dxa"/>
            <w:vAlign w:val="center"/>
          </w:tcPr>
          <w:p>
            <w:pPr>
              <w:pStyle w:val="12"/>
            </w:pPr>
            <w:r>
              <w:t>16个</w:t>
            </w:r>
          </w:p>
        </w:tc>
        <w:tc>
          <w:tcPr>
            <w:tcW w:w="1276" w:type="dxa"/>
            <w:vAlign w:val="center"/>
          </w:tcPr>
          <w:p>
            <w:pPr>
              <w:pStyle w:val="12"/>
            </w:pPr>
            <w:r>
              <w:t>专项资金分配方案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群众参与人次较上年增长率</w:t>
            </w:r>
          </w:p>
        </w:tc>
        <w:tc>
          <w:tcPr>
            <w:tcW w:w="5386" w:type="dxa"/>
            <w:vAlign w:val="center"/>
          </w:tcPr>
          <w:p>
            <w:pPr>
              <w:pStyle w:val="12"/>
            </w:pPr>
            <w:r>
              <w:t>群众参与人次较上年增长情况</w:t>
            </w:r>
          </w:p>
        </w:tc>
        <w:tc>
          <w:tcPr>
            <w:tcW w:w="2268" w:type="dxa"/>
            <w:vAlign w:val="center"/>
          </w:tcPr>
          <w:p>
            <w:pPr>
              <w:pStyle w:val="12"/>
            </w:pPr>
            <w:r>
              <w:t>≥5%</w:t>
            </w:r>
          </w:p>
        </w:tc>
        <w:tc>
          <w:tcPr>
            <w:tcW w:w="1276" w:type="dxa"/>
            <w:vAlign w:val="center"/>
          </w:tcPr>
          <w:p>
            <w:pPr>
              <w:pStyle w:val="12"/>
            </w:pPr>
            <w:r>
              <w:t>参与人次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公共文化服务设施提升程度</w:t>
            </w:r>
          </w:p>
        </w:tc>
        <w:tc>
          <w:tcPr>
            <w:tcW w:w="5386" w:type="dxa"/>
            <w:vAlign w:val="center"/>
          </w:tcPr>
          <w:p>
            <w:pPr>
              <w:pStyle w:val="12"/>
            </w:pPr>
            <w:r>
              <w:t>公共文化服务设施水平提升情况</w:t>
            </w:r>
          </w:p>
          <w:p>
            <w:pPr>
              <w:pStyle w:val="12"/>
            </w:pPr>
          </w:p>
        </w:tc>
        <w:tc>
          <w:tcPr>
            <w:tcW w:w="2268" w:type="dxa"/>
            <w:vAlign w:val="center"/>
          </w:tcPr>
          <w:p>
            <w:pPr>
              <w:pStyle w:val="12"/>
            </w:pPr>
            <w:r>
              <w:t>逐年提升</w:t>
            </w:r>
          </w:p>
        </w:tc>
        <w:tc>
          <w:tcPr>
            <w:tcW w:w="1276" w:type="dxa"/>
            <w:vAlign w:val="center"/>
          </w:tcPr>
          <w:p>
            <w:pPr>
              <w:pStyle w:val="12"/>
            </w:pPr>
            <w:r>
              <w:t>公共文化服务设施提升情况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≥95%</w:t>
            </w:r>
          </w:p>
        </w:tc>
        <w:tc>
          <w:tcPr>
            <w:tcW w:w="1276" w:type="dxa"/>
            <w:vAlign w:val="center"/>
          </w:tcPr>
          <w:p>
            <w:pPr>
              <w:pStyle w:val="12"/>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免费开放文化场馆（站）正常运转</w:t>
            </w:r>
          </w:p>
        </w:tc>
        <w:tc>
          <w:tcPr>
            <w:tcW w:w="5386" w:type="dxa"/>
            <w:vAlign w:val="center"/>
          </w:tcPr>
          <w:p>
            <w:pPr>
              <w:pStyle w:val="12"/>
            </w:pPr>
            <w:r>
              <w:t>免费开放文化场馆（站）正常运转</w:t>
            </w:r>
          </w:p>
        </w:tc>
        <w:tc>
          <w:tcPr>
            <w:tcW w:w="2268" w:type="dxa"/>
            <w:vAlign w:val="center"/>
          </w:tcPr>
          <w:p>
            <w:pPr>
              <w:pStyle w:val="12"/>
            </w:pPr>
            <w:r>
              <w:t>≥95%</w:t>
            </w:r>
          </w:p>
        </w:tc>
        <w:tc>
          <w:tcPr>
            <w:tcW w:w="1276" w:type="dxa"/>
            <w:vAlign w:val="center"/>
          </w:tcPr>
          <w:p>
            <w:pPr>
              <w:pStyle w:val="12"/>
            </w:pPr>
            <w:r>
              <w:t>正常开放情况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受益群体调查中，满意和较满意的人数占全部调查人数的比率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14、提前下达2024年基层"三馆一站"免费开放省级补助资金（唐财教【2023】80号）绩效目标表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13020724P0057G9100073</w:t>
            </w:r>
          </w:p>
        </w:tc>
        <w:tc>
          <w:tcPr>
            <w:tcW w:w="2835" w:type="dxa"/>
            <w:vAlign w:val="center"/>
          </w:tcPr>
          <w:p>
            <w:pPr>
              <w:pStyle w:val="10"/>
            </w:pPr>
            <w:r>
              <w:t>项目名称</w:t>
            </w:r>
          </w:p>
        </w:tc>
        <w:tc>
          <w:tcPr>
            <w:tcW w:w="6094" w:type="dxa"/>
            <w:gridSpan w:val="3"/>
            <w:vAlign w:val="center"/>
          </w:tcPr>
          <w:p>
            <w:pPr>
              <w:pStyle w:val="12"/>
            </w:pPr>
            <w:r>
              <w:t>提前下达2024年基层"三馆一站"免费开放省级补助资金（唐财教【2023】80号）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用于活动宣传条幅展牌等2.39万元，印制宣传品3.86万元，活动设备租赁0.2万元，活动专用材料1.55万元。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1.通过拨付文化站免费开放专项资金，提供更加完善的活动场所。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文化站补助个数</w:t>
            </w:r>
          </w:p>
        </w:tc>
        <w:tc>
          <w:tcPr>
            <w:tcW w:w="5386" w:type="dxa"/>
            <w:vAlign w:val="center"/>
          </w:tcPr>
          <w:p>
            <w:pPr>
              <w:pStyle w:val="12"/>
            </w:pPr>
            <w:r>
              <w:t>文化站补助个数</w:t>
            </w:r>
          </w:p>
        </w:tc>
        <w:tc>
          <w:tcPr>
            <w:tcW w:w="2268" w:type="dxa"/>
            <w:vAlign w:val="center"/>
          </w:tcPr>
          <w:p>
            <w:pPr>
              <w:pStyle w:val="12"/>
            </w:pPr>
            <w:r>
              <w:t>16个</w:t>
            </w:r>
          </w:p>
        </w:tc>
        <w:tc>
          <w:tcPr>
            <w:tcW w:w="1276" w:type="dxa"/>
            <w:vAlign w:val="center"/>
          </w:tcPr>
          <w:p>
            <w:pPr>
              <w:pStyle w:val="12"/>
            </w:pPr>
            <w:r>
              <w:t>专项资金分配方案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群众参与人次较上年增长率</w:t>
            </w:r>
          </w:p>
        </w:tc>
        <w:tc>
          <w:tcPr>
            <w:tcW w:w="5386" w:type="dxa"/>
            <w:vAlign w:val="center"/>
          </w:tcPr>
          <w:p>
            <w:pPr>
              <w:pStyle w:val="12"/>
            </w:pPr>
            <w:r>
              <w:t>群众参与人次较上年增长情况</w:t>
            </w:r>
          </w:p>
        </w:tc>
        <w:tc>
          <w:tcPr>
            <w:tcW w:w="2268" w:type="dxa"/>
            <w:vAlign w:val="center"/>
          </w:tcPr>
          <w:p>
            <w:pPr>
              <w:pStyle w:val="12"/>
            </w:pPr>
            <w:r>
              <w:t>≥5%</w:t>
            </w:r>
          </w:p>
        </w:tc>
        <w:tc>
          <w:tcPr>
            <w:tcW w:w="1276" w:type="dxa"/>
            <w:vAlign w:val="center"/>
          </w:tcPr>
          <w:p>
            <w:pPr>
              <w:pStyle w:val="12"/>
            </w:pPr>
            <w:r>
              <w:t>参与人次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公共文化服务设施提升程度</w:t>
            </w:r>
          </w:p>
        </w:tc>
        <w:tc>
          <w:tcPr>
            <w:tcW w:w="5386" w:type="dxa"/>
            <w:vAlign w:val="center"/>
          </w:tcPr>
          <w:p>
            <w:pPr>
              <w:pStyle w:val="12"/>
            </w:pPr>
            <w:r>
              <w:t>公共文化服务设施水平提升情况</w:t>
            </w:r>
          </w:p>
          <w:p>
            <w:pPr>
              <w:pStyle w:val="12"/>
            </w:pPr>
          </w:p>
        </w:tc>
        <w:tc>
          <w:tcPr>
            <w:tcW w:w="2268" w:type="dxa"/>
            <w:vAlign w:val="center"/>
          </w:tcPr>
          <w:p>
            <w:pPr>
              <w:pStyle w:val="12"/>
            </w:pPr>
            <w:r>
              <w:t>逐年提升</w:t>
            </w:r>
          </w:p>
        </w:tc>
        <w:tc>
          <w:tcPr>
            <w:tcW w:w="1276" w:type="dxa"/>
            <w:vAlign w:val="center"/>
          </w:tcPr>
          <w:p>
            <w:pPr>
              <w:pStyle w:val="12"/>
            </w:pPr>
            <w:r>
              <w:t>公共文化服务设施提升情况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≥95%</w:t>
            </w:r>
          </w:p>
        </w:tc>
        <w:tc>
          <w:tcPr>
            <w:tcW w:w="1276" w:type="dxa"/>
            <w:vAlign w:val="center"/>
          </w:tcPr>
          <w:p>
            <w:pPr>
              <w:pStyle w:val="12"/>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免费开放文化场馆（站）正常运转</w:t>
            </w:r>
          </w:p>
        </w:tc>
        <w:tc>
          <w:tcPr>
            <w:tcW w:w="5386" w:type="dxa"/>
            <w:vAlign w:val="center"/>
          </w:tcPr>
          <w:p>
            <w:pPr>
              <w:pStyle w:val="12"/>
            </w:pPr>
            <w:r>
              <w:t>免费开放文化场馆（站）正常运转</w:t>
            </w:r>
          </w:p>
        </w:tc>
        <w:tc>
          <w:tcPr>
            <w:tcW w:w="2268" w:type="dxa"/>
            <w:vAlign w:val="center"/>
          </w:tcPr>
          <w:p>
            <w:pPr>
              <w:pStyle w:val="12"/>
            </w:pPr>
            <w:r>
              <w:t>≥95%</w:t>
            </w:r>
          </w:p>
        </w:tc>
        <w:tc>
          <w:tcPr>
            <w:tcW w:w="1276" w:type="dxa"/>
            <w:vAlign w:val="center"/>
          </w:tcPr>
          <w:p>
            <w:pPr>
              <w:pStyle w:val="12"/>
            </w:pPr>
            <w:r>
              <w:t>正常开放情况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受益群体调查中，满意和较满意的人数占全部调查人数的比率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15、提前下达2024年省级非物质文化遗产保护专项资金（唐财教【2023】82号）绩效目标表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13020724P00E1T410005G</w:t>
            </w:r>
          </w:p>
        </w:tc>
        <w:tc>
          <w:tcPr>
            <w:tcW w:w="2835" w:type="dxa"/>
            <w:vAlign w:val="center"/>
          </w:tcPr>
          <w:p>
            <w:pPr>
              <w:pStyle w:val="10"/>
            </w:pPr>
            <w:r>
              <w:t>项目名称</w:t>
            </w:r>
          </w:p>
        </w:tc>
        <w:tc>
          <w:tcPr>
            <w:tcW w:w="6094" w:type="dxa"/>
            <w:gridSpan w:val="3"/>
            <w:vAlign w:val="center"/>
          </w:tcPr>
          <w:p>
            <w:pPr>
              <w:pStyle w:val="12"/>
            </w:pPr>
            <w:r>
              <w:t>提前下达2024年省级非物质文化遗产保护专项资金（唐财教【2023】82号）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0.60</w:t>
            </w:r>
          </w:p>
        </w:tc>
        <w:tc>
          <w:tcPr>
            <w:tcW w:w="2835" w:type="dxa"/>
            <w:vAlign w:val="center"/>
          </w:tcPr>
          <w:p>
            <w:pPr>
              <w:pStyle w:val="10"/>
            </w:pPr>
            <w:r>
              <w:t>其中：财政    资金</w:t>
            </w:r>
          </w:p>
        </w:tc>
        <w:tc>
          <w:tcPr>
            <w:tcW w:w="2551" w:type="dxa"/>
            <w:vAlign w:val="center"/>
          </w:tcPr>
          <w:p>
            <w:pPr>
              <w:pStyle w:val="12"/>
            </w:pPr>
            <w:r>
              <w:t>0.60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用于省级代表性传承人传习人传习活动补助。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1.促进我区非物质文化遗产工作顺利开展。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补助发放率</w:t>
            </w:r>
          </w:p>
        </w:tc>
        <w:tc>
          <w:tcPr>
            <w:tcW w:w="5386" w:type="dxa"/>
            <w:vAlign w:val="center"/>
          </w:tcPr>
          <w:p>
            <w:pPr>
              <w:pStyle w:val="12"/>
            </w:pPr>
            <w:r>
              <w:t>补助发放率</w:t>
            </w:r>
          </w:p>
        </w:tc>
        <w:tc>
          <w:tcPr>
            <w:tcW w:w="2268" w:type="dxa"/>
            <w:vAlign w:val="center"/>
          </w:tcPr>
          <w:p>
            <w:pPr>
              <w:pStyle w:val="12"/>
            </w:pPr>
            <w:r>
              <w:t>100%</w:t>
            </w:r>
          </w:p>
        </w:tc>
        <w:tc>
          <w:tcPr>
            <w:tcW w:w="1276" w:type="dxa"/>
            <w:vAlign w:val="center"/>
          </w:tcPr>
          <w:p>
            <w:pPr>
              <w:pStyle w:val="12"/>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非遗传承展示推广活动</w:t>
            </w:r>
          </w:p>
        </w:tc>
        <w:tc>
          <w:tcPr>
            <w:tcW w:w="5386" w:type="dxa"/>
            <w:vAlign w:val="center"/>
          </w:tcPr>
          <w:p>
            <w:pPr>
              <w:pStyle w:val="12"/>
            </w:pPr>
            <w:r>
              <w:t>非遗传承展示推广活动</w:t>
            </w:r>
          </w:p>
        </w:tc>
        <w:tc>
          <w:tcPr>
            <w:tcW w:w="2268" w:type="dxa"/>
            <w:vAlign w:val="center"/>
          </w:tcPr>
          <w:p>
            <w:pPr>
              <w:pStyle w:val="12"/>
            </w:pPr>
            <w:r>
              <w:t>受众人数明显提高</w:t>
            </w:r>
          </w:p>
        </w:tc>
        <w:tc>
          <w:tcPr>
            <w:tcW w:w="1276" w:type="dxa"/>
            <w:vAlign w:val="center"/>
          </w:tcPr>
          <w:p>
            <w:pPr>
              <w:pStyle w:val="12"/>
            </w:pPr>
            <w:r>
              <w:t>受众人数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≥95%</w:t>
            </w:r>
          </w:p>
        </w:tc>
        <w:tc>
          <w:tcPr>
            <w:tcW w:w="1276" w:type="dxa"/>
            <w:vAlign w:val="center"/>
          </w:tcPr>
          <w:p>
            <w:pPr>
              <w:pStyle w:val="12"/>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5386" w:type="dxa"/>
            <w:vAlign w:val="center"/>
          </w:tcPr>
          <w:p>
            <w:pPr>
              <w:pStyle w:val="12"/>
            </w:pPr>
            <w:r>
              <w:t>发放金额</w:t>
            </w:r>
          </w:p>
        </w:tc>
        <w:tc>
          <w:tcPr>
            <w:tcW w:w="2268" w:type="dxa"/>
            <w:vAlign w:val="center"/>
          </w:tcPr>
          <w:p>
            <w:pPr>
              <w:pStyle w:val="12"/>
            </w:pPr>
            <w:r>
              <w:t>0.6万元</w:t>
            </w:r>
          </w:p>
        </w:tc>
        <w:tc>
          <w:tcPr>
            <w:tcW w:w="1276" w:type="dxa"/>
            <w:vAlign w:val="center"/>
          </w:tcPr>
          <w:p>
            <w:pPr>
              <w:pStyle w:val="12"/>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非遗产品价值较上年增长情况</w:t>
            </w:r>
          </w:p>
        </w:tc>
        <w:tc>
          <w:tcPr>
            <w:tcW w:w="5386" w:type="dxa"/>
            <w:vAlign w:val="center"/>
          </w:tcPr>
          <w:p>
            <w:pPr>
              <w:pStyle w:val="12"/>
            </w:pPr>
            <w:r>
              <w:t>非遗产品价值较上年增长情况</w:t>
            </w:r>
          </w:p>
        </w:tc>
        <w:tc>
          <w:tcPr>
            <w:tcW w:w="2268" w:type="dxa"/>
            <w:vAlign w:val="center"/>
          </w:tcPr>
          <w:p>
            <w:pPr>
              <w:pStyle w:val="12"/>
            </w:pPr>
            <w:r>
              <w:t>较上一年度增加</w:t>
            </w:r>
          </w:p>
        </w:tc>
        <w:tc>
          <w:tcPr>
            <w:tcW w:w="1276" w:type="dxa"/>
            <w:vAlign w:val="center"/>
          </w:tcPr>
          <w:p>
            <w:pPr>
              <w:pStyle w:val="12"/>
            </w:pPr>
            <w:r>
              <w:t>产品经济价值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16、提前下达2024年省级公共文化服务体系建设补助资金（一般项目）（唐财教【2023】97号）绩效目标表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13020724P00F45510009N</w:t>
            </w:r>
          </w:p>
        </w:tc>
        <w:tc>
          <w:tcPr>
            <w:tcW w:w="2835" w:type="dxa"/>
            <w:vAlign w:val="center"/>
          </w:tcPr>
          <w:p>
            <w:pPr>
              <w:pStyle w:val="10"/>
            </w:pPr>
            <w:r>
              <w:t>项目名称</w:t>
            </w:r>
          </w:p>
        </w:tc>
        <w:tc>
          <w:tcPr>
            <w:tcW w:w="6094" w:type="dxa"/>
            <w:gridSpan w:val="3"/>
            <w:vAlign w:val="center"/>
          </w:tcPr>
          <w:p>
            <w:pPr>
              <w:pStyle w:val="12"/>
            </w:pPr>
            <w:r>
              <w:t>提前下达2024年省级公共文化服务体系建设补助资金（一般项目）（唐财教【2023】97号）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13.75</w:t>
            </w:r>
          </w:p>
        </w:tc>
        <w:tc>
          <w:tcPr>
            <w:tcW w:w="2835" w:type="dxa"/>
            <w:vAlign w:val="center"/>
          </w:tcPr>
          <w:p>
            <w:pPr>
              <w:pStyle w:val="10"/>
            </w:pPr>
            <w:r>
              <w:t>其中：财政    资金</w:t>
            </w:r>
          </w:p>
        </w:tc>
        <w:tc>
          <w:tcPr>
            <w:tcW w:w="2551" w:type="dxa"/>
            <w:vAlign w:val="center"/>
          </w:tcPr>
          <w:p>
            <w:pPr>
              <w:pStyle w:val="12"/>
            </w:pPr>
            <w:r>
              <w:t>13.75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用于全民健身赛事活动相关费用。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公共文化服务体系项目数量</w:t>
            </w:r>
          </w:p>
        </w:tc>
        <w:tc>
          <w:tcPr>
            <w:tcW w:w="5386" w:type="dxa"/>
            <w:vAlign w:val="center"/>
          </w:tcPr>
          <w:p>
            <w:pPr>
              <w:pStyle w:val="12"/>
            </w:pPr>
            <w:r>
              <w:t>公共文化服务体系项目数量</w:t>
            </w:r>
          </w:p>
        </w:tc>
        <w:tc>
          <w:tcPr>
            <w:tcW w:w="2268" w:type="dxa"/>
            <w:vAlign w:val="center"/>
          </w:tcPr>
          <w:p>
            <w:pPr>
              <w:pStyle w:val="12"/>
            </w:pPr>
            <w:r>
              <w:t>2个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公共数字文化服务参与情况</w:t>
            </w:r>
          </w:p>
        </w:tc>
        <w:tc>
          <w:tcPr>
            <w:tcW w:w="5386" w:type="dxa"/>
            <w:vAlign w:val="center"/>
          </w:tcPr>
          <w:p>
            <w:pPr>
              <w:pStyle w:val="12"/>
            </w:pPr>
            <w:r>
              <w:t>公共数字文化服务参与率</w:t>
            </w:r>
          </w:p>
        </w:tc>
        <w:tc>
          <w:tcPr>
            <w:tcW w:w="2268" w:type="dxa"/>
            <w:vAlign w:val="center"/>
          </w:tcPr>
          <w:p>
            <w:pPr>
              <w:pStyle w:val="12"/>
            </w:pPr>
            <w:r>
              <w:t>逐年提升</w:t>
            </w:r>
          </w:p>
        </w:tc>
        <w:tc>
          <w:tcPr>
            <w:tcW w:w="1276" w:type="dxa"/>
            <w:vAlign w:val="center"/>
          </w:tcPr>
          <w:p>
            <w:pPr>
              <w:pStyle w:val="12"/>
            </w:pPr>
            <w:r>
              <w:t>参与人数占服务总人口的比率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公共文化服务设施提升程度</w:t>
            </w:r>
          </w:p>
        </w:tc>
        <w:tc>
          <w:tcPr>
            <w:tcW w:w="5386" w:type="dxa"/>
            <w:vAlign w:val="center"/>
          </w:tcPr>
          <w:p>
            <w:pPr>
              <w:pStyle w:val="12"/>
            </w:pPr>
            <w:r>
              <w:t>公共文化服务设施提升情况</w:t>
            </w:r>
          </w:p>
        </w:tc>
        <w:tc>
          <w:tcPr>
            <w:tcW w:w="2268" w:type="dxa"/>
            <w:vAlign w:val="center"/>
          </w:tcPr>
          <w:p>
            <w:pPr>
              <w:pStyle w:val="12"/>
            </w:pPr>
            <w:r>
              <w:t>逐年提升</w:t>
            </w:r>
          </w:p>
        </w:tc>
        <w:tc>
          <w:tcPr>
            <w:tcW w:w="1276" w:type="dxa"/>
            <w:vAlign w:val="center"/>
          </w:tcPr>
          <w:p>
            <w:pPr>
              <w:pStyle w:val="12"/>
            </w:pPr>
            <w:r>
              <w:t>公共文化服务设施提升情况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工作按时完成率</w:t>
            </w:r>
          </w:p>
        </w:tc>
        <w:tc>
          <w:tcPr>
            <w:tcW w:w="5386" w:type="dxa"/>
            <w:vAlign w:val="center"/>
          </w:tcPr>
          <w:p>
            <w:pPr>
              <w:pStyle w:val="12"/>
            </w:pPr>
            <w:r>
              <w:t>工作按时完成情况</w:t>
            </w:r>
          </w:p>
        </w:tc>
        <w:tc>
          <w:tcPr>
            <w:tcW w:w="2268" w:type="dxa"/>
            <w:vAlign w:val="center"/>
          </w:tcPr>
          <w:p>
            <w:pPr>
              <w:pStyle w:val="12"/>
            </w:pPr>
            <w:r>
              <w:t>≥95%</w:t>
            </w:r>
          </w:p>
        </w:tc>
        <w:tc>
          <w:tcPr>
            <w:tcW w:w="1276" w:type="dxa"/>
            <w:vAlign w:val="center"/>
          </w:tcPr>
          <w:p>
            <w:pPr>
              <w:pStyle w:val="12"/>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基本公共服务文化水平</w:t>
            </w:r>
          </w:p>
        </w:tc>
        <w:tc>
          <w:tcPr>
            <w:tcW w:w="5386" w:type="dxa"/>
            <w:vAlign w:val="center"/>
          </w:tcPr>
          <w:p>
            <w:pPr>
              <w:pStyle w:val="12"/>
            </w:pPr>
            <w:r>
              <w:t>基本公共服务文化水平</w:t>
            </w:r>
          </w:p>
        </w:tc>
        <w:tc>
          <w:tcPr>
            <w:tcW w:w="2268" w:type="dxa"/>
            <w:vAlign w:val="center"/>
          </w:tcPr>
          <w:p>
            <w:pPr>
              <w:pStyle w:val="12"/>
            </w:pPr>
            <w:r>
              <w:t>稳步提升</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群众对基本公共文化服务的满意度</w:t>
            </w:r>
          </w:p>
        </w:tc>
        <w:tc>
          <w:tcPr>
            <w:tcW w:w="5386" w:type="dxa"/>
            <w:vAlign w:val="center"/>
          </w:tcPr>
          <w:p>
            <w:pPr>
              <w:pStyle w:val="12"/>
            </w:pPr>
            <w:r>
              <w:t>群众对基本公共文化服务的满意度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17、提前下达2024年省级体育彩票公益金专项资金（唐财教【2023】99号）绩效目标表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13020724P00695410004E</w:t>
            </w:r>
          </w:p>
        </w:tc>
        <w:tc>
          <w:tcPr>
            <w:tcW w:w="2835" w:type="dxa"/>
            <w:vAlign w:val="center"/>
          </w:tcPr>
          <w:p>
            <w:pPr>
              <w:pStyle w:val="10"/>
            </w:pPr>
            <w:r>
              <w:t>项目名称</w:t>
            </w:r>
          </w:p>
        </w:tc>
        <w:tc>
          <w:tcPr>
            <w:tcW w:w="6094" w:type="dxa"/>
            <w:gridSpan w:val="3"/>
            <w:vAlign w:val="center"/>
          </w:tcPr>
          <w:p>
            <w:pPr>
              <w:pStyle w:val="12"/>
            </w:pPr>
            <w:r>
              <w:t>提前下达2024年省级体育彩票公益金专项资金（唐财教【2023】99号）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用于健身器材购置。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1.促进我区体育事业发展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购置数量</w:t>
            </w:r>
          </w:p>
        </w:tc>
        <w:tc>
          <w:tcPr>
            <w:tcW w:w="5386" w:type="dxa"/>
            <w:vAlign w:val="center"/>
          </w:tcPr>
          <w:p>
            <w:pPr>
              <w:pStyle w:val="12"/>
            </w:pPr>
            <w:r>
              <w:t>购置数量</w:t>
            </w:r>
          </w:p>
        </w:tc>
        <w:tc>
          <w:tcPr>
            <w:tcW w:w="2268" w:type="dxa"/>
            <w:vAlign w:val="center"/>
          </w:tcPr>
          <w:p>
            <w:pPr>
              <w:pStyle w:val="12"/>
            </w:pPr>
            <w:r>
              <w:t>1批</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提高体育发展水平</w:t>
            </w:r>
          </w:p>
        </w:tc>
        <w:tc>
          <w:tcPr>
            <w:tcW w:w="5386" w:type="dxa"/>
            <w:vAlign w:val="center"/>
          </w:tcPr>
          <w:p>
            <w:pPr>
              <w:pStyle w:val="12"/>
            </w:pPr>
            <w:r>
              <w:t>提高体育发展水平</w:t>
            </w:r>
          </w:p>
        </w:tc>
        <w:tc>
          <w:tcPr>
            <w:tcW w:w="2268" w:type="dxa"/>
            <w:vAlign w:val="center"/>
          </w:tcPr>
          <w:p>
            <w:pPr>
              <w:pStyle w:val="12"/>
            </w:pPr>
            <w:r>
              <w:t>明显提升</w:t>
            </w:r>
          </w:p>
        </w:tc>
        <w:tc>
          <w:tcPr>
            <w:tcW w:w="1276" w:type="dxa"/>
            <w:vAlign w:val="center"/>
          </w:tcPr>
          <w:p>
            <w:pPr>
              <w:pStyle w:val="12"/>
            </w:pPr>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项目支出情况</w:t>
            </w:r>
          </w:p>
        </w:tc>
        <w:tc>
          <w:tcPr>
            <w:tcW w:w="5386" w:type="dxa"/>
            <w:vAlign w:val="center"/>
          </w:tcPr>
          <w:p>
            <w:pPr>
              <w:pStyle w:val="12"/>
            </w:pPr>
            <w:r>
              <w:t>项目支出情况</w:t>
            </w:r>
          </w:p>
        </w:tc>
        <w:tc>
          <w:tcPr>
            <w:tcW w:w="2268" w:type="dxa"/>
            <w:vAlign w:val="center"/>
          </w:tcPr>
          <w:p>
            <w:pPr>
              <w:pStyle w:val="12"/>
            </w:pPr>
            <w:r>
              <w:t>100%</w:t>
            </w:r>
          </w:p>
        </w:tc>
        <w:tc>
          <w:tcPr>
            <w:tcW w:w="1276" w:type="dxa"/>
            <w:vAlign w:val="center"/>
          </w:tcPr>
          <w:p>
            <w:pPr>
              <w:pStyle w:val="12"/>
            </w:pPr>
            <w:r>
              <w:t>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大型全民健身活动参与人数</w:t>
            </w:r>
          </w:p>
        </w:tc>
        <w:tc>
          <w:tcPr>
            <w:tcW w:w="5386" w:type="dxa"/>
            <w:vAlign w:val="center"/>
          </w:tcPr>
          <w:p>
            <w:pPr>
              <w:pStyle w:val="12"/>
            </w:pPr>
            <w:r>
              <w:t>当年参加大型全民建设活动总人数</w:t>
            </w:r>
          </w:p>
        </w:tc>
        <w:tc>
          <w:tcPr>
            <w:tcW w:w="2268" w:type="dxa"/>
            <w:vAlign w:val="center"/>
          </w:tcPr>
          <w:p>
            <w:pPr>
              <w:pStyle w:val="12"/>
            </w:pPr>
            <w:r>
              <w:t>逐年提升</w:t>
            </w:r>
          </w:p>
        </w:tc>
        <w:tc>
          <w:tcPr>
            <w:tcW w:w="1276" w:type="dxa"/>
            <w:vAlign w:val="center"/>
          </w:tcPr>
          <w:p>
            <w:pPr>
              <w:pStyle w:val="12"/>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调查使用人员满意和比较满意人员占调查总人数的比率</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18、提前下达2024年中央支持地方公共文化服务体系建设补助资金（唐财教【2023】96号）绩效目标表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13020724P00F455100083</w:t>
            </w:r>
          </w:p>
        </w:tc>
        <w:tc>
          <w:tcPr>
            <w:tcW w:w="2835" w:type="dxa"/>
            <w:vAlign w:val="center"/>
          </w:tcPr>
          <w:p>
            <w:pPr>
              <w:pStyle w:val="10"/>
            </w:pPr>
            <w:r>
              <w:t>项目名称</w:t>
            </w:r>
          </w:p>
        </w:tc>
        <w:tc>
          <w:tcPr>
            <w:tcW w:w="6094" w:type="dxa"/>
            <w:gridSpan w:val="3"/>
            <w:vAlign w:val="center"/>
          </w:tcPr>
          <w:p>
            <w:pPr>
              <w:pStyle w:val="12"/>
            </w:pPr>
            <w:r>
              <w:t>提前下达2024年中央支持地方公共文化服务体系建设补助资金（唐财教【2023】96号）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115.76</w:t>
            </w:r>
          </w:p>
        </w:tc>
        <w:tc>
          <w:tcPr>
            <w:tcW w:w="2835" w:type="dxa"/>
            <w:vAlign w:val="center"/>
          </w:tcPr>
          <w:p>
            <w:pPr>
              <w:pStyle w:val="10"/>
            </w:pPr>
            <w:r>
              <w:t>其中：财政    资金</w:t>
            </w:r>
          </w:p>
        </w:tc>
        <w:tc>
          <w:tcPr>
            <w:tcW w:w="2551" w:type="dxa"/>
            <w:vAlign w:val="center"/>
          </w:tcPr>
          <w:p>
            <w:pPr>
              <w:pStyle w:val="12"/>
            </w:pPr>
            <w:r>
              <w:t>115.76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用于图书购置和文化惠民活动。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1.提升公共文化服务水平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公共文化服务体系项目数量</w:t>
            </w:r>
          </w:p>
        </w:tc>
        <w:tc>
          <w:tcPr>
            <w:tcW w:w="5386" w:type="dxa"/>
            <w:vAlign w:val="center"/>
          </w:tcPr>
          <w:p>
            <w:pPr>
              <w:pStyle w:val="12"/>
            </w:pPr>
            <w:r>
              <w:t>公共文化服务体系项目数量</w:t>
            </w:r>
          </w:p>
        </w:tc>
        <w:tc>
          <w:tcPr>
            <w:tcW w:w="2268" w:type="dxa"/>
            <w:vAlign w:val="center"/>
          </w:tcPr>
          <w:p>
            <w:pPr>
              <w:pStyle w:val="12"/>
            </w:pPr>
            <w:r>
              <w:t>≥2个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公共数字文化服务参与情况</w:t>
            </w:r>
          </w:p>
        </w:tc>
        <w:tc>
          <w:tcPr>
            <w:tcW w:w="5386" w:type="dxa"/>
            <w:vAlign w:val="center"/>
          </w:tcPr>
          <w:p>
            <w:pPr>
              <w:pStyle w:val="12"/>
            </w:pPr>
            <w:r>
              <w:t>公共数字文化服务参与率</w:t>
            </w:r>
          </w:p>
        </w:tc>
        <w:tc>
          <w:tcPr>
            <w:tcW w:w="2268" w:type="dxa"/>
            <w:vAlign w:val="center"/>
          </w:tcPr>
          <w:p>
            <w:pPr>
              <w:pStyle w:val="12"/>
            </w:pPr>
            <w:r>
              <w:t>逐年提升</w:t>
            </w:r>
          </w:p>
        </w:tc>
        <w:tc>
          <w:tcPr>
            <w:tcW w:w="1276" w:type="dxa"/>
            <w:vAlign w:val="center"/>
          </w:tcPr>
          <w:p>
            <w:pPr>
              <w:pStyle w:val="12"/>
            </w:pPr>
            <w:r>
              <w:t>参与人数占服务总人口的比率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公共文化服务设施提升程度</w:t>
            </w:r>
          </w:p>
        </w:tc>
        <w:tc>
          <w:tcPr>
            <w:tcW w:w="5386" w:type="dxa"/>
            <w:vAlign w:val="center"/>
          </w:tcPr>
          <w:p>
            <w:pPr>
              <w:pStyle w:val="12"/>
            </w:pPr>
            <w:r>
              <w:t>公共文化服务设施水平提升情况</w:t>
            </w:r>
          </w:p>
        </w:tc>
        <w:tc>
          <w:tcPr>
            <w:tcW w:w="2268" w:type="dxa"/>
            <w:vAlign w:val="center"/>
          </w:tcPr>
          <w:p>
            <w:pPr>
              <w:pStyle w:val="12"/>
            </w:pPr>
            <w:r>
              <w:t>逐年提升</w:t>
            </w:r>
          </w:p>
        </w:tc>
        <w:tc>
          <w:tcPr>
            <w:tcW w:w="1276" w:type="dxa"/>
            <w:vAlign w:val="center"/>
          </w:tcPr>
          <w:p>
            <w:pPr>
              <w:pStyle w:val="12"/>
            </w:pPr>
            <w:r>
              <w:t>公共文化服务设施提升情况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工作按时完成率</w:t>
            </w:r>
          </w:p>
        </w:tc>
        <w:tc>
          <w:tcPr>
            <w:tcW w:w="5386" w:type="dxa"/>
            <w:vAlign w:val="center"/>
          </w:tcPr>
          <w:p>
            <w:pPr>
              <w:pStyle w:val="12"/>
            </w:pPr>
            <w:r>
              <w:t>工作按时完成情况</w:t>
            </w:r>
          </w:p>
        </w:tc>
        <w:tc>
          <w:tcPr>
            <w:tcW w:w="2268" w:type="dxa"/>
            <w:vAlign w:val="center"/>
          </w:tcPr>
          <w:p>
            <w:pPr>
              <w:pStyle w:val="12"/>
            </w:pPr>
            <w:r>
              <w:t>≥95%</w:t>
            </w:r>
          </w:p>
        </w:tc>
        <w:tc>
          <w:tcPr>
            <w:tcW w:w="1276" w:type="dxa"/>
            <w:vAlign w:val="center"/>
          </w:tcPr>
          <w:p>
            <w:pPr>
              <w:pStyle w:val="12"/>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基本公共服务文化水平</w:t>
            </w:r>
          </w:p>
        </w:tc>
        <w:tc>
          <w:tcPr>
            <w:tcW w:w="5386" w:type="dxa"/>
            <w:vAlign w:val="center"/>
          </w:tcPr>
          <w:p>
            <w:pPr>
              <w:pStyle w:val="12"/>
            </w:pPr>
            <w:r>
              <w:t>基本公共服务文化水平</w:t>
            </w:r>
          </w:p>
        </w:tc>
        <w:tc>
          <w:tcPr>
            <w:tcW w:w="2268" w:type="dxa"/>
            <w:vAlign w:val="center"/>
          </w:tcPr>
          <w:p>
            <w:pPr>
              <w:pStyle w:val="12"/>
            </w:pPr>
            <w:r>
              <w:t>稳步提升</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群众对基本公共文化服务的满意度</w:t>
            </w:r>
          </w:p>
        </w:tc>
        <w:tc>
          <w:tcPr>
            <w:tcW w:w="5386" w:type="dxa"/>
            <w:vAlign w:val="center"/>
          </w:tcPr>
          <w:p>
            <w:pPr>
              <w:pStyle w:val="12"/>
            </w:pPr>
            <w:r>
              <w:t>群众对基本公共文化服务的满意度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19、体育馆乒乓球馆运行补贴绩效目标表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13020724P00E02C10034Q</w:t>
            </w:r>
          </w:p>
        </w:tc>
        <w:tc>
          <w:tcPr>
            <w:tcW w:w="2835" w:type="dxa"/>
            <w:vAlign w:val="center"/>
          </w:tcPr>
          <w:p>
            <w:pPr>
              <w:pStyle w:val="10"/>
            </w:pPr>
            <w:r>
              <w:t>项目名称</w:t>
            </w:r>
          </w:p>
        </w:tc>
        <w:tc>
          <w:tcPr>
            <w:tcW w:w="6094" w:type="dxa"/>
            <w:gridSpan w:val="3"/>
            <w:vAlign w:val="center"/>
          </w:tcPr>
          <w:p>
            <w:pPr>
              <w:pStyle w:val="12"/>
            </w:pPr>
            <w:r>
              <w:t>体育馆乒乓球馆运行补贴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44.74</w:t>
            </w:r>
          </w:p>
        </w:tc>
        <w:tc>
          <w:tcPr>
            <w:tcW w:w="2835" w:type="dxa"/>
            <w:vAlign w:val="center"/>
          </w:tcPr>
          <w:p>
            <w:pPr>
              <w:pStyle w:val="10"/>
            </w:pPr>
            <w:r>
              <w:t>其中：财政    资金</w:t>
            </w:r>
          </w:p>
        </w:tc>
        <w:tc>
          <w:tcPr>
            <w:tcW w:w="2551" w:type="dxa"/>
            <w:vAlign w:val="center"/>
          </w:tcPr>
          <w:p>
            <w:pPr>
              <w:pStyle w:val="12"/>
            </w:pPr>
            <w:r>
              <w:t>44.74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关于区体育馆年度运行经费全额纳入区财政预算的请示》丰文广新呈[2018]39号的要求，为保障体育馆（乒乓球馆）正常运行2024年申请资金44.74万元，资金用于体育馆办公费1万元(保洁用品、办公材料等)、邮电费：0.2万元、维修费3.5万元、设备材料费0.41万元（体育用品等）、专用设备0.2万元（打印机）、其它商品和服务费0.65万元（宣传制作等）、保洁服务费9.36万元、保安服务费13.92万元、电费15.5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1.进一步提高服务功能，开展丰富多彩的群众体育活动，为全民健身活动的开展提供优良的阵地。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日常健身</w:t>
            </w:r>
          </w:p>
        </w:tc>
        <w:tc>
          <w:tcPr>
            <w:tcW w:w="5386" w:type="dxa"/>
            <w:vAlign w:val="center"/>
          </w:tcPr>
          <w:p>
            <w:pPr>
              <w:pStyle w:val="12"/>
            </w:pPr>
            <w:r>
              <w:t>全年体育馆开放天数</w:t>
            </w:r>
          </w:p>
        </w:tc>
        <w:tc>
          <w:tcPr>
            <w:tcW w:w="2268" w:type="dxa"/>
            <w:vAlign w:val="center"/>
          </w:tcPr>
          <w:p>
            <w:pPr>
              <w:pStyle w:val="12"/>
            </w:pPr>
            <w:r>
              <w:t>≥330天</w:t>
            </w:r>
          </w:p>
        </w:tc>
        <w:tc>
          <w:tcPr>
            <w:tcW w:w="1276" w:type="dxa"/>
            <w:vAlign w:val="center"/>
          </w:tcPr>
          <w:p>
            <w:pPr>
              <w:pStyle w:val="12"/>
            </w:pPr>
            <w:r>
              <w:t>体育馆运行天数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提高场馆利用率</w:t>
            </w:r>
          </w:p>
        </w:tc>
        <w:tc>
          <w:tcPr>
            <w:tcW w:w="5386" w:type="dxa"/>
            <w:vAlign w:val="center"/>
          </w:tcPr>
          <w:p>
            <w:pPr>
              <w:pStyle w:val="12"/>
            </w:pPr>
            <w:r>
              <w:t>体育馆使用情况</w:t>
            </w:r>
          </w:p>
        </w:tc>
        <w:tc>
          <w:tcPr>
            <w:tcW w:w="2268" w:type="dxa"/>
            <w:vAlign w:val="center"/>
          </w:tcPr>
          <w:p>
            <w:pPr>
              <w:pStyle w:val="12"/>
            </w:pPr>
            <w:r>
              <w:t>≥15000人次</w:t>
            </w:r>
          </w:p>
        </w:tc>
        <w:tc>
          <w:tcPr>
            <w:tcW w:w="1276" w:type="dxa"/>
            <w:vAlign w:val="center"/>
          </w:tcPr>
          <w:p>
            <w:pPr>
              <w:pStyle w:val="12"/>
            </w:pPr>
            <w:r>
              <w:t>实际来馆健身人数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按计划按时完成</w:t>
            </w:r>
          </w:p>
        </w:tc>
        <w:tc>
          <w:tcPr>
            <w:tcW w:w="5386" w:type="dxa"/>
            <w:vAlign w:val="center"/>
          </w:tcPr>
          <w:p>
            <w:pPr>
              <w:pStyle w:val="12"/>
            </w:pPr>
            <w:r>
              <w:t>到12月底前完成</w:t>
            </w:r>
          </w:p>
        </w:tc>
        <w:tc>
          <w:tcPr>
            <w:tcW w:w="2268" w:type="dxa"/>
            <w:vAlign w:val="center"/>
          </w:tcPr>
          <w:p>
            <w:pPr>
              <w:pStyle w:val="12"/>
            </w:pPr>
            <w:r>
              <w:t>≤12月</w:t>
            </w:r>
          </w:p>
        </w:tc>
        <w:tc>
          <w:tcPr>
            <w:tcW w:w="1276" w:type="dxa"/>
            <w:vAlign w:val="center"/>
          </w:tcPr>
          <w:p>
            <w:pPr>
              <w:pStyle w:val="12"/>
            </w:pPr>
            <w:r>
              <w:t>按要求合理完成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资金支出情况</w:t>
            </w:r>
          </w:p>
        </w:tc>
        <w:tc>
          <w:tcPr>
            <w:tcW w:w="5386" w:type="dxa"/>
            <w:vAlign w:val="center"/>
          </w:tcPr>
          <w:p>
            <w:pPr>
              <w:pStyle w:val="12"/>
            </w:pPr>
            <w:r>
              <w:t>资金使用情况</w:t>
            </w:r>
          </w:p>
        </w:tc>
        <w:tc>
          <w:tcPr>
            <w:tcW w:w="2268" w:type="dxa"/>
            <w:vAlign w:val="center"/>
          </w:tcPr>
          <w:p>
            <w:pPr>
              <w:pStyle w:val="12"/>
            </w:pPr>
            <w:r>
              <w:t>≤44.74万元</w:t>
            </w:r>
          </w:p>
        </w:tc>
        <w:tc>
          <w:tcPr>
            <w:tcW w:w="1276" w:type="dxa"/>
            <w:vAlign w:val="center"/>
          </w:tcPr>
          <w:p>
            <w:pPr>
              <w:pStyle w:val="12"/>
            </w:pPr>
            <w:r>
              <w:t>按要求合理支出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提升水平显著</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调查中使用人员满意和较满意的数量占总人数的比率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20、体育馆室内仿真冰滑冰场运行费绩效目标表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13020724P00E02C10035C</w:t>
            </w:r>
          </w:p>
        </w:tc>
        <w:tc>
          <w:tcPr>
            <w:tcW w:w="2835" w:type="dxa"/>
            <w:vAlign w:val="center"/>
          </w:tcPr>
          <w:p>
            <w:pPr>
              <w:pStyle w:val="10"/>
            </w:pPr>
            <w:r>
              <w:t>项目名称</w:t>
            </w:r>
          </w:p>
        </w:tc>
        <w:tc>
          <w:tcPr>
            <w:tcW w:w="6094" w:type="dxa"/>
            <w:gridSpan w:val="3"/>
            <w:vAlign w:val="center"/>
          </w:tcPr>
          <w:p>
            <w:pPr>
              <w:pStyle w:val="12"/>
            </w:pPr>
            <w:r>
              <w:t>体育馆室内仿真冰滑冰场运行费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用于滑冰场日常维护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38%</w:t>
            </w:r>
          </w:p>
        </w:tc>
        <w:tc>
          <w:tcPr>
            <w:tcW w:w="2835" w:type="dxa"/>
            <w:vAlign w:val="center"/>
          </w:tcPr>
          <w:p>
            <w:pPr>
              <w:pStyle w:val="13"/>
            </w:pPr>
            <w:r>
              <w:t>59%</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1.进一步提高全民健身氛围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体育健身服务覆盖率</w:t>
            </w:r>
          </w:p>
        </w:tc>
        <w:tc>
          <w:tcPr>
            <w:tcW w:w="5386" w:type="dxa"/>
            <w:vAlign w:val="center"/>
          </w:tcPr>
          <w:p>
            <w:pPr>
              <w:pStyle w:val="12"/>
            </w:pPr>
            <w:r>
              <w:t>此项目实际使用人次占全区城区人口比率</w:t>
            </w:r>
          </w:p>
        </w:tc>
        <w:tc>
          <w:tcPr>
            <w:tcW w:w="2268" w:type="dxa"/>
            <w:vAlign w:val="center"/>
          </w:tcPr>
          <w:p>
            <w:pPr>
              <w:pStyle w:val="12"/>
            </w:pPr>
            <w:r>
              <w:t>≥15%</w:t>
            </w:r>
          </w:p>
        </w:tc>
        <w:tc>
          <w:tcPr>
            <w:tcW w:w="1276" w:type="dxa"/>
            <w:vAlign w:val="center"/>
          </w:tcPr>
          <w:p>
            <w:pPr>
              <w:pStyle w:val="12"/>
            </w:pPr>
            <w:r>
              <w:t>项目使用人数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提高场馆利用率</w:t>
            </w:r>
          </w:p>
        </w:tc>
        <w:tc>
          <w:tcPr>
            <w:tcW w:w="5386" w:type="dxa"/>
            <w:vAlign w:val="center"/>
          </w:tcPr>
          <w:p>
            <w:pPr>
              <w:pStyle w:val="12"/>
            </w:pPr>
            <w:r>
              <w:t>设施运行良好天数</w:t>
            </w:r>
          </w:p>
        </w:tc>
        <w:tc>
          <w:tcPr>
            <w:tcW w:w="2268" w:type="dxa"/>
            <w:vAlign w:val="center"/>
          </w:tcPr>
          <w:p>
            <w:pPr>
              <w:pStyle w:val="12"/>
            </w:pPr>
            <w:r>
              <w:t>≥300天</w:t>
            </w:r>
          </w:p>
        </w:tc>
        <w:tc>
          <w:tcPr>
            <w:tcW w:w="1276" w:type="dxa"/>
            <w:vAlign w:val="center"/>
          </w:tcPr>
          <w:p>
            <w:pPr>
              <w:pStyle w:val="12"/>
            </w:pPr>
            <w:r>
              <w:t>运行天数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组织区级以上比赛项目</w:t>
            </w:r>
          </w:p>
        </w:tc>
        <w:tc>
          <w:tcPr>
            <w:tcW w:w="5386" w:type="dxa"/>
            <w:vAlign w:val="center"/>
          </w:tcPr>
          <w:p>
            <w:pPr>
              <w:pStyle w:val="12"/>
            </w:pPr>
            <w:r>
              <w:t>比赛项目个数</w:t>
            </w:r>
          </w:p>
        </w:tc>
        <w:tc>
          <w:tcPr>
            <w:tcW w:w="2268" w:type="dxa"/>
            <w:vAlign w:val="center"/>
          </w:tcPr>
          <w:p>
            <w:pPr>
              <w:pStyle w:val="12"/>
            </w:pPr>
            <w:r>
              <w:t>≥2个</w:t>
            </w:r>
          </w:p>
        </w:tc>
        <w:tc>
          <w:tcPr>
            <w:tcW w:w="1276" w:type="dxa"/>
            <w:vAlign w:val="center"/>
          </w:tcPr>
          <w:p>
            <w:pPr>
              <w:pStyle w:val="12"/>
            </w:pPr>
            <w:r>
              <w:t>组织比赛个数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按年度计划按时完成</w:t>
            </w:r>
          </w:p>
        </w:tc>
        <w:tc>
          <w:tcPr>
            <w:tcW w:w="5386" w:type="dxa"/>
            <w:vAlign w:val="center"/>
          </w:tcPr>
          <w:p>
            <w:pPr>
              <w:pStyle w:val="12"/>
            </w:pPr>
            <w:r>
              <w:t>到12月底前完成</w:t>
            </w:r>
          </w:p>
        </w:tc>
        <w:tc>
          <w:tcPr>
            <w:tcW w:w="2268" w:type="dxa"/>
            <w:vAlign w:val="center"/>
          </w:tcPr>
          <w:p>
            <w:pPr>
              <w:pStyle w:val="12"/>
            </w:pPr>
            <w:r>
              <w:t>≤12月</w:t>
            </w:r>
          </w:p>
        </w:tc>
        <w:tc>
          <w:tcPr>
            <w:tcW w:w="1276" w:type="dxa"/>
            <w:vAlign w:val="center"/>
          </w:tcPr>
          <w:p>
            <w:pPr>
              <w:pStyle w:val="12"/>
            </w:pPr>
            <w:r>
              <w:t>按要求合理完成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体育事业蓬勃发展</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调查中使用人员满意和较满意的数量占总人数的比率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21、退役军人公益性岗位安置费用绩效目标表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13020724P00NX0N100277</w:t>
            </w:r>
          </w:p>
        </w:tc>
        <w:tc>
          <w:tcPr>
            <w:tcW w:w="2835" w:type="dxa"/>
            <w:vAlign w:val="center"/>
          </w:tcPr>
          <w:p>
            <w:pPr>
              <w:pStyle w:val="10"/>
            </w:pPr>
            <w:r>
              <w:t>项目名称</w:t>
            </w:r>
          </w:p>
        </w:tc>
        <w:tc>
          <w:tcPr>
            <w:tcW w:w="6094" w:type="dxa"/>
            <w:gridSpan w:val="3"/>
            <w:vAlign w:val="center"/>
          </w:tcPr>
          <w:p>
            <w:pPr>
              <w:pStyle w:val="12"/>
            </w:pPr>
            <w:r>
              <w:t>退役军人公益性岗位安置费用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36.42</w:t>
            </w:r>
          </w:p>
        </w:tc>
        <w:tc>
          <w:tcPr>
            <w:tcW w:w="2835" w:type="dxa"/>
            <w:vAlign w:val="center"/>
          </w:tcPr>
          <w:p>
            <w:pPr>
              <w:pStyle w:val="10"/>
            </w:pPr>
            <w:r>
              <w:t>其中：财政    资金</w:t>
            </w:r>
          </w:p>
        </w:tc>
        <w:tc>
          <w:tcPr>
            <w:tcW w:w="2551" w:type="dxa"/>
            <w:vAlign w:val="center"/>
          </w:tcPr>
          <w:p>
            <w:pPr>
              <w:pStyle w:val="12"/>
            </w:pPr>
            <w:r>
              <w:t>36.42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为退役军人提供公益性岗位人员9人工资保险，工资标准每人每月2200元，工资为23.76万元，保险12.66万元，合计36.42万元。</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1.保证退役军人公益性岗每月工资、保险。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保证退役军人公益性岗每月工资</w:t>
            </w:r>
          </w:p>
        </w:tc>
        <w:tc>
          <w:tcPr>
            <w:tcW w:w="5386" w:type="dxa"/>
            <w:vAlign w:val="center"/>
          </w:tcPr>
          <w:p>
            <w:pPr>
              <w:pStyle w:val="12"/>
            </w:pPr>
            <w:r>
              <w:t>安置的公益岗人数</w:t>
            </w:r>
          </w:p>
        </w:tc>
        <w:tc>
          <w:tcPr>
            <w:tcW w:w="2268" w:type="dxa"/>
            <w:vAlign w:val="center"/>
          </w:tcPr>
          <w:p>
            <w:pPr>
              <w:pStyle w:val="12"/>
            </w:pPr>
            <w:r>
              <w:t>≤9人</w:t>
            </w:r>
          </w:p>
        </w:tc>
        <w:tc>
          <w:tcPr>
            <w:tcW w:w="1276"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公益性岗位人员月最低工资标准</w:t>
            </w:r>
          </w:p>
        </w:tc>
        <w:tc>
          <w:tcPr>
            <w:tcW w:w="5386" w:type="dxa"/>
            <w:vAlign w:val="center"/>
          </w:tcPr>
          <w:p>
            <w:pPr>
              <w:pStyle w:val="12"/>
            </w:pPr>
            <w:r>
              <w:t>执行段公益性岗位人员月工资标准</w:t>
            </w:r>
          </w:p>
        </w:tc>
        <w:tc>
          <w:tcPr>
            <w:tcW w:w="2268" w:type="dxa"/>
            <w:vAlign w:val="center"/>
          </w:tcPr>
          <w:p>
            <w:pPr>
              <w:pStyle w:val="12"/>
            </w:pPr>
            <w:r>
              <w:t>≥2200元，人</w:t>
            </w:r>
          </w:p>
        </w:tc>
        <w:tc>
          <w:tcPr>
            <w:tcW w:w="1276" w:type="dxa"/>
            <w:vAlign w:val="center"/>
          </w:tcPr>
          <w:p>
            <w:pPr>
              <w:pStyle w:val="12"/>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工资发放的及时程度</w:t>
            </w:r>
          </w:p>
        </w:tc>
        <w:tc>
          <w:tcPr>
            <w:tcW w:w="2268" w:type="dxa"/>
            <w:vAlign w:val="center"/>
          </w:tcPr>
          <w:p>
            <w:pPr>
              <w:pStyle w:val="12"/>
            </w:pPr>
            <w:r>
              <w:t>100%</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工资发放准确率</w:t>
            </w:r>
          </w:p>
        </w:tc>
        <w:tc>
          <w:tcPr>
            <w:tcW w:w="5386" w:type="dxa"/>
            <w:vAlign w:val="center"/>
          </w:tcPr>
          <w:p>
            <w:pPr>
              <w:pStyle w:val="12"/>
            </w:pPr>
            <w:r>
              <w:t>工资发放准确程度</w:t>
            </w:r>
          </w:p>
        </w:tc>
        <w:tc>
          <w:tcPr>
            <w:tcW w:w="2268" w:type="dxa"/>
            <w:vAlign w:val="center"/>
          </w:tcPr>
          <w:p>
            <w:pPr>
              <w:pStyle w:val="12"/>
            </w:pPr>
            <w:r>
              <w:t>100%</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基本生活保障情况</w:t>
            </w:r>
          </w:p>
        </w:tc>
        <w:tc>
          <w:tcPr>
            <w:tcW w:w="5386" w:type="dxa"/>
            <w:vAlign w:val="center"/>
          </w:tcPr>
          <w:p>
            <w:pPr>
              <w:pStyle w:val="12"/>
            </w:pPr>
            <w:r>
              <w:t>为退役军人提供基本生活保障的情况</w:t>
            </w:r>
          </w:p>
        </w:tc>
        <w:tc>
          <w:tcPr>
            <w:tcW w:w="2268" w:type="dxa"/>
            <w:vAlign w:val="center"/>
          </w:tcPr>
          <w:p>
            <w:pPr>
              <w:pStyle w:val="12"/>
            </w:pPr>
            <w:r>
              <w:t>基本保障</w:t>
            </w:r>
          </w:p>
        </w:tc>
        <w:tc>
          <w:tcPr>
            <w:tcW w:w="1276" w:type="dxa"/>
            <w:vAlign w:val="center"/>
          </w:tcPr>
          <w:p>
            <w:pPr>
              <w:pStyle w:val="1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公益性岗位人员满意度</w:t>
            </w:r>
          </w:p>
        </w:tc>
        <w:tc>
          <w:tcPr>
            <w:tcW w:w="5386" w:type="dxa"/>
            <w:vAlign w:val="center"/>
          </w:tcPr>
          <w:p>
            <w:pPr>
              <w:pStyle w:val="12"/>
            </w:pPr>
            <w:r>
              <w:t>公益性岗位人员对工资待遇的满意度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22、文化市场综合执法经费绩效目标表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13020724P004BBP100040</w:t>
            </w:r>
          </w:p>
        </w:tc>
        <w:tc>
          <w:tcPr>
            <w:tcW w:w="2835" w:type="dxa"/>
            <w:vAlign w:val="center"/>
          </w:tcPr>
          <w:p>
            <w:pPr>
              <w:pStyle w:val="10"/>
            </w:pPr>
            <w:r>
              <w:t>项目名称</w:t>
            </w:r>
          </w:p>
        </w:tc>
        <w:tc>
          <w:tcPr>
            <w:tcW w:w="6094" w:type="dxa"/>
            <w:gridSpan w:val="3"/>
            <w:vAlign w:val="center"/>
          </w:tcPr>
          <w:p>
            <w:pPr>
              <w:pStyle w:val="12"/>
            </w:pPr>
            <w:r>
              <w:t>文化市场综合执法经费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文化市场执法经费预算总额4万元。1、文化市场综合执法办公设备购置费2.6万元，用于购置台式电脑1台0.45万元，移动执法设备（安卓系统平板电脑）4台1.8万元，打印复印一体机1台0.2万元，执法记录仪1台0.15万元。2、文化市场综合执法经费1.4万元，用于办公网费0.8万元，印刷宣传资料费用0.2万元，日常办公用品购置0.4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1.加强法治宣传教育，维护我区文化市场秩序。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执法次数</w:t>
            </w:r>
          </w:p>
        </w:tc>
        <w:tc>
          <w:tcPr>
            <w:tcW w:w="5386" w:type="dxa"/>
            <w:vAlign w:val="center"/>
          </w:tcPr>
          <w:p>
            <w:pPr>
              <w:pStyle w:val="12"/>
            </w:pPr>
            <w:r>
              <w:t>文化旅游市场执法次数</w:t>
            </w:r>
          </w:p>
        </w:tc>
        <w:tc>
          <w:tcPr>
            <w:tcW w:w="2268" w:type="dxa"/>
            <w:vAlign w:val="center"/>
          </w:tcPr>
          <w:p>
            <w:pPr>
              <w:pStyle w:val="12"/>
            </w:pPr>
            <w:r>
              <w:t>≥60次</w:t>
            </w:r>
          </w:p>
        </w:tc>
        <w:tc>
          <w:tcPr>
            <w:tcW w:w="1276" w:type="dxa"/>
            <w:vAlign w:val="center"/>
          </w:tcPr>
          <w:p>
            <w:pPr>
              <w:pStyle w:val="12"/>
            </w:pPr>
            <w:r>
              <w:t>执法次数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推进文化法治建设</w:t>
            </w:r>
          </w:p>
        </w:tc>
        <w:tc>
          <w:tcPr>
            <w:tcW w:w="5386" w:type="dxa"/>
            <w:vAlign w:val="center"/>
          </w:tcPr>
          <w:p>
            <w:pPr>
              <w:pStyle w:val="12"/>
            </w:pPr>
            <w:r>
              <w:t>提高执法人员业务水平和干部群众守法意识</w:t>
            </w:r>
          </w:p>
        </w:tc>
        <w:tc>
          <w:tcPr>
            <w:tcW w:w="2268" w:type="dxa"/>
            <w:vAlign w:val="center"/>
          </w:tcPr>
          <w:p>
            <w:pPr>
              <w:pStyle w:val="12"/>
            </w:pPr>
            <w:r>
              <w:t>不定期开展法治宣传教育培训</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坚持不断长期执法</w:t>
            </w:r>
          </w:p>
        </w:tc>
        <w:tc>
          <w:tcPr>
            <w:tcW w:w="5386" w:type="dxa"/>
            <w:vAlign w:val="center"/>
          </w:tcPr>
          <w:p>
            <w:pPr>
              <w:pStyle w:val="12"/>
            </w:pPr>
            <w:r>
              <w:t>全年不间断执法</w:t>
            </w:r>
          </w:p>
        </w:tc>
        <w:tc>
          <w:tcPr>
            <w:tcW w:w="2268" w:type="dxa"/>
            <w:vAlign w:val="center"/>
          </w:tcPr>
          <w:p>
            <w:pPr>
              <w:pStyle w:val="12"/>
            </w:pPr>
            <w:r>
              <w:t>不间断执法时间</w:t>
            </w:r>
          </w:p>
        </w:tc>
        <w:tc>
          <w:tcPr>
            <w:tcW w:w="1276" w:type="dxa"/>
            <w:vAlign w:val="center"/>
          </w:tcPr>
          <w:p>
            <w:pPr>
              <w:pStyle w:val="12"/>
            </w:pPr>
            <w:r>
              <w:t>执法时间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规范文化市场秩序</w:t>
            </w:r>
          </w:p>
        </w:tc>
        <w:tc>
          <w:tcPr>
            <w:tcW w:w="5386" w:type="dxa"/>
            <w:vAlign w:val="center"/>
          </w:tcPr>
          <w:p>
            <w:pPr>
              <w:pStyle w:val="12"/>
            </w:pPr>
            <w:r>
              <w:t>规范文化市场秩序</w:t>
            </w:r>
          </w:p>
        </w:tc>
        <w:tc>
          <w:tcPr>
            <w:tcW w:w="2268" w:type="dxa"/>
            <w:vAlign w:val="center"/>
          </w:tcPr>
          <w:p>
            <w:pPr>
              <w:pStyle w:val="12"/>
            </w:pPr>
            <w:r>
              <w:t>维护文化市场稳定</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维护文化旅游市场繁荣稳定，提高群众的满意度和幸福感。</w:t>
            </w:r>
          </w:p>
        </w:tc>
        <w:tc>
          <w:tcPr>
            <w:tcW w:w="5386" w:type="dxa"/>
            <w:vAlign w:val="center"/>
          </w:tcPr>
          <w:p>
            <w:pPr>
              <w:pStyle w:val="12"/>
            </w:pPr>
            <w:r>
              <w:t>维护文化旅游市场繁荣稳定，提高群众的满意度和幸福感。</w:t>
            </w:r>
          </w:p>
        </w:tc>
        <w:tc>
          <w:tcPr>
            <w:tcW w:w="2268" w:type="dxa"/>
            <w:vAlign w:val="center"/>
          </w:tcPr>
          <w:p>
            <w:pPr>
              <w:pStyle w:val="12"/>
            </w:pPr>
            <w:r>
              <w:t>文化市场秩序平稳</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文化旅游产业经营者满意度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23、文化站免费开放专项经费绩效目标表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13020724P00TF04100509</w:t>
            </w:r>
          </w:p>
        </w:tc>
        <w:tc>
          <w:tcPr>
            <w:tcW w:w="2835" w:type="dxa"/>
            <w:vAlign w:val="center"/>
          </w:tcPr>
          <w:p>
            <w:pPr>
              <w:pStyle w:val="10"/>
            </w:pPr>
            <w:r>
              <w:t>项目名称</w:t>
            </w:r>
          </w:p>
        </w:tc>
        <w:tc>
          <w:tcPr>
            <w:tcW w:w="6094" w:type="dxa"/>
            <w:gridSpan w:val="3"/>
            <w:vAlign w:val="center"/>
          </w:tcPr>
          <w:p>
            <w:pPr>
              <w:pStyle w:val="12"/>
            </w:pPr>
            <w:r>
              <w:t>文化站免费开放专项经费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16个乡镇文化站用于开展群众文化活动制作会标展牌等宣传品、租赁活动设备、购置活动用品等；用于文化广场维修。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1.用于16个文化站免费开放。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文化站数量</w:t>
            </w:r>
          </w:p>
        </w:tc>
        <w:tc>
          <w:tcPr>
            <w:tcW w:w="5386" w:type="dxa"/>
            <w:vAlign w:val="center"/>
          </w:tcPr>
          <w:p>
            <w:pPr>
              <w:pStyle w:val="12"/>
            </w:pPr>
            <w:r>
              <w:t>文化站数量</w:t>
            </w:r>
          </w:p>
        </w:tc>
        <w:tc>
          <w:tcPr>
            <w:tcW w:w="2268" w:type="dxa"/>
            <w:vAlign w:val="center"/>
          </w:tcPr>
          <w:p>
            <w:pPr>
              <w:pStyle w:val="12"/>
            </w:pPr>
            <w:r>
              <w:t>16个</w:t>
            </w:r>
          </w:p>
        </w:tc>
        <w:tc>
          <w:tcPr>
            <w:tcW w:w="1276" w:type="dxa"/>
            <w:vAlign w:val="center"/>
          </w:tcPr>
          <w:p>
            <w:pPr>
              <w:pStyle w:val="12"/>
            </w:pPr>
            <w:r>
              <w:t>我区文化站数量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群众参与人次增长情况</w:t>
            </w:r>
          </w:p>
        </w:tc>
        <w:tc>
          <w:tcPr>
            <w:tcW w:w="5386" w:type="dxa"/>
            <w:vAlign w:val="center"/>
          </w:tcPr>
          <w:p>
            <w:pPr>
              <w:pStyle w:val="12"/>
            </w:pPr>
            <w:r>
              <w:t>群众参与人次增长情况</w:t>
            </w:r>
          </w:p>
        </w:tc>
        <w:tc>
          <w:tcPr>
            <w:tcW w:w="2268" w:type="dxa"/>
            <w:vAlign w:val="center"/>
          </w:tcPr>
          <w:p>
            <w:pPr>
              <w:pStyle w:val="12"/>
            </w:pPr>
            <w:r>
              <w:t>明显提高</w:t>
            </w:r>
          </w:p>
        </w:tc>
        <w:tc>
          <w:tcPr>
            <w:tcW w:w="1276" w:type="dxa"/>
            <w:vAlign w:val="center"/>
          </w:tcPr>
          <w:p>
            <w:pPr>
              <w:pStyle w:val="12"/>
            </w:pPr>
            <w:r>
              <w:t>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公共文化服务设施水平提升情况</w:t>
            </w:r>
          </w:p>
        </w:tc>
        <w:tc>
          <w:tcPr>
            <w:tcW w:w="5386" w:type="dxa"/>
            <w:vAlign w:val="center"/>
          </w:tcPr>
          <w:p>
            <w:pPr>
              <w:pStyle w:val="12"/>
            </w:pPr>
            <w:r>
              <w:t>公共文化服务设施水平提升情况</w:t>
            </w:r>
          </w:p>
        </w:tc>
        <w:tc>
          <w:tcPr>
            <w:tcW w:w="2268" w:type="dxa"/>
            <w:vAlign w:val="center"/>
          </w:tcPr>
          <w:p>
            <w:pPr>
              <w:pStyle w:val="12"/>
            </w:pPr>
            <w:r>
              <w:t>逐年提升</w:t>
            </w:r>
          </w:p>
        </w:tc>
        <w:tc>
          <w:tcPr>
            <w:tcW w:w="1276" w:type="dxa"/>
            <w:vAlign w:val="center"/>
          </w:tcPr>
          <w:p>
            <w:pPr>
              <w:pStyle w:val="12"/>
            </w:pPr>
            <w:r>
              <w:t>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工作完成情况</w:t>
            </w:r>
          </w:p>
        </w:tc>
        <w:tc>
          <w:tcPr>
            <w:tcW w:w="5386" w:type="dxa"/>
            <w:vAlign w:val="center"/>
          </w:tcPr>
          <w:p>
            <w:pPr>
              <w:pStyle w:val="12"/>
            </w:pPr>
            <w:r>
              <w:t>工作按时完成率</w:t>
            </w:r>
          </w:p>
        </w:tc>
        <w:tc>
          <w:tcPr>
            <w:tcW w:w="2268" w:type="dxa"/>
            <w:vAlign w:val="center"/>
          </w:tcPr>
          <w:p>
            <w:pPr>
              <w:pStyle w:val="12"/>
            </w:pPr>
            <w:r>
              <w:t>≥95%</w:t>
            </w:r>
          </w:p>
        </w:tc>
        <w:tc>
          <w:tcPr>
            <w:tcW w:w="1276" w:type="dxa"/>
            <w:vAlign w:val="center"/>
          </w:tcPr>
          <w:p>
            <w:pPr>
              <w:pStyle w:val="12"/>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公共文化服务水平提升情况</w:t>
            </w:r>
          </w:p>
        </w:tc>
        <w:tc>
          <w:tcPr>
            <w:tcW w:w="5386" w:type="dxa"/>
            <w:vAlign w:val="center"/>
          </w:tcPr>
          <w:p>
            <w:pPr>
              <w:pStyle w:val="12"/>
            </w:pPr>
            <w:r>
              <w:t>能够长期较好地开展展演、展映、展播、展示，长期满足人民群众对精神文化的需求。</w:t>
            </w:r>
          </w:p>
        </w:tc>
        <w:tc>
          <w:tcPr>
            <w:tcW w:w="2268" w:type="dxa"/>
            <w:vAlign w:val="center"/>
          </w:tcPr>
          <w:p>
            <w:pPr>
              <w:pStyle w:val="12"/>
            </w:pPr>
            <w:r>
              <w:t>提升水平显著</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调查中使用人员满意和较满意的数量占调查总人数的比率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24、文联芦笛经费绩效目标表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13020724P00TF04100534</w:t>
            </w:r>
          </w:p>
        </w:tc>
        <w:tc>
          <w:tcPr>
            <w:tcW w:w="2835" w:type="dxa"/>
            <w:vAlign w:val="center"/>
          </w:tcPr>
          <w:p>
            <w:pPr>
              <w:pStyle w:val="10"/>
            </w:pPr>
            <w:r>
              <w:t>项目名称</w:t>
            </w:r>
          </w:p>
        </w:tc>
        <w:tc>
          <w:tcPr>
            <w:tcW w:w="6094" w:type="dxa"/>
            <w:gridSpan w:val="3"/>
            <w:vAlign w:val="center"/>
          </w:tcPr>
          <w:p>
            <w:pPr>
              <w:pStyle w:val="12"/>
            </w:pPr>
            <w:r>
              <w:t>文联芦笛经费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6.95</w:t>
            </w:r>
          </w:p>
        </w:tc>
        <w:tc>
          <w:tcPr>
            <w:tcW w:w="2835" w:type="dxa"/>
            <w:vAlign w:val="center"/>
          </w:tcPr>
          <w:p>
            <w:pPr>
              <w:pStyle w:val="10"/>
            </w:pPr>
            <w:r>
              <w:t>其中：财政    资金</w:t>
            </w:r>
          </w:p>
        </w:tc>
        <w:tc>
          <w:tcPr>
            <w:tcW w:w="2551" w:type="dxa"/>
            <w:vAlign w:val="center"/>
          </w:tcPr>
          <w:p>
            <w:pPr>
              <w:pStyle w:val="12"/>
            </w:pPr>
            <w:r>
              <w:t>6.95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ab/>
            </w:r>
            <w:r>
              <w:t>申请6.95万元，其中：0.6万元用于购买办公用品，0.4万元用于电话费和邮寄书刊费，0.2万元用于出差车票报销，0.3万元用于购买下基层书写春联专用材料。编辑出版文学期刊《芦笛》，3.6万元用于印刷，1.85万元用于稿费、编辑劳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1.履行团结引导、联络协调、服务管理、自律维权职责，联系广大文学艺术工作者，大力扶持文艺创作，培养文学艺术人才，组织文艺志愿服务，开展各类文学艺术活动，繁荣发展文学艺术事业。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出版四期《芦笛》</w:t>
            </w:r>
          </w:p>
        </w:tc>
        <w:tc>
          <w:tcPr>
            <w:tcW w:w="5386" w:type="dxa"/>
            <w:vAlign w:val="center"/>
          </w:tcPr>
          <w:p>
            <w:pPr>
              <w:pStyle w:val="12"/>
            </w:pPr>
            <w:r>
              <w:t>每季1期，每期120页，三、六、九、十二月底出刊</w:t>
            </w:r>
          </w:p>
        </w:tc>
        <w:tc>
          <w:tcPr>
            <w:tcW w:w="2268" w:type="dxa"/>
            <w:vAlign w:val="center"/>
          </w:tcPr>
          <w:p>
            <w:pPr>
              <w:pStyle w:val="12"/>
            </w:pPr>
            <w:r>
              <w:t>4期</w:t>
            </w:r>
          </w:p>
        </w:tc>
        <w:tc>
          <w:tcPr>
            <w:tcW w:w="1276" w:type="dxa"/>
            <w:vAlign w:val="center"/>
          </w:tcPr>
          <w:p>
            <w:pPr>
              <w:pStyle w:val="12"/>
            </w:pPr>
            <w: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5386" w:type="dxa"/>
            <w:vAlign w:val="center"/>
          </w:tcPr>
          <w:p>
            <w:pPr>
              <w:pStyle w:val="12"/>
            </w:pPr>
            <w:r>
              <w:t>覆盖全区文艺工作者，争取较大覆盖率</w:t>
            </w:r>
          </w:p>
        </w:tc>
        <w:tc>
          <w:tcPr>
            <w:tcW w:w="2268" w:type="dxa"/>
            <w:vAlign w:val="center"/>
          </w:tcPr>
          <w:p>
            <w:pPr>
              <w:pStyle w:val="12"/>
            </w:pPr>
            <w:r>
              <w:t>≥90%</w:t>
            </w:r>
          </w:p>
        </w:tc>
        <w:tc>
          <w:tcPr>
            <w:tcW w:w="1276" w:type="dxa"/>
            <w:vAlign w:val="center"/>
          </w:tcPr>
          <w:p>
            <w:pPr>
              <w:pStyle w:val="12"/>
            </w:pPr>
            <w: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举办2次文学艺术活动</w:t>
            </w:r>
          </w:p>
        </w:tc>
        <w:tc>
          <w:tcPr>
            <w:tcW w:w="5386" w:type="dxa"/>
            <w:vAlign w:val="center"/>
          </w:tcPr>
          <w:p>
            <w:pPr>
              <w:pStyle w:val="12"/>
            </w:pPr>
            <w:r>
              <w:t>包括书画展、摄影展</w:t>
            </w:r>
          </w:p>
        </w:tc>
        <w:tc>
          <w:tcPr>
            <w:tcW w:w="2268" w:type="dxa"/>
            <w:vAlign w:val="center"/>
          </w:tcPr>
          <w:p>
            <w:pPr>
              <w:pStyle w:val="12"/>
            </w:pPr>
            <w:r>
              <w:t>按时完成</w:t>
            </w:r>
          </w:p>
        </w:tc>
        <w:tc>
          <w:tcPr>
            <w:tcW w:w="1276" w:type="dxa"/>
            <w:vAlign w:val="center"/>
          </w:tcPr>
          <w:p>
            <w:pPr>
              <w:pStyle w:val="12"/>
            </w:pPr>
            <w: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投入成本</w:t>
            </w:r>
          </w:p>
        </w:tc>
        <w:tc>
          <w:tcPr>
            <w:tcW w:w="5386" w:type="dxa"/>
            <w:vAlign w:val="center"/>
          </w:tcPr>
          <w:p>
            <w:pPr>
              <w:pStyle w:val="12"/>
            </w:pPr>
            <w:r>
              <w:t>办公费、芦笛经费</w:t>
            </w:r>
          </w:p>
        </w:tc>
        <w:tc>
          <w:tcPr>
            <w:tcW w:w="2268" w:type="dxa"/>
            <w:vAlign w:val="center"/>
          </w:tcPr>
          <w:p>
            <w:pPr>
              <w:pStyle w:val="12"/>
            </w:pPr>
            <w:r>
              <w:t>≤6.95万元</w:t>
            </w:r>
          </w:p>
        </w:tc>
        <w:tc>
          <w:tcPr>
            <w:tcW w:w="1276" w:type="dxa"/>
            <w:vAlign w:val="center"/>
          </w:tcPr>
          <w:p>
            <w:pPr>
              <w:pStyle w:val="12"/>
            </w:pPr>
            <w:r>
              <w:t>按年度计划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营造良好舆论氛围</w:t>
            </w:r>
          </w:p>
        </w:tc>
        <w:tc>
          <w:tcPr>
            <w:tcW w:w="5386" w:type="dxa"/>
            <w:vAlign w:val="center"/>
          </w:tcPr>
          <w:p>
            <w:pPr>
              <w:pStyle w:val="12"/>
            </w:pPr>
            <w:r>
              <w:t>繁荣社会主义文学艺术</w:t>
            </w:r>
          </w:p>
        </w:tc>
        <w:tc>
          <w:tcPr>
            <w:tcW w:w="2268" w:type="dxa"/>
            <w:vAlign w:val="center"/>
          </w:tcPr>
          <w:p>
            <w:pPr>
              <w:pStyle w:val="12"/>
            </w:pPr>
            <w:r>
              <w:t>文学作品为群众提供正能量</w:t>
            </w:r>
          </w:p>
        </w:tc>
        <w:tc>
          <w:tcPr>
            <w:tcW w:w="1276" w:type="dxa"/>
            <w:vAlign w:val="center"/>
          </w:tcPr>
          <w:p>
            <w:pPr>
              <w:pStyle w:val="12"/>
            </w:pPr>
            <w:r>
              <w:t>群众反映调查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≥80%</w:t>
            </w:r>
          </w:p>
        </w:tc>
        <w:tc>
          <w:tcPr>
            <w:tcW w:w="1276" w:type="dxa"/>
            <w:vAlign w:val="center"/>
          </w:tcPr>
          <w:p>
            <w:pPr>
              <w:pStyle w:val="12"/>
            </w:pPr>
            <w:r>
              <w:t>群众问卷调查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25、文旅宣传推介及项目招商相关费用绩效目标表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13020724P00TF0410052G</w:t>
            </w:r>
          </w:p>
        </w:tc>
        <w:tc>
          <w:tcPr>
            <w:tcW w:w="2835" w:type="dxa"/>
            <w:vAlign w:val="center"/>
          </w:tcPr>
          <w:p>
            <w:pPr>
              <w:pStyle w:val="10"/>
            </w:pPr>
            <w:r>
              <w:t>项目名称</w:t>
            </w:r>
          </w:p>
        </w:tc>
        <w:tc>
          <w:tcPr>
            <w:tcW w:w="6094" w:type="dxa"/>
            <w:gridSpan w:val="3"/>
            <w:vAlign w:val="center"/>
          </w:tcPr>
          <w:p>
            <w:pPr>
              <w:pStyle w:val="12"/>
            </w:pPr>
            <w:r>
              <w:t>文旅宣传推介及项目招商相关费用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w:t>
            </w:r>
          </w:p>
        </w:tc>
        <w:tc>
          <w:tcPr>
            <w:tcW w:w="2835" w:type="dxa"/>
            <w:vAlign w:val="center"/>
          </w:tcPr>
          <w:p>
            <w:pPr>
              <w:pStyle w:val="10"/>
            </w:pPr>
            <w:r>
              <w:t>其中：财政    资金</w:t>
            </w:r>
          </w:p>
        </w:tc>
        <w:tc>
          <w:tcPr>
            <w:tcW w:w="2551" w:type="dxa"/>
            <w:vAlign w:val="center"/>
          </w:tcPr>
          <w:p>
            <w:pPr>
              <w:pStyle w:val="12"/>
            </w:pPr>
            <w:r>
              <w:t>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按照上级部门和我局工作安排，组织参加省内外宣传推介，开展5.19中国旅游日等相关宣传活动，切实增强丰南旅游的知名度和美誉度。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1.保障我区文旅项目宣传推介及招商顺利进行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制作宣传品数量（份）</w:t>
            </w:r>
          </w:p>
        </w:tc>
        <w:tc>
          <w:tcPr>
            <w:tcW w:w="5386" w:type="dxa"/>
            <w:vAlign w:val="center"/>
          </w:tcPr>
          <w:p>
            <w:pPr>
              <w:pStyle w:val="12"/>
            </w:pPr>
            <w:r>
              <w:t>制作宣传片数量</w:t>
            </w:r>
          </w:p>
        </w:tc>
        <w:tc>
          <w:tcPr>
            <w:tcW w:w="2268" w:type="dxa"/>
            <w:vAlign w:val="center"/>
          </w:tcPr>
          <w:p>
            <w:pPr>
              <w:pStyle w:val="12"/>
            </w:pPr>
            <w:r>
              <w:t>≥2000份</w:t>
            </w:r>
          </w:p>
        </w:tc>
        <w:tc>
          <w:tcPr>
            <w:tcW w:w="1276" w:type="dxa"/>
            <w:vAlign w:val="center"/>
          </w:tcPr>
          <w:p>
            <w:pPr>
              <w:pStyle w:val="12"/>
            </w:pPr>
            <w:r>
              <w:t>宣传品数量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年内旅游企业宣传品投入</w:t>
            </w:r>
          </w:p>
        </w:tc>
        <w:tc>
          <w:tcPr>
            <w:tcW w:w="5386" w:type="dxa"/>
            <w:vAlign w:val="center"/>
          </w:tcPr>
          <w:p>
            <w:pPr>
              <w:pStyle w:val="12"/>
            </w:pPr>
            <w:r>
              <w:t>控制旅游企业发放宣传品投入</w:t>
            </w:r>
          </w:p>
        </w:tc>
        <w:tc>
          <w:tcPr>
            <w:tcW w:w="2268" w:type="dxa"/>
            <w:vAlign w:val="center"/>
          </w:tcPr>
          <w:p>
            <w:pPr>
              <w:pStyle w:val="12"/>
            </w:pPr>
            <w:r>
              <w:t>≤0.5万元，家</w:t>
            </w:r>
          </w:p>
        </w:tc>
        <w:tc>
          <w:tcPr>
            <w:tcW w:w="1276" w:type="dxa"/>
            <w:vAlign w:val="center"/>
          </w:tcPr>
          <w:p>
            <w:pPr>
              <w:pStyle w:val="12"/>
            </w:pPr>
            <w:r>
              <w:t>宣传品成本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我区旅游产品、产业发展情况</w:t>
            </w:r>
          </w:p>
        </w:tc>
        <w:tc>
          <w:tcPr>
            <w:tcW w:w="5386" w:type="dxa"/>
            <w:vAlign w:val="center"/>
          </w:tcPr>
          <w:p>
            <w:pPr>
              <w:pStyle w:val="12"/>
            </w:pPr>
            <w:r>
              <w:t>我区旅游产业发展情况</w:t>
            </w:r>
          </w:p>
        </w:tc>
        <w:tc>
          <w:tcPr>
            <w:tcW w:w="2268" w:type="dxa"/>
            <w:vAlign w:val="center"/>
          </w:tcPr>
          <w:p>
            <w:pPr>
              <w:pStyle w:val="12"/>
            </w:pPr>
            <w:r>
              <w:t>旅游产业发展良好</w:t>
            </w:r>
          </w:p>
        </w:tc>
        <w:tc>
          <w:tcPr>
            <w:tcW w:w="1276" w:type="dxa"/>
            <w:vAlign w:val="center"/>
          </w:tcPr>
          <w:p>
            <w:pPr>
              <w:pStyle w:val="12"/>
            </w:pPr>
            <w:r>
              <w:t>旅游产业收入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宣传品内容</w:t>
            </w:r>
          </w:p>
        </w:tc>
        <w:tc>
          <w:tcPr>
            <w:tcW w:w="5386" w:type="dxa"/>
            <w:vAlign w:val="center"/>
          </w:tcPr>
          <w:p>
            <w:pPr>
              <w:pStyle w:val="12"/>
            </w:pPr>
            <w:r>
              <w:t>根据我区旅游发展情况，及时更新宣传品内容</w:t>
            </w:r>
          </w:p>
        </w:tc>
        <w:tc>
          <w:tcPr>
            <w:tcW w:w="2268" w:type="dxa"/>
            <w:vAlign w:val="center"/>
          </w:tcPr>
          <w:p>
            <w:pPr>
              <w:pStyle w:val="12"/>
            </w:pPr>
            <w:r>
              <w:t>≥1次</w:t>
            </w:r>
          </w:p>
        </w:tc>
        <w:tc>
          <w:tcPr>
            <w:tcW w:w="1276" w:type="dxa"/>
            <w:vAlign w:val="center"/>
          </w:tcPr>
          <w:p>
            <w:pPr>
              <w:pStyle w:val="12"/>
            </w:pPr>
            <w:r>
              <w:t>及时更新宣传品内容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能够长期较好地开展旅游宣传</w:t>
            </w:r>
          </w:p>
        </w:tc>
        <w:tc>
          <w:tcPr>
            <w:tcW w:w="2268" w:type="dxa"/>
            <w:vAlign w:val="center"/>
          </w:tcPr>
          <w:p>
            <w:pPr>
              <w:pStyle w:val="12"/>
            </w:pPr>
            <w:r>
              <w:t>长期较好地开展旅游宣传</w:t>
            </w:r>
          </w:p>
        </w:tc>
        <w:tc>
          <w:tcPr>
            <w:tcW w:w="1276" w:type="dxa"/>
            <w:vAlign w:val="center"/>
          </w:tcPr>
          <w:p>
            <w:pPr>
              <w:pStyle w:val="12"/>
            </w:pPr>
            <w:r>
              <w:t>旅游宣传次数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26、下达2022年市级体育彩票公益金专项资金（唐财教【2022】105号）绩效目标表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13020723P00695410007T</w:t>
            </w:r>
          </w:p>
        </w:tc>
        <w:tc>
          <w:tcPr>
            <w:tcW w:w="2835" w:type="dxa"/>
            <w:vAlign w:val="center"/>
          </w:tcPr>
          <w:p>
            <w:pPr>
              <w:pStyle w:val="10"/>
            </w:pPr>
            <w:r>
              <w:t>项目名称</w:t>
            </w:r>
          </w:p>
        </w:tc>
        <w:tc>
          <w:tcPr>
            <w:tcW w:w="6094" w:type="dxa"/>
            <w:gridSpan w:val="3"/>
            <w:vAlign w:val="center"/>
          </w:tcPr>
          <w:p>
            <w:pPr>
              <w:pStyle w:val="12"/>
            </w:pPr>
            <w:r>
              <w:t>下达2022年市级体育彩票公益金专项资金（唐财教【2022】105号）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0.32</w:t>
            </w:r>
          </w:p>
        </w:tc>
        <w:tc>
          <w:tcPr>
            <w:tcW w:w="2835" w:type="dxa"/>
            <w:vAlign w:val="center"/>
          </w:tcPr>
          <w:p>
            <w:pPr>
              <w:pStyle w:val="10"/>
            </w:pPr>
            <w:r>
              <w:t>其中：财政    资金</w:t>
            </w:r>
          </w:p>
        </w:tc>
        <w:tc>
          <w:tcPr>
            <w:tcW w:w="2551" w:type="dxa"/>
            <w:vAlign w:val="center"/>
          </w:tcPr>
          <w:p>
            <w:pPr>
              <w:pStyle w:val="12"/>
            </w:pPr>
            <w:r>
              <w:t>0.32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体育器材购置。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1.促进我区体育事业发展。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开展活动次数</w:t>
            </w:r>
          </w:p>
        </w:tc>
        <w:tc>
          <w:tcPr>
            <w:tcW w:w="5386" w:type="dxa"/>
            <w:vAlign w:val="center"/>
          </w:tcPr>
          <w:p>
            <w:pPr>
              <w:pStyle w:val="12"/>
            </w:pPr>
            <w:r>
              <w:t>开展活动次数</w:t>
            </w:r>
          </w:p>
        </w:tc>
        <w:tc>
          <w:tcPr>
            <w:tcW w:w="2268" w:type="dxa"/>
            <w:vAlign w:val="center"/>
          </w:tcPr>
          <w:p>
            <w:pPr>
              <w:pStyle w:val="12"/>
            </w:pPr>
            <w:r>
              <w:t>1批</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提高发展水平</w:t>
            </w:r>
          </w:p>
        </w:tc>
        <w:tc>
          <w:tcPr>
            <w:tcW w:w="5386" w:type="dxa"/>
            <w:vAlign w:val="center"/>
          </w:tcPr>
          <w:p>
            <w:pPr>
              <w:pStyle w:val="12"/>
            </w:pPr>
            <w:r>
              <w:t>提高发展水平</w:t>
            </w:r>
          </w:p>
        </w:tc>
        <w:tc>
          <w:tcPr>
            <w:tcW w:w="2268" w:type="dxa"/>
            <w:vAlign w:val="center"/>
          </w:tcPr>
          <w:p>
            <w:pPr>
              <w:pStyle w:val="12"/>
            </w:pPr>
            <w:r>
              <w:t>不断提升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5386" w:type="dxa"/>
            <w:vAlign w:val="center"/>
          </w:tcPr>
          <w:p>
            <w:pPr>
              <w:pStyle w:val="12"/>
            </w:pPr>
            <w:r>
              <w:t>工作按时完成率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项目支出情况</w:t>
            </w:r>
          </w:p>
        </w:tc>
        <w:tc>
          <w:tcPr>
            <w:tcW w:w="5386" w:type="dxa"/>
            <w:vAlign w:val="center"/>
          </w:tcPr>
          <w:p>
            <w:pPr>
              <w:pStyle w:val="12"/>
            </w:pPr>
            <w:r>
              <w:t>项目支出情况</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促进体育事业发展</w:t>
            </w:r>
          </w:p>
        </w:tc>
        <w:tc>
          <w:tcPr>
            <w:tcW w:w="5386" w:type="dxa"/>
            <w:vAlign w:val="center"/>
          </w:tcPr>
          <w:p>
            <w:pPr>
              <w:pStyle w:val="12"/>
            </w:pPr>
            <w:r>
              <w:t>促进体育事业发展</w:t>
            </w:r>
          </w:p>
        </w:tc>
        <w:tc>
          <w:tcPr>
            <w:tcW w:w="2268" w:type="dxa"/>
            <w:vAlign w:val="center"/>
          </w:tcPr>
          <w:p>
            <w:pPr>
              <w:pStyle w:val="12"/>
            </w:pPr>
            <w:r>
              <w:t>显著提升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群众对体育的满意度</w:t>
            </w:r>
          </w:p>
        </w:tc>
        <w:tc>
          <w:tcPr>
            <w:tcW w:w="5386" w:type="dxa"/>
            <w:vAlign w:val="center"/>
          </w:tcPr>
          <w:p>
            <w:pPr>
              <w:pStyle w:val="12"/>
            </w:pPr>
            <w:r>
              <w:t>群众对体育的满意度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27、下达2023年市级公共文化服务体系建设补助专项资金（唐财教[2023]19号）绩效目标表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13020723P00BDTE10028J</w:t>
            </w:r>
          </w:p>
        </w:tc>
        <w:tc>
          <w:tcPr>
            <w:tcW w:w="2835" w:type="dxa"/>
            <w:vAlign w:val="center"/>
          </w:tcPr>
          <w:p>
            <w:pPr>
              <w:pStyle w:val="10"/>
            </w:pPr>
            <w:r>
              <w:t>项目名称</w:t>
            </w:r>
          </w:p>
        </w:tc>
        <w:tc>
          <w:tcPr>
            <w:tcW w:w="6094" w:type="dxa"/>
            <w:gridSpan w:val="3"/>
            <w:vAlign w:val="center"/>
          </w:tcPr>
          <w:p>
            <w:pPr>
              <w:pStyle w:val="12"/>
            </w:pPr>
            <w:r>
              <w:t>下达2023年市级公共文化服务体系建设补助专项资金（唐财教[2023]19号）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0.01</w:t>
            </w:r>
          </w:p>
        </w:tc>
        <w:tc>
          <w:tcPr>
            <w:tcW w:w="2835" w:type="dxa"/>
            <w:vAlign w:val="center"/>
          </w:tcPr>
          <w:p>
            <w:pPr>
              <w:pStyle w:val="10"/>
            </w:pPr>
            <w:r>
              <w:t>其中：财政    资金</w:t>
            </w:r>
          </w:p>
        </w:tc>
        <w:tc>
          <w:tcPr>
            <w:tcW w:w="2551" w:type="dxa"/>
            <w:vAlign w:val="center"/>
          </w:tcPr>
          <w:p>
            <w:pPr>
              <w:pStyle w:val="12"/>
            </w:pPr>
            <w:r>
              <w:t>0.01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用于开展文化体育活动。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1.提高公共服务水平</w:t>
            </w:r>
            <w:r>
              <w:tab/>
            </w:r>
            <w:r>
              <w:tab/>
            </w:r>
            <w:r>
              <w:tab/>
            </w:r>
            <w:r>
              <w:tab/>
            </w:r>
            <w:r>
              <w:tab/>
            </w:r>
            <w:r>
              <w:tab/>
            </w:r>
            <w:r>
              <w:tab/>
            </w:r>
            <w:r>
              <w:tab/>
            </w:r>
            <w:r>
              <w:tab/>
            </w:r>
            <w:r>
              <w:t>"</w:t>
            </w:r>
            <w:r>
              <w:tab/>
            </w:r>
            <w:r>
              <w:tab/>
            </w:r>
            <w:r>
              <w:tab/>
            </w:r>
            <w:r>
              <w:tab/>
            </w:r>
            <w:r>
              <w:tab/>
            </w:r>
            <w:r>
              <w:tab/>
            </w:r>
          </w:p>
          <w:p>
            <w:pPr>
              <w:pStyle w:val="12"/>
            </w:pPr>
            <w: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开展活动数量</w:t>
            </w:r>
          </w:p>
        </w:tc>
        <w:tc>
          <w:tcPr>
            <w:tcW w:w="5386" w:type="dxa"/>
            <w:vAlign w:val="center"/>
          </w:tcPr>
          <w:p>
            <w:pPr>
              <w:pStyle w:val="12"/>
            </w:pPr>
            <w:r>
              <w:t>开展活动数量</w:t>
            </w:r>
          </w:p>
        </w:tc>
        <w:tc>
          <w:tcPr>
            <w:tcW w:w="2268" w:type="dxa"/>
            <w:vAlign w:val="center"/>
          </w:tcPr>
          <w:p>
            <w:pPr>
              <w:pStyle w:val="12"/>
            </w:pPr>
            <w:r>
              <w:t>1次</w:t>
            </w:r>
          </w:p>
        </w:tc>
        <w:tc>
          <w:tcPr>
            <w:tcW w:w="1276" w:type="dxa"/>
            <w:vAlign w:val="center"/>
          </w:tcPr>
          <w:p>
            <w:pPr>
              <w:pStyle w:val="12"/>
            </w:pPr>
            <w:r>
              <w:t>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活动开展情况</w:t>
            </w:r>
          </w:p>
        </w:tc>
        <w:tc>
          <w:tcPr>
            <w:tcW w:w="5386" w:type="dxa"/>
            <w:vAlign w:val="center"/>
          </w:tcPr>
          <w:p>
            <w:pPr>
              <w:pStyle w:val="12"/>
            </w:pPr>
            <w:r>
              <w:t>活动开展情况</w:t>
            </w:r>
          </w:p>
        </w:tc>
        <w:tc>
          <w:tcPr>
            <w:tcW w:w="2268" w:type="dxa"/>
            <w:vAlign w:val="center"/>
          </w:tcPr>
          <w:p>
            <w:pPr>
              <w:pStyle w:val="12"/>
            </w:pPr>
            <w:r>
              <w:t>公共服务水平提升情况</w:t>
            </w:r>
          </w:p>
        </w:tc>
        <w:tc>
          <w:tcPr>
            <w:tcW w:w="1276" w:type="dxa"/>
            <w:vAlign w:val="center"/>
          </w:tcPr>
          <w:p>
            <w:pPr>
              <w:pStyle w:val="12"/>
            </w:pPr>
            <w:r>
              <w:t>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≥95%</w:t>
            </w:r>
          </w:p>
        </w:tc>
        <w:tc>
          <w:tcPr>
            <w:tcW w:w="1276" w:type="dxa"/>
            <w:vAlign w:val="center"/>
          </w:tcPr>
          <w:p>
            <w:pPr>
              <w:pStyle w:val="12"/>
            </w:pPr>
            <w:r>
              <w:t>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资金支出情况</w:t>
            </w:r>
          </w:p>
        </w:tc>
        <w:tc>
          <w:tcPr>
            <w:tcW w:w="5386" w:type="dxa"/>
            <w:vAlign w:val="center"/>
          </w:tcPr>
          <w:p>
            <w:pPr>
              <w:pStyle w:val="12"/>
            </w:pPr>
            <w:r>
              <w:t>资金支出率</w:t>
            </w:r>
          </w:p>
        </w:tc>
        <w:tc>
          <w:tcPr>
            <w:tcW w:w="2268" w:type="dxa"/>
            <w:vAlign w:val="center"/>
          </w:tcPr>
          <w:p>
            <w:pPr>
              <w:pStyle w:val="12"/>
            </w:pPr>
            <w:r>
              <w:t>≥95%</w:t>
            </w:r>
          </w:p>
        </w:tc>
        <w:tc>
          <w:tcPr>
            <w:tcW w:w="1276" w:type="dxa"/>
            <w:vAlign w:val="center"/>
          </w:tcPr>
          <w:p>
            <w:pPr>
              <w:pStyle w:val="12"/>
            </w:pPr>
            <w:r>
              <w:t>活动开展情况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公共服务水平提升情况</w:t>
            </w:r>
          </w:p>
        </w:tc>
        <w:tc>
          <w:tcPr>
            <w:tcW w:w="1276" w:type="dxa"/>
            <w:vAlign w:val="center"/>
          </w:tcPr>
          <w:p>
            <w:pPr>
              <w:pStyle w:val="12"/>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调查使用人员满意和比较满意人员占调查总人数的比率</w:t>
            </w:r>
          </w:p>
        </w:tc>
        <w:tc>
          <w:tcPr>
            <w:tcW w:w="2268" w:type="dxa"/>
            <w:vAlign w:val="center"/>
          </w:tcPr>
          <w:p>
            <w:pPr>
              <w:pStyle w:val="12"/>
            </w:pPr>
            <w:r>
              <w:t>≥90%</w:t>
            </w:r>
          </w:p>
        </w:tc>
        <w:tc>
          <w:tcPr>
            <w:tcW w:w="1276" w:type="dxa"/>
            <w:vAlign w:val="center"/>
          </w:tcPr>
          <w:p>
            <w:pPr>
              <w:pStyle w:val="12"/>
            </w:pPr>
            <w:r>
              <w:t>抽样调查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28、业余体校经费绩效目标表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13020724P00E02C100360</w:t>
            </w:r>
          </w:p>
        </w:tc>
        <w:tc>
          <w:tcPr>
            <w:tcW w:w="2835" w:type="dxa"/>
            <w:vAlign w:val="center"/>
          </w:tcPr>
          <w:p>
            <w:pPr>
              <w:pStyle w:val="10"/>
            </w:pPr>
            <w:r>
              <w:t>项目名称</w:t>
            </w:r>
          </w:p>
        </w:tc>
        <w:tc>
          <w:tcPr>
            <w:tcW w:w="6094" w:type="dxa"/>
            <w:gridSpan w:val="3"/>
            <w:vAlign w:val="center"/>
          </w:tcPr>
          <w:p>
            <w:pPr>
              <w:pStyle w:val="12"/>
            </w:pPr>
            <w:r>
              <w:t>业余体校经费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w:t>
            </w:r>
          </w:p>
        </w:tc>
        <w:tc>
          <w:tcPr>
            <w:tcW w:w="2835" w:type="dxa"/>
            <w:vAlign w:val="center"/>
          </w:tcPr>
          <w:p>
            <w:pPr>
              <w:pStyle w:val="10"/>
            </w:pPr>
            <w:r>
              <w:t>其中：财政    资金</w:t>
            </w:r>
          </w:p>
        </w:tc>
        <w:tc>
          <w:tcPr>
            <w:tcW w:w="2551" w:type="dxa"/>
            <w:vAlign w:val="center"/>
          </w:tcPr>
          <w:p>
            <w:pPr>
              <w:pStyle w:val="12"/>
            </w:pPr>
            <w:r>
              <w:t>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申请14万元安排业余体校经费，为学生提供充足的后勤保障，优秀运动员伙食补贴1万元，教练员、炊事员补贴6.05万元，服装道具、专业材料2.66万元，外出比赛、招生差旅费4.29万元.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1.为学生提供充足的后勤保障，不断提高运动水平。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取得特色专业和重点学科数量</w:t>
            </w:r>
          </w:p>
        </w:tc>
        <w:tc>
          <w:tcPr>
            <w:tcW w:w="5386" w:type="dxa"/>
            <w:vAlign w:val="center"/>
          </w:tcPr>
          <w:p>
            <w:pPr>
              <w:pStyle w:val="12"/>
            </w:pPr>
            <w:r>
              <w:t>取得国家和省级特色专业和重点学科的数量</w:t>
            </w:r>
          </w:p>
        </w:tc>
        <w:tc>
          <w:tcPr>
            <w:tcW w:w="2268" w:type="dxa"/>
            <w:vAlign w:val="center"/>
          </w:tcPr>
          <w:p>
            <w:pPr>
              <w:pStyle w:val="12"/>
            </w:pPr>
            <w:r>
              <w:t>1所</w:t>
            </w:r>
          </w:p>
        </w:tc>
        <w:tc>
          <w:tcPr>
            <w:tcW w:w="1276" w:type="dxa"/>
            <w:vAlign w:val="center"/>
          </w:tcPr>
          <w:p>
            <w:pPr>
              <w:pStyle w:val="12"/>
            </w:pPr>
            <w:r>
              <w:t>被评为河北省传统校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参加上级体育赛事成绩</w:t>
            </w:r>
          </w:p>
        </w:tc>
        <w:tc>
          <w:tcPr>
            <w:tcW w:w="5386" w:type="dxa"/>
            <w:vAlign w:val="center"/>
          </w:tcPr>
          <w:p>
            <w:pPr>
              <w:pStyle w:val="12"/>
            </w:pPr>
            <w:r>
              <w:t>参加上级高水平赛事获奖情况</w:t>
            </w:r>
          </w:p>
        </w:tc>
        <w:tc>
          <w:tcPr>
            <w:tcW w:w="2268" w:type="dxa"/>
            <w:vAlign w:val="center"/>
          </w:tcPr>
          <w:p>
            <w:pPr>
              <w:pStyle w:val="12"/>
            </w:pPr>
            <w:r>
              <w:t>≥2次</w:t>
            </w:r>
          </w:p>
        </w:tc>
        <w:tc>
          <w:tcPr>
            <w:tcW w:w="1276" w:type="dxa"/>
            <w:vAlign w:val="center"/>
          </w:tcPr>
          <w:p>
            <w:pPr>
              <w:pStyle w:val="12"/>
            </w:pPr>
            <w:r>
              <w:t>参加上级高水平赛事获奖数量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正常训练完成率</w:t>
            </w:r>
          </w:p>
        </w:tc>
        <w:tc>
          <w:tcPr>
            <w:tcW w:w="5386" w:type="dxa"/>
            <w:vAlign w:val="center"/>
          </w:tcPr>
          <w:p>
            <w:pPr>
              <w:pStyle w:val="12"/>
            </w:pPr>
            <w:r>
              <w:t>全年正常训练天数</w:t>
            </w:r>
          </w:p>
        </w:tc>
        <w:tc>
          <w:tcPr>
            <w:tcW w:w="2268" w:type="dxa"/>
            <w:vAlign w:val="center"/>
          </w:tcPr>
          <w:p>
            <w:pPr>
              <w:pStyle w:val="12"/>
            </w:pPr>
            <w:r>
              <w:t>≥150天</w:t>
            </w:r>
          </w:p>
        </w:tc>
        <w:tc>
          <w:tcPr>
            <w:tcW w:w="1276" w:type="dxa"/>
            <w:vAlign w:val="center"/>
          </w:tcPr>
          <w:p>
            <w:pPr>
              <w:pStyle w:val="12"/>
            </w:pPr>
            <w:r>
              <w:t>正常训练天数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成本控制情况</w:t>
            </w:r>
          </w:p>
        </w:tc>
        <w:tc>
          <w:tcPr>
            <w:tcW w:w="5386" w:type="dxa"/>
            <w:vAlign w:val="center"/>
          </w:tcPr>
          <w:p>
            <w:pPr>
              <w:pStyle w:val="12"/>
            </w:pPr>
            <w:r>
              <w:t>成本控制情况</w:t>
            </w:r>
          </w:p>
        </w:tc>
        <w:tc>
          <w:tcPr>
            <w:tcW w:w="2268" w:type="dxa"/>
            <w:vAlign w:val="center"/>
          </w:tcPr>
          <w:p>
            <w:pPr>
              <w:pStyle w:val="12"/>
            </w:pPr>
            <w:r>
              <w:t>≤14万元</w:t>
            </w:r>
          </w:p>
        </w:tc>
        <w:tc>
          <w:tcPr>
            <w:tcW w:w="1276"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对全区体育事业发展的促进作用</w:t>
            </w:r>
          </w:p>
        </w:tc>
        <w:tc>
          <w:tcPr>
            <w:tcW w:w="5386" w:type="dxa"/>
            <w:vAlign w:val="center"/>
          </w:tcPr>
          <w:p>
            <w:pPr>
              <w:pStyle w:val="12"/>
            </w:pPr>
            <w:r>
              <w:t>通过支持体育训练，带动全区体育事业发展的效果</w:t>
            </w:r>
          </w:p>
        </w:tc>
        <w:tc>
          <w:tcPr>
            <w:tcW w:w="2268" w:type="dxa"/>
            <w:vAlign w:val="center"/>
          </w:tcPr>
          <w:p>
            <w:pPr>
              <w:pStyle w:val="12"/>
            </w:pPr>
            <w:r>
              <w:t>体育事业发展情况</w:t>
            </w:r>
          </w:p>
        </w:tc>
        <w:tc>
          <w:tcPr>
            <w:tcW w:w="1276" w:type="dxa"/>
            <w:vAlign w:val="center"/>
          </w:tcPr>
          <w:p>
            <w:pPr>
              <w:pStyle w:val="12"/>
            </w:pPr>
            <w:r>
              <w:t>体育事业发展情况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调查使用人员满意和比较满意人员占调查总人数的比率</w:t>
            </w:r>
          </w:p>
        </w:tc>
        <w:tc>
          <w:tcPr>
            <w:tcW w:w="2268" w:type="dxa"/>
            <w:vAlign w:val="center"/>
          </w:tcPr>
          <w:p>
            <w:pPr>
              <w:pStyle w:val="12"/>
            </w:pPr>
            <w:r>
              <w:t>≥90%</w:t>
            </w:r>
          </w:p>
        </w:tc>
        <w:tc>
          <w:tcPr>
            <w:tcW w:w="1276" w:type="dxa"/>
            <w:vAlign w:val="center"/>
          </w:tcPr>
          <w:p>
            <w:pPr>
              <w:pStyle w:val="12"/>
            </w:pPr>
            <w:r>
              <w:t>抽样调查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406001唐山市丰南区文化广电和旅游局本级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142.00</w:t>
            </w:r>
          </w:p>
        </w:tc>
        <w:tc>
          <w:tcPr>
            <w:tcW w:w="964" w:type="dxa"/>
            <w:vAlign w:val="center"/>
          </w:tcPr>
          <w:p>
            <w:pPr>
              <w:pStyle w:val="15"/>
            </w:pPr>
            <w:r>
              <w:t>142.00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r>
              <w:t>142.00</w:t>
            </w:r>
          </w:p>
        </w:tc>
        <w:tc>
          <w:tcPr>
            <w:tcW w:w="964" w:type="dxa"/>
            <w:vAlign w:val="center"/>
          </w:tcPr>
          <w:p>
            <w:pPr>
              <w:pStyle w:val="11"/>
            </w:pPr>
            <w:r>
              <w:t>142.00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唐山市丰南区文化广电和旅游局本级小计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142.00</w:t>
            </w:r>
          </w:p>
        </w:tc>
        <w:tc>
          <w:tcPr>
            <w:tcW w:w="964" w:type="dxa"/>
            <w:vAlign w:val="center"/>
          </w:tcPr>
          <w:p>
            <w:pPr>
              <w:pStyle w:val="15"/>
            </w:pPr>
            <w:r>
              <w:t>142.00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唐山市丰南区文化广电和旅游局本级小计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142.00</w:t>
            </w:r>
          </w:p>
        </w:tc>
        <w:tc>
          <w:tcPr>
            <w:tcW w:w="964" w:type="dxa"/>
            <w:vAlign w:val="center"/>
          </w:tcPr>
          <w:p>
            <w:pPr>
              <w:pStyle w:val="15"/>
            </w:pPr>
            <w:r>
              <w:t>142.00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农村文化建设-城乡公共文化服务项目</w:t>
            </w:r>
          </w:p>
        </w:tc>
        <w:tc>
          <w:tcPr>
            <w:tcW w:w="964" w:type="dxa"/>
            <w:vAlign w:val="center"/>
          </w:tcPr>
          <w:p>
            <w:pPr>
              <w:pStyle w:val="11"/>
            </w:pPr>
            <w:r>
              <w:t>99.00</w:t>
            </w:r>
          </w:p>
        </w:tc>
        <w:tc>
          <w:tcPr>
            <w:tcW w:w="1134" w:type="dxa"/>
            <w:vAlign w:val="center"/>
          </w:tcPr>
          <w:p>
            <w:pPr>
              <w:pStyle w:val="12"/>
            </w:pPr>
            <w:r>
              <w:t>群众文化活动服务</w:t>
            </w:r>
          </w:p>
        </w:tc>
        <w:tc>
          <w:tcPr>
            <w:tcW w:w="1134" w:type="dxa"/>
            <w:vAlign w:val="center"/>
          </w:tcPr>
          <w:p>
            <w:pPr>
              <w:pStyle w:val="12"/>
            </w:pPr>
            <w:r>
              <w:t>C06030700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99.00</w:t>
            </w:r>
          </w:p>
        </w:tc>
        <w:tc>
          <w:tcPr>
            <w:tcW w:w="964" w:type="dxa"/>
            <w:vAlign w:val="center"/>
          </w:tcPr>
          <w:p>
            <w:pPr>
              <w:pStyle w:val="11"/>
            </w:pPr>
            <w:r>
              <w:t>99.00</w:t>
            </w:r>
          </w:p>
        </w:tc>
        <w:tc>
          <w:tcPr>
            <w:tcW w:w="964" w:type="dxa"/>
            <w:vAlign w:val="center"/>
          </w:tcPr>
          <w:p>
            <w:pPr>
              <w:pStyle w:val="11"/>
            </w:pPr>
            <w:r>
              <w:t>99.00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农村文化建设-城乡公共文化服务项目</w:t>
            </w:r>
          </w:p>
        </w:tc>
        <w:tc>
          <w:tcPr>
            <w:tcW w:w="964" w:type="dxa"/>
            <w:vAlign w:val="center"/>
          </w:tcPr>
          <w:p>
            <w:pPr>
              <w:pStyle w:val="11"/>
            </w:pPr>
            <w:r>
              <w:t>99.00</w:t>
            </w:r>
          </w:p>
        </w:tc>
        <w:tc>
          <w:tcPr>
            <w:tcW w:w="1134" w:type="dxa"/>
            <w:vAlign w:val="center"/>
          </w:tcPr>
          <w:p>
            <w:pPr>
              <w:pStyle w:val="12"/>
            </w:pPr>
            <w:r>
              <w:t>群众文化活动服务</w:t>
            </w:r>
          </w:p>
        </w:tc>
        <w:tc>
          <w:tcPr>
            <w:tcW w:w="1134" w:type="dxa"/>
            <w:vAlign w:val="center"/>
          </w:tcPr>
          <w:p>
            <w:pPr>
              <w:pStyle w:val="12"/>
            </w:pPr>
            <w:r>
              <w:t>C06030700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99.00</w:t>
            </w:r>
          </w:p>
        </w:tc>
        <w:tc>
          <w:tcPr>
            <w:tcW w:w="964" w:type="dxa"/>
            <w:vAlign w:val="center"/>
          </w:tcPr>
          <w:p>
            <w:pPr>
              <w:pStyle w:val="11"/>
            </w:pPr>
            <w:r>
              <w:t>99.00</w:t>
            </w:r>
          </w:p>
        </w:tc>
        <w:tc>
          <w:tcPr>
            <w:tcW w:w="964" w:type="dxa"/>
            <w:vAlign w:val="center"/>
          </w:tcPr>
          <w:p>
            <w:pPr>
              <w:pStyle w:val="11"/>
            </w:pPr>
            <w:r>
              <w:t>99.00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提前下达2024年公共体育场馆向社会免费或低收费开放中央补助资金（唐财教【2023】87号）</w:t>
            </w:r>
          </w:p>
        </w:tc>
        <w:tc>
          <w:tcPr>
            <w:tcW w:w="964" w:type="dxa"/>
            <w:vAlign w:val="center"/>
          </w:tcPr>
          <w:p>
            <w:pPr>
              <w:pStyle w:val="11"/>
            </w:pPr>
            <w:r>
              <w:t>45.00</w:t>
            </w:r>
          </w:p>
        </w:tc>
        <w:tc>
          <w:tcPr>
            <w:tcW w:w="1134" w:type="dxa"/>
            <w:vAlign w:val="center"/>
          </w:tcPr>
          <w:p>
            <w:pPr>
              <w:pStyle w:val="12"/>
            </w:pPr>
            <w:r>
              <w:t>其他建筑物、构筑物修缮</w:t>
            </w:r>
          </w:p>
        </w:tc>
        <w:tc>
          <w:tcPr>
            <w:tcW w:w="1134" w:type="dxa"/>
            <w:vAlign w:val="center"/>
          </w:tcPr>
          <w:p>
            <w:pPr>
              <w:pStyle w:val="12"/>
            </w:pPr>
            <w:r>
              <w:t>B08990000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43.00</w:t>
            </w:r>
          </w:p>
        </w:tc>
        <w:tc>
          <w:tcPr>
            <w:tcW w:w="964" w:type="dxa"/>
            <w:vAlign w:val="center"/>
          </w:tcPr>
          <w:p>
            <w:pPr>
              <w:pStyle w:val="11"/>
            </w:pPr>
            <w:r>
              <w:t>43.00</w:t>
            </w:r>
          </w:p>
        </w:tc>
        <w:tc>
          <w:tcPr>
            <w:tcW w:w="964" w:type="dxa"/>
            <w:vAlign w:val="center"/>
          </w:tcPr>
          <w:p>
            <w:pPr>
              <w:pStyle w:val="11"/>
            </w:pPr>
            <w:r>
              <w:t>43.00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提前下达2024年公共体育场馆向社会免费或低收费开放中央补助资金（唐财教【2023】87号）</w:t>
            </w:r>
          </w:p>
        </w:tc>
        <w:tc>
          <w:tcPr>
            <w:tcW w:w="964" w:type="dxa"/>
            <w:vAlign w:val="center"/>
          </w:tcPr>
          <w:p>
            <w:pPr>
              <w:pStyle w:val="11"/>
            </w:pPr>
            <w:r>
              <w:t>45.00</w:t>
            </w:r>
          </w:p>
        </w:tc>
        <w:tc>
          <w:tcPr>
            <w:tcW w:w="1134" w:type="dxa"/>
            <w:vAlign w:val="center"/>
          </w:tcPr>
          <w:p>
            <w:pPr>
              <w:pStyle w:val="12"/>
            </w:pPr>
            <w:r>
              <w:t>其他建筑物、构筑物修缮</w:t>
            </w:r>
          </w:p>
        </w:tc>
        <w:tc>
          <w:tcPr>
            <w:tcW w:w="1134" w:type="dxa"/>
            <w:vAlign w:val="center"/>
          </w:tcPr>
          <w:p>
            <w:pPr>
              <w:pStyle w:val="12"/>
            </w:pPr>
            <w:r>
              <w:t>B08990000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43.00</w:t>
            </w:r>
          </w:p>
        </w:tc>
        <w:tc>
          <w:tcPr>
            <w:tcW w:w="964" w:type="dxa"/>
            <w:vAlign w:val="center"/>
          </w:tcPr>
          <w:p>
            <w:pPr>
              <w:pStyle w:val="11"/>
            </w:pPr>
            <w:r>
              <w:t>43.00</w:t>
            </w:r>
          </w:p>
        </w:tc>
        <w:tc>
          <w:tcPr>
            <w:tcW w:w="964" w:type="dxa"/>
            <w:vAlign w:val="center"/>
          </w:tcPr>
          <w:p>
            <w:pPr>
              <w:pStyle w:val="11"/>
            </w:pPr>
            <w:r>
              <w:t>43.00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唐山市丰南区文化广电和旅游局本级上年末固定资产金额为2506.68万元（详见下表）。本年度拟购置固定资产总额为60.00万元，已按要求列入政府采购预算，详见政府采购预算表。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406001唐山市丰南区文化广电和旅游局本级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2506.68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7812</w:t>
            </w:r>
          </w:p>
        </w:tc>
        <w:tc>
          <w:tcPr>
            <w:tcW w:w="2835" w:type="dxa"/>
            <w:vAlign w:val="center"/>
          </w:tcPr>
          <w:p>
            <w:pPr>
              <w:pStyle w:val="11"/>
            </w:pPr>
            <w:r>
              <w:t>613.00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182</w:t>
            </w:r>
          </w:p>
        </w:tc>
        <w:tc>
          <w:tcPr>
            <w:tcW w:w="2835" w:type="dxa"/>
            <w:vAlign w:val="center"/>
          </w:tcPr>
          <w:p>
            <w:pPr>
              <w:pStyle w:val="11"/>
            </w:pPr>
            <w:r>
              <w:t>14.28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4</w:t>
            </w:r>
          </w:p>
        </w:tc>
        <w:tc>
          <w:tcPr>
            <w:tcW w:w="2835" w:type="dxa"/>
            <w:vAlign w:val="center"/>
          </w:tcPr>
          <w:p>
            <w:pPr>
              <w:pStyle w:val="11"/>
            </w:pPr>
            <w:r>
              <w:t>272.19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680</w:t>
            </w:r>
          </w:p>
        </w:tc>
        <w:tc>
          <w:tcPr>
            <w:tcW w:w="2835" w:type="dxa"/>
            <w:vAlign w:val="center"/>
          </w:tcPr>
          <w:p>
            <w:pPr>
              <w:pStyle w:val="11"/>
            </w:pPr>
            <w:r>
              <w:t>1608.09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C323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9" Type="http://schemas.openxmlformats.org/officeDocument/2006/relationships/fontTable" Target="fontTable.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2024-02-19T09:16:32Z</dcterms:created>
  <dcterms:modified xsi:type="dcterms:W3CDTF">2024-02-19T01:16:32Z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2024-02-19T09:16:31Z</dcterms:created>
  <dcterms:modified xsi:type="dcterms:W3CDTF">2024-02-19T01:16:31Z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2024-02-19T09:16:31Z</dcterms:created>
  <dcterms:modified xsi:type="dcterms:W3CDTF">2024-02-19T01:16:31Z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2024-02-19T09:16:31Z</dcterms:created>
  <dcterms:modified xsi:type="dcterms:W3CDTF">2024-02-19T01:16:31Z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2024-02-19T09:16:32Z</dcterms:created>
  <dcterms:modified xsi:type="dcterms:W3CDTF">2024-02-19T01:16:32Z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2024-02-19T09:16:22Z</dcterms:created>
  <dcterms:modified xsi:type="dcterms:W3CDTF">2024-02-19T01:16:22Z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2024-02-19T09:16:30Z</dcterms:created>
  <dcterms:modified xsi:type="dcterms:W3CDTF">2024-02-19T01:16:30Z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2024-02-19T09:16:30Z</dcterms:created>
  <dcterms:modified xsi:type="dcterms:W3CDTF">2024-02-19T01:16:30Z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2024-02-19T09:16:30Z</dcterms:created>
  <dcterms:modified xsi:type="dcterms:W3CDTF">2024-02-19T01:16:30Z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2024-02-19T09:16:29Z</dcterms:created>
  <dcterms:modified xsi:type="dcterms:W3CDTF">2024-02-19T01:16:29Z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2024-02-19T09:16:29Z</dcterms:created>
  <dcterms:modified xsi:type="dcterms:W3CDTF">2024-02-19T01:16:29Z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2024-02-19T09:16:29Z</dcterms:created>
  <dcterms:modified xsi:type="dcterms:W3CDTF">2024-02-19T01:16:29Z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2024-02-19T09:16:26Z</dcterms:created>
  <dcterms:modified xsi:type="dcterms:W3CDTF">2024-02-19T01:16:26Z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2024-02-19T09:16:26Z</dcterms:created>
  <dcterms:modified xsi:type="dcterms:W3CDTF">2024-02-19T01:16:26Z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2024-02-19T09:16:26Z</dcterms:created>
  <dcterms:modified xsi:type="dcterms:W3CDTF">2024-02-19T01:16:26Z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2024-02-19T09:16:25Z</dcterms:created>
  <dcterms:modified xsi:type="dcterms:W3CDTF">2024-02-19T01:16:25Z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2024-02-19T09:16:33Z</dcterms:created>
  <dcterms:modified xsi:type="dcterms:W3CDTF">2024-02-19T01:16:33Z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2024-02-19T09:16:22Z</dcterms:created>
  <dcterms:modified xsi:type="dcterms:W3CDTF">2024-02-19T01:16:17Z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2024-02-19T09:16:25Z</dcterms:created>
  <dcterms:modified xsi:type="dcterms:W3CDTF">2024-02-19T01:16:25Z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2024-02-19T09:16:25Z</dcterms:created>
  <dcterms:modified xsi:type="dcterms:W3CDTF">2024-02-19T01:16:25Z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2024-02-19T09:16:24Z</dcterms:created>
  <dcterms:modified xsi:type="dcterms:W3CDTF">2024-02-19T01:16:24Z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2024-02-19T09:16:24Z</dcterms:created>
  <dcterms:modified xsi:type="dcterms:W3CDTF">2024-02-19T01:16:24Z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2024-02-19T09:16:24Z</dcterms:created>
  <dcterms:modified xsi:type="dcterms:W3CDTF">2024-02-19T01:16:24Z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2024-02-19T09:16:24Z</dcterms:created>
  <dcterms:modified xsi:type="dcterms:W3CDTF">2024-02-19T01:16:24Z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2024-02-19T09:16:23Z</dcterms:created>
  <dcterms:modified xsi:type="dcterms:W3CDTF">2024-02-19T01:16:23Z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2024-02-19T09:16:23Z</dcterms:created>
  <dcterms:modified xsi:type="dcterms:W3CDTF">2024-02-19T01:16:23Z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2024-02-19T09:16:23Z</dcterms:created>
  <dcterms:modified xsi:type="dcterms:W3CDTF">2024-02-19T01:16:23Z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2024-02-19T09:16:32Z</dcterms:created>
  <dcterms:modified xsi:type="dcterms:W3CDTF">2024-02-19T01:16:32Z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2024-02-19T09:16:22Z</dcterms:created>
  <dcterms:modified xsi:type="dcterms:W3CDTF">2024-02-19T01:16:22Z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2024-02-19T09:15:28Z</dcterms:created>
  <dcterms:modified xsi:type="dcterms:W3CDTF">2024-02-19T01:15:28Z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2024-02-19T09:16:32Z</dcterms:created>
  <dcterms:modified xsi:type="dcterms:W3CDTF">2024-02-19T01:16:32Z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78d75eb-2ee9-495d-b398-f3cd67137fc1}">
  <ds:schemaRefs/>
</ds:datastoreItem>
</file>

<file path=customXml/itemProps11.xml><?xml version="1.0" encoding="utf-8"?>
<ds:datastoreItem xmlns:ds="http://schemas.openxmlformats.org/officeDocument/2006/customXml" ds:itemID="{238ca044-ebf8-4038-a94a-67ad18bf5266}">
  <ds:schemaRefs/>
</ds:datastoreItem>
</file>

<file path=customXml/itemProps12.xml><?xml version="1.0" encoding="utf-8"?>
<ds:datastoreItem xmlns:ds="http://schemas.openxmlformats.org/officeDocument/2006/customXml" ds:itemID="{f4c489c7-cb7c-43b5-bcb6-95ab3fcf146a}">
  <ds:schemaRefs/>
</ds:datastoreItem>
</file>

<file path=customXml/itemProps13.xml><?xml version="1.0" encoding="utf-8"?>
<ds:datastoreItem xmlns:ds="http://schemas.openxmlformats.org/officeDocument/2006/customXml" ds:itemID="{19d7a9e7-0bfb-4130-81bc-fc3727115659}">
  <ds:schemaRefs/>
</ds:datastoreItem>
</file>

<file path=customXml/itemProps14.xml><?xml version="1.0" encoding="utf-8"?>
<ds:datastoreItem xmlns:ds="http://schemas.openxmlformats.org/officeDocument/2006/customXml" ds:itemID="{244d456a-aac9-4990-bb58-d1b0717fb112}">
  <ds:schemaRefs/>
</ds:datastoreItem>
</file>

<file path=customXml/itemProps15.xml><?xml version="1.0" encoding="utf-8"?>
<ds:datastoreItem xmlns:ds="http://schemas.openxmlformats.org/officeDocument/2006/customXml" ds:itemID="{e3b1045f-50d8-431f-80d8-c6d929d6163f}">
  <ds:schemaRefs/>
</ds:datastoreItem>
</file>

<file path=customXml/itemProps16.xml><?xml version="1.0" encoding="utf-8"?>
<ds:datastoreItem xmlns:ds="http://schemas.openxmlformats.org/officeDocument/2006/customXml" ds:itemID="{c4ae4762-a385-4f4d-bbf4-e85adf75ad4a}">
  <ds:schemaRefs/>
</ds:datastoreItem>
</file>

<file path=customXml/itemProps17.xml><?xml version="1.0" encoding="utf-8"?>
<ds:datastoreItem xmlns:ds="http://schemas.openxmlformats.org/officeDocument/2006/customXml" ds:itemID="{55d251d2-56e7-4f22-943c-18a9da54bfb0}">
  <ds:schemaRefs/>
</ds:datastoreItem>
</file>

<file path=customXml/itemProps18.xml><?xml version="1.0" encoding="utf-8"?>
<ds:datastoreItem xmlns:ds="http://schemas.openxmlformats.org/officeDocument/2006/customXml" ds:itemID="{1192bcb1-f9fd-4015-bda4-9bf6918611c9}">
  <ds:schemaRefs/>
</ds:datastoreItem>
</file>

<file path=customXml/itemProps19.xml><?xml version="1.0" encoding="utf-8"?>
<ds:datastoreItem xmlns:ds="http://schemas.openxmlformats.org/officeDocument/2006/customXml" ds:itemID="{c9fdfb4c-bec6-4377-a4f7-8e8e7d40883c}">
  <ds:schemaRefs/>
</ds:datastoreItem>
</file>

<file path=customXml/itemProps2.xml><?xml version="1.0" encoding="utf-8"?>
<ds:datastoreItem xmlns:ds="http://schemas.openxmlformats.org/officeDocument/2006/customXml" ds:itemID="{c0869a33-c864-4a5f-8578-d6c181aa933b}">
  <ds:schemaRefs/>
</ds:datastoreItem>
</file>

<file path=customXml/itemProps20.xml><?xml version="1.0" encoding="utf-8"?>
<ds:datastoreItem xmlns:ds="http://schemas.openxmlformats.org/officeDocument/2006/customXml" ds:itemID="{f3b28138-cd96-4825-9b3b-8b6564024f7a}">
  <ds:schemaRefs/>
</ds:datastoreItem>
</file>

<file path=customXml/itemProps21.xml><?xml version="1.0" encoding="utf-8"?>
<ds:datastoreItem xmlns:ds="http://schemas.openxmlformats.org/officeDocument/2006/customXml" ds:itemID="{26d74fe2-fa03-43c3-915b-4cb363b96677}">
  <ds:schemaRefs/>
</ds:datastoreItem>
</file>

<file path=customXml/itemProps22.xml><?xml version="1.0" encoding="utf-8"?>
<ds:datastoreItem xmlns:ds="http://schemas.openxmlformats.org/officeDocument/2006/customXml" ds:itemID="{aa8e1f73-c40f-42fe-9096-051cdf70992f}">
  <ds:schemaRefs/>
</ds:datastoreItem>
</file>

<file path=customXml/itemProps23.xml><?xml version="1.0" encoding="utf-8"?>
<ds:datastoreItem xmlns:ds="http://schemas.openxmlformats.org/officeDocument/2006/customXml" ds:itemID="{00a1d8a0-776a-4ed7-aa5a-27d83ce5c6e6}">
  <ds:schemaRefs/>
</ds:datastoreItem>
</file>

<file path=customXml/itemProps24.xml><?xml version="1.0" encoding="utf-8"?>
<ds:datastoreItem xmlns:ds="http://schemas.openxmlformats.org/officeDocument/2006/customXml" ds:itemID="{caec1660-111c-411d-a586-7cd162c790ef}">
  <ds:schemaRefs/>
</ds:datastoreItem>
</file>

<file path=customXml/itemProps25.xml><?xml version="1.0" encoding="utf-8"?>
<ds:datastoreItem xmlns:ds="http://schemas.openxmlformats.org/officeDocument/2006/customXml" ds:itemID="{5acf1ec3-2fe8-432f-a545-1994ca8d4eef}">
  <ds:schemaRefs/>
</ds:datastoreItem>
</file>

<file path=customXml/itemProps26.xml><?xml version="1.0" encoding="utf-8"?>
<ds:datastoreItem xmlns:ds="http://schemas.openxmlformats.org/officeDocument/2006/customXml" ds:itemID="{76f03a1c-1d4d-49eb-a15b-8f78711d0d26}">
  <ds:schemaRefs/>
</ds:datastoreItem>
</file>

<file path=customXml/itemProps27.xml><?xml version="1.0" encoding="utf-8"?>
<ds:datastoreItem xmlns:ds="http://schemas.openxmlformats.org/officeDocument/2006/customXml" ds:itemID="{969dc910-d38b-4b78-9677-7393d6eb9bd0}">
  <ds:schemaRefs/>
</ds:datastoreItem>
</file>

<file path=customXml/itemProps28.xml><?xml version="1.0" encoding="utf-8"?>
<ds:datastoreItem xmlns:ds="http://schemas.openxmlformats.org/officeDocument/2006/customXml" ds:itemID="{09bbbed3-743c-4b9b-8077-16cbe299353c}">
  <ds:schemaRefs/>
</ds:datastoreItem>
</file>

<file path=customXml/itemProps29.xml><?xml version="1.0" encoding="utf-8"?>
<ds:datastoreItem xmlns:ds="http://schemas.openxmlformats.org/officeDocument/2006/customXml" ds:itemID="{3f923651-64b0-469b-97d5-62722583231c}">
  <ds:schemaRefs/>
</ds:datastoreItem>
</file>

<file path=customXml/itemProps3.xml><?xml version="1.0" encoding="utf-8"?>
<ds:datastoreItem xmlns:ds="http://schemas.openxmlformats.org/officeDocument/2006/customXml" ds:itemID="{733446a2-1403-4b13-83ef-70598ade7c06}">
  <ds:schemaRefs/>
</ds:datastoreItem>
</file>

<file path=customXml/itemProps30.xml><?xml version="1.0" encoding="utf-8"?>
<ds:datastoreItem xmlns:ds="http://schemas.openxmlformats.org/officeDocument/2006/customXml" ds:itemID="{09c41abe-171b-4ecd-bf16-4942ed9b9895}">
  <ds:schemaRefs/>
</ds:datastoreItem>
</file>

<file path=customXml/itemProps31.xml><?xml version="1.0" encoding="utf-8"?>
<ds:datastoreItem xmlns:ds="http://schemas.openxmlformats.org/officeDocument/2006/customXml" ds:itemID="{e8f167c8-7d20-409c-a884-825217c70f9d}">
  <ds:schemaRefs/>
</ds:datastoreItem>
</file>

<file path=customXml/itemProps32.xml><?xml version="1.0" encoding="utf-8"?>
<ds:datastoreItem xmlns:ds="http://schemas.openxmlformats.org/officeDocument/2006/customXml" ds:itemID="{5f4039e5-ab6b-4239-af67-a41c878399f5}">
  <ds:schemaRefs/>
</ds:datastoreItem>
</file>

<file path=customXml/itemProps33.xml><?xml version="1.0" encoding="utf-8"?>
<ds:datastoreItem xmlns:ds="http://schemas.openxmlformats.org/officeDocument/2006/customXml" ds:itemID="{7e2110d8-2d50-462e-b300-b7a7a7ee416e}">
  <ds:schemaRefs/>
</ds:datastoreItem>
</file>

<file path=customXml/itemProps34.xml><?xml version="1.0" encoding="utf-8"?>
<ds:datastoreItem xmlns:ds="http://schemas.openxmlformats.org/officeDocument/2006/customXml" ds:itemID="{8d1a35da-43e0-4558-af13-4f790010c87a}">
  <ds:schemaRefs/>
</ds:datastoreItem>
</file>

<file path=customXml/itemProps35.xml><?xml version="1.0" encoding="utf-8"?>
<ds:datastoreItem xmlns:ds="http://schemas.openxmlformats.org/officeDocument/2006/customXml" ds:itemID="{691950a3-5301-4053-87f1-2e0c22bad5ff}">
  <ds:schemaRefs/>
</ds:datastoreItem>
</file>

<file path=customXml/itemProps36.xml><?xml version="1.0" encoding="utf-8"?>
<ds:datastoreItem xmlns:ds="http://schemas.openxmlformats.org/officeDocument/2006/customXml" ds:itemID="{2ed12c1f-5f1c-4afe-835e-436479cdf571}">
  <ds:schemaRefs/>
</ds:datastoreItem>
</file>

<file path=customXml/itemProps37.xml><?xml version="1.0" encoding="utf-8"?>
<ds:datastoreItem xmlns:ds="http://schemas.openxmlformats.org/officeDocument/2006/customXml" ds:itemID="{b3455271-a32c-4771-a90b-1627d3d2ec37}">
  <ds:schemaRefs/>
</ds:datastoreItem>
</file>

<file path=customXml/itemProps38.xml><?xml version="1.0" encoding="utf-8"?>
<ds:datastoreItem xmlns:ds="http://schemas.openxmlformats.org/officeDocument/2006/customXml" ds:itemID="{a6d660c6-feda-4817-b1df-cea6579b781f}">
  <ds:schemaRefs/>
</ds:datastoreItem>
</file>

<file path=customXml/itemProps39.xml><?xml version="1.0" encoding="utf-8"?>
<ds:datastoreItem xmlns:ds="http://schemas.openxmlformats.org/officeDocument/2006/customXml" ds:itemID="{0271eeda-2e82-45ae-b580-a08e701e4527}">
  <ds:schemaRefs/>
</ds:datastoreItem>
</file>

<file path=customXml/itemProps4.xml><?xml version="1.0" encoding="utf-8"?>
<ds:datastoreItem xmlns:ds="http://schemas.openxmlformats.org/officeDocument/2006/customXml" ds:itemID="{ab9e7289-bfec-4a1d-bb3e-3b66e611bc84}">
  <ds:schemaRefs/>
</ds:datastoreItem>
</file>

<file path=customXml/itemProps40.xml><?xml version="1.0" encoding="utf-8"?>
<ds:datastoreItem xmlns:ds="http://schemas.openxmlformats.org/officeDocument/2006/customXml" ds:itemID="{faaa5886-35eb-4330-8da2-0c9e3ff0bc57}">
  <ds:schemaRefs/>
</ds:datastoreItem>
</file>

<file path=customXml/itemProps41.xml><?xml version="1.0" encoding="utf-8"?>
<ds:datastoreItem xmlns:ds="http://schemas.openxmlformats.org/officeDocument/2006/customXml" ds:itemID="{aff37aa0-bcf3-4b24-8ced-fa0609f6d07b}">
  <ds:schemaRefs/>
</ds:datastoreItem>
</file>

<file path=customXml/itemProps42.xml><?xml version="1.0" encoding="utf-8"?>
<ds:datastoreItem xmlns:ds="http://schemas.openxmlformats.org/officeDocument/2006/customXml" ds:itemID="{37330784-d403-43b3-90ba-03c6c2e45a11}">
  <ds:schemaRefs/>
</ds:datastoreItem>
</file>

<file path=customXml/itemProps43.xml><?xml version="1.0" encoding="utf-8"?>
<ds:datastoreItem xmlns:ds="http://schemas.openxmlformats.org/officeDocument/2006/customXml" ds:itemID="{62429880-2612-4e54-9a06-2c19015f086a}">
  <ds:schemaRefs/>
</ds:datastoreItem>
</file>

<file path=customXml/itemProps44.xml><?xml version="1.0" encoding="utf-8"?>
<ds:datastoreItem xmlns:ds="http://schemas.openxmlformats.org/officeDocument/2006/customXml" ds:itemID="{d764b0ca-ceb4-4287-bf95-0d2ba628b6a9}">
  <ds:schemaRefs/>
</ds:datastoreItem>
</file>

<file path=customXml/itemProps45.xml><?xml version="1.0" encoding="utf-8"?>
<ds:datastoreItem xmlns:ds="http://schemas.openxmlformats.org/officeDocument/2006/customXml" ds:itemID="{7a0baa0e-f776-4058-b848-06a70776fe99}">
  <ds:schemaRefs/>
</ds:datastoreItem>
</file>

<file path=customXml/itemProps46.xml><?xml version="1.0" encoding="utf-8"?>
<ds:datastoreItem xmlns:ds="http://schemas.openxmlformats.org/officeDocument/2006/customXml" ds:itemID="{b26a9b15-7f1e-46a3-ac48-7933e4638438}">
  <ds:schemaRefs/>
</ds:datastoreItem>
</file>

<file path=customXml/itemProps47.xml><?xml version="1.0" encoding="utf-8"?>
<ds:datastoreItem xmlns:ds="http://schemas.openxmlformats.org/officeDocument/2006/customXml" ds:itemID="{c72af2c4-1b67-4188-89fa-af26963476f7}">
  <ds:schemaRefs/>
</ds:datastoreItem>
</file>

<file path=customXml/itemProps48.xml><?xml version="1.0" encoding="utf-8"?>
<ds:datastoreItem xmlns:ds="http://schemas.openxmlformats.org/officeDocument/2006/customXml" ds:itemID="{366a8ed6-9aee-4f3a-ab2f-0f10ee48989f}">
  <ds:schemaRefs/>
</ds:datastoreItem>
</file>

<file path=customXml/itemProps49.xml><?xml version="1.0" encoding="utf-8"?>
<ds:datastoreItem xmlns:ds="http://schemas.openxmlformats.org/officeDocument/2006/customXml" ds:itemID="{d42d6ba8-d2c8-4969-a71e-f9dec3f8006f}">
  <ds:schemaRefs/>
</ds:datastoreItem>
</file>

<file path=customXml/itemProps5.xml><?xml version="1.0" encoding="utf-8"?>
<ds:datastoreItem xmlns:ds="http://schemas.openxmlformats.org/officeDocument/2006/customXml" ds:itemID="{6a292b32-caff-473b-94be-1a30319d25bf}">
  <ds:schemaRefs/>
</ds:datastoreItem>
</file>

<file path=customXml/itemProps50.xml><?xml version="1.0" encoding="utf-8"?>
<ds:datastoreItem xmlns:ds="http://schemas.openxmlformats.org/officeDocument/2006/customXml" ds:itemID="{18151c3c-8917-45e6-a357-b79304a35e8e}">
  <ds:schemaRefs/>
</ds:datastoreItem>
</file>

<file path=customXml/itemProps51.xml><?xml version="1.0" encoding="utf-8"?>
<ds:datastoreItem xmlns:ds="http://schemas.openxmlformats.org/officeDocument/2006/customXml" ds:itemID="{b393abb0-96e6-4399-aad7-e5508146f424}">
  <ds:schemaRefs/>
</ds:datastoreItem>
</file>

<file path=customXml/itemProps52.xml><?xml version="1.0" encoding="utf-8"?>
<ds:datastoreItem xmlns:ds="http://schemas.openxmlformats.org/officeDocument/2006/customXml" ds:itemID="{1ed8b19f-3b74-4752-999d-eb836b929790}">
  <ds:schemaRefs/>
</ds:datastoreItem>
</file>

<file path=customXml/itemProps53.xml><?xml version="1.0" encoding="utf-8"?>
<ds:datastoreItem xmlns:ds="http://schemas.openxmlformats.org/officeDocument/2006/customXml" ds:itemID="{c34627a1-2727-4d31-95df-25d1b5fb9aa0}">
  <ds:schemaRefs/>
</ds:datastoreItem>
</file>

<file path=customXml/itemProps54.xml><?xml version="1.0" encoding="utf-8"?>
<ds:datastoreItem xmlns:ds="http://schemas.openxmlformats.org/officeDocument/2006/customXml" ds:itemID="{b099dc06-5483-4c7d-9ab4-c9c0d13db72a}">
  <ds:schemaRefs/>
</ds:datastoreItem>
</file>

<file path=customXml/itemProps55.xml><?xml version="1.0" encoding="utf-8"?>
<ds:datastoreItem xmlns:ds="http://schemas.openxmlformats.org/officeDocument/2006/customXml" ds:itemID="{b33ad624-61dd-474f-b8ba-78829b4e18ee}">
  <ds:schemaRefs/>
</ds:datastoreItem>
</file>

<file path=customXml/itemProps56.xml><?xml version="1.0" encoding="utf-8"?>
<ds:datastoreItem xmlns:ds="http://schemas.openxmlformats.org/officeDocument/2006/customXml" ds:itemID="{3bfd3330-c982-4266-af51-5e39ddc5be8d}">
  <ds:schemaRefs/>
</ds:datastoreItem>
</file>

<file path=customXml/itemProps57.xml><?xml version="1.0" encoding="utf-8"?>
<ds:datastoreItem xmlns:ds="http://schemas.openxmlformats.org/officeDocument/2006/customXml" ds:itemID="{ca5ec7b0-efc2-4888-abf2-8e6e51b909ed}">
  <ds:schemaRefs/>
</ds:datastoreItem>
</file>

<file path=customXml/itemProps58.xml><?xml version="1.0" encoding="utf-8"?>
<ds:datastoreItem xmlns:ds="http://schemas.openxmlformats.org/officeDocument/2006/customXml" ds:itemID="{2b458439-0c65-4929-982a-73e8e4910e04}">
  <ds:schemaRefs/>
</ds:datastoreItem>
</file>

<file path=customXml/itemProps59.xml><?xml version="1.0" encoding="utf-8"?>
<ds:datastoreItem xmlns:ds="http://schemas.openxmlformats.org/officeDocument/2006/customXml" ds:itemID="{28c9e059-0fe5-420f-a856-147e49f3c1e8}">
  <ds:schemaRefs/>
</ds:datastoreItem>
</file>

<file path=customXml/itemProps6.xml><?xml version="1.0" encoding="utf-8"?>
<ds:datastoreItem xmlns:ds="http://schemas.openxmlformats.org/officeDocument/2006/customXml" ds:itemID="{98eca107-a424-4558-b2e2-e896638c6c03}">
  <ds:schemaRefs/>
</ds:datastoreItem>
</file>

<file path=customXml/itemProps60.xml><?xml version="1.0" encoding="utf-8"?>
<ds:datastoreItem xmlns:ds="http://schemas.openxmlformats.org/officeDocument/2006/customXml" ds:itemID="{8e3b542a-69da-4cc6-96a5-e0ee27e3e8f6}">
  <ds:schemaRefs/>
</ds:datastoreItem>
</file>

<file path=customXml/itemProps61.xml><?xml version="1.0" encoding="utf-8"?>
<ds:datastoreItem xmlns:ds="http://schemas.openxmlformats.org/officeDocument/2006/customXml" ds:itemID="{7d87277c-5f14-493c-9269-918f9edb9a29}">
  <ds:schemaRefs/>
</ds:datastoreItem>
</file>

<file path=customXml/itemProps62.xml><?xml version="1.0" encoding="utf-8"?>
<ds:datastoreItem xmlns:ds="http://schemas.openxmlformats.org/officeDocument/2006/customXml" ds:itemID="{bb2926ff-6062-4e27-917c-9712e1b65969}">
  <ds:schemaRefs/>
</ds:datastoreItem>
</file>

<file path=customXml/itemProps63.xml><?xml version="1.0" encoding="utf-8"?>
<ds:datastoreItem xmlns:ds="http://schemas.openxmlformats.org/officeDocument/2006/customXml" ds:itemID="{6c1b6cef-5239-42fd-b428-3d81fd25781d}">
  <ds:schemaRefs/>
</ds:datastoreItem>
</file>

<file path=customXml/itemProps7.xml><?xml version="1.0" encoding="utf-8"?>
<ds:datastoreItem xmlns:ds="http://schemas.openxmlformats.org/officeDocument/2006/customXml" ds:itemID="{4dc2fd0f-4659-4b72-813b-47af466d7e5b}">
  <ds:schemaRefs/>
</ds:datastoreItem>
</file>

<file path=customXml/itemProps8.xml><?xml version="1.0" encoding="utf-8"?>
<ds:datastoreItem xmlns:ds="http://schemas.openxmlformats.org/officeDocument/2006/customXml" ds:itemID="{fbe5a9ab-395d-4337-b8c6-76954e476c51}">
  <ds:schemaRefs/>
</ds:datastoreItem>
</file>

<file path=customXml/itemProps9.xml><?xml version="1.0" encoding="utf-8"?>
<ds:datastoreItem xmlns:ds="http://schemas.openxmlformats.org/officeDocument/2006/customXml" ds:itemID="{aa11da4c-339a-4f17-a26f-2e9ea9a6732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2024-02-19T09:16:00Z</dcterms:created>
  <dc:creator>Administrator</dc:creator>
  <cp:lastModifiedBy>Administrator</cp:lastModifiedBy>
  <dcterms:modified xsi:type="dcterms:W3CDTF">2024-02-19T01:18:59Z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