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E31C3">
      <w:pPr>
        <w:pStyle w:val="2"/>
        <w:jc w:val="both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30"/>
          <w:szCs w:val="30"/>
        </w:rPr>
        <mc:AlternateContent>
          <mc:Choice Requires="wps">
            <w:drawing>
              <wp:anchor distT="0" distB="0" distL="113665" distR="113665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6415"/>
                <wp:effectExtent l="4445" t="4445" r="20955" b="15240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86416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ahLst/>
                          <a:cxnLst/>
                          <a:rect l="T1" t="T2" r="T3" b="T4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589" y="0"/>
                              </a:lnTo>
                              <a:close/>
                              <a:moveTo>
                                <a:pt x="21598" y="0"/>
                              </a:moveTo>
                              <a:lnTo>
                                <a:pt x="21598" y="21593"/>
                              </a:lnTo>
                              <a:close/>
                              <a:moveTo>
                                <a:pt x="21598" y="21599"/>
                              </a:moveTo>
                              <a:lnTo>
                                <a:pt x="8" y="21599"/>
                              </a:lnTo>
                              <a:close/>
                              <a:moveTo>
                                <a:pt x="0" y="21599"/>
                              </a:moveTo>
                              <a:lnTo>
                                <a:pt x="0" y="6"/>
                              </a:lnTo>
                            </a:path>
                          </a:pathLst>
                        </a:custGeom>
                        <a:noFill/>
                        <a:ln w="3048" cap="flat" cmpd="sng">
                          <a:solidFill>
                            <a:srgbClr val="9E9E9E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0D579F0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0pt;margin-top:0pt;height:841.45pt;width:595pt;mso-position-horizontal-relative:page;mso-position-vertical-relative:page;z-index:-251657216;mso-width-relative:page;mso-height-relative:page;" filled="f" stroked="t" coordsize="21600,21600" o:gfxdata="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E/8K+vVAAAABwEAAA8AAAAAAAAAAQAgAAAAIgAAAGRy&#10;cy9kb3ducmV2LnhtbFBLAQIUABQAAAAIAIdO4kBMjp5m7AIAAL8GAAAOAAAAAAAAAAEAIAAAACQB&#10;AABkcnMvZTJvRG9jLnhtbFBLBQYAAAAABgAGAFkBAACCBgAAAAA=&#10;" path="m0,0l21589,0xm21598,0l21598,21593xm21598,21599l8,21599xm0,21599l0,6e">
                <v:path textboxrect="0,0,21600,21600"/>
                <v:fill on="f" focussize="0,0"/>
                <v:stroke weight="0.24pt" color="#9E9E9E" joinstyle="round"/>
                <v:imagedata o:title=""/>
                <o:lock v:ext="edit" aspectratio="f"/>
                <v:textbox>
                  <w:txbxContent>
                    <w:p w14:paraId="40D579F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  <w:lang w:val="en-US" w:eastAsia="zh-CN"/>
        </w:rPr>
        <w:t>附件2</w:t>
      </w:r>
      <w:r>
        <w:rPr>
          <w:rFonts w:hint="eastAsia"/>
          <w:sz w:val="36"/>
          <w:szCs w:val="36"/>
          <w:lang w:val="en-US" w:eastAsia="zh-CN"/>
        </w:rPr>
        <w:t>：</w:t>
      </w:r>
    </w:p>
    <w:p w14:paraId="42072A04">
      <w:pPr>
        <w:pStyle w:val="2"/>
        <w:jc w:val="center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丰南区</w:t>
      </w:r>
      <w:r>
        <w:rPr>
          <w:rFonts w:hint="eastAsia" w:ascii="宋体" w:hAnsi="宋体"/>
          <w:b w:val="0"/>
          <w:bCs/>
          <w:spacing w:val="-6"/>
          <w:sz w:val="32"/>
          <w:szCs w:val="32"/>
          <w:lang w:val="en-US" w:eastAsia="zh-CN"/>
        </w:rPr>
        <w:t>规范汉字书写教育活动之教师硬笔书法大赛</w:t>
      </w:r>
    </w:p>
    <w:p w14:paraId="17115680">
      <w:pPr>
        <w:pStyle w:val="2"/>
        <w:spacing w:before="0"/>
        <w:ind w:left="0" w:right="0" w:firstLine="3200" w:firstLineChars="1000"/>
        <w:jc w:val="both"/>
        <w:rPr>
          <w:sz w:val="32"/>
          <w:szCs w:val="32"/>
        </w:rPr>
      </w:pPr>
      <w:r>
        <w:rPr>
          <w:sz w:val="32"/>
          <w:szCs w:val="32"/>
        </w:rPr>
        <w:t>指标分配表</w:t>
      </w:r>
    </w:p>
    <w:tbl>
      <w:tblPr>
        <w:tblStyle w:val="5"/>
        <w:tblW w:w="7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8"/>
        <w:gridCol w:w="3960"/>
      </w:tblGrid>
      <w:tr w14:paraId="0720A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0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9AB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教师组</w:t>
            </w:r>
          </w:p>
        </w:tc>
      </w:tr>
      <w:tr w14:paraId="580B9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E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胥各庄中心校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393A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2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岔河中心校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D772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南孙庄中心校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F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063D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王兰庄中心校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41B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东田庄中心校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E913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黄各庄中心校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D67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1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西葛中心校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915E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尖子沽中心校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1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7B8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9"/>
                <w:bCs/>
                <w:sz w:val="24"/>
                <w:szCs w:val="24"/>
                <w:lang w:val="en-US" w:eastAsia="zh-CN" w:bidi="ar"/>
              </w:rPr>
              <w:t>柳树</w:t>
            </w:r>
            <w:r>
              <w:rPr>
                <w:rStyle w:val="10"/>
                <w:rFonts w:eastAsia="宋体"/>
                <w:bCs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bCs/>
                <w:sz w:val="24"/>
                <w:szCs w:val="24"/>
                <w:lang w:val="en-US" w:eastAsia="zh-CN" w:bidi="ar"/>
              </w:rPr>
              <w:t>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7BA3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黑沿子中心校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9FF0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大齐中心校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1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254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9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钱营中心校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A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08C8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小集中心校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3289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大新庄中心校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0B32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丰南一中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2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0757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丰南二中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2644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唐坊中心校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4336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丰南职教中心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6E29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B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教研训中心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CF0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开放大学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B07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西城学校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0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FAC4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3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实小东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9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728F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5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实小西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6082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F7A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15881C3F"/>
    <w:sectPr>
      <w:pgSz w:w="11906" w:h="16838"/>
      <w:pgMar w:top="192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D2"/>
    <w:rsid w:val="001A22AB"/>
    <w:rsid w:val="001A4E8C"/>
    <w:rsid w:val="00464A41"/>
    <w:rsid w:val="00723BD2"/>
    <w:rsid w:val="00AA2125"/>
    <w:rsid w:val="00C834F8"/>
    <w:rsid w:val="014030DE"/>
    <w:rsid w:val="02FD6AF8"/>
    <w:rsid w:val="05001DA2"/>
    <w:rsid w:val="0FE5719E"/>
    <w:rsid w:val="19053D5D"/>
    <w:rsid w:val="27343A60"/>
    <w:rsid w:val="2AF82640"/>
    <w:rsid w:val="2B277DB3"/>
    <w:rsid w:val="36E0150E"/>
    <w:rsid w:val="3FDA2F9E"/>
    <w:rsid w:val="41D76F0F"/>
    <w:rsid w:val="444924A1"/>
    <w:rsid w:val="4A9B2D03"/>
    <w:rsid w:val="61945F34"/>
    <w:rsid w:val="63965EFC"/>
    <w:rsid w:val="6F360227"/>
    <w:rsid w:val="783C3AEF"/>
    <w:rsid w:val="7F390BA5"/>
    <w:rsid w:val="7F49344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eastAsia="宋体" w:cs="宋体"/>
      <w:sz w:val="30"/>
      <w:szCs w:val="30"/>
      <w:lang w:val="en-US" w:eastAsia="zh-CN" w:bidi="ar-S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182</Words>
  <Characters>187</Characters>
  <Lines>0</Lines>
  <Paragraphs>0</Paragraphs>
  <TotalTime>6</TotalTime>
  <ScaleCrop>false</ScaleCrop>
  <LinksUpToDate>false</LinksUpToDate>
  <CharactersWithSpaces>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漫天飞舞</cp:lastModifiedBy>
  <cp:lastPrinted>2024-10-15T05:35:00Z</cp:lastPrinted>
  <dcterms:modified xsi:type="dcterms:W3CDTF">2024-12-02T07:54:14Z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4D8AAFB7905149E28D3B3AE9A6F2E0D2_13</vt:lpwstr>
  </property>
</Properties>
</file>