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AB" w:rsidRPr="003877C6" w:rsidRDefault="00A058AB" w:rsidP="003877C6">
      <w:pPr>
        <w:spacing w:line="592" w:lineRule="atLeast"/>
        <w:jc w:val="center"/>
        <w:rPr>
          <w:rFonts w:ascii="方正小标宋简体" w:eastAsia="方正小标宋简体" w:cs="宋体"/>
          <w:color w:val="000000"/>
          <w:spacing w:val="6"/>
          <w:sz w:val="40"/>
          <w:szCs w:val="40"/>
        </w:rPr>
      </w:pPr>
      <w:r w:rsidRPr="003877C6">
        <w:rPr>
          <w:rFonts w:ascii="方正小标宋简体" w:eastAsia="方正小标宋简体" w:hAnsi="宋体" w:cs="宋体" w:hint="eastAsia"/>
          <w:color w:val="000000"/>
          <w:spacing w:val="6"/>
          <w:sz w:val="40"/>
          <w:szCs w:val="40"/>
        </w:rPr>
        <w:t>关于2023年区级预算公开有关事项的说明</w:t>
      </w:r>
    </w:p>
    <w:p w:rsidR="001E36FE" w:rsidRDefault="001E36FE" w:rsidP="001E36FE">
      <w:pPr>
        <w:spacing w:line="592" w:lineRule="atLeast"/>
        <w:ind w:firstLineChars="200" w:firstLine="624"/>
        <w:rPr>
          <w:rFonts w:ascii="宋体" w:eastAsiaTheme="minorEastAsia" w:cs="宋体"/>
          <w:color w:val="000000"/>
          <w:spacing w:val="6"/>
          <w:sz w:val="30"/>
          <w:szCs w:val="30"/>
          <w:lang w:eastAsia="zh-CN"/>
        </w:rPr>
      </w:pPr>
    </w:p>
    <w:p w:rsidR="00216E1C" w:rsidRPr="001E36FE" w:rsidRDefault="00216E1C" w:rsidP="001E36FE">
      <w:pPr>
        <w:spacing w:line="592" w:lineRule="atLeast"/>
        <w:ind w:firstLineChars="200" w:firstLine="624"/>
        <w:rPr>
          <w:rFonts w:ascii="方正黑体简体" w:eastAsia="方正黑体简体" w:hAnsi="黑体" w:cs="宋体"/>
          <w:color w:val="000000"/>
          <w:spacing w:val="6"/>
          <w:sz w:val="30"/>
          <w:szCs w:val="30"/>
        </w:rPr>
      </w:pPr>
      <w:r w:rsidRPr="001E36FE">
        <w:rPr>
          <w:rFonts w:ascii="方正黑体简体" w:eastAsia="方正黑体简体" w:hAnsi="黑体" w:cs="宋体" w:hint="eastAsia"/>
          <w:color w:val="000000"/>
          <w:spacing w:val="6"/>
          <w:sz w:val="30"/>
          <w:szCs w:val="30"/>
        </w:rPr>
        <w:t>一、安排“三公”经费预算情况</w:t>
      </w:r>
    </w:p>
    <w:p w:rsidR="00216E1C" w:rsidRPr="001E36FE" w:rsidRDefault="00216E1C" w:rsidP="001E36FE">
      <w:pPr>
        <w:spacing w:line="592" w:lineRule="atLeast"/>
        <w:ind w:firstLineChars="200" w:firstLine="624"/>
        <w:rPr>
          <w:rFonts w:ascii="方正仿宋简体" w:eastAsia="方正仿宋简体"/>
          <w:spacing w:val="6"/>
          <w:sz w:val="30"/>
          <w:szCs w:val="30"/>
        </w:rPr>
      </w:pPr>
      <w:r w:rsidRPr="001E36FE">
        <w:rPr>
          <w:rFonts w:ascii="方正仿宋简体" w:eastAsia="方正仿宋简体" w:hint="eastAsia"/>
          <w:spacing w:val="6"/>
          <w:sz w:val="30"/>
          <w:szCs w:val="30"/>
        </w:rPr>
        <w:t>2023年区级“三公”经费预算安排2099.8万元，减少34.5万元，下降1.6%。全部为一般公共预算。具体安排情况如下：</w:t>
      </w:r>
    </w:p>
    <w:p w:rsidR="00216E1C" w:rsidRPr="001E36FE" w:rsidRDefault="00216E1C" w:rsidP="001E36FE">
      <w:pPr>
        <w:spacing w:line="592" w:lineRule="atLeast"/>
        <w:ind w:firstLineChars="200" w:firstLine="624"/>
        <w:rPr>
          <w:rFonts w:ascii="方正仿宋简体" w:eastAsia="方正仿宋简体"/>
          <w:spacing w:val="6"/>
          <w:sz w:val="30"/>
          <w:szCs w:val="30"/>
        </w:rPr>
      </w:pPr>
      <w:r w:rsidRPr="001E36FE">
        <w:rPr>
          <w:rFonts w:ascii="方正楷体简体" w:eastAsia="方正楷体简体" w:hint="eastAsia"/>
          <w:spacing w:val="6"/>
          <w:sz w:val="30"/>
          <w:szCs w:val="30"/>
        </w:rPr>
        <w:t>(一)公务用车购置及运行维护费。</w:t>
      </w:r>
      <w:r w:rsidRPr="001E36FE">
        <w:rPr>
          <w:rFonts w:ascii="方正仿宋简体" w:eastAsia="方正仿宋简体" w:hint="eastAsia"/>
          <w:spacing w:val="6"/>
          <w:sz w:val="30"/>
          <w:szCs w:val="30"/>
        </w:rPr>
        <w:t>安排1588.8万元，</w:t>
      </w:r>
      <w:r w:rsidR="00DD1986">
        <w:rPr>
          <w:rFonts w:ascii="方正仿宋简体" w:eastAsia="方正仿宋简体" w:hint="eastAsia"/>
          <w:spacing w:val="6"/>
          <w:sz w:val="30"/>
          <w:szCs w:val="30"/>
        </w:rPr>
        <w:t>减少</w:t>
      </w:r>
      <w:r w:rsidR="00DD1986">
        <w:rPr>
          <w:rFonts w:ascii="方正仿宋简体" w:eastAsia="方正仿宋简体" w:hint="eastAsia"/>
          <w:spacing w:val="6"/>
          <w:sz w:val="30"/>
          <w:szCs w:val="30"/>
          <w:lang w:eastAsia="zh-CN"/>
        </w:rPr>
        <w:t>34.5万元，</w:t>
      </w:r>
      <w:r w:rsidRPr="001E36FE">
        <w:rPr>
          <w:rFonts w:ascii="方正仿宋简体" w:eastAsia="方正仿宋简体" w:hint="eastAsia"/>
          <w:spacing w:val="6"/>
          <w:sz w:val="30"/>
          <w:szCs w:val="30"/>
        </w:rPr>
        <w:t>下降2.1%。其中：公务用车购置经费413万元，</w:t>
      </w:r>
      <w:r w:rsidR="00DD1986">
        <w:rPr>
          <w:rFonts w:ascii="方正仿宋简体" w:eastAsia="方正仿宋简体" w:hint="eastAsia"/>
          <w:spacing w:val="6"/>
          <w:sz w:val="30"/>
          <w:szCs w:val="30"/>
        </w:rPr>
        <w:t>减少</w:t>
      </w:r>
      <w:r w:rsidR="00DD1986">
        <w:rPr>
          <w:rFonts w:ascii="方正仿宋简体" w:eastAsia="方正仿宋简体" w:hint="eastAsia"/>
          <w:spacing w:val="6"/>
          <w:sz w:val="30"/>
          <w:szCs w:val="30"/>
          <w:lang w:eastAsia="zh-CN"/>
        </w:rPr>
        <w:t>21万元，</w:t>
      </w:r>
      <w:r w:rsidRPr="001E36FE">
        <w:rPr>
          <w:rFonts w:ascii="方正仿宋简体" w:eastAsia="方正仿宋简体" w:hint="eastAsia"/>
          <w:spacing w:val="6"/>
          <w:sz w:val="30"/>
          <w:szCs w:val="30"/>
        </w:rPr>
        <w:t>下降4.8%（主要是公务用车报废量减少，新购置公务车数量下降）；公车运行维护经费1175.8万元，</w:t>
      </w:r>
      <w:r w:rsidR="00DD1986">
        <w:rPr>
          <w:rFonts w:ascii="方正仿宋简体" w:eastAsia="方正仿宋简体" w:hint="eastAsia"/>
          <w:spacing w:val="6"/>
          <w:sz w:val="30"/>
          <w:szCs w:val="30"/>
        </w:rPr>
        <w:t>减少</w:t>
      </w:r>
      <w:r w:rsidR="00DD1986">
        <w:rPr>
          <w:rFonts w:ascii="方正仿宋简体" w:eastAsia="方正仿宋简体" w:hint="eastAsia"/>
          <w:spacing w:val="6"/>
          <w:sz w:val="30"/>
          <w:szCs w:val="30"/>
          <w:lang w:eastAsia="zh-CN"/>
        </w:rPr>
        <w:t>13.5万元，</w:t>
      </w:r>
      <w:r w:rsidRPr="001E36FE">
        <w:rPr>
          <w:rFonts w:ascii="方正仿宋简体" w:eastAsia="方正仿宋简体" w:hint="eastAsia"/>
          <w:spacing w:val="6"/>
          <w:sz w:val="30"/>
          <w:szCs w:val="30"/>
        </w:rPr>
        <w:t>下降1.1%（主要是法检</w:t>
      </w:r>
      <w:r w:rsidR="007D7431">
        <w:rPr>
          <w:rFonts w:ascii="方正仿宋简体" w:eastAsia="方正仿宋简体" w:hint="eastAsia"/>
          <w:spacing w:val="6"/>
          <w:sz w:val="30"/>
          <w:szCs w:val="30"/>
          <w:lang w:eastAsia="zh-CN"/>
        </w:rPr>
        <w:t>两</w:t>
      </w:r>
      <w:r w:rsidRPr="001E36FE">
        <w:rPr>
          <w:rFonts w:ascii="方正仿宋简体" w:eastAsia="方正仿宋简体" w:hint="eastAsia"/>
          <w:spacing w:val="6"/>
          <w:sz w:val="30"/>
          <w:szCs w:val="30"/>
        </w:rPr>
        <w:t>院上划，公务用车运维费下降）。</w:t>
      </w:r>
    </w:p>
    <w:p w:rsidR="00216E1C" w:rsidRPr="001E36FE" w:rsidRDefault="00216E1C" w:rsidP="001E36FE">
      <w:pPr>
        <w:spacing w:line="592" w:lineRule="atLeast"/>
        <w:ind w:firstLineChars="200" w:firstLine="624"/>
        <w:rPr>
          <w:rFonts w:ascii="方正仿宋简体" w:eastAsia="方正仿宋简体"/>
          <w:spacing w:val="6"/>
          <w:sz w:val="30"/>
          <w:szCs w:val="30"/>
        </w:rPr>
      </w:pPr>
      <w:r w:rsidRPr="001E36FE">
        <w:rPr>
          <w:rFonts w:ascii="方正楷体简体" w:eastAsia="方正楷体简体" w:hint="eastAsia"/>
          <w:spacing w:val="6"/>
          <w:sz w:val="30"/>
          <w:szCs w:val="30"/>
        </w:rPr>
        <w:t>（二）公务接待费。</w:t>
      </w:r>
      <w:r w:rsidRPr="001E36FE">
        <w:rPr>
          <w:rFonts w:ascii="方正仿宋简体" w:eastAsia="方正仿宋简体" w:hint="eastAsia"/>
          <w:spacing w:val="6"/>
          <w:sz w:val="30"/>
          <w:szCs w:val="30"/>
        </w:rPr>
        <w:t>安排301万元，与上年持平。</w:t>
      </w:r>
    </w:p>
    <w:p w:rsidR="00216E1C" w:rsidRPr="001E36FE" w:rsidRDefault="00216E1C" w:rsidP="001E36FE">
      <w:pPr>
        <w:spacing w:line="592" w:lineRule="atLeast"/>
        <w:ind w:firstLineChars="200" w:firstLine="624"/>
        <w:rPr>
          <w:rFonts w:ascii="方正仿宋简体" w:eastAsia="方正仿宋简体"/>
          <w:spacing w:val="6"/>
          <w:sz w:val="30"/>
          <w:szCs w:val="30"/>
        </w:rPr>
      </w:pPr>
      <w:r w:rsidRPr="001E36FE">
        <w:rPr>
          <w:rFonts w:ascii="方正楷体简体" w:eastAsia="方正楷体简体" w:hint="eastAsia"/>
          <w:spacing w:val="6"/>
          <w:sz w:val="30"/>
          <w:szCs w:val="30"/>
        </w:rPr>
        <w:t>（三）因公出国（境）费。</w:t>
      </w:r>
      <w:bookmarkStart w:id="0" w:name="_GoBack"/>
      <w:bookmarkEnd w:id="0"/>
      <w:r w:rsidRPr="001E36FE">
        <w:rPr>
          <w:rFonts w:ascii="方正仿宋简体" w:eastAsia="方正仿宋简体" w:hint="eastAsia"/>
          <w:spacing w:val="6"/>
          <w:sz w:val="30"/>
          <w:szCs w:val="30"/>
        </w:rPr>
        <w:t>安排210万元, 与上年持平。</w:t>
      </w:r>
    </w:p>
    <w:p w:rsidR="00A058AB" w:rsidRPr="001E36FE" w:rsidRDefault="00A058AB" w:rsidP="001E36FE">
      <w:pPr>
        <w:spacing w:line="592" w:lineRule="atLeast"/>
        <w:ind w:firstLineChars="200" w:firstLine="624"/>
        <w:rPr>
          <w:rFonts w:ascii="方正黑体简体" w:eastAsia="方正黑体简体" w:cs="宋体"/>
          <w:color w:val="000000"/>
          <w:spacing w:val="6"/>
          <w:sz w:val="30"/>
          <w:szCs w:val="30"/>
        </w:rPr>
      </w:pPr>
      <w:r w:rsidRPr="001E36FE">
        <w:rPr>
          <w:rFonts w:ascii="方正黑体简体" w:eastAsia="方正黑体简体" w:cs="宋体" w:hint="eastAsia"/>
          <w:color w:val="000000"/>
          <w:spacing w:val="6"/>
          <w:sz w:val="30"/>
          <w:szCs w:val="30"/>
        </w:rPr>
        <w:t>二、政府债务及还本付息情况</w:t>
      </w:r>
    </w:p>
    <w:p w:rsidR="00A058AB" w:rsidRPr="001E36FE" w:rsidRDefault="00A058AB" w:rsidP="001E36FE">
      <w:pPr>
        <w:spacing w:line="592" w:lineRule="atLeast"/>
        <w:ind w:firstLineChars="200" w:firstLine="624"/>
        <w:rPr>
          <w:rFonts w:ascii="方正仿宋简体" w:eastAsia="方正仿宋简体"/>
          <w:spacing w:val="6"/>
          <w:sz w:val="30"/>
          <w:szCs w:val="30"/>
        </w:rPr>
      </w:pPr>
      <w:r w:rsidRPr="001E36FE">
        <w:rPr>
          <w:rFonts w:ascii="方正仿宋简体" w:eastAsia="方正仿宋简体" w:hint="eastAsia"/>
          <w:spacing w:val="6"/>
          <w:sz w:val="30"/>
          <w:szCs w:val="30"/>
        </w:rPr>
        <w:t>截至2022年末，政府债务限额162.13亿元，其中：一般限额113.11亿元，专项限额49.02亿元；政府债务余额132.09亿元，其中：一般债务余额83.08亿元，专项债务余额49.01亿元。</w:t>
      </w:r>
    </w:p>
    <w:p w:rsidR="00485810" w:rsidRPr="001E36FE" w:rsidRDefault="00A058AB" w:rsidP="001E36FE">
      <w:pPr>
        <w:spacing w:line="592" w:lineRule="atLeast"/>
        <w:ind w:firstLineChars="200" w:firstLine="624"/>
        <w:rPr>
          <w:rFonts w:ascii="方正仿宋简体" w:eastAsia="方正仿宋简体"/>
          <w:spacing w:val="6"/>
          <w:sz w:val="30"/>
          <w:szCs w:val="30"/>
          <w:lang w:eastAsia="zh-CN"/>
        </w:rPr>
      </w:pPr>
      <w:r w:rsidRPr="001E36FE">
        <w:rPr>
          <w:rFonts w:ascii="方正仿宋简体" w:eastAsia="方正仿宋简体" w:hint="eastAsia"/>
          <w:spacing w:val="6"/>
          <w:sz w:val="30"/>
          <w:szCs w:val="30"/>
        </w:rPr>
        <w:t>2023年区本级负担偿还政府债务本息</w:t>
      </w:r>
      <w:r w:rsidR="00485810" w:rsidRPr="001E36FE">
        <w:rPr>
          <w:rFonts w:ascii="方正仿宋简体" w:eastAsia="方正仿宋简体" w:hint="eastAsia"/>
          <w:spacing w:val="6"/>
          <w:sz w:val="30"/>
          <w:szCs w:val="30"/>
        </w:rPr>
        <w:t>9.7</w:t>
      </w:r>
      <w:r w:rsidRPr="001E36FE">
        <w:rPr>
          <w:rFonts w:ascii="方正仿宋简体" w:eastAsia="方正仿宋简体" w:hint="eastAsia"/>
          <w:spacing w:val="6"/>
          <w:sz w:val="30"/>
          <w:szCs w:val="30"/>
        </w:rPr>
        <w:t>亿元。一是政府债券还本支出27.09亿元，其中再融资债券偿还24亿元，本级资金偿还3.09亿元。二是政府债券利息6.61亿元，其中一般公共预算安排3.42亿元，政府性基金预算安排3.19亿元。</w:t>
      </w:r>
    </w:p>
    <w:p w:rsidR="00A058AB" w:rsidRPr="001E36FE" w:rsidRDefault="00A058AB" w:rsidP="001E36FE">
      <w:pPr>
        <w:spacing w:line="592" w:lineRule="atLeast"/>
        <w:ind w:firstLineChars="200" w:firstLine="624"/>
        <w:rPr>
          <w:rFonts w:ascii="方正黑体简体" w:eastAsia="方正黑体简体" w:hAnsi="黑体" w:cs="宋体"/>
          <w:color w:val="000000"/>
          <w:spacing w:val="6"/>
          <w:sz w:val="30"/>
          <w:szCs w:val="30"/>
        </w:rPr>
      </w:pPr>
      <w:r w:rsidRPr="001E36FE">
        <w:rPr>
          <w:rFonts w:ascii="方正黑体简体" w:eastAsia="方正黑体简体" w:hAnsi="黑体" w:cs="宋体" w:hint="eastAsia"/>
          <w:color w:val="000000"/>
          <w:spacing w:val="6"/>
          <w:sz w:val="30"/>
          <w:szCs w:val="30"/>
        </w:rPr>
        <w:t>三、财政转移支付预算安排情况</w:t>
      </w:r>
    </w:p>
    <w:p w:rsidR="00A058AB" w:rsidRPr="001E36FE" w:rsidRDefault="00A058AB" w:rsidP="001E36FE">
      <w:pPr>
        <w:spacing w:line="592" w:lineRule="atLeast"/>
        <w:ind w:firstLineChars="200" w:firstLine="624"/>
        <w:rPr>
          <w:rFonts w:ascii="方正仿宋简体" w:eastAsia="方正仿宋简体" w:hAnsi="仿宋" w:cs="宋体"/>
          <w:color w:val="000000"/>
          <w:spacing w:val="6"/>
          <w:sz w:val="30"/>
          <w:szCs w:val="30"/>
        </w:rPr>
      </w:pPr>
      <w:r w:rsidRPr="001E36FE">
        <w:rPr>
          <w:rFonts w:ascii="方正仿宋简体" w:eastAsia="方正仿宋简体" w:hAnsi="仿宋" w:cs="宋体" w:hint="eastAsia"/>
          <w:color w:val="000000"/>
          <w:spacing w:val="6"/>
          <w:sz w:val="30"/>
          <w:szCs w:val="30"/>
        </w:rPr>
        <w:t>2023年我区无转移支付</w:t>
      </w:r>
      <w:r w:rsidR="0029734D" w:rsidRPr="001E36FE">
        <w:rPr>
          <w:rFonts w:ascii="方正仿宋简体" w:eastAsia="方正仿宋简体" w:hAnsi="仿宋" w:cs="宋体" w:hint="eastAsia"/>
          <w:color w:val="000000"/>
          <w:spacing w:val="6"/>
          <w:sz w:val="30"/>
          <w:szCs w:val="30"/>
          <w:lang w:eastAsia="zh-CN"/>
        </w:rPr>
        <w:t>预算</w:t>
      </w:r>
      <w:r w:rsidR="000C28D6" w:rsidRPr="001E36FE">
        <w:rPr>
          <w:rFonts w:ascii="方正仿宋简体" w:eastAsia="方正仿宋简体" w:hAnsi="仿宋" w:cs="宋体" w:hint="eastAsia"/>
          <w:color w:val="000000"/>
          <w:spacing w:val="6"/>
          <w:sz w:val="30"/>
          <w:szCs w:val="30"/>
        </w:rPr>
        <w:t>。</w:t>
      </w:r>
    </w:p>
    <w:p w:rsidR="00A058AB" w:rsidRPr="001E36FE" w:rsidRDefault="00A058AB" w:rsidP="001E36FE">
      <w:pPr>
        <w:spacing w:line="592" w:lineRule="atLeast"/>
        <w:ind w:firstLineChars="200" w:firstLine="624"/>
        <w:rPr>
          <w:rFonts w:ascii="方正黑体简体" w:eastAsia="方正黑体简体" w:hAnsi="黑体" w:cs="宋体"/>
          <w:color w:val="000000"/>
          <w:spacing w:val="6"/>
          <w:sz w:val="30"/>
          <w:szCs w:val="30"/>
        </w:rPr>
      </w:pPr>
      <w:r w:rsidRPr="001E36FE">
        <w:rPr>
          <w:rFonts w:ascii="方正黑体简体" w:eastAsia="方正黑体简体" w:hAnsi="黑体" w:cs="宋体" w:hint="eastAsia"/>
          <w:color w:val="000000"/>
          <w:spacing w:val="6"/>
          <w:sz w:val="30"/>
          <w:szCs w:val="30"/>
        </w:rPr>
        <w:lastRenderedPageBreak/>
        <w:t>四、预算绩效管理工作开展情况</w:t>
      </w:r>
    </w:p>
    <w:p w:rsidR="00A058AB" w:rsidRPr="001E36FE" w:rsidRDefault="00F6368F" w:rsidP="001E36FE">
      <w:pPr>
        <w:spacing w:line="592" w:lineRule="atLeast"/>
        <w:ind w:firstLineChars="200" w:firstLine="624"/>
        <w:rPr>
          <w:rFonts w:ascii="方正仿宋简体" w:eastAsia="方正仿宋简体"/>
          <w:spacing w:val="6"/>
          <w:sz w:val="30"/>
          <w:szCs w:val="30"/>
        </w:rPr>
      </w:pPr>
      <w:r w:rsidRPr="001E36FE">
        <w:rPr>
          <w:rFonts w:ascii="方正仿宋简体" w:eastAsia="方正仿宋简体" w:hint="eastAsia"/>
          <w:spacing w:val="6"/>
          <w:sz w:val="30"/>
          <w:szCs w:val="30"/>
        </w:rPr>
        <w:t>（一）</w:t>
      </w:r>
      <w:r w:rsidR="00A058AB" w:rsidRPr="001E36FE">
        <w:rPr>
          <w:rFonts w:ascii="方正仿宋简体" w:eastAsia="方正仿宋简体" w:hint="eastAsia"/>
          <w:spacing w:val="6"/>
          <w:sz w:val="30"/>
          <w:szCs w:val="30"/>
        </w:rPr>
        <w:t>建立和完善预算绩效管理制度体系。自2019年全面实施预算绩效管理以来，相继出台了全面实施预算绩效管理推进工作方案、全面实施预算绩效管理的实施意见、部门预算绩效管理、事前绩效评估、绩效目标设定、绩效运行监控、绩效自评管理、项目支出绩效重点评价管理、向第三方购买区级财政支出绩效评价服务、专项领域绩效管理办法等12个制度规范。制定实施预算绩效管理考评细则，将预算绩效管理纳入全区党政领导班子考核体系。参考中央、省模板，修订完善我区《共性绩效指标框架》，并结合预算部门修订完善分行业分领域绩效指标和标准体系。</w:t>
      </w:r>
    </w:p>
    <w:p w:rsidR="00A058AB" w:rsidRPr="001E36FE" w:rsidRDefault="00F6368F" w:rsidP="001E36FE">
      <w:pPr>
        <w:spacing w:line="592" w:lineRule="atLeast"/>
        <w:ind w:firstLineChars="200" w:firstLine="624"/>
        <w:rPr>
          <w:rFonts w:ascii="方正仿宋简体" w:eastAsia="方正仿宋简体"/>
          <w:spacing w:val="6"/>
          <w:sz w:val="30"/>
          <w:szCs w:val="30"/>
        </w:rPr>
      </w:pPr>
      <w:r w:rsidRPr="001E36FE">
        <w:rPr>
          <w:rFonts w:ascii="方正仿宋简体" w:eastAsia="方正仿宋简体" w:hint="eastAsia"/>
          <w:spacing w:val="6"/>
          <w:sz w:val="30"/>
          <w:szCs w:val="30"/>
        </w:rPr>
        <w:t>（二）</w:t>
      </w:r>
      <w:r w:rsidR="00A058AB" w:rsidRPr="001E36FE">
        <w:rPr>
          <w:rFonts w:ascii="方正仿宋简体" w:eastAsia="方正仿宋简体" w:hint="eastAsia"/>
          <w:spacing w:val="6"/>
          <w:sz w:val="30"/>
          <w:szCs w:val="30"/>
        </w:rPr>
        <w:t>落实全过程预算绩效管理要求。一是完成各部门申报拟纳入2023年预算的10个新增重大政策、重大项目的事前评估工作，涉及资金4643万元。二是完成2023年预算编制绩效目标管理工作，涵盖一般公共预算、政府性基金预算、社会保险基金预算</w:t>
      </w:r>
      <w:r w:rsidRPr="001E36FE">
        <w:rPr>
          <w:rFonts w:ascii="方正仿宋简体" w:eastAsia="方正仿宋简体" w:hint="eastAsia"/>
          <w:spacing w:val="6"/>
          <w:sz w:val="30"/>
          <w:szCs w:val="30"/>
        </w:rPr>
        <w:t>和国有资本经营预算</w:t>
      </w:r>
      <w:r w:rsidR="00A058AB" w:rsidRPr="001E36FE">
        <w:rPr>
          <w:rFonts w:ascii="方正仿宋简体" w:eastAsia="方正仿宋简体" w:hint="eastAsia"/>
          <w:spacing w:val="6"/>
          <w:sz w:val="30"/>
          <w:szCs w:val="30"/>
        </w:rPr>
        <w:t>，全区70个预算部门所有预算项目全部开展绩效目标管理。三是开展了2022年绩效监控工作，组织全区72个预算部门对预算执行情况及绩效目标实现程度进行“双监控”，根据监控结果督促相关部门加快预算执行、规范预算管</w:t>
      </w:r>
      <w:r w:rsidRPr="001E36FE">
        <w:rPr>
          <w:rFonts w:ascii="方正仿宋简体" w:eastAsia="方正仿宋简体" w:hint="eastAsia"/>
          <w:spacing w:val="6"/>
          <w:sz w:val="30"/>
          <w:szCs w:val="30"/>
        </w:rPr>
        <w:t>理。四</w:t>
      </w:r>
      <w:r w:rsidR="00A058AB" w:rsidRPr="001E36FE">
        <w:rPr>
          <w:rFonts w:ascii="方正仿宋简体" w:eastAsia="方正仿宋简体" w:hint="eastAsia"/>
          <w:spacing w:val="6"/>
          <w:sz w:val="30"/>
          <w:szCs w:val="30"/>
        </w:rPr>
        <w:t>是推进绩效评价工作，组织全区72个预算部门完成了2021年度部门整体及项目绩效自评工作，另外财政部门开展了绩效自评核查工作，核查率100%；同时选取了5个项目进行财政重点评价</w:t>
      </w:r>
      <w:r w:rsidR="00A058AB" w:rsidRPr="001E36FE">
        <w:rPr>
          <w:rFonts w:ascii="方正仿宋简体" w:eastAsia="方正仿宋简体" w:hint="eastAsia"/>
          <w:spacing w:val="6"/>
          <w:sz w:val="30"/>
          <w:szCs w:val="30"/>
        </w:rPr>
        <w:lastRenderedPageBreak/>
        <w:t>选取了5个部门进行整体绩效财政重点评价。全过程预算绩效管理体系基本建立。</w:t>
      </w:r>
    </w:p>
    <w:p w:rsidR="00A058AB" w:rsidRPr="001E36FE" w:rsidRDefault="00A058AB" w:rsidP="001E36FE">
      <w:pPr>
        <w:widowControl w:val="0"/>
        <w:numPr>
          <w:ilvl w:val="0"/>
          <w:numId w:val="1"/>
        </w:numPr>
        <w:spacing w:line="592" w:lineRule="atLeast"/>
        <w:ind w:firstLineChars="200" w:firstLine="624"/>
        <w:jc w:val="both"/>
        <w:rPr>
          <w:rFonts w:ascii="方正黑体简体" w:eastAsia="方正黑体简体" w:hAnsi="黑体" w:cs="宋体"/>
          <w:color w:val="000000"/>
          <w:spacing w:val="6"/>
          <w:sz w:val="30"/>
          <w:szCs w:val="30"/>
        </w:rPr>
      </w:pPr>
      <w:r w:rsidRPr="001E36FE">
        <w:rPr>
          <w:rFonts w:ascii="方正黑体简体" w:eastAsia="方正黑体简体" w:hAnsi="黑体" w:cs="宋体" w:hint="eastAsia"/>
          <w:color w:val="000000"/>
          <w:spacing w:val="6"/>
          <w:sz w:val="30"/>
          <w:szCs w:val="30"/>
        </w:rPr>
        <w:t>政府采购预算情况</w:t>
      </w:r>
    </w:p>
    <w:p w:rsidR="00A058AB" w:rsidRPr="001E36FE" w:rsidRDefault="00A058AB" w:rsidP="001E36FE">
      <w:pPr>
        <w:spacing w:line="592" w:lineRule="atLeast"/>
        <w:ind w:firstLineChars="200" w:firstLine="624"/>
        <w:rPr>
          <w:rFonts w:ascii="方正仿宋简体" w:eastAsia="方正仿宋简体"/>
          <w:spacing w:val="6"/>
          <w:sz w:val="30"/>
          <w:szCs w:val="30"/>
        </w:rPr>
      </w:pPr>
      <w:r w:rsidRPr="001E36FE">
        <w:rPr>
          <w:rFonts w:ascii="方正仿宋简体" w:eastAsia="方正仿宋简体" w:hint="eastAsia"/>
          <w:spacing w:val="6"/>
          <w:sz w:val="30"/>
          <w:szCs w:val="30"/>
        </w:rPr>
        <w:t>2023年区本级政府采购预算项目资金安排45226.15万元，按采购类别分：货物类3038.32万元，工程类38828.03万元，服务类3359.8万元；按资金来源性质分：一般公共预算安排19265.8万元，政府性基金预算安排25960.35万元。</w:t>
      </w:r>
    </w:p>
    <w:p w:rsidR="004F3169" w:rsidRPr="001E36FE" w:rsidRDefault="004F3169" w:rsidP="001E36FE">
      <w:pPr>
        <w:spacing w:line="592" w:lineRule="atLeast"/>
        <w:ind w:firstLineChars="200" w:firstLine="624"/>
        <w:rPr>
          <w:rFonts w:ascii="方正黑体简体" w:eastAsia="方正黑体简体"/>
          <w:spacing w:val="6"/>
          <w:sz w:val="30"/>
          <w:szCs w:val="30"/>
          <w:lang w:eastAsia="zh-CN"/>
        </w:rPr>
      </w:pPr>
    </w:p>
    <w:p w:rsidR="004F3169" w:rsidRPr="001E36FE" w:rsidRDefault="004F3169" w:rsidP="001E36FE">
      <w:pPr>
        <w:spacing w:line="592" w:lineRule="atLeast"/>
        <w:ind w:firstLineChars="200" w:firstLine="624"/>
        <w:rPr>
          <w:rFonts w:ascii="方正黑体简体" w:eastAsia="方正黑体简体"/>
          <w:spacing w:val="6"/>
          <w:sz w:val="30"/>
          <w:szCs w:val="30"/>
          <w:lang w:eastAsia="zh-CN"/>
        </w:rPr>
      </w:pPr>
    </w:p>
    <w:p w:rsidR="004F3169" w:rsidRPr="001E36FE" w:rsidRDefault="004F3169" w:rsidP="001E36FE">
      <w:pPr>
        <w:spacing w:line="592" w:lineRule="atLeast"/>
        <w:ind w:firstLineChars="200" w:firstLine="624"/>
        <w:rPr>
          <w:rFonts w:ascii="方正黑体简体" w:eastAsia="方正黑体简体"/>
          <w:spacing w:val="6"/>
          <w:sz w:val="30"/>
          <w:szCs w:val="30"/>
          <w:lang w:eastAsia="zh-CN"/>
        </w:rPr>
      </w:pPr>
    </w:p>
    <w:p w:rsidR="004F3169" w:rsidRPr="001E36FE" w:rsidRDefault="004F3169" w:rsidP="001E36FE">
      <w:pPr>
        <w:spacing w:line="592" w:lineRule="atLeast"/>
        <w:ind w:firstLineChars="200" w:firstLine="624"/>
        <w:rPr>
          <w:rFonts w:ascii="方正黑体简体" w:eastAsia="方正黑体简体"/>
          <w:spacing w:val="6"/>
          <w:sz w:val="30"/>
          <w:szCs w:val="30"/>
          <w:lang w:eastAsia="zh-CN"/>
        </w:rPr>
      </w:pPr>
    </w:p>
    <w:p w:rsidR="004F3169" w:rsidRPr="001E36FE" w:rsidRDefault="004F3169" w:rsidP="001E36FE">
      <w:pPr>
        <w:spacing w:line="592" w:lineRule="atLeast"/>
        <w:ind w:firstLineChars="200" w:firstLine="624"/>
        <w:rPr>
          <w:rFonts w:ascii="方正黑体简体" w:eastAsia="方正黑体简体"/>
          <w:spacing w:val="6"/>
          <w:sz w:val="30"/>
          <w:szCs w:val="30"/>
          <w:lang w:eastAsia="zh-CN"/>
        </w:rPr>
      </w:pPr>
    </w:p>
    <w:p w:rsidR="00485810" w:rsidRPr="001E36FE" w:rsidRDefault="00485810" w:rsidP="001E36FE">
      <w:pPr>
        <w:spacing w:line="592" w:lineRule="atLeast"/>
        <w:ind w:firstLineChars="200" w:firstLine="624"/>
        <w:rPr>
          <w:rFonts w:ascii="方正黑体简体" w:eastAsia="方正黑体简体"/>
          <w:spacing w:val="6"/>
          <w:sz w:val="30"/>
          <w:szCs w:val="30"/>
          <w:lang w:eastAsia="zh-CN"/>
        </w:rPr>
      </w:pPr>
    </w:p>
    <w:p w:rsidR="00485810" w:rsidRPr="001E36FE" w:rsidRDefault="00485810" w:rsidP="001E36FE">
      <w:pPr>
        <w:spacing w:line="592" w:lineRule="atLeast"/>
        <w:ind w:firstLineChars="200" w:firstLine="624"/>
        <w:rPr>
          <w:rFonts w:ascii="方正黑体简体" w:eastAsia="方正黑体简体"/>
          <w:spacing w:val="6"/>
          <w:sz w:val="30"/>
          <w:szCs w:val="30"/>
          <w:lang w:eastAsia="zh-CN"/>
        </w:rPr>
      </w:pPr>
    </w:p>
    <w:p w:rsidR="00F6368F" w:rsidRPr="001E36FE" w:rsidRDefault="00F6368F" w:rsidP="001E36FE">
      <w:pPr>
        <w:spacing w:line="592" w:lineRule="atLeast"/>
        <w:ind w:firstLineChars="200" w:firstLine="624"/>
        <w:rPr>
          <w:rFonts w:ascii="方正黑体简体" w:eastAsia="方正黑体简体"/>
          <w:spacing w:val="6"/>
          <w:sz w:val="30"/>
          <w:szCs w:val="30"/>
          <w:lang w:eastAsia="zh-CN"/>
        </w:rPr>
      </w:pPr>
    </w:p>
    <w:p w:rsidR="00DF625A" w:rsidRPr="001E36FE" w:rsidRDefault="00DF625A" w:rsidP="003877C6">
      <w:pPr>
        <w:spacing w:line="592" w:lineRule="atLeast"/>
        <w:rPr>
          <w:rFonts w:eastAsiaTheme="minorEastAsia"/>
          <w:spacing w:val="6"/>
          <w:sz w:val="30"/>
          <w:szCs w:val="30"/>
          <w:lang w:eastAsia="zh-CN"/>
        </w:rPr>
        <w:sectPr w:rsidR="00DF625A" w:rsidRPr="001E36FE" w:rsidSect="003877C6">
          <w:pgSz w:w="11900" w:h="16840" w:code="9"/>
          <w:pgMar w:top="1928" w:right="1474" w:bottom="1531" w:left="1588" w:header="720" w:footer="720" w:gutter="0"/>
          <w:cols w:space="720"/>
        </w:sectPr>
      </w:pPr>
    </w:p>
    <w:p w:rsidR="00133DF1" w:rsidRPr="001E36FE" w:rsidRDefault="00133DF1" w:rsidP="001E36FE">
      <w:pPr>
        <w:spacing w:line="592" w:lineRule="atLeast"/>
        <w:ind w:firstLineChars="200" w:firstLine="624"/>
        <w:rPr>
          <w:rFonts w:ascii="方正黑体简体" w:eastAsia="方正黑体简体"/>
          <w:spacing w:val="6"/>
          <w:sz w:val="30"/>
          <w:szCs w:val="30"/>
        </w:rPr>
      </w:pPr>
      <w:bookmarkStart w:id="1" w:name="_Toc_4_4_0000000007"/>
      <w:bookmarkStart w:id="2" w:name="_Toc_4_4_0000000024"/>
      <w:r w:rsidRPr="001E36FE">
        <w:rPr>
          <w:rFonts w:ascii="方正黑体简体" w:eastAsia="方正黑体简体" w:hint="eastAsia"/>
          <w:spacing w:val="6"/>
          <w:sz w:val="30"/>
          <w:szCs w:val="30"/>
        </w:rPr>
        <w:lastRenderedPageBreak/>
        <w:t>六、重大政策和重点项目绩效目标</w:t>
      </w:r>
    </w:p>
    <w:p w:rsidR="00BF7D36" w:rsidRDefault="001E36FE" w:rsidP="00BF7D36">
      <w:pPr>
        <w:ind w:firstLine="560"/>
        <w:outlineLvl w:val="3"/>
      </w:pPr>
      <w:r>
        <w:rPr>
          <w:rFonts w:ascii="方正仿宋_GBK" w:eastAsia="方正仿宋_GBK" w:hAnsi="方正仿宋_GBK" w:cs="方正仿宋_GBK" w:hint="eastAsia"/>
          <w:color w:val="000000"/>
          <w:sz w:val="28"/>
          <w:lang w:eastAsia="zh-CN"/>
        </w:rPr>
        <w:t>1</w:t>
      </w:r>
      <w:r w:rsidR="00BF7D36">
        <w:rPr>
          <w:rFonts w:ascii="方正仿宋_GBK" w:eastAsia="方正仿宋_GBK" w:hAnsi="方正仿宋_GBK" w:cs="方正仿宋_GBK"/>
          <w:color w:val="000000"/>
          <w:sz w:val="28"/>
        </w:rPr>
        <w:t>.商业总公司企业改制遗留问题资金绩效目标表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BF7D36" w:rsidTr="00BF7D3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F7D36" w:rsidRDefault="00BF7D36" w:rsidP="00BF7D36">
            <w:pPr>
              <w:pStyle w:val="5"/>
            </w:pPr>
            <w:r>
              <w:t>316001唐山市丰南区商务和投资促进局本级</w:t>
            </w:r>
          </w:p>
        </w:tc>
        <w:tc>
          <w:tcPr>
            <w:tcW w:w="1843" w:type="dxa"/>
            <w:tcBorders>
              <w:top w:val="single" w:sz="6" w:space="0" w:color="FFFFFF"/>
              <w:left w:val="single" w:sz="6" w:space="0" w:color="FFFFFF"/>
              <w:right w:val="single" w:sz="6" w:space="0" w:color="FFFFFF"/>
            </w:tcBorders>
            <w:vAlign w:val="center"/>
          </w:tcPr>
          <w:p w:rsidR="00BF7D36" w:rsidRDefault="00BF7D36" w:rsidP="00BF7D36">
            <w:pPr>
              <w:pStyle w:val="4"/>
            </w:pPr>
            <w:r>
              <w:t>单位：万元</w:t>
            </w:r>
          </w:p>
        </w:tc>
      </w:tr>
      <w:tr w:rsidR="00BF7D36" w:rsidTr="00BF7D36">
        <w:trPr>
          <w:trHeight w:val="369"/>
          <w:jc w:val="center"/>
        </w:trPr>
        <w:tc>
          <w:tcPr>
            <w:tcW w:w="1276" w:type="dxa"/>
            <w:vAlign w:val="center"/>
          </w:tcPr>
          <w:p w:rsidR="00BF7D36" w:rsidRDefault="00BF7D36" w:rsidP="00BF7D36">
            <w:pPr>
              <w:pStyle w:val="1"/>
            </w:pPr>
            <w:r>
              <w:t>项目编码</w:t>
            </w:r>
          </w:p>
        </w:tc>
        <w:tc>
          <w:tcPr>
            <w:tcW w:w="2608" w:type="dxa"/>
            <w:gridSpan w:val="2"/>
            <w:tcBorders>
              <w:left w:val="single" w:sz="6" w:space="0" w:color="000000"/>
              <w:right w:val="single" w:sz="6" w:space="0" w:color="000000"/>
            </w:tcBorders>
            <w:vAlign w:val="center"/>
          </w:tcPr>
          <w:p w:rsidR="00BF7D36" w:rsidRDefault="00BF7D36" w:rsidP="00BF7D36">
            <w:pPr>
              <w:pStyle w:val="2"/>
            </w:pPr>
            <w:r>
              <w:t>13020723P002H4810007X</w:t>
            </w:r>
          </w:p>
        </w:tc>
        <w:tc>
          <w:tcPr>
            <w:tcW w:w="1587" w:type="dxa"/>
            <w:tcBorders>
              <w:left w:val="single" w:sz="6" w:space="0" w:color="000000"/>
              <w:right w:val="single" w:sz="6" w:space="0" w:color="000000"/>
            </w:tcBorders>
            <w:vAlign w:val="center"/>
          </w:tcPr>
          <w:p w:rsidR="00BF7D36" w:rsidRDefault="00BF7D36" w:rsidP="00BF7D36">
            <w:pPr>
              <w:pStyle w:val="1"/>
            </w:pPr>
            <w:r>
              <w:t>项目名称</w:t>
            </w:r>
          </w:p>
        </w:tc>
        <w:tc>
          <w:tcPr>
            <w:tcW w:w="4422" w:type="dxa"/>
            <w:gridSpan w:val="3"/>
            <w:tcBorders>
              <w:left w:val="single" w:sz="6" w:space="0" w:color="000000"/>
            </w:tcBorders>
            <w:vAlign w:val="center"/>
          </w:tcPr>
          <w:p w:rsidR="00BF7D36" w:rsidRDefault="00BF7D36" w:rsidP="00BF7D36">
            <w:pPr>
              <w:pStyle w:val="2"/>
            </w:pPr>
            <w:r>
              <w:t>商业总公司企业改制遗留问题资金</w:t>
            </w:r>
          </w:p>
        </w:tc>
      </w:tr>
      <w:tr w:rsidR="00BF7D36" w:rsidTr="00BF7D36">
        <w:trPr>
          <w:trHeight w:val="369"/>
          <w:jc w:val="center"/>
        </w:trPr>
        <w:tc>
          <w:tcPr>
            <w:tcW w:w="1276" w:type="dxa"/>
            <w:vMerge w:val="restart"/>
            <w:vAlign w:val="center"/>
          </w:tcPr>
          <w:p w:rsidR="00BF7D36" w:rsidRDefault="00BF7D36" w:rsidP="00BF7D36">
            <w:pPr>
              <w:pStyle w:val="1"/>
            </w:pPr>
            <w:r>
              <w:t>预算规模及资金用途</w:t>
            </w:r>
          </w:p>
        </w:tc>
        <w:tc>
          <w:tcPr>
            <w:tcW w:w="1276" w:type="dxa"/>
            <w:tcBorders>
              <w:left w:val="single" w:sz="6" w:space="0" w:color="000000"/>
              <w:right w:val="single" w:sz="6" w:space="0" w:color="000000"/>
            </w:tcBorders>
            <w:vAlign w:val="center"/>
          </w:tcPr>
          <w:p w:rsidR="00BF7D36" w:rsidRDefault="00BF7D36" w:rsidP="00BF7D36">
            <w:pPr>
              <w:pStyle w:val="1"/>
            </w:pPr>
            <w:r>
              <w:t>预算数</w:t>
            </w:r>
          </w:p>
        </w:tc>
        <w:tc>
          <w:tcPr>
            <w:tcW w:w="1332" w:type="dxa"/>
            <w:tcBorders>
              <w:left w:val="single" w:sz="6" w:space="0" w:color="000000"/>
              <w:right w:val="single" w:sz="6" w:space="0" w:color="000000"/>
            </w:tcBorders>
            <w:vAlign w:val="center"/>
          </w:tcPr>
          <w:p w:rsidR="00BF7D36" w:rsidRDefault="00BF7D36" w:rsidP="00BF7D36">
            <w:pPr>
              <w:pStyle w:val="2"/>
            </w:pPr>
            <w:r>
              <w:t>211.00</w:t>
            </w:r>
          </w:p>
        </w:tc>
        <w:tc>
          <w:tcPr>
            <w:tcW w:w="1587" w:type="dxa"/>
            <w:tcBorders>
              <w:left w:val="single" w:sz="6" w:space="0" w:color="000000"/>
              <w:right w:val="single" w:sz="6" w:space="0" w:color="000000"/>
            </w:tcBorders>
            <w:vAlign w:val="center"/>
          </w:tcPr>
          <w:p w:rsidR="00BF7D36" w:rsidRDefault="00BF7D36" w:rsidP="00BF7D36">
            <w:pPr>
              <w:pStyle w:val="1"/>
            </w:pPr>
            <w:r>
              <w:t>其中：财政    资金</w:t>
            </w:r>
          </w:p>
        </w:tc>
        <w:tc>
          <w:tcPr>
            <w:tcW w:w="1304" w:type="dxa"/>
            <w:tcBorders>
              <w:left w:val="single" w:sz="6" w:space="0" w:color="000000"/>
              <w:right w:val="single" w:sz="6" w:space="0" w:color="000000"/>
            </w:tcBorders>
            <w:vAlign w:val="center"/>
          </w:tcPr>
          <w:p w:rsidR="00BF7D36" w:rsidRDefault="00BF7D36" w:rsidP="00BF7D36">
            <w:pPr>
              <w:pStyle w:val="2"/>
            </w:pPr>
            <w:r>
              <w:t>211.00</w:t>
            </w:r>
          </w:p>
        </w:tc>
        <w:tc>
          <w:tcPr>
            <w:tcW w:w="1276" w:type="dxa"/>
            <w:tcBorders>
              <w:left w:val="single" w:sz="6" w:space="0" w:color="000000"/>
              <w:right w:val="single" w:sz="6" w:space="0" w:color="000000"/>
            </w:tcBorders>
            <w:vAlign w:val="center"/>
          </w:tcPr>
          <w:p w:rsidR="00BF7D36" w:rsidRDefault="00BF7D36" w:rsidP="00BF7D36">
            <w:pPr>
              <w:pStyle w:val="1"/>
            </w:pPr>
            <w:r>
              <w:t>其他资金</w:t>
            </w:r>
          </w:p>
        </w:tc>
        <w:tc>
          <w:tcPr>
            <w:tcW w:w="1843" w:type="dxa"/>
            <w:vAlign w:val="center"/>
          </w:tcPr>
          <w:p w:rsidR="00BF7D36" w:rsidRDefault="00BF7D36" w:rsidP="00BF7D36">
            <w:pPr>
              <w:pStyle w:val="2"/>
            </w:pPr>
            <w:r>
              <w:t xml:space="preserve"> </w:t>
            </w:r>
          </w:p>
        </w:tc>
      </w:tr>
      <w:tr w:rsidR="00BF7D36" w:rsidTr="00BF7D36">
        <w:trPr>
          <w:trHeight w:val="369"/>
          <w:jc w:val="center"/>
        </w:trPr>
        <w:tc>
          <w:tcPr>
            <w:tcW w:w="1276" w:type="dxa"/>
            <w:vMerge/>
          </w:tcPr>
          <w:p w:rsidR="00BF7D36" w:rsidRDefault="00BF7D36" w:rsidP="00BF7D36"/>
        </w:tc>
        <w:tc>
          <w:tcPr>
            <w:tcW w:w="8617" w:type="dxa"/>
            <w:gridSpan w:val="6"/>
            <w:tcBorders>
              <w:left w:val="single" w:sz="6" w:space="0" w:color="000000"/>
            </w:tcBorders>
            <w:vAlign w:val="center"/>
          </w:tcPr>
          <w:p w:rsidR="00BF7D36" w:rsidRDefault="00BF7D36" w:rsidP="00BF7D36">
            <w:pPr>
              <w:pStyle w:val="2"/>
            </w:pPr>
            <w:r>
              <w:t>主要用于企业改制人员工资110万，保险及住房公积金65万，取暖费8万，奖励性绩效15万，老干部慰问2万，体检费3.5万，年终一次性奖金1万，遗属补助2.5万，报刊费0.5万，军转干慰问2.5万，独生子女父母退休一次性奖励1万。</w:t>
            </w:r>
          </w:p>
        </w:tc>
      </w:tr>
      <w:tr w:rsidR="00BF7D36" w:rsidTr="00BF7D36">
        <w:trPr>
          <w:trHeight w:val="369"/>
          <w:jc w:val="center"/>
        </w:trPr>
        <w:tc>
          <w:tcPr>
            <w:tcW w:w="1276" w:type="dxa"/>
            <w:vMerge w:val="restart"/>
            <w:vAlign w:val="center"/>
          </w:tcPr>
          <w:p w:rsidR="00BF7D36" w:rsidRDefault="00BF7D36" w:rsidP="00BF7D36">
            <w:pPr>
              <w:pStyle w:val="1"/>
            </w:pPr>
            <w:r>
              <w:t>资金支出计划（%）</w:t>
            </w:r>
          </w:p>
        </w:tc>
        <w:tc>
          <w:tcPr>
            <w:tcW w:w="2608" w:type="dxa"/>
            <w:gridSpan w:val="2"/>
            <w:tcBorders>
              <w:left w:val="single" w:sz="6" w:space="0" w:color="000000"/>
              <w:right w:val="single" w:sz="6" w:space="0" w:color="000000"/>
            </w:tcBorders>
            <w:vAlign w:val="center"/>
          </w:tcPr>
          <w:p w:rsidR="00BF7D36" w:rsidRDefault="00BF7D36" w:rsidP="00BF7D36">
            <w:pPr>
              <w:pStyle w:val="1"/>
            </w:pPr>
            <w:r>
              <w:t>3月底</w:t>
            </w:r>
          </w:p>
        </w:tc>
        <w:tc>
          <w:tcPr>
            <w:tcW w:w="1587" w:type="dxa"/>
            <w:tcBorders>
              <w:left w:val="single" w:sz="6" w:space="0" w:color="000000"/>
              <w:right w:val="single" w:sz="6" w:space="0" w:color="000000"/>
            </w:tcBorders>
            <w:vAlign w:val="center"/>
          </w:tcPr>
          <w:p w:rsidR="00BF7D36" w:rsidRDefault="00BF7D36" w:rsidP="00BF7D36">
            <w:pPr>
              <w:pStyle w:val="1"/>
            </w:pPr>
            <w:r>
              <w:t>6月底</w:t>
            </w:r>
          </w:p>
        </w:tc>
        <w:tc>
          <w:tcPr>
            <w:tcW w:w="1304" w:type="dxa"/>
            <w:tcBorders>
              <w:left w:val="single" w:sz="6" w:space="0" w:color="000000"/>
              <w:right w:val="single" w:sz="6" w:space="0" w:color="000000"/>
            </w:tcBorders>
            <w:vAlign w:val="center"/>
          </w:tcPr>
          <w:p w:rsidR="00BF7D36" w:rsidRDefault="00BF7D36" w:rsidP="00BF7D36">
            <w:pPr>
              <w:pStyle w:val="1"/>
            </w:pPr>
            <w:r>
              <w:t>10月底</w:t>
            </w:r>
          </w:p>
        </w:tc>
        <w:tc>
          <w:tcPr>
            <w:tcW w:w="3118" w:type="dxa"/>
            <w:gridSpan w:val="2"/>
            <w:tcBorders>
              <w:left w:val="single" w:sz="6" w:space="0" w:color="000000"/>
            </w:tcBorders>
            <w:vAlign w:val="center"/>
          </w:tcPr>
          <w:p w:rsidR="00BF7D36" w:rsidRDefault="00BF7D36" w:rsidP="00BF7D36">
            <w:pPr>
              <w:pStyle w:val="1"/>
            </w:pPr>
            <w:r>
              <w:t>12月底</w:t>
            </w:r>
          </w:p>
        </w:tc>
      </w:tr>
      <w:tr w:rsidR="00BF7D36" w:rsidTr="00BF7D36">
        <w:trPr>
          <w:trHeight w:val="369"/>
          <w:jc w:val="center"/>
        </w:trPr>
        <w:tc>
          <w:tcPr>
            <w:tcW w:w="1276" w:type="dxa"/>
            <w:vMerge/>
          </w:tcPr>
          <w:p w:rsidR="00BF7D36" w:rsidRDefault="00BF7D36" w:rsidP="00BF7D36"/>
        </w:tc>
        <w:tc>
          <w:tcPr>
            <w:tcW w:w="2608" w:type="dxa"/>
            <w:gridSpan w:val="2"/>
            <w:tcBorders>
              <w:left w:val="single" w:sz="6" w:space="0" w:color="000000"/>
              <w:right w:val="single" w:sz="6" w:space="0" w:color="000000"/>
            </w:tcBorders>
            <w:vAlign w:val="center"/>
          </w:tcPr>
          <w:p w:rsidR="00BF7D36" w:rsidRDefault="00BF7D36" w:rsidP="00BF7D36">
            <w:pPr>
              <w:pStyle w:val="3"/>
            </w:pPr>
            <w:r>
              <w:t>30%</w:t>
            </w:r>
          </w:p>
        </w:tc>
        <w:tc>
          <w:tcPr>
            <w:tcW w:w="1587" w:type="dxa"/>
            <w:tcBorders>
              <w:left w:val="single" w:sz="6" w:space="0" w:color="000000"/>
              <w:right w:val="single" w:sz="6" w:space="0" w:color="000000"/>
            </w:tcBorders>
            <w:vAlign w:val="center"/>
          </w:tcPr>
          <w:p w:rsidR="00BF7D36" w:rsidRDefault="00BF7D36" w:rsidP="00BF7D36">
            <w:pPr>
              <w:pStyle w:val="3"/>
            </w:pPr>
            <w:r>
              <w:t>60%</w:t>
            </w:r>
          </w:p>
        </w:tc>
        <w:tc>
          <w:tcPr>
            <w:tcW w:w="1304" w:type="dxa"/>
            <w:tcBorders>
              <w:left w:val="single" w:sz="6" w:space="0" w:color="000000"/>
              <w:right w:val="single" w:sz="6" w:space="0" w:color="000000"/>
            </w:tcBorders>
            <w:vAlign w:val="center"/>
          </w:tcPr>
          <w:p w:rsidR="00BF7D36" w:rsidRDefault="00BF7D36" w:rsidP="00BF7D36">
            <w:pPr>
              <w:pStyle w:val="3"/>
            </w:pPr>
            <w:r>
              <w:t>90%</w:t>
            </w:r>
          </w:p>
        </w:tc>
        <w:tc>
          <w:tcPr>
            <w:tcW w:w="3118" w:type="dxa"/>
            <w:gridSpan w:val="2"/>
            <w:tcBorders>
              <w:left w:val="single" w:sz="6" w:space="0" w:color="000000"/>
            </w:tcBorders>
            <w:vAlign w:val="center"/>
          </w:tcPr>
          <w:p w:rsidR="00BF7D36" w:rsidRDefault="00BF7D36" w:rsidP="00BF7D36">
            <w:pPr>
              <w:pStyle w:val="3"/>
            </w:pPr>
            <w:r>
              <w:t>100%</w:t>
            </w:r>
          </w:p>
        </w:tc>
      </w:tr>
      <w:tr w:rsidR="00BF7D36" w:rsidTr="00BF7D36">
        <w:trPr>
          <w:trHeight w:val="369"/>
          <w:jc w:val="center"/>
        </w:trPr>
        <w:tc>
          <w:tcPr>
            <w:tcW w:w="1276" w:type="dxa"/>
            <w:vAlign w:val="center"/>
          </w:tcPr>
          <w:p w:rsidR="00BF7D36" w:rsidRDefault="00BF7D36" w:rsidP="00BF7D36">
            <w:pPr>
              <w:pStyle w:val="1"/>
            </w:pPr>
            <w:r>
              <w:t>绩效目标</w:t>
            </w:r>
          </w:p>
        </w:tc>
        <w:tc>
          <w:tcPr>
            <w:tcW w:w="8617" w:type="dxa"/>
            <w:gridSpan w:val="6"/>
            <w:tcBorders>
              <w:left w:val="single" w:sz="6" w:space="0" w:color="000000"/>
            </w:tcBorders>
            <w:vAlign w:val="center"/>
          </w:tcPr>
          <w:p w:rsidR="00BF7D36" w:rsidRDefault="00133DF1" w:rsidP="00BF7D36">
            <w:pPr>
              <w:pStyle w:val="2"/>
            </w:pPr>
            <w:r>
              <w:t>1.</w:t>
            </w:r>
            <w:r w:rsidR="00BF7D36">
              <w:t>及时发放企业改制人员工资。</w:t>
            </w:r>
          </w:p>
          <w:p w:rsidR="00BF7D36" w:rsidRDefault="00BF7D36" w:rsidP="00BF7D36">
            <w:pPr>
              <w:pStyle w:val="2"/>
            </w:pPr>
            <w:r>
              <w:t>2.调动职工工作积极性。</w:t>
            </w:r>
          </w:p>
          <w:p w:rsidR="00BF7D36" w:rsidRDefault="00BF7D36" w:rsidP="00BF7D36">
            <w:pPr>
              <w:pStyle w:val="2"/>
            </w:pPr>
            <w:r>
              <w:t>3.保障机关正常运转。</w:t>
            </w:r>
          </w:p>
        </w:tc>
      </w:tr>
    </w:tbl>
    <w:p w:rsidR="00BF7D36" w:rsidRDefault="00BF7D36" w:rsidP="00BF7D36">
      <w:pPr>
        <w:spacing w:line="2" w:lineRule="exact"/>
        <w:jc w:val="center"/>
      </w:pPr>
      <w:r>
        <w:rPr>
          <w:rFonts w:ascii="方正书宋_GBK" w:eastAsia="方正书宋_GBK" w:hAnsi="方正书宋_GBK" w:cs="方正书宋_GBK"/>
          <w:color w:val="000000"/>
          <w:sz w:val="21"/>
        </w:rPr>
        <w:t xml:space="preserve"> </w:t>
      </w:r>
    </w:p>
    <w:tbl>
      <w:tblPr>
        <w:tblW w:w="9885" w:type="dxa"/>
        <w:tblInd w:w="-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0"/>
        <w:gridCol w:w="1449"/>
        <w:gridCol w:w="1513"/>
        <w:gridCol w:w="2528"/>
        <w:gridCol w:w="1110"/>
        <w:gridCol w:w="2205"/>
      </w:tblGrid>
      <w:tr w:rsidR="00BF7D36" w:rsidTr="00BF7D36">
        <w:trPr>
          <w:trHeight w:val="397"/>
          <w:tblHeader/>
        </w:trPr>
        <w:tc>
          <w:tcPr>
            <w:tcW w:w="1080" w:type="dxa"/>
            <w:vAlign w:val="center"/>
          </w:tcPr>
          <w:p w:rsidR="00BF7D36" w:rsidRDefault="00BF7D36" w:rsidP="00BF7D36">
            <w:pPr>
              <w:pStyle w:val="1"/>
            </w:pPr>
            <w:r>
              <w:t>一级指标</w:t>
            </w:r>
          </w:p>
        </w:tc>
        <w:tc>
          <w:tcPr>
            <w:tcW w:w="1449" w:type="dxa"/>
            <w:vAlign w:val="center"/>
          </w:tcPr>
          <w:p w:rsidR="00BF7D36" w:rsidRDefault="00BF7D36" w:rsidP="00BF7D36">
            <w:pPr>
              <w:pStyle w:val="1"/>
            </w:pPr>
            <w:r>
              <w:t>二级指标</w:t>
            </w:r>
          </w:p>
        </w:tc>
        <w:tc>
          <w:tcPr>
            <w:tcW w:w="1513" w:type="dxa"/>
            <w:vAlign w:val="center"/>
          </w:tcPr>
          <w:p w:rsidR="00BF7D36" w:rsidRDefault="00BF7D36" w:rsidP="00BF7D36">
            <w:pPr>
              <w:pStyle w:val="1"/>
            </w:pPr>
            <w:r>
              <w:t>三级指标</w:t>
            </w:r>
          </w:p>
        </w:tc>
        <w:tc>
          <w:tcPr>
            <w:tcW w:w="2528" w:type="dxa"/>
            <w:vAlign w:val="center"/>
          </w:tcPr>
          <w:p w:rsidR="00BF7D36" w:rsidRDefault="00BF7D36" w:rsidP="00BF7D36">
            <w:pPr>
              <w:pStyle w:val="1"/>
            </w:pPr>
            <w:r>
              <w:t>绩效指标描述</w:t>
            </w:r>
          </w:p>
        </w:tc>
        <w:tc>
          <w:tcPr>
            <w:tcW w:w="1110" w:type="dxa"/>
            <w:vAlign w:val="center"/>
          </w:tcPr>
          <w:p w:rsidR="00BF7D36" w:rsidRDefault="00BF7D36" w:rsidP="00BF7D36">
            <w:pPr>
              <w:pStyle w:val="1"/>
            </w:pPr>
            <w:r>
              <w:t>指标值</w:t>
            </w:r>
          </w:p>
        </w:tc>
        <w:tc>
          <w:tcPr>
            <w:tcW w:w="2205" w:type="dxa"/>
            <w:vAlign w:val="center"/>
          </w:tcPr>
          <w:p w:rsidR="00BF7D36" w:rsidRDefault="00BF7D36" w:rsidP="00BF7D36">
            <w:pPr>
              <w:pStyle w:val="1"/>
            </w:pPr>
            <w:r>
              <w:t>指标值确定依据</w:t>
            </w:r>
          </w:p>
        </w:tc>
      </w:tr>
      <w:tr w:rsidR="00BF7D36" w:rsidTr="00BF7D36">
        <w:trPr>
          <w:trHeight w:val="369"/>
        </w:trPr>
        <w:tc>
          <w:tcPr>
            <w:tcW w:w="1080" w:type="dxa"/>
            <w:vMerge w:val="restart"/>
            <w:vAlign w:val="center"/>
          </w:tcPr>
          <w:p w:rsidR="00BF7D36" w:rsidRDefault="00BF7D36" w:rsidP="00BF7D36">
            <w:pPr>
              <w:pStyle w:val="3"/>
            </w:pPr>
            <w:r>
              <w:t>产出指标</w:t>
            </w:r>
          </w:p>
        </w:tc>
        <w:tc>
          <w:tcPr>
            <w:tcW w:w="1449" w:type="dxa"/>
            <w:tcBorders>
              <w:left w:val="single" w:sz="6" w:space="0" w:color="000000"/>
              <w:right w:val="single" w:sz="6" w:space="0" w:color="000000"/>
            </w:tcBorders>
            <w:vAlign w:val="center"/>
          </w:tcPr>
          <w:p w:rsidR="00BF7D36" w:rsidRDefault="00BF7D36" w:rsidP="00BF7D36">
            <w:pPr>
              <w:pStyle w:val="2"/>
            </w:pPr>
            <w:r>
              <w:t>数量指标</w:t>
            </w:r>
          </w:p>
        </w:tc>
        <w:tc>
          <w:tcPr>
            <w:tcW w:w="1513" w:type="dxa"/>
            <w:tcBorders>
              <w:left w:val="single" w:sz="6" w:space="0" w:color="000000"/>
              <w:right w:val="single" w:sz="6" w:space="0" w:color="000000"/>
            </w:tcBorders>
            <w:vAlign w:val="center"/>
          </w:tcPr>
          <w:p w:rsidR="00BF7D36" w:rsidRDefault="00BF7D36" w:rsidP="00BF7D36">
            <w:pPr>
              <w:pStyle w:val="2"/>
            </w:pPr>
            <w:r>
              <w:t>企业改制人员数量</w:t>
            </w:r>
          </w:p>
        </w:tc>
        <w:tc>
          <w:tcPr>
            <w:tcW w:w="2528" w:type="dxa"/>
            <w:tcBorders>
              <w:left w:val="single" w:sz="6" w:space="0" w:color="000000"/>
              <w:right w:val="single" w:sz="6" w:space="0" w:color="000000"/>
            </w:tcBorders>
            <w:vAlign w:val="center"/>
          </w:tcPr>
          <w:p w:rsidR="00BF7D36" w:rsidRDefault="00BF7D36" w:rsidP="00BF7D36">
            <w:pPr>
              <w:pStyle w:val="2"/>
            </w:pPr>
            <w:r>
              <w:t>聘用的企业改制人员人数</w:t>
            </w:r>
          </w:p>
        </w:tc>
        <w:tc>
          <w:tcPr>
            <w:tcW w:w="1110" w:type="dxa"/>
            <w:tcBorders>
              <w:left w:val="single" w:sz="6" w:space="0" w:color="000000"/>
              <w:right w:val="single" w:sz="6" w:space="0" w:color="000000"/>
            </w:tcBorders>
            <w:vAlign w:val="center"/>
          </w:tcPr>
          <w:p w:rsidR="00BF7D36" w:rsidRDefault="00BF7D36" w:rsidP="00BF7D36">
            <w:pPr>
              <w:pStyle w:val="2"/>
            </w:pPr>
            <w:r>
              <w:t>13人</w:t>
            </w:r>
          </w:p>
        </w:tc>
        <w:tc>
          <w:tcPr>
            <w:tcW w:w="2205" w:type="dxa"/>
            <w:vAlign w:val="center"/>
          </w:tcPr>
          <w:p w:rsidR="00BF7D36" w:rsidRDefault="00BF7D36" w:rsidP="00BF7D36">
            <w:pPr>
              <w:pStyle w:val="2"/>
            </w:pPr>
            <w:r>
              <w:t>聘用合同</w:t>
            </w:r>
          </w:p>
        </w:tc>
      </w:tr>
      <w:tr w:rsidR="00BF7D36" w:rsidTr="00BF7D36">
        <w:trPr>
          <w:trHeight w:val="369"/>
        </w:trPr>
        <w:tc>
          <w:tcPr>
            <w:tcW w:w="1276" w:type="dxa"/>
            <w:vMerge/>
            <w:vAlign w:val="center"/>
          </w:tcPr>
          <w:p w:rsidR="00BF7D36" w:rsidRDefault="00BF7D36" w:rsidP="00BF7D36"/>
        </w:tc>
        <w:tc>
          <w:tcPr>
            <w:tcW w:w="1449" w:type="dxa"/>
            <w:tcBorders>
              <w:left w:val="single" w:sz="6" w:space="0" w:color="000000"/>
              <w:right w:val="single" w:sz="6" w:space="0" w:color="000000"/>
            </w:tcBorders>
            <w:vAlign w:val="center"/>
          </w:tcPr>
          <w:p w:rsidR="00BF7D36" w:rsidRDefault="00BF7D36" w:rsidP="00BF7D36">
            <w:pPr>
              <w:pStyle w:val="2"/>
            </w:pPr>
            <w:r>
              <w:t>质量指标</w:t>
            </w:r>
          </w:p>
        </w:tc>
        <w:tc>
          <w:tcPr>
            <w:tcW w:w="1513" w:type="dxa"/>
            <w:tcBorders>
              <w:left w:val="single" w:sz="6" w:space="0" w:color="000000"/>
              <w:right w:val="single" w:sz="6" w:space="0" w:color="000000"/>
            </w:tcBorders>
            <w:vAlign w:val="center"/>
          </w:tcPr>
          <w:p w:rsidR="00BF7D36" w:rsidRDefault="00BF7D36" w:rsidP="00BF7D36">
            <w:pPr>
              <w:pStyle w:val="2"/>
            </w:pPr>
            <w:r>
              <w:t>补贴发放及时率</w:t>
            </w:r>
          </w:p>
        </w:tc>
        <w:tc>
          <w:tcPr>
            <w:tcW w:w="2528" w:type="dxa"/>
            <w:tcBorders>
              <w:left w:val="single" w:sz="6" w:space="0" w:color="000000"/>
              <w:right w:val="single" w:sz="6" w:space="0" w:color="000000"/>
            </w:tcBorders>
            <w:vAlign w:val="center"/>
          </w:tcPr>
          <w:p w:rsidR="00BF7D36" w:rsidRDefault="00BF7D36" w:rsidP="00BF7D36">
            <w:pPr>
              <w:pStyle w:val="2"/>
            </w:pPr>
            <w:r>
              <w:t>补贴发放的及时程度</w:t>
            </w:r>
          </w:p>
        </w:tc>
        <w:tc>
          <w:tcPr>
            <w:tcW w:w="1110" w:type="dxa"/>
            <w:tcBorders>
              <w:left w:val="single" w:sz="6" w:space="0" w:color="000000"/>
              <w:right w:val="single" w:sz="6" w:space="0" w:color="000000"/>
            </w:tcBorders>
            <w:vAlign w:val="center"/>
          </w:tcPr>
          <w:p w:rsidR="00BF7D36" w:rsidRDefault="00BF7D36" w:rsidP="00BF7D36">
            <w:pPr>
              <w:pStyle w:val="2"/>
            </w:pPr>
            <w:r>
              <w:t>100%</w:t>
            </w:r>
          </w:p>
        </w:tc>
        <w:tc>
          <w:tcPr>
            <w:tcW w:w="2205" w:type="dxa"/>
            <w:vAlign w:val="center"/>
          </w:tcPr>
          <w:p w:rsidR="00BF7D36" w:rsidRDefault="00BF7D36" w:rsidP="00BF7D36">
            <w:pPr>
              <w:pStyle w:val="2"/>
            </w:pPr>
            <w:r>
              <w:t>工资发放情况</w:t>
            </w:r>
          </w:p>
        </w:tc>
      </w:tr>
      <w:tr w:rsidR="00BF7D36" w:rsidTr="00BF7D36">
        <w:trPr>
          <w:trHeight w:val="369"/>
        </w:trPr>
        <w:tc>
          <w:tcPr>
            <w:tcW w:w="1276" w:type="dxa"/>
            <w:vMerge/>
            <w:vAlign w:val="center"/>
          </w:tcPr>
          <w:p w:rsidR="00BF7D36" w:rsidRDefault="00BF7D36" w:rsidP="00BF7D36"/>
        </w:tc>
        <w:tc>
          <w:tcPr>
            <w:tcW w:w="1449" w:type="dxa"/>
            <w:tcBorders>
              <w:left w:val="single" w:sz="6" w:space="0" w:color="000000"/>
              <w:right w:val="single" w:sz="6" w:space="0" w:color="000000"/>
            </w:tcBorders>
            <w:vAlign w:val="center"/>
          </w:tcPr>
          <w:p w:rsidR="00BF7D36" w:rsidRDefault="00BF7D36" w:rsidP="00BF7D36">
            <w:pPr>
              <w:pStyle w:val="2"/>
            </w:pPr>
            <w:r>
              <w:t>时效指标</w:t>
            </w:r>
          </w:p>
        </w:tc>
        <w:tc>
          <w:tcPr>
            <w:tcW w:w="1513" w:type="dxa"/>
            <w:tcBorders>
              <w:left w:val="single" w:sz="6" w:space="0" w:color="000000"/>
              <w:right w:val="single" w:sz="6" w:space="0" w:color="000000"/>
            </w:tcBorders>
            <w:vAlign w:val="center"/>
          </w:tcPr>
          <w:p w:rsidR="00BF7D36" w:rsidRDefault="00BF7D36" w:rsidP="00BF7D36">
            <w:pPr>
              <w:pStyle w:val="2"/>
            </w:pPr>
            <w:r>
              <w:t>完成时限</w:t>
            </w:r>
          </w:p>
        </w:tc>
        <w:tc>
          <w:tcPr>
            <w:tcW w:w="2528" w:type="dxa"/>
            <w:tcBorders>
              <w:left w:val="single" w:sz="6" w:space="0" w:color="000000"/>
              <w:right w:val="single" w:sz="6" w:space="0" w:color="000000"/>
            </w:tcBorders>
            <w:vAlign w:val="center"/>
          </w:tcPr>
          <w:p w:rsidR="00BF7D36" w:rsidRDefault="00BF7D36" w:rsidP="00BF7D36">
            <w:pPr>
              <w:pStyle w:val="2"/>
            </w:pPr>
            <w:r>
              <w:t>完成时限</w:t>
            </w:r>
          </w:p>
        </w:tc>
        <w:tc>
          <w:tcPr>
            <w:tcW w:w="1110" w:type="dxa"/>
            <w:tcBorders>
              <w:left w:val="single" w:sz="6" w:space="0" w:color="000000"/>
              <w:right w:val="single" w:sz="6" w:space="0" w:color="000000"/>
            </w:tcBorders>
            <w:vAlign w:val="center"/>
          </w:tcPr>
          <w:p w:rsidR="00BF7D36" w:rsidRDefault="00BF7D36" w:rsidP="00BF7D36">
            <w:pPr>
              <w:pStyle w:val="2"/>
            </w:pPr>
            <w:r>
              <w:t>每月30日之前</w:t>
            </w:r>
          </w:p>
        </w:tc>
        <w:tc>
          <w:tcPr>
            <w:tcW w:w="2205" w:type="dxa"/>
            <w:vAlign w:val="center"/>
          </w:tcPr>
          <w:p w:rsidR="00BF7D36" w:rsidRDefault="00BF7D36" w:rsidP="00BF7D36">
            <w:pPr>
              <w:pStyle w:val="2"/>
            </w:pPr>
            <w:r>
              <w:t>工资发放情况</w:t>
            </w:r>
          </w:p>
        </w:tc>
      </w:tr>
      <w:tr w:rsidR="00BF7D36" w:rsidTr="00BF7D36">
        <w:trPr>
          <w:trHeight w:val="369"/>
        </w:trPr>
        <w:tc>
          <w:tcPr>
            <w:tcW w:w="1276" w:type="dxa"/>
            <w:vMerge/>
            <w:vAlign w:val="center"/>
          </w:tcPr>
          <w:p w:rsidR="00BF7D36" w:rsidRDefault="00BF7D36" w:rsidP="00BF7D36"/>
        </w:tc>
        <w:tc>
          <w:tcPr>
            <w:tcW w:w="1449" w:type="dxa"/>
            <w:tcBorders>
              <w:left w:val="single" w:sz="6" w:space="0" w:color="000000"/>
              <w:right w:val="single" w:sz="6" w:space="0" w:color="000000"/>
            </w:tcBorders>
            <w:vAlign w:val="center"/>
          </w:tcPr>
          <w:p w:rsidR="00BF7D36" w:rsidRDefault="00BF7D36" w:rsidP="00BF7D36">
            <w:pPr>
              <w:pStyle w:val="2"/>
            </w:pPr>
            <w:r>
              <w:t>成本指标</w:t>
            </w:r>
          </w:p>
        </w:tc>
        <w:tc>
          <w:tcPr>
            <w:tcW w:w="1513" w:type="dxa"/>
            <w:tcBorders>
              <w:left w:val="single" w:sz="6" w:space="0" w:color="000000"/>
              <w:right w:val="single" w:sz="6" w:space="0" w:color="000000"/>
            </w:tcBorders>
            <w:vAlign w:val="center"/>
          </w:tcPr>
          <w:p w:rsidR="00BF7D36" w:rsidRDefault="00BF7D36" w:rsidP="00BF7D36">
            <w:pPr>
              <w:pStyle w:val="2"/>
            </w:pPr>
            <w:r>
              <w:t>预算资金完成率</w:t>
            </w:r>
          </w:p>
        </w:tc>
        <w:tc>
          <w:tcPr>
            <w:tcW w:w="2528" w:type="dxa"/>
            <w:tcBorders>
              <w:left w:val="single" w:sz="6" w:space="0" w:color="000000"/>
              <w:right w:val="single" w:sz="6" w:space="0" w:color="000000"/>
            </w:tcBorders>
            <w:vAlign w:val="center"/>
          </w:tcPr>
          <w:p w:rsidR="00BF7D36" w:rsidRDefault="00BF7D36" w:rsidP="00BF7D36">
            <w:pPr>
              <w:pStyle w:val="2"/>
            </w:pPr>
            <w:r>
              <w:t>预算资金完成率</w:t>
            </w:r>
          </w:p>
        </w:tc>
        <w:tc>
          <w:tcPr>
            <w:tcW w:w="1110" w:type="dxa"/>
            <w:tcBorders>
              <w:left w:val="single" w:sz="6" w:space="0" w:color="000000"/>
              <w:right w:val="single" w:sz="6" w:space="0" w:color="000000"/>
            </w:tcBorders>
            <w:vAlign w:val="center"/>
          </w:tcPr>
          <w:p w:rsidR="00BF7D36" w:rsidRDefault="00BF7D36" w:rsidP="00BF7D36">
            <w:pPr>
              <w:pStyle w:val="2"/>
            </w:pPr>
            <w:r>
              <w:t>100%</w:t>
            </w:r>
          </w:p>
        </w:tc>
        <w:tc>
          <w:tcPr>
            <w:tcW w:w="2205" w:type="dxa"/>
            <w:vAlign w:val="center"/>
          </w:tcPr>
          <w:p w:rsidR="00BF7D36" w:rsidRDefault="00BF7D36" w:rsidP="00BF7D36">
            <w:pPr>
              <w:pStyle w:val="2"/>
            </w:pPr>
            <w:r>
              <w:t>年度工作计划</w:t>
            </w:r>
          </w:p>
        </w:tc>
      </w:tr>
      <w:tr w:rsidR="00BF7D36" w:rsidTr="00BF7D36">
        <w:trPr>
          <w:trHeight w:val="369"/>
        </w:trPr>
        <w:tc>
          <w:tcPr>
            <w:tcW w:w="1080" w:type="dxa"/>
            <w:vAlign w:val="center"/>
          </w:tcPr>
          <w:p w:rsidR="00BF7D36" w:rsidRDefault="00BF7D36" w:rsidP="00BF7D36">
            <w:pPr>
              <w:pStyle w:val="3"/>
            </w:pPr>
            <w:r>
              <w:t>效益指标</w:t>
            </w:r>
          </w:p>
        </w:tc>
        <w:tc>
          <w:tcPr>
            <w:tcW w:w="1449" w:type="dxa"/>
            <w:tcBorders>
              <w:left w:val="single" w:sz="6" w:space="0" w:color="000000"/>
              <w:right w:val="single" w:sz="6" w:space="0" w:color="000000"/>
            </w:tcBorders>
            <w:vAlign w:val="center"/>
          </w:tcPr>
          <w:p w:rsidR="00BF7D36" w:rsidRDefault="00BF7D36" w:rsidP="00BF7D36">
            <w:pPr>
              <w:pStyle w:val="2"/>
            </w:pPr>
            <w:r>
              <w:t>社会效益指标</w:t>
            </w:r>
          </w:p>
        </w:tc>
        <w:tc>
          <w:tcPr>
            <w:tcW w:w="1513" w:type="dxa"/>
            <w:tcBorders>
              <w:left w:val="single" w:sz="6" w:space="0" w:color="000000"/>
              <w:right w:val="single" w:sz="6" w:space="0" w:color="000000"/>
            </w:tcBorders>
            <w:vAlign w:val="center"/>
          </w:tcPr>
          <w:p w:rsidR="00BF7D36" w:rsidRDefault="00BF7D36" w:rsidP="00BF7D36">
            <w:pPr>
              <w:pStyle w:val="2"/>
            </w:pPr>
            <w:r>
              <w:t>就业政策落实</w:t>
            </w:r>
          </w:p>
        </w:tc>
        <w:tc>
          <w:tcPr>
            <w:tcW w:w="2528" w:type="dxa"/>
            <w:tcBorders>
              <w:left w:val="single" w:sz="6" w:space="0" w:color="000000"/>
              <w:right w:val="single" w:sz="6" w:space="0" w:color="000000"/>
            </w:tcBorders>
            <w:vAlign w:val="center"/>
          </w:tcPr>
          <w:p w:rsidR="00BF7D36" w:rsidRDefault="00BF7D36" w:rsidP="00BF7D36">
            <w:pPr>
              <w:pStyle w:val="2"/>
            </w:pPr>
            <w:r>
              <w:t>各项就业政策落实到位</w:t>
            </w:r>
          </w:p>
        </w:tc>
        <w:tc>
          <w:tcPr>
            <w:tcW w:w="1110" w:type="dxa"/>
            <w:tcBorders>
              <w:left w:val="single" w:sz="6" w:space="0" w:color="000000"/>
              <w:right w:val="single" w:sz="6" w:space="0" w:color="000000"/>
            </w:tcBorders>
            <w:vAlign w:val="center"/>
          </w:tcPr>
          <w:p w:rsidR="00BF7D36" w:rsidRDefault="00BF7D36" w:rsidP="00BF7D36">
            <w:pPr>
              <w:pStyle w:val="2"/>
            </w:pPr>
            <w:r>
              <w:t>13人</w:t>
            </w:r>
          </w:p>
        </w:tc>
        <w:tc>
          <w:tcPr>
            <w:tcW w:w="2205" w:type="dxa"/>
            <w:vAlign w:val="center"/>
          </w:tcPr>
          <w:p w:rsidR="00BF7D36" w:rsidRDefault="00BF7D36" w:rsidP="00BF7D36">
            <w:pPr>
              <w:pStyle w:val="2"/>
            </w:pPr>
            <w:r>
              <w:t>实际改制人员情况</w:t>
            </w:r>
          </w:p>
        </w:tc>
      </w:tr>
      <w:tr w:rsidR="00BF7D36" w:rsidTr="00BF7D36">
        <w:trPr>
          <w:trHeight w:val="369"/>
        </w:trPr>
        <w:tc>
          <w:tcPr>
            <w:tcW w:w="1080" w:type="dxa"/>
            <w:vAlign w:val="center"/>
          </w:tcPr>
          <w:p w:rsidR="00BF7D36" w:rsidRDefault="00BF7D36" w:rsidP="00BF7D36">
            <w:pPr>
              <w:pStyle w:val="3"/>
            </w:pPr>
            <w:r>
              <w:t>满意度指标</w:t>
            </w:r>
          </w:p>
        </w:tc>
        <w:tc>
          <w:tcPr>
            <w:tcW w:w="1449" w:type="dxa"/>
            <w:tcBorders>
              <w:left w:val="single" w:sz="6" w:space="0" w:color="000000"/>
              <w:right w:val="single" w:sz="6" w:space="0" w:color="000000"/>
            </w:tcBorders>
            <w:vAlign w:val="center"/>
          </w:tcPr>
          <w:p w:rsidR="00BF7D36" w:rsidRDefault="00BF7D36" w:rsidP="00BF7D36">
            <w:pPr>
              <w:pStyle w:val="2"/>
            </w:pPr>
            <w:r>
              <w:t>服务对象满意度指标</w:t>
            </w:r>
          </w:p>
        </w:tc>
        <w:tc>
          <w:tcPr>
            <w:tcW w:w="1513" w:type="dxa"/>
            <w:tcBorders>
              <w:left w:val="single" w:sz="6" w:space="0" w:color="000000"/>
              <w:right w:val="single" w:sz="6" w:space="0" w:color="000000"/>
            </w:tcBorders>
            <w:vAlign w:val="center"/>
          </w:tcPr>
          <w:p w:rsidR="00BF7D36" w:rsidRDefault="00BF7D36" w:rsidP="00BF7D36">
            <w:pPr>
              <w:pStyle w:val="2"/>
            </w:pPr>
            <w:r>
              <w:t>企业改制人员满意度（%）</w:t>
            </w:r>
          </w:p>
        </w:tc>
        <w:tc>
          <w:tcPr>
            <w:tcW w:w="2528" w:type="dxa"/>
            <w:tcBorders>
              <w:left w:val="single" w:sz="6" w:space="0" w:color="000000"/>
              <w:right w:val="single" w:sz="6" w:space="0" w:color="000000"/>
            </w:tcBorders>
            <w:vAlign w:val="center"/>
          </w:tcPr>
          <w:p w:rsidR="00BF7D36" w:rsidRDefault="00BF7D36" w:rsidP="00BF7D36">
            <w:pPr>
              <w:pStyle w:val="2"/>
            </w:pPr>
            <w:r>
              <w:t>企业改制人员对工资待遇的满意度</w:t>
            </w:r>
          </w:p>
        </w:tc>
        <w:tc>
          <w:tcPr>
            <w:tcW w:w="1110" w:type="dxa"/>
            <w:tcBorders>
              <w:left w:val="single" w:sz="6" w:space="0" w:color="000000"/>
              <w:right w:val="single" w:sz="6" w:space="0" w:color="000000"/>
            </w:tcBorders>
            <w:vAlign w:val="center"/>
          </w:tcPr>
          <w:p w:rsidR="00BF7D36" w:rsidRDefault="00BF7D36" w:rsidP="00BF7D36">
            <w:pPr>
              <w:pStyle w:val="2"/>
            </w:pPr>
            <w:r>
              <w:t>≥95%</w:t>
            </w:r>
          </w:p>
        </w:tc>
        <w:tc>
          <w:tcPr>
            <w:tcW w:w="2205" w:type="dxa"/>
            <w:vAlign w:val="center"/>
          </w:tcPr>
          <w:p w:rsidR="00BF7D36" w:rsidRDefault="00BF7D36" w:rsidP="00BF7D36">
            <w:pPr>
              <w:pStyle w:val="2"/>
            </w:pPr>
            <w:r>
              <w:t>调查问卷</w:t>
            </w:r>
          </w:p>
        </w:tc>
      </w:tr>
    </w:tbl>
    <w:p w:rsidR="00BF7D36" w:rsidRDefault="00BF7D36" w:rsidP="00BF7D36">
      <w:pPr>
        <w:sectPr w:rsidR="00BF7D36" w:rsidSect="003877C6">
          <w:pgSz w:w="11900" w:h="16840" w:code="9"/>
          <w:pgMar w:top="1928" w:right="1474" w:bottom="1531" w:left="1588" w:header="720" w:footer="720" w:gutter="0"/>
          <w:cols w:space="720"/>
          <w:docGrid w:linePitch="326"/>
        </w:sectPr>
      </w:pPr>
    </w:p>
    <w:p w:rsidR="00BF7D36" w:rsidRDefault="001E36FE" w:rsidP="00BF7D36">
      <w:pPr>
        <w:ind w:firstLine="560"/>
        <w:outlineLvl w:val="3"/>
      </w:pPr>
      <w:r>
        <w:rPr>
          <w:rFonts w:ascii="方正仿宋_GBK" w:eastAsia="方正仿宋_GBK" w:hAnsi="方正仿宋_GBK" w:cs="方正仿宋_GBK" w:hint="eastAsia"/>
          <w:color w:val="000000"/>
          <w:sz w:val="28"/>
          <w:lang w:eastAsia="zh-CN"/>
        </w:rPr>
        <w:lastRenderedPageBreak/>
        <w:t>2</w:t>
      </w:r>
      <w:r w:rsidR="00BF7D36">
        <w:rPr>
          <w:rFonts w:ascii="方正仿宋_GBK" w:eastAsia="方正仿宋_GBK" w:hAnsi="方正仿宋_GBK" w:cs="方正仿宋_GBK"/>
          <w:color w:val="000000"/>
          <w:sz w:val="28"/>
        </w:rPr>
        <w:t>.招商经费绩效目标表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BF7D36" w:rsidTr="00BF7D3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F7D36" w:rsidRDefault="00BF7D36" w:rsidP="00BF7D36">
            <w:pPr>
              <w:pStyle w:val="5"/>
            </w:pPr>
            <w:r>
              <w:t>316001唐山市丰南区商务和投资促进局本级</w:t>
            </w:r>
          </w:p>
        </w:tc>
        <w:tc>
          <w:tcPr>
            <w:tcW w:w="1843" w:type="dxa"/>
            <w:tcBorders>
              <w:top w:val="single" w:sz="6" w:space="0" w:color="FFFFFF"/>
              <w:left w:val="single" w:sz="6" w:space="0" w:color="FFFFFF"/>
              <w:right w:val="single" w:sz="6" w:space="0" w:color="FFFFFF"/>
            </w:tcBorders>
            <w:vAlign w:val="center"/>
          </w:tcPr>
          <w:p w:rsidR="00BF7D36" w:rsidRDefault="00BF7D36" w:rsidP="00BF7D36">
            <w:pPr>
              <w:pStyle w:val="4"/>
            </w:pPr>
            <w:r>
              <w:t>单位：万元</w:t>
            </w:r>
          </w:p>
        </w:tc>
      </w:tr>
      <w:tr w:rsidR="00BF7D36" w:rsidTr="00BF7D36">
        <w:trPr>
          <w:trHeight w:val="369"/>
          <w:jc w:val="center"/>
        </w:trPr>
        <w:tc>
          <w:tcPr>
            <w:tcW w:w="1276" w:type="dxa"/>
            <w:vAlign w:val="center"/>
          </w:tcPr>
          <w:p w:rsidR="00BF7D36" w:rsidRDefault="00BF7D36" w:rsidP="00BF7D36">
            <w:pPr>
              <w:pStyle w:val="1"/>
            </w:pPr>
            <w:r>
              <w:t>项目编码</w:t>
            </w:r>
          </w:p>
        </w:tc>
        <w:tc>
          <w:tcPr>
            <w:tcW w:w="2608" w:type="dxa"/>
            <w:gridSpan w:val="2"/>
            <w:tcBorders>
              <w:left w:val="single" w:sz="6" w:space="0" w:color="000000"/>
              <w:right w:val="single" w:sz="6" w:space="0" w:color="000000"/>
            </w:tcBorders>
            <w:vAlign w:val="center"/>
          </w:tcPr>
          <w:p w:rsidR="00BF7D36" w:rsidRDefault="00BF7D36" w:rsidP="00BF7D36">
            <w:pPr>
              <w:pStyle w:val="2"/>
            </w:pPr>
            <w:r>
              <w:t>13020723P00X60E10002H</w:t>
            </w:r>
          </w:p>
        </w:tc>
        <w:tc>
          <w:tcPr>
            <w:tcW w:w="1587" w:type="dxa"/>
            <w:tcBorders>
              <w:left w:val="single" w:sz="6" w:space="0" w:color="000000"/>
              <w:right w:val="single" w:sz="6" w:space="0" w:color="000000"/>
            </w:tcBorders>
            <w:vAlign w:val="center"/>
          </w:tcPr>
          <w:p w:rsidR="00BF7D36" w:rsidRDefault="00BF7D36" w:rsidP="00BF7D36">
            <w:pPr>
              <w:pStyle w:val="1"/>
            </w:pPr>
            <w:r>
              <w:t>项目名称</w:t>
            </w:r>
          </w:p>
        </w:tc>
        <w:tc>
          <w:tcPr>
            <w:tcW w:w="4422" w:type="dxa"/>
            <w:gridSpan w:val="3"/>
            <w:tcBorders>
              <w:left w:val="single" w:sz="6" w:space="0" w:color="000000"/>
            </w:tcBorders>
            <w:vAlign w:val="center"/>
          </w:tcPr>
          <w:p w:rsidR="00BF7D36" w:rsidRDefault="00BF7D36" w:rsidP="00BF7D36">
            <w:pPr>
              <w:pStyle w:val="2"/>
            </w:pPr>
            <w:r>
              <w:t>招商经费</w:t>
            </w:r>
          </w:p>
        </w:tc>
      </w:tr>
      <w:tr w:rsidR="00BF7D36" w:rsidTr="00BF7D36">
        <w:trPr>
          <w:trHeight w:val="369"/>
          <w:jc w:val="center"/>
        </w:trPr>
        <w:tc>
          <w:tcPr>
            <w:tcW w:w="1276" w:type="dxa"/>
            <w:vMerge w:val="restart"/>
            <w:vAlign w:val="center"/>
          </w:tcPr>
          <w:p w:rsidR="00BF7D36" w:rsidRDefault="00BF7D36" w:rsidP="00BF7D36">
            <w:pPr>
              <w:pStyle w:val="1"/>
            </w:pPr>
            <w:r>
              <w:t>预算规模及资金用途</w:t>
            </w:r>
          </w:p>
        </w:tc>
        <w:tc>
          <w:tcPr>
            <w:tcW w:w="1276" w:type="dxa"/>
            <w:tcBorders>
              <w:left w:val="single" w:sz="6" w:space="0" w:color="000000"/>
              <w:right w:val="single" w:sz="6" w:space="0" w:color="000000"/>
            </w:tcBorders>
            <w:vAlign w:val="center"/>
          </w:tcPr>
          <w:p w:rsidR="00BF7D36" w:rsidRDefault="00BF7D36" w:rsidP="00BF7D36">
            <w:pPr>
              <w:pStyle w:val="1"/>
            </w:pPr>
            <w:r>
              <w:t>预算数</w:t>
            </w:r>
          </w:p>
        </w:tc>
        <w:tc>
          <w:tcPr>
            <w:tcW w:w="1332" w:type="dxa"/>
            <w:tcBorders>
              <w:left w:val="single" w:sz="6" w:space="0" w:color="000000"/>
              <w:right w:val="single" w:sz="6" w:space="0" w:color="000000"/>
            </w:tcBorders>
            <w:vAlign w:val="center"/>
          </w:tcPr>
          <w:p w:rsidR="00BF7D36" w:rsidRDefault="00BF7D36" w:rsidP="00BF7D36">
            <w:pPr>
              <w:pStyle w:val="2"/>
            </w:pPr>
            <w:r>
              <w:t>340.00</w:t>
            </w:r>
          </w:p>
        </w:tc>
        <w:tc>
          <w:tcPr>
            <w:tcW w:w="1587" w:type="dxa"/>
            <w:tcBorders>
              <w:left w:val="single" w:sz="6" w:space="0" w:color="000000"/>
              <w:right w:val="single" w:sz="6" w:space="0" w:color="000000"/>
            </w:tcBorders>
            <w:vAlign w:val="center"/>
          </w:tcPr>
          <w:p w:rsidR="00BF7D36" w:rsidRDefault="00BF7D36" w:rsidP="00BF7D36">
            <w:pPr>
              <w:pStyle w:val="1"/>
            </w:pPr>
            <w:r>
              <w:t>其中：财政    资金</w:t>
            </w:r>
          </w:p>
        </w:tc>
        <w:tc>
          <w:tcPr>
            <w:tcW w:w="1304" w:type="dxa"/>
            <w:tcBorders>
              <w:left w:val="single" w:sz="6" w:space="0" w:color="000000"/>
              <w:right w:val="single" w:sz="6" w:space="0" w:color="000000"/>
            </w:tcBorders>
            <w:vAlign w:val="center"/>
          </w:tcPr>
          <w:p w:rsidR="00BF7D36" w:rsidRDefault="00BF7D36" w:rsidP="00BF7D36">
            <w:pPr>
              <w:pStyle w:val="2"/>
            </w:pPr>
            <w:r>
              <w:t>340.00</w:t>
            </w:r>
          </w:p>
        </w:tc>
        <w:tc>
          <w:tcPr>
            <w:tcW w:w="1276" w:type="dxa"/>
            <w:tcBorders>
              <w:left w:val="single" w:sz="6" w:space="0" w:color="000000"/>
              <w:right w:val="single" w:sz="6" w:space="0" w:color="000000"/>
            </w:tcBorders>
            <w:vAlign w:val="center"/>
          </w:tcPr>
          <w:p w:rsidR="00BF7D36" w:rsidRDefault="00BF7D36" w:rsidP="00BF7D36">
            <w:pPr>
              <w:pStyle w:val="1"/>
            </w:pPr>
            <w:r>
              <w:t>其他资金</w:t>
            </w:r>
          </w:p>
        </w:tc>
        <w:tc>
          <w:tcPr>
            <w:tcW w:w="1843" w:type="dxa"/>
            <w:vAlign w:val="center"/>
          </w:tcPr>
          <w:p w:rsidR="00BF7D36" w:rsidRDefault="00BF7D36" w:rsidP="00BF7D36">
            <w:pPr>
              <w:pStyle w:val="2"/>
            </w:pPr>
            <w:r>
              <w:t xml:space="preserve"> </w:t>
            </w:r>
          </w:p>
        </w:tc>
      </w:tr>
      <w:tr w:rsidR="00BF7D36" w:rsidTr="00BF7D36">
        <w:trPr>
          <w:trHeight w:val="369"/>
          <w:jc w:val="center"/>
        </w:trPr>
        <w:tc>
          <w:tcPr>
            <w:tcW w:w="1276" w:type="dxa"/>
            <w:vMerge/>
          </w:tcPr>
          <w:p w:rsidR="00BF7D36" w:rsidRDefault="00BF7D36" w:rsidP="00BF7D36"/>
        </w:tc>
        <w:tc>
          <w:tcPr>
            <w:tcW w:w="8617" w:type="dxa"/>
            <w:gridSpan w:val="6"/>
            <w:tcBorders>
              <w:left w:val="single" w:sz="6" w:space="0" w:color="000000"/>
            </w:tcBorders>
            <w:vAlign w:val="center"/>
          </w:tcPr>
          <w:p w:rsidR="00BF7D36" w:rsidRDefault="00BF7D36" w:rsidP="00BF7D36">
            <w:pPr>
              <w:pStyle w:val="2"/>
            </w:pPr>
            <w:r>
              <w:t>主要用于邀请知名企业参加的洽谈会开展的客商洽谈会以及参加各个省、直辖市承办的招商洽谈会议25万元；北京招商处人员伙食补助、往返车票、办公用房的租赁费以及赴外省招商所发生的差旅费等115万元；接待客商食宿55万；参加上级组织的业务培训及自行组织的招商人员业务培训等2万元；购买办公用品15万元；租车、市内交通费用20万元；招商手册、彩页的印刷19万元；定制宣传展牌展板、宣传光盘、宣传画册、条幅等宣传材料及招商中心租花摆放等42.5万元；固定电话、邮寄资料及建立网络平台、网络平台续费1.5万元；委托其他单位办理业务2万元；购买电脑等固定资产5万元；固定资产修理及维护，网络信息系统运行与维护5万元；参加省商务厅、市商务局组织的出国访问活动10万元；招商中心清洁保洁1万元；北京招商处租赁住宿用房22万元。</w:t>
            </w:r>
          </w:p>
        </w:tc>
      </w:tr>
      <w:tr w:rsidR="00BF7D36" w:rsidTr="00BF7D36">
        <w:trPr>
          <w:trHeight w:val="369"/>
          <w:jc w:val="center"/>
        </w:trPr>
        <w:tc>
          <w:tcPr>
            <w:tcW w:w="1276" w:type="dxa"/>
            <w:vMerge w:val="restart"/>
            <w:vAlign w:val="center"/>
          </w:tcPr>
          <w:p w:rsidR="00BF7D36" w:rsidRDefault="00BF7D36" w:rsidP="00BF7D36">
            <w:pPr>
              <w:pStyle w:val="1"/>
            </w:pPr>
            <w:r>
              <w:t>资金支出计划（%）</w:t>
            </w:r>
          </w:p>
        </w:tc>
        <w:tc>
          <w:tcPr>
            <w:tcW w:w="2608" w:type="dxa"/>
            <w:gridSpan w:val="2"/>
            <w:tcBorders>
              <w:left w:val="single" w:sz="6" w:space="0" w:color="000000"/>
              <w:right w:val="single" w:sz="6" w:space="0" w:color="000000"/>
            </w:tcBorders>
            <w:vAlign w:val="center"/>
          </w:tcPr>
          <w:p w:rsidR="00BF7D36" w:rsidRDefault="00BF7D36" w:rsidP="00BF7D36">
            <w:pPr>
              <w:pStyle w:val="1"/>
            </w:pPr>
            <w:r>
              <w:t>3月底</w:t>
            </w:r>
          </w:p>
        </w:tc>
        <w:tc>
          <w:tcPr>
            <w:tcW w:w="1587" w:type="dxa"/>
            <w:tcBorders>
              <w:left w:val="single" w:sz="6" w:space="0" w:color="000000"/>
              <w:right w:val="single" w:sz="6" w:space="0" w:color="000000"/>
            </w:tcBorders>
            <w:vAlign w:val="center"/>
          </w:tcPr>
          <w:p w:rsidR="00BF7D36" w:rsidRDefault="00BF7D36" w:rsidP="00BF7D36">
            <w:pPr>
              <w:pStyle w:val="1"/>
            </w:pPr>
            <w:r>
              <w:t>6月底</w:t>
            </w:r>
          </w:p>
        </w:tc>
        <w:tc>
          <w:tcPr>
            <w:tcW w:w="1304" w:type="dxa"/>
            <w:tcBorders>
              <w:left w:val="single" w:sz="6" w:space="0" w:color="000000"/>
              <w:right w:val="single" w:sz="6" w:space="0" w:color="000000"/>
            </w:tcBorders>
            <w:vAlign w:val="center"/>
          </w:tcPr>
          <w:p w:rsidR="00BF7D36" w:rsidRDefault="00BF7D36" w:rsidP="00BF7D36">
            <w:pPr>
              <w:pStyle w:val="1"/>
            </w:pPr>
            <w:r>
              <w:t>10月底</w:t>
            </w:r>
          </w:p>
        </w:tc>
        <w:tc>
          <w:tcPr>
            <w:tcW w:w="3118" w:type="dxa"/>
            <w:gridSpan w:val="2"/>
            <w:tcBorders>
              <w:left w:val="single" w:sz="6" w:space="0" w:color="000000"/>
            </w:tcBorders>
            <w:vAlign w:val="center"/>
          </w:tcPr>
          <w:p w:rsidR="00BF7D36" w:rsidRDefault="00BF7D36" w:rsidP="00BF7D36">
            <w:pPr>
              <w:pStyle w:val="1"/>
            </w:pPr>
            <w:r>
              <w:t>12月底</w:t>
            </w:r>
          </w:p>
        </w:tc>
      </w:tr>
      <w:tr w:rsidR="00BF7D36" w:rsidTr="00BF7D36">
        <w:trPr>
          <w:trHeight w:val="369"/>
          <w:jc w:val="center"/>
        </w:trPr>
        <w:tc>
          <w:tcPr>
            <w:tcW w:w="1276" w:type="dxa"/>
            <w:vMerge/>
          </w:tcPr>
          <w:p w:rsidR="00BF7D36" w:rsidRDefault="00BF7D36" w:rsidP="00BF7D36"/>
        </w:tc>
        <w:tc>
          <w:tcPr>
            <w:tcW w:w="2608" w:type="dxa"/>
            <w:gridSpan w:val="2"/>
            <w:tcBorders>
              <w:left w:val="single" w:sz="6" w:space="0" w:color="000000"/>
              <w:right w:val="single" w:sz="6" w:space="0" w:color="000000"/>
            </w:tcBorders>
            <w:vAlign w:val="center"/>
          </w:tcPr>
          <w:p w:rsidR="00BF7D36" w:rsidRDefault="00BF7D36" w:rsidP="00BF7D36">
            <w:pPr>
              <w:pStyle w:val="3"/>
            </w:pPr>
            <w:r>
              <w:t>30%</w:t>
            </w:r>
          </w:p>
        </w:tc>
        <w:tc>
          <w:tcPr>
            <w:tcW w:w="1587" w:type="dxa"/>
            <w:tcBorders>
              <w:left w:val="single" w:sz="6" w:space="0" w:color="000000"/>
              <w:right w:val="single" w:sz="6" w:space="0" w:color="000000"/>
            </w:tcBorders>
            <w:vAlign w:val="center"/>
          </w:tcPr>
          <w:p w:rsidR="00BF7D36" w:rsidRDefault="00BF7D36" w:rsidP="00BF7D36">
            <w:pPr>
              <w:pStyle w:val="3"/>
            </w:pPr>
            <w:r>
              <w:t>60%</w:t>
            </w:r>
          </w:p>
        </w:tc>
        <w:tc>
          <w:tcPr>
            <w:tcW w:w="1304" w:type="dxa"/>
            <w:tcBorders>
              <w:left w:val="single" w:sz="6" w:space="0" w:color="000000"/>
              <w:right w:val="single" w:sz="6" w:space="0" w:color="000000"/>
            </w:tcBorders>
            <w:vAlign w:val="center"/>
          </w:tcPr>
          <w:p w:rsidR="00BF7D36" w:rsidRDefault="00BF7D36" w:rsidP="00BF7D36">
            <w:pPr>
              <w:pStyle w:val="3"/>
            </w:pPr>
            <w:r>
              <w:t>90%</w:t>
            </w:r>
          </w:p>
        </w:tc>
        <w:tc>
          <w:tcPr>
            <w:tcW w:w="3118" w:type="dxa"/>
            <w:gridSpan w:val="2"/>
            <w:tcBorders>
              <w:left w:val="single" w:sz="6" w:space="0" w:color="000000"/>
            </w:tcBorders>
            <w:vAlign w:val="center"/>
          </w:tcPr>
          <w:p w:rsidR="00BF7D36" w:rsidRDefault="00BF7D36" w:rsidP="00BF7D36">
            <w:pPr>
              <w:pStyle w:val="3"/>
            </w:pPr>
            <w:r>
              <w:t>100%</w:t>
            </w:r>
          </w:p>
        </w:tc>
      </w:tr>
      <w:tr w:rsidR="00BF7D36" w:rsidTr="00BF7D36">
        <w:trPr>
          <w:trHeight w:val="369"/>
          <w:jc w:val="center"/>
        </w:trPr>
        <w:tc>
          <w:tcPr>
            <w:tcW w:w="1276" w:type="dxa"/>
            <w:vAlign w:val="center"/>
          </w:tcPr>
          <w:p w:rsidR="00BF7D36" w:rsidRDefault="00BF7D36" w:rsidP="00BF7D36">
            <w:pPr>
              <w:pStyle w:val="1"/>
            </w:pPr>
            <w:r>
              <w:t>绩效目标</w:t>
            </w:r>
          </w:p>
        </w:tc>
        <w:tc>
          <w:tcPr>
            <w:tcW w:w="8617" w:type="dxa"/>
            <w:gridSpan w:val="6"/>
            <w:tcBorders>
              <w:left w:val="single" w:sz="6" w:space="0" w:color="000000"/>
            </w:tcBorders>
            <w:vAlign w:val="center"/>
          </w:tcPr>
          <w:p w:rsidR="00BF7D36" w:rsidRDefault="00BF7D36" w:rsidP="00BF7D36">
            <w:pPr>
              <w:pStyle w:val="2"/>
            </w:pPr>
            <w:r>
              <w:t>1.全力做好项目引进落地服务工作，实现招商引资工作实现新提升、新突破、新发展</w:t>
            </w:r>
          </w:p>
        </w:tc>
      </w:tr>
    </w:tbl>
    <w:p w:rsidR="00BF7D36" w:rsidRDefault="00BF7D36" w:rsidP="00BF7D36">
      <w:pPr>
        <w:spacing w:line="2" w:lineRule="exact"/>
        <w:jc w:val="center"/>
      </w:pPr>
      <w:r>
        <w:rPr>
          <w:rFonts w:ascii="方正书宋_GBK" w:eastAsia="方正书宋_GBK" w:hAnsi="方正书宋_GBK" w:cs="方正书宋_GBK"/>
          <w:color w:val="000000"/>
          <w:sz w:val="21"/>
        </w:rPr>
        <w:t xml:space="preserve"> </w:t>
      </w:r>
    </w:p>
    <w:tbl>
      <w:tblPr>
        <w:tblW w:w="99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5"/>
        <w:gridCol w:w="1276"/>
        <w:gridCol w:w="1332"/>
        <w:gridCol w:w="2856"/>
        <w:gridCol w:w="1155"/>
        <w:gridCol w:w="2015"/>
      </w:tblGrid>
      <w:tr w:rsidR="00BF7D36" w:rsidTr="00BF7D36">
        <w:trPr>
          <w:trHeight w:val="397"/>
          <w:tblHeader/>
          <w:jc w:val="center"/>
        </w:trPr>
        <w:tc>
          <w:tcPr>
            <w:tcW w:w="1276" w:type="dxa"/>
            <w:vAlign w:val="center"/>
          </w:tcPr>
          <w:p w:rsidR="00BF7D36" w:rsidRDefault="00BF7D36" w:rsidP="00BF7D36">
            <w:pPr>
              <w:pStyle w:val="1"/>
            </w:pPr>
            <w:r>
              <w:t>一级指标</w:t>
            </w:r>
          </w:p>
        </w:tc>
        <w:tc>
          <w:tcPr>
            <w:tcW w:w="1276" w:type="dxa"/>
            <w:vAlign w:val="center"/>
          </w:tcPr>
          <w:p w:rsidR="00BF7D36" w:rsidRDefault="00BF7D36" w:rsidP="00BF7D36">
            <w:pPr>
              <w:pStyle w:val="1"/>
            </w:pPr>
            <w:r>
              <w:t>二级指标</w:t>
            </w:r>
          </w:p>
        </w:tc>
        <w:tc>
          <w:tcPr>
            <w:tcW w:w="1332" w:type="dxa"/>
            <w:vAlign w:val="center"/>
          </w:tcPr>
          <w:p w:rsidR="00BF7D36" w:rsidRDefault="00BF7D36" w:rsidP="00BF7D36">
            <w:pPr>
              <w:pStyle w:val="1"/>
            </w:pPr>
            <w:r>
              <w:t>三级指标</w:t>
            </w:r>
          </w:p>
        </w:tc>
        <w:tc>
          <w:tcPr>
            <w:tcW w:w="2856" w:type="dxa"/>
            <w:vAlign w:val="center"/>
          </w:tcPr>
          <w:p w:rsidR="00BF7D36" w:rsidRDefault="00BF7D36" w:rsidP="00BF7D36">
            <w:pPr>
              <w:pStyle w:val="1"/>
            </w:pPr>
            <w:r>
              <w:t>绩效指标描述</w:t>
            </w:r>
          </w:p>
        </w:tc>
        <w:tc>
          <w:tcPr>
            <w:tcW w:w="1155" w:type="dxa"/>
            <w:vAlign w:val="center"/>
          </w:tcPr>
          <w:p w:rsidR="00BF7D36" w:rsidRDefault="00BF7D36" w:rsidP="00BF7D36">
            <w:pPr>
              <w:pStyle w:val="1"/>
            </w:pPr>
            <w:r>
              <w:t>指标值</w:t>
            </w:r>
          </w:p>
        </w:tc>
        <w:tc>
          <w:tcPr>
            <w:tcW w:w="2015" w:type="dxa"/>
            <w:vAlign w:val="center"/>
          </w:tcPr>
          <w:p w:rsidR="00BF7D36" w:rsidRDefault="00BF7D36" w:rsidP="00BF7D36">
            <w:pPr>
              <w:pStyle w:val="1"/>
            </w:pPr>
            <w:r>
              <w:t>指标值确定依据</w:t>
            </w:r>
          </w:p>
        </w:tc>
      </w:tr>
      <w:tr w:rsidR="00BF7D36" w:rsidTr="00BF7D36">
        <w:trPr>
          <w:trHeight w:val="369"/>
          <w:jc w:val="center"/>
        </w:trPr>
        <w:tc>
          <w:tcPr>
            <w:tcW w:w="1276" w:type="dxa"/>
            <w:vMerge w:val="restart"/>
            <w:vAlign w:val="center"/>
          </w:tcPr>
          <w:p w:rsidR="00BF7D36" w:rsidRDefault="00BF7D36" w:rsidP="00BF7D36">
            <w:pPr>
              <w:pStyle w:val="3"/>
            </w:pPr>
            <w:r>
              <w:t>产出指标</w:t>
            </w:r>
          </w:p>
        </w:tc>
        <w:tc>
          <w:tcPr>
            <w:tcW w:w="1276" w:type="dxa"/>
            <w:tcBorders>
              <w:left w:val="single" w:sz="6" w:space="0" w:color="000000"/>
              <w:right w:val="single" w:sz="6" w:space="0" w:color="000000"/>
            </w:tcBorders>
            <w:vAlign w:val="center"/>
          </w:tcPr>
          <w:p w:rsidR="00BF7D36" w:rsidRDefault="00BF7D36" w:rsidP="00BF7D36">
            <w:pPr>
              <w:pStyle w:val="2"/>
            </w:pPr>
            <w:r>
              <w:t>数量指标</w:t>
            </w:r>
          </w:p>
        </w:tc>
        <w:tc>
          <w:tcPr>
            <w:tcW w:w="1332" w:type="dxa"/>
            <w:tcBorders>
              <w:left w:val="single" w:sz="6" w:space="0" w:color="000000"/>
              <w:right w:val="single" w:sz="6" w:space="0" w:color="000000"/>
            </w:tcBorders>
            <w:vAlign w:val="center"/>
          </w:tcPr>
          <w:p w:rsidR="00BF7D36" w:rsidRDefault="00BF7D36" w:rsidP="00BF7D36">
            <w:pPr>
              <w:pStyle w:val="2"/>
            </w:pPr>
            <w:r>
              <w:t>招商签约数量</w:t>
            </w:r>
          </w:p>
        </w:tc>
        <w:tc>
          <w:tcPr>
            <w:tcW w:w="2856" w:type="dxa"/>
            <w:tcBorders>
              <w:left w:val="single" w:sz="6" w:space="0" w:color="000000"/>
              <w:right w:val="single" w:sz="6" w:space="0" w:color="000000"/>
            </w:tcBorders>
            <w:vAlign w:val="center"/>
          </w:tcPr>
          <w:p w:rsidR="00BF7D36" w:rsidRDefault="00BF7D36" w:rsidP="00BF7D36">
            <w:pPr>
              <w:pStyle w:val="2"/>
            </w:pPr>
            <w:r>
              <w:t>招商计划组织实施</w:t>
            </w:r>
          </w:p>
        </w:tc>
        <w:tc>
          <w:tcPr>
            <w:tcW w:w="1155" w:type="dxa"/>
            <w:tcBorders>
              <w:left w:val="single" w:sz="6" w:space="0" w:color="000000"/>
              <w:right w:val="single" w:sz="6" w:space="0" w:color="000000"/>
            </w:tcBorders>
            <w:vAlign w:val="center"/>
          </w:tcPr>
          <w:p w:rsidR="00BF7D36" w:rsidRDefault="00BF7D36" w:rsidP="00BF7D36">
            <w:pPr>
              <w:pStyle w:val="2"/>
            </w:pPr>
            <w:r>
              <w:t>≥9个</w:t>
            </w:r>
          </w:p>
        </w:tc>
        <w:tc>
          <w:tcPr>
            <w:tcW w:w="2015" w:type="dxa"/>
            <w:vAlign w:val="center"/>
          </w:tcPr>
          <w:p w:rsidR="00BF7D36" w:rsidRDefault="00BF7D36" w:rsidP="00BF7D36">
            <w:pPr>
              <w:pStyle w:val="2"/>
            </w:pPr>
            <w:r>
              <w:t>年度工作计划</w:t>
            </w:r>
          </w:p>
        </w:tc>
      </w:tr>
      <w:tr w:rsidR="00BF7D36" w:rsidTr="00BF7D36">
        <w:trPr>
          <w:trHeight w:val="369"/>
          <w:jc w:val="center"/>
        </w:trPr>
        <w:tc>
          <w:tcPr>
            <w:tcW w:w="1276" w:type="dxa"/>
            <w:vMerge/>
            <w:vAlign w:val="center"/>
          </w:tcPr>
          <w:p w:rsidR="00BF7D36" w:rsidRDefault="00BF7D36" w:rsidP="00BF7D36"/>
        </w:tc>
        <w:tc>
          <w:tcPr>
            <w:tcW w:w="1276" w:type="dxa"/>
            <w:tcBorders>
              <w:left w:val="single" w:sz="6" w:space="0" w:color="000000"/>
              <w:right w:val="single" w:sz="6" w:space="0" w:color="000000"/>
            </w:tcBorders>
            <w:vAlign w:val="center"/>
          </w:tcPr>
          <w:p w:rsidR="00BF7D36" w:rsidRDefault="00BF7D36" w:rsidP="00BF7D36">
            <w:pPr>
              <w:pStyle w:val="2"/>
            </w:pPr>
            <w:r>
              <w:t>质量指标</w:t>
            </w:r>
          </w:p>
        </w:tc>
        <w:tc>
          <w:tcPr>
            <w:tcW w:w="1332" w:type="dxa"/>
            <w:tcBorders>
              <w:left w:val="single" w:sz="6" w:space="0" w:color="000000"/>
              <w:right w:val="single" w:sz="6" w:space="0" w:color="000000"/>
            </w:tcBorders>
            <w:vAlign w:val="center"/>
          </w:tcPr>
          <w:p w:rsidR="00BF7D36" w:rsidRDefault="00BF7D36" w:rsidP="00BF7D36">
            <w:pPr>
              <w:pStyle w:val="2"/>
            </w:pPr>
            <w:r>
              <w:t>招商项目落地个数</w:t>
            </w:r>
          </w:p>
        </w:tc>
        <w:tc>
          <w:tcPr>
            <w:tcW w:w="2856" w:type="dxa"/>
            <w:tcBorders>
              <w:left w:val="single" w:sz="6" w:space="0" w:color="000000"/>
              <w:right w:val="single" w:sz="6" w:space="0" w:color="000000"/>
            </w:tcBorders>
            <w:vAlign w:val="center"/>
          </w:tcPr>
          <w:p w:rsidR="00BF7D36" w:rsidRDefault="00BF7D36" w:rsidP="00BF7D36">
            <w:pPr>
              <w:pStyle w:val="2"/>
            </w:pPr>
            <w:r>
              <w:t>招商项目落地个数</w:t>
            </w:r>
          </w:p>
        </w:tc>
        <w:tc>
          <w:tcPr>
            <w:tcW w:w="1155" w:type="dxa"/>
            <w:tcBorders>
              <w:left w:val="single" w:sz="6" w:space="0" w:color="000000"/>
              <w:right w:val="single" w:sz="6" w:space="0" w:color="000000"/>
            </w:tcBorders>
            <w:vAlign w:val="center"/>
          </w:tcPr>
          <w:p w:rsidR="00BF7D36" w:rsidRDefault="00BF7D36" w:rsidP="00BF7D36">
            <w:pPr>
              <w:pStyle w:val="2"/>
            </w:pPr>
            <w:r>
              <w:t>≥9个</w:t>
            </w:r>
          </w:p>
        </w:tc>
        <w:tc>
          <w:tcPr>
            <w:tcW w:w="2015" w:type="dxa"/>
            <w:vAlign w:val="center"/>
          </w:tcPr>
          <w:p w:rsidR="00BF7D36" w:rsidRDefault="00BF7D36" w:rsidP="00BF7D36">
            <w:pPr>
              <w:pStyle w:val="2"/>
            </w:pPr>
            <w:r>
              <w:t>签约意向书</w:t>
            </w:r>
          </w:p>
        </w:tc>
      </w:tr>
      <w:tr w:rsidR="00BF7D36" w:rsidTr="00BF7D36">
        <w:trPr>
          <w:trHeight w:val="369"/>
          <w:jc w:val="center"/>
        </w:trPr>
        <w:tc>
          <w:tcPr>
            <w:tcW w:w="1276" w:type="dxa"/>
            <w:vMerge/>
            <w:vAlign w:val="center"/>
          </w:tcPr>
          <w:p w:rsidR="00BF7D36" w:rsidRDefault="00BF7D36" w:rsidP="00BF7D36"/>
        </w:tc>
        <w:tc>
          <w:tcPr>
            <w:tcW w:w="1276" w:type="dxa"/>
            <w:tcBorders>
              <w:left w:val="single" w:sz="6" w:space="0" w:color="000000"/>
              <w:right w:val="single" w:sz="6" w:space="0" w:color="000000"/>
            </w:tcBorders>
            <w:vAlign w:val="center"/>
          </w:tcPr>
          <w:p w:rsidR="00BF7D36" w:rsidRDefault="00BF7D36" w:rsidP="00BF7D36">
            <w:pPr>
              <w:pStyle w:val="2"/>
            </w:pPr>
            <w:r>
              <w:t>时效指标</w:t>
            </w:r>
          </w:p>
        </w:tc>
        <w:tc>
          <w:tcPr>
            <w:tcW w:w="1332" w:type="dxa"/>
            <w:tcBorders>
              <w:left w:val="single" w:sz="6" w:space="0" w:color="000000"/>
              <w:right w:val="single" w:sz="6" w:space="0" w:color="000000"/>
            </w:tcBorders>
            <w:vAlign w:val="center"/>
          </w:tcPr>
          <w:p w:rsidR="00BF7D36" w:rsidRDefault="00BF7D36" w:rsidP="00BF7D36">
            <w:pPr>
              <w:pStyle w:val="2"/>
            </w:pPr>
            <w:r>
              <w:t>项目完成时限</w:t>
            </w:r>
          </w:p>
        </w:tc>
        <w:tc>
          <w:tcPr>
            <w:tcW w:w="2856" w:type="dxa"/>
            <w:tcBorders>
              <w:left w:val="single" w:sz="6" w:space="0" w:color="000000"/>
              <w:right w:val="single" w:sz="6" w:space="0" w:color="000000"/>
            </w:tcBorders>
            <w:vAlign w:val="center"/>
          </w:tcPr>
          <w:p w:rsidR="00BF7D36" w:rsidRDefault="00BF7D36" w:rsidP="00BF7D36">
            <w:pPr>
              <w:pStyle w:val="2"/>
            </w:pPr>
            <w:r>
              <w:t>项目完成时限</w:t>
            </w:r>
          </w:p>
        </w:tc>
        <w:tc>
          <w:tcPr>
            <w:tcW w:w="1155" w:type="dxa"/>
            <w:tcBorders>
              <w:left w:val="single" w:sz="6" w:space="0" w:color="000000"/>
              <w:right w:val="single" w:sz="6" w:space="0" w:color="000000"/>
            </w:tcBorders>
            <w:vAlign w:val="center"/>
          </w:tcPr>
          <w:p w:rsidR="00BF7D36" w:rsidRDefault="00BF7D36" w:rsidP="00BF7D36">
            <w:pPr>
              <w:pStyle w:val="2"/>
            </w:pPr>
            <w:r>
              <w:t>年底前</w:t>
            </w:r>
          </w:p>
        </w:tc>
        <w:tc>
          <w:tcPr>
            <w:tcW w:w="2015" w:type="dxa"/>
            <w:vAlign w:val="center"/>
          </w:tcPr>
          <w:p w:rsidR="00BF7D36" w:rsidRDefault="00BF7D36" w:rsidP="00BF7D36">
            <w:pPr>
              <w:pStyle w:val="2"/>
            </w:pPr>
            <w:r>
              <w:t>年度工作计划</w:t>
            </w:r>
          </w:p>
        </w:tc>
      </w:tr>
      <w:tr w:rsidR="00BF7D36" w:rsidTr="00BF7D36">
        <w:trPr>
          <w:trHeight w:val="369"/>
          <w:jc w:val="center"/>
        </w:trPr>
        <w:tc>
          <w:tcPr>
            <w:tcW w:w="1276" w:type="dxa"/>
            <w:vMerge/>
            <w:vAlign w:val="center"/>
          </w:tcPr>
          <w:p w:rsidR="00BF7D36" w:rsidRDefault="00BF7D36" w:rsidP="00BF7D36"/>
        </w:tc>
        <w:tc>
          <w:tcPr>
            <w:tcW w:w="1276" w:type="dxa"/>
            <w:tcBorders>
              <w:left w:val="single" w:sz="6" w:space="0" w:color="000000"/>
              <w:right w:val="single" w:sz="6" w:space="0" w:color="000000"/>
            </w:tcBorders>
            <w:vAlign w:val="center"/>
          </w:tcPr>
          <w:p w:rsidR="00BF7D36" w:rsidRDefault="00BF7D36" w:rsidP="00BF7D36">
            <w:pPr>
              <w:pStyle w:val="2"/>
            </w:pPr>
            <w:r>
              <w:t>成本指标</w:t>
            </w:r>
          </w:p>
        </w:tc>
        <w:tc>
          <w:tcPr>
            <w:tcW w:w="1332" w:type="dxa"/>
            <w:tcBorders>
              <w:left w:val="single" w:sz="6" w:space="0" w:color="000000"/>
              <w:right w:val="single" w:sz="6" w:space="0" w:color="000000"/>
            </w:tcBorders>
            <w:vAlign w:val="center"/>
          </w:tcPr>
          <w:p w:rsidR="00BF7D36" w:rsidRDefault="00BF7D36" w:rsidP="00BF7D36">
            <w:pPr>
              <w:pStyle w:val="2"/>
            </w:pPr>
            <w:r>
              <w:t>预算资金完成率</w:t>
            </w:r>
          </w:p>
        </w:tc>
        <w:tc>
          <w:tcPr>
            <w:tcW w:w="2856" w:type="dxa"/>
            <w:tcBorders>
              <w:left w:val="single" w:sz="6" w:space="0" w:color="000000"/>
              <w:right w:val="single" w:sz="6" w:space="0" w:color="000000"/>
            </w:tcBorders>
            <w:vAlign w:val="center"/>
          </w:tcPr>
          <w:p w:rsidR="00BF7D36" w:rsidRDefault="00BF7D36" w:rsidP="00BF7D36">
            <w:pPr>
              <w:pStyle w:val="2"/>
            </w:pPr>
            <w:r>
              <w:t>预算资金完成率</w:t>
            </w:r>
          </w:p>
        </w:tc>
        <w:tc>
          <w:tcPr>
            <w:tcW w:w="1155" w:type="dxa"/>
            <w:tcBorders>
              <w:left w:val="single" w:sz="6" w:space="0" w:color="000000"/>
              <w:right w:val="single" w:sz="6" w:space="0" w:color="000000"/>
            </w:tcBorders>
            <w:vAlign w:val="center"/>
          </w:tcPr>
          <w:p w:rsidR="00BF7D36" w:rsidRDefault="00BF7D36" w:rsidP="00BF7D36">
            <w:pPr>
              <w:pStyle w:val="2"/>
            </w:pPr>
            <w:r>
              <w:t>≥95%</w:t>
            </w:r>
          </w:p>
        </w:tc>
        <w:tc>
          <w:tcPr>
            <w:tcW w:w="2015" w:type="dxa"/>
            <w:vAlign w:val="center"/>
          </w:tcPr>
          <w:p w:rsidR="00BF7D36" w:rsidRDefault="00BF7D36" w:rsidP="00BF7D36">
            <w:pPr>
              <w:pStyle w:val="2"/>
            </w:pPr>
            <w:r>
              <w:t>年度工作计划</w:t>
            </w:r>
          </w:p>
        </w:tc>
      </w:tr>
      <w:tr w:rsidR="00BF7D36" w:rsidTr="00BF7D36">
        <w:trPr>
          <w:trHeight w:val="369"/>
          <w:jc w:val="center"/>
        </w:trPr>
        <w:tc>
          <w:tcPr>
            <w:tcW w:w="1276" w:type="dxa"/>
            <w:vAlign w:val="center"/>
          </w:tcPr>
          <w:p w:rsidR="00BF7D36" w:rsidRDefault="00BF7D36" w:rsidP="00BF7D36">
            <w:pPr>
              <w:pStyle w:val="3"/>
            </w:pPr>
            <w:r>
              <w:t>效益指标</w:t>
            </w:r>
          </w:p>
        </w:tc>
        <w:tc>
          <w:tcPr>
            <w:tcW w:w="1276" w:type="dxa"/>
            <w:tcBorders>
              <w:left w:val="single" w:sz="6" w:space="0" w:color="000000"/>
              <w:right w:val="single" w:sz="6" w:space="0" w:color="000000"/>
            </w:tcBorders>
            <w:vAlign w:val="center"/>
          </w:tcPr>
          <w:p w:rsidR="00BF7D36" w:rsidRDefault="00BF7D36" w:rsidP="00BF7D36">
            <w:pPr>
              <w:pStyle w:val="2"/>
            </w:pPr>
            <w:r>
              <w:t>经济效益指标</w:t>
            </w:r>
          </w:p>
        </w:tc>
        <w:tc>
          <w:tcPr>
            <w:tcW w:w="1332" w:type="dxa"/>
            <w:tcBorders>
              <w:left w:val="single" w:sz="6" w:space="0" w:color="000000"/>
              <w:right w:val="single" w:sz="6" w:space="0" w:color="000000"/>
            </w:tcBorders>
            <w:vAlign w:val="center"/>
          </w:tcPr>
          <w:p w:rsidR="00BF7D36" w:rsidRDefault="00BF7D36" w:rsidP="00BF7D36">
            <w:pPr>
              <w:pStyle w:val="2"/>
            </w:pPr>
            <w:r>
              <w:t>引进项目</w:t>
            </w:r>
          </w:p>
        </w:tc>
        <w:tc>
          <w:tcPr>
            <w:tcW w:w="2856" w:type="dxa"/>
            <w:tcBorders>
              <w:left w:val="single" w:sz="6" w:space="0" w:color="000000"/>
              <w:right w:val="single" w:sz="6" w:space="0" w:color="000000"/>
            </w:tcBorders>
            <w:vAlign w:val="center"/>
          </w:tcPr>
          <w:p w:rsidR="00BF7D36" w:rsidRDefault="00BF7D36" w:rsidP="00BF7D36">
            <w:pPr>
              <w:pStyle w:val="2"/>
            </w:pPr>
            <w:r>
              <w:t>引进战略新兴产业项目</w:t>
            </w:r>
          </w:p>
        </w:tc>
        <w:tc>
          <w:tcPr>
            <w:tcW w:w="1155" w:type="dxa"/>
            <w:tcBorders>
              <w:left w:val="single" w:sz="6" w:space="0" w:color="000000"/>
              <w:right w:val="single" w:sz="6" w:space="0" w:color="000000"/>
            </w:tcBorders>
            <w:vAlign w:val="center"/>
          </w:tcPr>
          <w:p w:rsidR="00BF7D36" w:rsidRDefault="00BF7D36" w:rsidP="00BF7D36">
            <w:pPr>
              <w:pStyle w:val="2"/>
            </w:pPr>
            <w:r>
              <w:t>≥3个</w:t>
            </w:r>
          </w:p>
        </w:tc>
        <w:tc>
          <w:tcPr>
            <w:tcW w:w="2015" w:type="dxa"/>
            <w:vAlign w:val="center"/>
          </w:tcPr>
          <w:p w:rsidR="00BF7D36" w:rsidRDefault="00BF7D36" w:rsidP="00BF7D36">
            <w:pPr>
              <w:pStyle w:val="2"/>
            </w:pPr>
            <w:r>
              <w:t>年度工作计划</w:t>
            </w:r>
          </w:p>
        </w:tc>
      </w:tr>
      <w:tr w:rsidR="00BF7D36" w:rsidTr="00BF7D36">
        <w:trPr>
          <w:trHeight w:val="369"/>
          <w:jc w:val="center"/>
        </w:trPr>
        <w:tc>
          <w:tcPr>
            <w:tcW w:w="1276" w:type="dxa"/>
            <w:vAlign w:val="center"/>
          </w:tcPr>
          <w:p w:rsidR="00BF7D36" w:rsidRDefault="00BF7D36" w:rsidP="00BF7D36">
            <w:pPr>
              <w:pStyle w:val="3"/>
            </w:pPr>
            <w:r>
              <w:t>满意度指标</w:t>
            </w:r>
          </w:p>
        </w:tc>
        <w:tc>
          <w:tcPr>
            <w:tcW w:w="1276" w:type="dxa"/>
            <w:tcBorders>
              <w:left w:val="single" w:sz="6" w:space="0" w:color="000000"/>
              <w:right w:val="single" w:sz="6" w:space="0" w:color="000000"/>
            </w:tcBorders>
            <w:vAlign w:val="center"/>
          </w:tcPr>
          <w:p w:rsidR="00BF7D36" w:rsidRDefault="00BF7D36" w:rsidP="00BF7D36">
            <w:pPr>
              <w:pStyle w:val="2"/>
            </w:pPr>
            <w:r>
              <w:t>服务对象满意度指标</w:t>
            </w:r>
          </w:p>
        </w:tc>
        <w:tc>
          <w:tcPr>
            <w:tcW w:w="1332" w:type="dxa"/>
            <w:tcBorders>
              <w:left w:val="single" w:sz="6" w:space="0" w:color="000000"/>
              <w:right w:val="single" w:sz="6" w:space="0" w:color="000000"/>
            </w:tcBorders>
            <w:vAlign w:val="center"/>
          </w:tcPr>
          <w:p w:rsidR="00BF7D36" w:rsidRDefault="00BF7D36" w:rsidP="00BF7D36">
            <w:pPr>
              <w:pStyle w:val="2"/>
            </w:pPr>
            <w:r>
              <w:t>服务对象满意度（%）</w:t>
            </w:r>
          </w:p>
        </w:tc>
        <w:tc>
          <w:tcPr>
            <w:tcW w:w="2856" w:type="dxa"/>
            <w:tcBorders>
              <w:left w:val="single" w:sz="6" w:space="0" w:color="000000"/>
              <w:right w:val="single" w:sz="6" w:space="0" w:color="000000"/>
            </w:tcBorders>
            <w:vAlign w:val="center"/>
          </w:tcPr>
          <w:p w:rsidR="00BF7D36" w:rsidRDefault="00BF7D36" w:rsidP="00BF7D36">
            <w:pPr>
              <w:pStyle w:val="2"/>
            </w:pPr>
            <w:r>
              <w:t>反映服务对象满意程度</w:t>
            </w:r>
          </w:p>
        </w:tc>
        <w:tc>
          <w:tcPr>
            <w:tcW w:w="1155" w:type="dxa"/>
            <w:tcBorders>
              <w:left w:val="single" w:sz="6" w:space="0" w:color="000000"/>
              <w:right w:val="single" w:sz="6" w:space="0" w:color="000000"/>
            </w:tcBorders>
            <w:vAlign w:val="center"/>
          </w:tcPr>
          <w:p w:rsidR="00BF7D36" w:rsidRDefault="00BF7D36" w:rsidP="00BF7D36">
            <w:pPr>
              <w:pStyle w:val="2"/>
            </w:pPr>
            <w:r>
              <w:t>≥85%</w:t>
            </w:r>
          </w:p>
        </w:tc>
        <w:tc>
          <w:tcPr>
            <w:tcW w:w="2015" w:type="dxa"/>
            <w:vAlign w:val="center"/>
          </w:tcPr>
          <w:p w:rsidR="00BF7D36" w:rsidRDefault="00BF7D36" w:rsidP="00BF7D36">
            <w:pPr>
              <w:pStyle w:val="2"/>
            </w:pPr>
            <w:r>
              <w:t>调查问卷</w:t>
            </w:r>
          </w:p>
        </w:tc>
      </w:tr>
    </w:tbl>
    <w:p w:rsidR="00BF7D36" w:rsidRDefault="00BF7D36" w:rsidP="00BF7D36">
      <w:pPr>
        <w:outlineLvl w:val="3"/>
        <w:rPr>
          <w:rFonts w:ascii="方正仿宋_GBK" w:eastAsia="方正仿宋_GBK" w:hAnsi="方正仿宋_GBK" w:cs="方正仿宋_GBK"/>
          <w:color w:val="000000"/>
          <w:sz w:val="28"/>
          <w:lang w:eastAsia="zh-CN"/>
        </w:rPr>
      </w:pPr>
    </w:p>
    <w:p w:rsidR="00BF7D36" w:rsidRDefault="00BF7D36" w:rsidP="00BF7D36">
      <w:pPr>
        <w:outlineLvl w:val="3"/>
        <w:rPr>
          <w:rFonts w:ascii="方正仿宋_GBK" w:eastAsia="方正仿宋_GBK" w:hAnsi="方正仿宋_GBK" w:cs="方正仿宋_GBK"/>
          <w:color w:val="000000"/>
          <w:sz w:val="28"/>
          <w:lang w:eastAsia="zh-CN"/>
        </w:rPr>
      </w:pPr>
    </w:p>
    <w:p w:rsidR="00BF7D36" w:rsidRDefault="00BF7D36" w:rsidP="00BF7D36">
      <w:pPr>
        <w:outlineLvl w:val="3"/>
        <w:rPr>
          <w:rFonts w:ascii="方正仿宋_GBK" w:eastAsia="方正仿宋_GBK" w:hAnsi="方正仿宋_GBK" w:cs="方正仿宋_GBK"/>
          <w:color w:val="000000"/>
          <w:sz w:val="28"/>
          <w:lang w:eastAsia="zh-CN"/>
        </w:rPr>
      </w:pPr>
    </w:p>
    <w:p w:rsidR="00BF7D36" w:rsidRDefault="00BF7D36" w:rsidP="00BF7D36">
      <w:pPr>
        <w:outlineLvl w:val="3"/>
        <w:rPr>
          <w:rFonts w:ascii="方正仿宋_GBK" w:eastAsia="方正仿宋_GBK" w:hAnsi="方正仿宋_GBK" w:cs="方正仿宋_GBK"/>
          <w:color w:val="000000"/>
          <w:sz w:val="28"/>
          <w:lang w:eastAsia="zh-CN"/>
        </w:rPr>
      </w:pPr>
    </w:p>
    <w:p w:rsidR="007D5194" w:rsidRDefault="007D5194" w:rsidP="007D5194">
      <w:pPr>
        <w:sectPr w:rsidR="007D5194" w:rsidSect="003877C6">
          <w:pgSz w:w="11900" w:h="16840" w:code="9"/>
          <w:pgMar w:top="1928" w:right="1474" w:bottom="1531" w:left="1588" w:header="720" w:footer="720" w:gutter="0"/>
          <w:cols w:space="720"/>
        </w:sectPr>
      </w:pPr>
    </w:p>
    <w:p w:rsidR="00BF7D36" w:rsidRDefault="00BF7D36" w:rsidP="00363159">
      <w:pPr>
        <w:jc w:val="both"/>
      </w:pPr>
      <w:r>
        <w:rPr>
          <w:rFonts w:ascii="方正仿宋_GBK" w:eastAsia="方正仿宋_GBK" w:hAnsi="方正仿宋_GBK" w:cs="方正仿宋_GBK"/>
          <w:color w:val="000000"/>
          <w:sz w:val="28"/>
        </w:rPr>
        <w:lastRenderedPageBreak/>
        <w:t xml:space="preserve"> </w:t>
      </w:r>
      <w:bookmarkStart w:id="3" w:name="_Toc_4_4_0000000014"/>
      <w:r w:rsidR="000162F3">
        <w:rPr>
          <w:rFonts w:ascii="方正仿宋_GBK" w:eastAsia="方正仿宋_GBK" w:hAnsi="方正仿宋_GBK" w:cs="方正仿宋_GBK" w:hint="eastAsia"/>
          <w:color w:val="000000"/>
          <w:sz w:val="28"/>
          <w:lang w:eastAsia="zh-CN"/>
        </w:rPr>
        <w:t xml:space="preserve">   </w:t>
      </w:r>
      <w:bookmarkStart w:id="4" w:name="_Toc_4_4_0000000026"/>
      <w:bookmarkEnd w:id="3"/>
      <w:r w:rsidR="00363159">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color w:val="000000"/>
          <w:sz w:val="28"/>
        </w:rPr>
        <w:t>.教育技术装备费绩效目标表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BF7D36" w:rsidTr="00BF7D3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F7D36" w:rsidRDefault="00BF7D36" w:rsidP="00BF7D36">
            <w:pPr>
              <w:pStyle w:val="5"/>
            </w:pPr>
            <w:r>
              <w:t>401001唐山市丰南区教育局本级</w:t>
            </w:r>
          </w:p>
        </w:tc>
        <w:tc>
          <w:tcPr>
            <w:tcW w:w="1843" w:type="dxa"/>
            <w:tcBorders>
              <w:top w:val="single" w:sz="6" w:space="0" w:color="FFFFFF"/>
              <w:left w:val="single" w:sz="6" w:space="0" w:color="FFFFFF"/>
              <w:right w:val="single" w:sz="6" w:space="0" w:color="FFFFFF"/>
            </w:tcBorders>
            <w:vAlign w:val="center"/>
          </w:tcPr>
          <w:p w:rsidR="00BF7D36" w:rsidRDefault="00BF7D36" w:rsidP="00BF7D36">
            <w:pPr>
              <w:pStyle w:val="4"/>
            </w:pPr>
            <w:r>
              <w:t>单位：万元</w:t>
            </w:r>
          </w:p>
        </w:tc>
      </w:tr>
      <w:tr w:rsidR="00BF7D36" w:rsidTr="00BF7D36">
        <w:trPr>
          <w:trHeight w:val="369"/>
          <w:jc w:val="center"/>
        </w:trPr>
        <w:tc>
          <w:tcPr>
            <w:tcW w:w="1276" w:type="dxa"/>
            <w:vAlign w:val="center"/>
          </w:tcPr>
          <w:p w:rsidR="00BF7D36" w:rsidRDefault="00BF7D36" w:rsidP="00BF7D36">
            <w:pPr>
              <w:pStyle w:val="1"/>
            </w:pPr>
            <w:r>
              <w:t>项目编码</w:t>
            </w:r>
          </w:p>
        </w:tc>
        <w:tc>
          <w:tcPr>
            <w:tcW w:w="2608" w:type="dxa"/>
            <w:gridSpan w:val="2"/>
            <w:vAlign w:val="center"/>
          </w:tcPr>
          <w:p w:rsidR="00BF7D36" w:rsidRDefault="00BF7D36" w:rsidP="00BF7D36">
            <w:pPr>
              <w:pStyle w:val="2"/>
            </w:pPr>
            <w:r>
              <w:t>13020723P00DBLJ10081H</w:t>
            </w:r>
          </w:p>
        </w:tc>
        <w:tc>
          <w:tcPr>
            <w:tcW w:w="1587" w:type="dxa"/>
            <w:vAlign w:val="center"/>
          </w:tcPr>
          <w:p w:rsidR="00BF7D36" w:rsidRDefault="00BF7D36" w:rsidP="00BF7D36">
            <w:pPr>
              <w:pStyle w:val="1"/>
            </w:pPr>
            <w:r>
              <w:t>项目名称</w:t>
            </w:r>
          </w:p>
        </w:tc>
        <w:tc>
          <w:tcPr>
            <w:tcW w:w="4422" w:type="dxa"/>
            <w:gridSpan w:val="3"/>
            <w:vAlign w:val="center"/>
          </w:tcPr>
          <w:p w:rsidR="00BF7D36" w:rsidRDefault="00BF7D36" w:rsidP="00BF7D36">
            <w:pPr>
              <w:pStyle w:val="2"/>
            </w:pPr>
            <w:r>
              <w:t>教育技术装备费</w:t>
            </w:r>
          </w:p>
        </w:tc>
      </w:tr>
      <w:tr w:rsidR="00BF7D36" w:rsidTr="00BF7D36">
        <w:trPr>
          <w:trHeight w:val="369"/>
          <w:jc w:val="center"/>
        </w:trPr>
        <w:tc>
          <w:tcPr>
            <w:tcW w:w="1276" w:type="dxa"/>
            <w:vMerge w:val="restart"/>
            <w:vAlign w:val="center"/>
          </w:tcPr>
          <w:p w:rsidR="00BF7D36" w:rsidRDefault="00BF7D36" w:rsidP="00BF7D36">
            <w:pPr>
              <w:pStyle w:val="1"/>
            </w:pPr>
            <w:r>
              <w:t>预算规模及资金用途</w:t>
            </w:r>
          </w:p>
        </w:tc>
        <w:tc>
          <w:tcPr>
            <w:tcW w:w="1276" w:type="dxa"/>
            <w:vAlign w:val="center"/>
          </w:tcPr>
          <w:p w:rsidR="00BF7D36" w:rsidRDefault="00BF7D36" w:rsidP="00BF7D36">
            <w:pPr>
              <w:pStyle w:val="1"/>
            </w:pPr>
            <w:r>
              <w:t>预算数</w:t>
            </w:r>
          </w:p>
        </w:tc>
        <w:tc>
          <w:tcPr>
            <w:tcW w:w="1332" w:type="dxa"/>
            <w:vAlign w:val="center"/>
          </w:tcPr>
          <w:p w:rsidR="00BF7D36" w:rsidRDefault="00BF7D36" w:rsidP="00BF7D36">
            <w:pPr>
              <w:pStyle w:val="2"/>
            </w:pPr>
            <w:r>
              <w:t>400.00</w:t>
            </w:r>
          </w:p>
        </w:tc>
        <w:tc>
          <w:tcPr>
            <w:tcW w:w="1587" w:type="dxa"/>
            <w:vAlign w:val="center"/>
          </w:tcPr>
          <w:p w:rsidR="00BF7D36" w:rsidRDefault="00BF7D36" w:rsidP="00BF7D36">
            <w:pPr>
              <w:pStyle w:val="1"/>
            </w:pPr>
            <w:r>
              <w:t>其中：财政    资金</w:t>
            </w:r>
          </w:p>
        </w:tc>
        <w:tc>
          <w:tcPr>
            <w:tcW w:w="1304" w:type="dxa"/>
            <w:vAlign w:val="center"/>
          </w:tcPr>
          <w:p w:rsidR="00BF7D36" w:rsidRDefault="00BF7D36" w:rsidP="00BF7D36">
            <w:pPr>
              <w:pStyle w:val="2"/>
            </w:pPr>
            <w:r>
              <w:t>400.00</w:t>
            </w:r>
          </w:p>
        </w:tc>
        <w:tc>
          <w:tcPr>
            <w:tcW w:w="1276" w:type="dxa"/>
            <w:vAlign w:val="center"/>
          </w:tcPr>
          <w:p w:rsidR="00BF7D36" w:rsidRDefault="00BF7D36" w:rsidP="00BF7D36">
            <w:pPr>
              <w:pStyle w:val="1"/>
            </w:pPr>
            <w:r>
              <w:t>其他资金</w:t>
            </w:r>
          </w:p>
        </w:tc>
        <w:tc>
          <w:tcPr>
            <w:tcW w:w="1843" w:type="dxa"/>
            <w:vAlign w:val="center"/>
          </w:tcPr>
          <w:p w:rsidR="00BF7D36" w:rsidRDefault="00BF7D36" w:rsidP="00BF7D36">
            <w:pPr>
              <w:pStyle w:val="2"/>
            </w:pPr>
            <w:r>
              <w:t xml:space="preserve"> </w:t>
            </w:r>
          </w:p>
        </w:tc>
      </w:tr>
      <w:tr w:rsidR="00BF7D36" w:rsidTr="00BF7D36">
        <w:trPr>
          <w:trHeight w:val="369"/>
          <w:jc w:val="center"/>
        </w:trPr>
        <w:tc>
          <w:tcPr>
            <w:tcW w:w="1276" w:type="dxa"/>
            <w:vMerge/>
          </w:tcPr>
          <w:p w:rsidR="00BF7D36" w:rsidRDefault="00BF7D36" w:rsidP="00BF7D36"/>
        </w:tc>
        <w:tc>
          <w:tcPr>
            <w:tcW w:w="8617" w:type="dxa"/>
            <w:gridSpan w:val="6"/>
            <w:vAlign w:val="center"/>
          </w:tcPr>
          <w:p w:rsidR="00BF7D36" w:rsidRDefault="00BF7D36" w:rsidP="00BF7D36">
            <w:pPr>
              <w:pStyle w:val="2"/>
            </w:pPr>
            <w:r>
              <w:t>2023年安排400万元用于中小学教育装备的更新与升级换代</w:t>
            </w:r>
          </w:p>
        </w:tc>
      </w:tr>
      <w:tr w:rsidR="00BF7D36" w:rsidTr="00BF7D36">
        <w:trPr>
          <w:trHeight w:val="369"/>
          <w:jc w:val="center"/>
        </w:trPr>
        <w:tc>
          <w:tcPr>
            <w:tcW w:w="1276" w:type="dxa"/>
            <w:vMerge w:val="restart"/>
            <w:vAlign w:val="center"/>
          </w:tcPr>
          <w:p w:rsidR="00BF7D36" w:rsidRDefault="00BF7D36" w:rsidP="00BF7D36">
            <w:pPr>
              <w:pStyle w:val="1"/>
            </w:pPr>
            <w:r>
              <w:t>资金支出计划（%）</w:t>
            </w:r>
          </w:p>
        </w:tc>
        <w:tc>
          <w:tcPr>
            <w:tcW w:w="2608" w:type="dxa"/>
            <w:gridSpan w:val="2"/>
            <w:vAlign w:val="center"/>
          </w:tcPr>
          <w:p w:rsidR="00BF7D36" w:rsidRDefault="00BF7D36" w:rsidP="00BF7D36">
            <w:pPr>
              <w:pStyle w:val="1"/>
            </w:pPr>
            <w:r>
              <w:t>3月底</w:t>
            </w:r>
          </w:p>
        </w:tc>
        <w:tc>
          <w:tcPr>
            <w:tcW w:w="1587" w:type="dxa"/>
            <w:vAlign w:val="center"/>
          </w:tcPr>
          <w:p w:rsidR="00BF7D36" w:rsidRDefault="00BF7D36" w:rsidP="00BF7D36">
            <w:pPr>
              <w:pStyle w:val="1"/>
            </w:pPr>
            <w:r>
              <w:t>6月底</w:t>
            </w:r>
          </w:p>
        </w:tc>
        <w:tc>
          <w:tcPr>
            <w:tcW w:w="1304" w:type="dxa"/>
            <w:vAlign w:val="center"/>
          </w:tcPr>
          <w:p w:rsidR="00BF7D36" w:rsidRDefault="00BF7D36" w:rsidP="00BF7D36">
            <w:pPr>
              <w:pStyle w:val="1"/>
            </w:pPr>
            <w:r>
              <w:t>10月底</w:t>
            </w:r>
          </w:p>
        </w:tc>
        <w:tc>
          <w:tcPr>
            <w:tcW w:w="3118" w:type="dxa"/>
            <w:gridSpan w:val="2"/>
            <w:vAlign w:val="center"/>
          </w:tcPr>
          <w:p w:rsidR="00BF7D36" w:rsidRDefault="00BF7D36" w:rsidP="00BF7D36">
            <w:pPr>
              <w:pStyle w:val="1"/>
            </w:pPr>
            <w:r>
              <w:t>12月底</w:t>
            </w:r>
          </w:p>
        </w:tc>
      </w:tr>
      <w:tr w:rsidR="00BF7D36" w:rsidTr="00BF7D36">
        <w:trPr>
          <w:trHeight w:val="369"/>
          <w:jc w:val="center"/>
        </w:trPr>
        <w:tc>
          <w:tcPr>
            <w:tcW w:w="1276" w:type="dxa"/>
            <w:vMerge/>
          </w:tcPr>
          <w:p w:rsidR="00BF7D36" w:rsidRDefault="00BF7D36" w:rsidP="00BF7D36"/>
        </w:tc>
        <w:tc>
          <w:tcPr>
            <w:tcW w:w="2608" w:type="dxa"/>
            <w:gridSpan w:val="2"/>
            <w:vAlign w:val="center"/>
          </w:tcPr>
          <w:p w:rsidR="00BF7D36" w:rsidRDefault="00BF7D36" w:rsidP="00BF7D36">
            <w:pPr>
              <w:pStyle w:val="3"/>
            </w:pPr>
            <w:r>
              <w:t>25%</w:t>
            </w:r>
          </w:p>
        </w:tc>
        <w:tc>
          <w:tcPr>
            <w:tcW w:w="1587" w:type="dxa"/>
            <w:vAlign w:val="center"/>
          </w:tcPr>
          <w:p w:rsidR="00BF7D36" w:rsidRDefault="00BF7D36" w:rsidP="00BF7D36">
            <w:pPr>
              <w:pStyle w:val="3"/>
            </w:pPr>
            <w:r>
              <w:t>50%</w:t>
            </w:r>
          </w:p>
        </w:tc>
        <w:tc>
          <w:tcPr>
            <w:tcW w:w="1304" w:type="dxa"/>
            <w:vAlign w:val="center"/>
          </w:tcPr>
          <w:p w:rsidR="00BF7D36" w:rsidRDefault="00BF7D36" w:rsidP="00BF7D36">
            <w:pPr>
              <w:pStyle w:val="3"/>
            </w:pPr>
            <w:r>
              <w:t>100%</w:t>
            </w:r>
          </w:p>
        </w:tc>
        <w:tc>
          <w:tcPr>
            <w:tcW w:w="3118" w:type="dxa"/>
            <w:gridSpan w:val="2"/>
            <w:vAlign w:val="center"/>
          </w:tcPr>
          <w:p w:rsidR="00BF7D36" w:rsidRDefault="00BF7D36" w:rsidP="00BF7D36">
            <w:pPr>
              <w:pStyle w:val="3"/>
            </w:pPr>
            <w:r>
              <w:t xml:space="preserve"> </w:t>
            </w:r>
          </w:p>
        </w:tc>
      </w:tr>
      <w:tr w:rsidR="00BF7D36" w:rsidTr="00BF7D36">
        <w:trPr>
          <w:trHeight w:val="369"/>
          <w:jc w:val="center"/>
        </w:trPr>
        <w:tc>
          <w:tcPr>
            <w:tcW w:w="1276" w:type="dxa"/>
            <w:vAlign w:val="center"/>
          </w:tcPr>
          <w:p w:rsidR="00BF7D36" w:rsidRDefault="00BF7D36" w:rsidP="00BF7D36">
            <w:pPr>
              <w:pStyle w:val="1"/>
            </w:pPr>
            <w:r>
              <w:t>绩效目标</w:t>
            </w:r>
          </w:p>
        </w:tc>
        <w:tc>
          <w:tcPr>
            <w:tcW w:w="8617" w:type="dxa"/>
            <w:gridSpan w:val="6"/>
            <w:vAlign w:val="center"/>
          </w:tcPr>
          <w:p w:rsidR="00BF7D36" w:rsidRDefault="00BF7D36" w:rsidP="00BF7D36">
            <w:pPr>
              <w:pStyle w:val="2"/>
            </w:pPr>
            <w:r>
              <w:t>1.改善办学条件，促进教育事业发展</w:t>
            </w:r>
            <w:r>
              <w:tab/>
            </w:r>
            <w:r>
              <w:tab/>
            </w:r>
            <w:r>
              <w:tab/>
            </w:r>
            <w:r>
              <w:tab/>
            </w:r>
            <w:r>
              <w:tab/>
            </w:r>
            <w:r>
              <w:tab/>
            </w:r>
          </w:p>
        </w:tc>
      </w:tr>
    </w:tbl>
    <w:p w:rsidR="00BF7D36" w:rsidRDefault="00BF7D36" w:rsidP="00BF7D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BF7D36" w:rsidTr="00BF7D36">
        <w:trPr>
          <w:trHeight w:val="397"/>
          <w:tblHeader/>
          <w:jc w:val="center"/>
        </w:trPr>
        <w:tc>
          <w:tcPr>
            <w:tcW w:w="1276" w:type="dxa"/>
            <w:vAlign w:val="center"/>
          </w:tcPr>
          <w:p w:rsidR="00BF7D36" w:rsidRDefault="00BF7D36" w:rsidP="00BF7D36">
            <w:pPr>
              <w:pStyle w:val="1"/>
            </w:pPr>
            <w:r>
              <w:t>一级指标</w:t>
            </w:r>
          </w:p>
        </w:tc>
        <w:tc>
          <w:tcPr>
            <w:tcW w:w="1276" w:type="dxa"/>
            <w:vAlign w:val="center"/>
          </w:tcPr>
          <w:p w:rsidR="00BF7D36" w:rsidRDefault="00BF7D36" w:rsidP="00BF7D36">
            <w:pPr>
              <w:pStyle w:val="1"/>
            </w:pPr>
            <w:r>
              <w:t>二级指标</w:t>
            </w:r>
          </w:p>
        </w:tc>
        <w:tc>
          <w:tcPr>
            <w:tcW w:w="1332" w:type="dxa"/>
            <w:vAlign w:val="center"/>
          </w:tcPr>
          <w:p w:rsidR="00BF7D36" w:rsidRDefault="00BF7D36" w:rsidP="00BF7D36">
            <w:pPr>
              <w:pStyle w:val="1"/>
            </w:pPr>
            <w:r>
              <w:t>三级指标</w:t>
            </w:r>
          </w:p>
        </w:tc>
        <w:tc>
          <w:tcPr>
            <w:tcW w:w="2891" w:type="dxa"/>
            <w:vAlign w:val="center"/>
          </w:tcPr>
          <w:p w:rsidR="00BF7D36" w:rsidRDefault="00BF7D36" w:rsidP="00BF7D36">
            <w:pPr>
              <w:pStyle w:val="1"/>
            </w:pPr>
            <w:r>
              <w:t>绩效指标描述</w:t>
            </w:r>
          </w:p>
        </w:tc>
        <w:tc>
          <w:tcPr>
            <w:tcW w:w="1276" w:type="dxa"/>
            <w:vAlign w:val="center"/>
          </w:tcPr>
          <w:p w:rsidR="00BF7D36" w:rsidRDefault="00BF7D36" w:rsidP="00BF7D36">
            <w:pPr>
              <w:pStyle w:val="1"/>
            </w:pPr>
            <w:r>
              <w:t>指标值</w:t>
            </w:r>
          </w:p>
        </w:tc>
        <w:tc>
          <w:tcPr>
            <w:tcW w:w="1843" w:type="dxa"/>
            <w:vAlign w:val="center"/>
          </w:tcPr>
          <w:p w:rsidR="00BF7D36" w:rsidRDefault="00BF7D36" w:rsidP="00BF7D36">
            <w:pPr>
              <w:pStyle w:val="1"/>
            </w:pPr>
            <w:r>
              <w:t>指标值确定依据</w:t>
            </w:r>
          </w:p>
        </w:tc>
      </w:tr>
      <w:tr w:rsidR="00BF7D36" w:rsidTr="00BF7D36">
        <w:trPr>
          <w:trHeight w:val="369"/>
          <w:jc w:val="center"/>
        </w:trPr>
        <w:tc>
          <w:tcPr>
            <w:tcW w:w="1276" w:type="dxa"/>
            <w:vMerge w:val="restart"/>
            <w:vAlign w:val="center"/>
          </w:tcPr>
          <w:p w:rsidR="00BF7D36" w:rsidRDefault="00BF7D36" w:rsidP="00BF7D36">
            <w:pPr>
              <w:pStyle w:val="3"/>
            </w:pPr>
            <w:r>
              <w:t>产出指标</w:t>
            </w:r>
          </w:p>
        </w:tc>
        <w:tc>
          <w:tcPr>
            <w:tcW w:w="1276" w:type="dxa"/>
            <w:vAlign w:val="center"/>
          </w:tcPr>
          <w:p w:rsidR="00BF7D36" w:rsidRDefault="00BF7D36" w:rsidP="00BF7D36">
            <w:pPr>
              <w:pStyle w:val="2"/>
            </w:pPr>
            <w:r>
              <w:t>数量指标</w:t>
            </w:r>
          </w:p>
        </w:tc>
        <w:tc>
          <w:tcPr>
            <w:tcW w:w="1332" w:type="dxa"/>
            <w:vAlign w:val="center"/>
          </w:tcPr>
          <w:p w:rsidR="00BF7D36" w:rsidRDefault="00BF7D36" w:rsidP="00BF7D36">
            <w:pPr>
              <w:pStyle w:val="2"/>
            </w:pPr>
            <w:r>
              <w:t>辐射学校数量</w:t>
            </w:r>
          </w:p>
        </w:tc>
        <w:tc>
          <w:tcPr>
            <w:tcW w:w="2891" w:type="dxa"/>
            <w:vAlign w:val="center"/>
          </w:tcPr>
          <w:p w:rsidR="00BF7D36" w:rsidRDefault="00BF7D36" w:rsidP="00BF7D36">
            <w:pPr>
              <w:pStyle w:val="2"/>
            </w:pPr>
            <w:r>
              <w:t>辐射学校数量</w:t>
            </w:r>
          </w:p>
        </w:tc>
        <w:tc>
          <w:tcPr>
            <w:tcW w:w="1276" w:type="dxa"/>
            <w:vAlign w:val="center"/>
          </w:tcPr>
          <w:p w:rsidR="00BF7D36" w:rsidRDefault="00BF7D36" w:rsidP="00BF7D36">
            <w:pPr>
              <w:pStyle w:val="2"/>
            </w:pPr>
            <w:r>
              <w:t>≥50所</w:t>
            </w:r>
          </w:p>
        </w:tc>
        <w:tc>
          <w:tcPr>
            <w:tcW w:w="1843" w:type="dxa"/>
            <w:vAlign w:val="center"/>
          </w:tcPr>
          <w:p w:rsidR="00BF7D36" w:rsidRDefault="00BF7D36" w:rsidP="00BF7D36">
            <w:pPr>
              <w:pStyle w:val="2"/>
            </w:pPr>
            <w:r>
              <w:t>年度计划</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质量指标</w:t>
            </w:r>
          </w:p>
        </w:tc>
        <w:tc>
          <w:tcPr>
            <w:tcW w:w="1332" w:type="dxa"/>
            <w:vAlign w:val="center"/>
          </w:tcPr>
          <w:p w:rsidR="00BF7D36" w:rsidRDefault="00BF7D36" w:rsidP="00BF7D36">
            <w:pPr>
              <w:pStyle w:val="2"/>
            </w:pPr>
            <w:r>
              <w:t>设备验收合格率</w:t>
            </w:r>
          </w:p>
        </w:tc>
        <w:tc>
          <w:tcPr>
            <w:tcW w:w="2891" w:type="dxa"/>
            <w:vAlign w:val="center"/>
          </w:tcPr>
          <w:p w:rsidR="00BF7D36" w:rsidRDefault="00BF7D36" w:rsidP="00BF7D36">
            <w:pPr>
              <w:pStyle w:val="2"/>
            </w:pPr>
            <w:r>
              <w:t>设备验收合格率</w:t>
            </w:r>
          </w:p>
        </w:tc>
        <w:tc>
          <w:tcPr>
            <w:tcW w:w="1276" w:type="dxa"/>
            <w:vAlign w:val="center"/>
          </w:tcPr>
          <w:p w:rsidR="00BF7D36" w:rsidRDefault="00BF7D36" w:rsidP="00BF7D36">
            <w:pPr>
              <w:pStyle w:val="2"/>
            </w:pPr>
            <w:r>
              <w:t>100%</w:t>
            </w:r>
          </w:p>
        </w:tc>
        <w:tc>
          <w:tcPr>
            <w:tcW w:w="1843" w:type="dxa"/>
            <w:vAlign w:val="center"/>
          </w:tcPr>
          <w:p w:rsidR="00BF7D36" w:rsidRDefault="00BF7D36" w:rsidP="00BF7D36">
            <w:pPr>
              <w:pStyle w:val="2"/>
            </w:pPr>
            <w:r>
              <w:t>合同</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时效指标</w:t>
            </w:r>
          </w:p>
        </w:tc>
        <w:tc>
          <w:tcPr>
            <w:tcW w:w="1332" w:type="dxa"/>
            <w:vAlign w:val="center"/>
          </w:tcPr>
          <w:p w:rsidR="00BF7D36" w:rsidRDefault="00BF7D36" w:rsidP="00BF7D36">
            <w:pPr>
              <w:pStyle w:val="2"/>
            </w:pPr>
            <w:r>
              <w:t>设备购置按期完成率</w:t>
            </w:r>
          </w:p>
        </w:tc>
        <w:tc>
          <w:tcPr>
            <w:tcW w:w="2891" w:type="dxa"/>
            <w:vAlign w:val="center"/>
          </w:tcPr>
          <w:p w:rsidR="00BF7D36" w:rsidRDefault="00BF7D36" w:rsidP="00BF7D36">
            <w:pPr>
              <w:pStyle w:val="2"/>
            </w:pPr>
            <w:r>
              <w:t>设备购置按期完成率</w:t>
            </w:r>
          </w:p>
        </w:tc>
        <w:tc>
          <w:tcPr>
            <w:tcW w:w="1276" w:type="dxa"/>
            <w:vAlign w:val="center"/>
          </w:tcPr>
          <w:p w:rsidR="00BF7D36" w:rsidRDefault="00BF7D36" w:rsidP="00BF7D36">
            <w:pPr>
              <w:pStyle w:val="2"/>
            </w:pPr>
            <w:r>
              <w:t>100%</w:t>
            </w:r>
          </w:p>
        </w:tc>
        <w:tc>
          <w:tcPr>
            <w:tcW w:w="1843" w:type="dxa"/>
            <w:vAlign w:val="center"/>
          </w:tcPr>
          <w:p w:rsidR="00BF7D36" w:rsidRDefault="00BF7D36" w:rsidP="00BF7D36">
            <w:pPr>
              <w:pStyle w:val="2"/>
            </w:pPr>
            <w:r>
              <w:t>合同</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成本指标</w:t>
            </w:r>
          </w:p>
        </w:tc>
        <w:tc>
          <w:tcPr>
            <w:tcW w:w="1332" w:type="dxa"/>
            <w:vAlign w:val="center"/>
          </w:tcPr>
          <w:p w:rsidR="00BF7D36" w:rsidRDefault="00BF7D36" w:rsidP="00BF7D36">
            <w:pPr>
              <w:pStyle w:val="2"/>
            </w:pPr>
            <w:r>
              <w:t>设备购置项目质保金</w:t>
            </w:r>
          </w:p>
        </w:tc>
        <w:tc>
          <w:tcPr>
            <w:tcW w:w="2891" w:type="dxa"/>
            <w:vAlign w:val="center"/>
          </w:tcPr>
          <w:p w:rsidR="00BF7D36" w:rsidRDefault="00BF7D36" w:rsidP="00BF7D36">
            <w:pPr>
              <w:pStyle w:val="2"/>
            </w:pPr>
            <w:r>
              <w:t>设备购置项目资金</w:t>
            </w:r>
          </w:p>
        </w:tc>
        <w:tc>
          <w:tcPr>
            <w:tcW w:w="1276" w:type="dxa"/>
            <w:vAlign w:val="center"/>
          </w:tcPr>
          <w:p w:rsidR="00BF7D36" w:rsidRDefault="00BF7D36" w:rsidP="00BF7D36">
            <w:pPr>
              <w:pStyle w:val="2"/>
            </w:pPr>
            <w:r>
              <w:t>400万元</w:t>
            </w:r>
          </w:p>
        </w:tc>
        <w:tc>
          <w:tcPr>
            <w:tcW w:w="1843" w:type="dxa"/>
            <w:vAlign w:val="center"/>
          </w:tcPr>
          <w:p w:rsidR="00BF7D36" w:rsidRDefault="00BF7D36" w:rsidP="00BF7D36">
            <w:pPr>
              <w:pStyle w:val="2"/>
            </w:pPr>
            <w:r>
              <w:t>合同</w:t>
            </w:r>
          </w:p>
        </w:tc>
      </w:tr>
      <w:tr w:rsidR="00BF7D36" w:rsidTr="00BF7D36">
        <w:trPr>
          <w:trHeight w:val="369"/>
          <w:jc w:val="center"/>
        </w:trPr>
        <w:tc>
          <w:tcPr>
            <w:tcW w:w="1276" w:type="dxa"/>
            <w:vAlign w:val="center"/>
          </w:tcPr>
          <w:p w:rsidR="00BF7D36" w:rsidRDefault="00BF7D36" w:rsidP="00BF7D36">
            <w:pPr>
              <w:pStyle w:val="3"/>
            </w:pPr>
            <w:r>
              <w:t>效益指标</w:t>
            </w:r>
          </w:p>
        </w:tc>
        <w:tc>
          <w:tcPr>
            <w:tcW w:w="1276" w:type="dxa"/>
            <w:vAlign w:val="center"/>
          </w:tcPr>
          <w:p w:rsidR="00BF7D36" w:rsidRDefault="00BF7D36" w:rsidP="00BF7D36">
            <w:pPr>
              <w:pStyle w:val="2"/>
            </w:pPr>
            <w:r>
              <w:t>可持续影响指标</w:t>
            </w:r>
          </w:p>
        </w:tc>
        <w:tc>
          <w:tcPr>
            <w:tcW w:w="1332" w:type="dxa"/>
            <w:vAlign w:val="center"/>
          </w:tcPr>
          <w:p w:rsidR="00BF7D36" w:rsidRDefault="00BF7D36" w:rsidP="00BF7D36">
            <w:pPr>
              <w:pStyle w:val="2"/>
            </w:pPr>
            <w:r>
              <w:t>对教育的影响</w:t>
            </w:r>
          </w:p>
        </w:tc>
        <w:tc>
          <w:tcPr>
            <w:tcW w:w="2891" w:type="dxa"/>
            <w:vAlign w:val="center"/>
          </w:tcPr>
          <w:p w:rsidR="00BF7D36" w:rsidRDefault="00BF7D36" w:rsidP="00BF7D36">
            <w:pPr>
              <w:pStyle w:val="2"/>
            </w:pPr>
            <w:r>
              <w:t>对教育的影响</w:t>
            </w:r>
          </w:p>
        </w:tc>
        <w:tc>
          <w:tcPr>
            <w:tcW w:w="1276" w:type="dxa"/>
            <w:vAlign w:val="center"/>
          </w:tcPr>
          <w:p w:rsidR="00BF7D36" w:rsidRDefault="00BF7D36" w:rsidP="00BF7D36">
            <w:pPr>
              <w:pStyle w:val="2"/>
            </w:pPr>
            <w:r>
              <w:t>改善办学条件</w:t>
            </w:r>
          </w:p>
        </w:tc>
        <w:tc>
          <w:tcPr>
            <w:tcW w:w="1843" w:type="dxa"/>
            <w:vAlign w:val="center"/>
          </w:tcPr>
          <w:p w:rsidR="00BF7D36" w:rsidRDefault="00BF7D36" w:rsidP="00BF7D36">
            <w:pPr>
              <w:pStyle w:val="2"/>
            </w:pPr>
            <w:r>
              <w:t>问卷调查</w:t>
            </w:r>
          </w:p>
        </w:tc>
      </w:tr>
      <w:tr w:rsidR="00BF7D36" w:rsidTr="00BF7D36">
        <w:trPr>
          <w:trHeight w:val="369"/>
          <w:jc w:val="center"/>
        </w:trPr>
        <w:tc>
          <w:tcPr>
            <w:tcW w:w="1276" w:type="dxa"/>
            <w:vAlign w:val="center"/>
          </w:tcPr>
          <w:p w:rsidR="00BF7D36" w:rsidRDefault="00BF7D36" w:rsidP="00BF7D36">
            <w:pPr>
              <w:pStyle w:val="3"/>
            </w:pPr>
            <w:r>
              <w:t>满意度指标</w:t>
            </w:r>
          </w:p>
        </w:tc>
        <w:tc>
          <w:tcPr>
            <w:tcW w:w="1276" w:type="dxa"/>
            <w:vAlign w:val="center"/>
          </w:tcPr>
          <w:p w:rsidR="00BF7D36" w:rsidRDefault="00BF7D36" w:rsidP="00BF7D36">
            <w:pPr>
              <w:pStyle w:val="2"/>
            </w:pPr>
            <w:r>
              <w:t>服务对象满意度指标</w:t>
            </w:r>
          </w:p>
        </w:tc>
        <w:tc>
          <w:tcPr>
            <w:tcW w:w="1332" w:type="dxa"/>
            <w:vAlign w:val="center"/>
          </w:tcPr>
          <w:p w:rsidR="00BF7D36" w:rsidRDefault="00BF7D36" w:rsidP="00BF7D36">
            <w:pPr>
              <w:pStyle w:val="2"/>
            </w:pPr>
            <w:r>
              <w:t>师生满意度</w:t>
            </w:r>
          </w:p>
        </w:tc>
        <w:tc>
          <w:tcPr>
            <w:tcW w:w="2891" w:type="dxa"/>
            <w:vAlign w:val="center"/>
          </w:tcPr>
          <w:p w:rsidR="00BF7D36" w:rsidRDefault="00BF7D36" w:rsidP="00BF7D36">
            <w:pPr>
              <w:pStyle w:val="2"/>
            </w:pPr>
            <w:r>
              <w:t>师生满意度</w:t>
            </w:r>
          </w:p>
        </w:tc>
        <w:tc>
          <w:tcPr>
            <w:tcW w:w="1276" w:type="dxa"/>
            <w:vAlign w:val="center"/>
          </w:tcPr>
          <w:p w:rsidR="00BF7D36" w:rsidRDefault="00BF7D36" w:rsidP="00BF7D36">
            <w:pPr>
              <w:pStyle w:val="2"/>
            </w:pPr>
            <w:r>
              <w:t>≥95%</w:t>
            </w:r>
          </w:p>
        </w:tc>
        <w:tc>
          <w:tcPr>
            <w:tcW w:w="1843" w:type="dxa"/>
            <w:vAlign w:val="center"/>
          </w:tcPr>
          <w:p w:rsidR="00BF7D36" w:rsidRDefault="00BF7D36" w:rsidP="00BF7D36">
            <w:pPr>
              <w:pStyle w:val="2"/>
            </w:pPr>
            <w:r>
              <w:t>问卷调查</w:t>
            </w:r>
          </w:p>
        </w:tc>
      </w:tr>
    </w:tbl>
    <w:p w:rsidR="00BF7D36" w:rsidRPr="00133DF1" w:rsidRDefault="00BF7D36" w:rsidP="00BF7D36">
      <w:pPr>
        <w:rPr>
          <w:rFonts w:eastAsiaTheme="minorEastAsia"/>
          <w:lang w:eastAsia="zh-CN"/>
        </w:rPr>
        <w:sectPr w:rsidR="00BF7D36" w:rsidRPr="00133DF1" w:rsidSect="003877C6">
          <w:footerReference w:type="even" r:id="rId8"/>
          <w:footerReference w:type="default" r:id="rId9"/>
          <w:pgSz w:w="11900" w:h="16840" w:code="9"/>
          <w:pgMar w:top="1928" w:right="1474" w:bottom="1531" w:left="1588" w:header="720" w:footer="720" w:gutter="0"/>
          <w:cols w:space="720"/>
        </w:sectPr>
      </w:pPr>
    </w:p>
    <w:p w:rsidR="00BF7D36" w:rsidRDefault="00363159" w:rsidP="00133DF1">
      <w:pPr>
        <w:ind w:firstLineChars="200" w:firstLine="560"/>
      </w:pPr>
      <w:bookmarkStart w:id="5" w:name="_Toc_4_4_0000000033"/>
      <w:r>
        <w:rPr>
          <w:rFonts w:ascii="方正仿宋_GBK" w:eastAsia="方正仿宋_GBK" w:hAnsi="方正仿宋_GBK" w:cs="方正仿宋_GBK" w:hint="eastAsia"/>
          <w:color w:val="000000"/>
          <w:sz w:val="28"/>
          <w:lang w:eastAsia="zh-CN"/>
        </w:rPr>
        <w:lastRenderedPageBreak/>
        <w:t>4</w:t>
      </w:r>
      <w:r w:rsidR="00BF7D36">
        <w:rPr>
          <w:rFonts w:ascii="方正仿宋_GBK" w:eastAsia="方正仿宋_GBK" w:hAnsi="方正仿宋_GBK" w:cs="方正仿宋_GBK"/>
          <w:color w:val="000000"/>
          <w:sz w:val="28"/>
        </w:rPr>
        <w:t>.农村小学生营养改善计划项目经费绩效目标表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BF7D36" w:rsidTr="00BF7D3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F7D36" w:rsidRDefault="00BF7D36" w:rsidP="00BF7D36">
            <w:pPr>
              <w:pStyle w:val="5"/>
            </w:pPr>
            <w:r>
              <w:t>401001唐山市丰南区教育局本级</w:t>
            </w:r>
          </w:p>
        </w:tc>
        <w:tc>
          <w:tcPr>
            <w:tcW w:w="1843" w:type="dxa"/>
            <w:tcBorders>
              <w:top w:val="single" w:sz="6" w:space="0" w:color="FFFFFF"/>
              <w:left w:val="single" w:sz="6" w:space="0" w:color="FFFFFF"/>
              <w:right w:val="single" w:sz="6" w:space="0" w:color="FFFFFF"/>
            </w:tcBorders>
            <w:vAlign w:val="center"/>
          </w:tcPr>
          <w:p w:rsidR="00BF7D36" w:rsidRDefault="00BF7D36" w:rsidP="00BF7D36">
            <w:pPr>
              <w:pStyle w:val="4"/>
            </w:pPr>
            <w:r>
              <w:t>单位：万元</w:t>
            </w:r>
          </w:p>
        </w:tc>
      </w:tr>
      <w:tr w:rsidR="00BF7D36" w:rsidTr="00BF7D36">
        <w:trPr>
          <w:trHeight w:val="369"/>
          <w:jc w:val="center"/>
        </w:trPr>
        <w:tc>
          <w:tcPr>
            <w:tcW w:w="1276" w:type="dxa"/>
            <w:vAlign w:val="center"/>
          </w:tcPr>
          <w:p w:rsidR="00BF7D36" w:rsidRDefault="00BF7D36" w:rsidP="00BF7D36">
            <w:pPr>
              <w:pStyle w:val="1"/>
            </w:pPr>
            <w:r>
              <w:t>项目编码</w:t>
            </w:r>
          </w:p>
        </w:tc>
        <w:tc>
          <w:tcPr>
            <w:tcW w:w="2608" w:type="dxa"/>
            <w:gridSpan w:val="2"/>
            <w:vAlign w:val="center"/>
          </w:tcPr>
          <w:p w:rsidR="00BF7D36" w:rsidRDefault="00BF7D36" w:rsidP="00BF7D36">
            <w:pPr>
              <w:pStyle w:val="2"/>
            </w:pPr>
            <w:r>
              <w:t>13020723P00EP2X10049T</w:t>
            </w:r>
          </w:p>
        </w:tc>
        <w:tc>
          <w:tcPr>
            <w:tcW w:w="1587" w:type="dxa"/>
            <w:vAlign w:val="center"/>
          </w:tcPr>
          <w:p w:rsidR="00BF7D36" w:rsidRDefault="00BF7D36" w:rsidP="00BF7D36">
            <w:pPr>
              <w:pStyle w:val="1"/>
            </w:pPr>
            <w:r>
              <w:t>项目名称</w:t>
            </w:r>
          </w:p>
        </w:tc>
        <w:tc>
          <w:tcPr>
            <w:tcW w:w="4422" w:type="dxa"/>
            <w:gridSpan w:val="3"/>
            <w:vAlign w:val="center"/>
          </w:tcPr>
          <w:p w:rsidR="00BF7D36" w:rsidRDefault="00BF7D36" w:rsidP="00BF7D36">
            <w:pPr>
              <w:pStyle w:val="2"/>
            </w:pPr>
            <w:r>
              <w:t>农村小学生营养改善计划项目经费</w:t>
            </w:r>
          </w:p>
        </w:tc>
      </w:tr>
      <w:tr w:rsidR="00BF7D36" w:rsidTr="00BF7D36">
        <w:trPr>
          <w:trHeight w:val="369"/>
          <w:jc w:val="center"/>
        </w:trPr>
        <w:tc>
          <w:tcPr>
            <w:tcW w:w="1276" w:type="dxa"/>
            <w:vMerge w:val="restart"/>
            <w:vAlign w:val="center"/>
          </w:tcPr>
          <w:p w:rsidR="00BF7D36" w:rsidRDefault="00BF7D36" w:rsidP="00BF7D36">
            <w:pPr>
              <w:pStyle w:val="1"/>
            </w:pPr>
            <w:r>
              <w:t>预算规模及资金用途</w:t>
            </w:r>
          </w:p>
        </w:tc>
        <w:tc>
          <w:tcPr>
            <w:tcW w:w="1276" w:type="dxa"/>
            <w:vAlign w:val="center"/>
          </w:tcPr>
          <w:p w:rsidR="00BF7D36" w:rsidRDefault="00BF7D36" w:rsidP="00BF7D36">
            <w:pPr>
              <w:pStyle w:val="1"/>
            </w:pPr>
            <w:r>
              <w:t>预算数</w:t>
            </w:r>
          </w:p>
        </w:tc>
        <w:tc>
          <w:tcPr>
            <w:tcW w:w="1332" w:type="dxa"/>
            <w:vAlign w:val="center"/>
          </w:tcPr>
          <w:p w:rsidR="00BF7D36" w:rsidRDefault="00BF7D36" w:rsidP="00BF7D36">
            <w:pPr>
              <w:pStyle w:val="2"/>
            </w:pPr>
            <w:r>
              <w:t>550.00</w:t>
            </w:r>
          </w:p>
        </w:tc>
        <w:tc>
          <w:tcPr>
            <w:tcW w:w="1587" w:type="dxa"/>
            <w:vAlign w:val="center"/>
          </w:tcPr>
          <w:p w:rsidR="00BF7D36" w:rsidRDefault="00BF7D36" w:rsidP="00BF7D36">
            <w:pPr>
              <w:pStyle w:val="1"/>
            </w:pPr>
            <w:r>
              <w:t>其中：财政    资金</w:t>
            </w:r>
          </w:p>
        </w:tc>
        <w:tc>
          <w:tcPr>
            <w:tcW w:w="1304" w:type="dxa"/>
            <w:vAlign w:val="center"/>
          </w:tcPr>
          <w:p w:rsidR="00BF7D36" w:rsidRDefault="00BF7D36" w:rsidP="00BF7D36">
            <w:pPr>
              <w:pStyle w:val="2"/>
            </w:pPr>
            <w:r>
              <w:t>550.00</w:t>
            </w:r>
          </w:p>
        </w:tc>
        <w:tc>
          <w:tcPr>
            <w:tcW w:w="1276" w:type="dxa"/>
            <w:vAlign w:val="center"/>
          </w:tcPr>
          <w:p w:rsidR="00BF7D36" w:rsidRDefault="00BF7D36" w:rsidP="00BF7D36">
            <w:pPr>
              <w:pStyle w:val="1"/>
            </w:pPr>
            <w:r>
              <w:t>其他资金</w:t>
            </w:r>
          </w:p>
        </w:tc>
        <w:tc>
          <w:tcPr>
            <w:tcW w:w="1843" w:type="dxa"/>
            <w:vAlign w:val="center"/>
          </w:tcPr>
          <w:p w:rsidR="00BF7D36" w:rsidRDefault="00BF7D36" w:rsidP="00BF7D36">
            <w:pPr>
              <w:pStyle w:val="2"/>
            </w:pPr>
            <w:r>
              <w:t xml:space="preserve"> </w:t>
            </w:r>
          </w:p>
        </w:tc>
      </w:tr>
      <w:tr w:rsidR="00BF7D36" w:rsidTr="00BF7D36">
        <w:trPr>
          <w:trHeight w:val="369"/>
          <w:jc w:val="center"/>
        </w:trPr>
        <w:tc>
          <w:tcPr>
            <w:tcW w:w="1276" w:type="dxa"/>
            <w:vMerge/>
          </w:tcPr>
          <w:p w:rsidR="00BF7D36" w:rsidRDefault="00BF7D36" w:rsidP="00BF7D36"/>
        </w:tc>
        <w:tc>
          <w:tcPr>
            <w:tcW w:w="8617" w:type="dxa"/>
            <w:gridSpan w:val="6"/>
            <w:vAlign w:val="center"/>
          </w:tcPr>
          <w:p w:rsidR="00BF7D36" w:rsidRDefault="00BF7D36" w:rsidP="00BF7D36">
            <w:pPr>
              <w:pStyle w:val="2"/>
            </w:pPr>
            <w:r>
              <w:t>根据《关于在全省农村小学生实施营养改善计划地方试点的实施方案》（冀教财[2019]9号）和唐财教[2021]61号文件要求，开展农村小学生营养改善计划地方试点。2023年申请农村小学生营养改善计划地方试点资金1100万元，区级负担550万元。另安排营养餐（蛋奶）及配套的政府购买服务的人员工资、制作损耗、留样平台租赁费、抽样检测费等124万元。</w:t>
            </w:r>
          </w:p>
        </w:tc>
      </w:tr>
      <w:tr w:rsidR="00BF7D36" w:rsidTr="00BF7D36">
        <w:trPr>
          <w:trHeight w:val="369"/>
          <w:jc w:val="center"/>
        </w:trPr>
        <w:tc>
          <w:tcPr>
            <w:tcW w:w="1276" w:type="dxa"/>
            <w:vMerge w:val="restart"/>
            <w:vAlign w:val="center"/>
          </w:tcPr>
          <w:p w:rsidR="00BF7D36" w:rsidRDefault="00BF7D36" w:rsidP="00BF7D36">
            <w:pPr>
              <w:pStyle w:val="1"/>
            </w:pPr>
            <w:r>
              <w:t>资金支出计划（%）</w:t>
            </w:r>
          </w:p>
        </w:tc>
        <w:tc>
          <w:tcPr>
            <w:tcW w:w="2608" w:type="dxa"/>
            <w:gridSpan w:val="2"/>
            <w:vAlign w:val="center"/>
          </w:tcPr>
          <w:p w:rsidR="00BF7D36" w:rsidRDefault="00BF7D36" w:rsidP="00BF7D36">
            <w:pPr>
              <w:pStyle w:val="1"/>
            </w:pPr>
            <w:r>
              <w:t>3月底</w:t>
            </w:r>
          </w:p>
        </w:tc>
        <w:tc>
          <w:tcPr>
            <w:tcW w:w="1587" w:type="dxa"/>
            <w:vAlign w:val="center"/>
          </w:tcPr>
          <w:p w:rsidR="00BF7D36" w:rsidRDefault="00BF7D36" w:rsidP="00BF7D36">
            <w:pPr>
              <w:pStyle w:val="1"/>
            </w:pPr>
            <w:r>
              <w:t>6月底</w:t>
            </w:r>
          </w:p>
        </w:tc>
        <w:tc>
          <w:tcPr>
            <w:tcW w:w="1304" w:type="dxa"/>
            <w:vAlign w:val="center"/>
          </w:tcPr>
          <w:p w:rsidR="00BF7D36" w:rsidRDefault="00BF7D36" w:rsidP="00BF7D36">
            <w:pPr>
              <w:pStyle w:val="1"/>
            </w:pPr>
            <w:r>
              <w:t>10月底</w:t>
            </w:r>
          </w:p>
        </w:tc>
        <w:tc>
          <w:tcPr>
            <w:tcW w:w="3118" w:type="dxa"/>
            <w:gridSpan w:val="2"/>
            <w:vAlign w:val="center"/>
          </w:tcPr>
          <w:p w:rsidR="00BF7D36" w:rsidRDefault="00BF7D36" w:rsidP="00BF7D36">
            <w:pPr>
              <w:pStyle w:val="1"/>
            </w:pPr>
            <w:r>
              <w:t>12月底</w:t>
            </w:r>
          </w:p>
        </w:tc>
      </w:tr>
      <w:tr w:rsidR="00BF7D36" w:rsidTr="00BF7D36">
        <w:trPr>
          <w:trHeight w:val="369"/>
          <w:jc w:val="center"/>
        </w:trPr>
        <w:tc>
          <w:tcPr>
            <w:tcW w:w="1276" w:type="dxa"/>
            <w:vMerge/>
          </w:tcPr>
          <w:p w:rsidR="00BF7D36" w:rsidRDefault="00BF7D36" w:rsidP="00BF7D36"/>
        </w:tc>
        <w:tc>
          <w:tcPr>
            <w:tcW w:w="2608" w:type="dxa"/>
            <w:gridSpan w:val="2"/>
            <w:vAlign w:val="center"/>
          </w:tcPr>
          <w:p w:rsidR="00BF7D36" w:rsidRDefault="00BF7D36" w:rsidP="00BF7D36">
            <w:pPr>
              <w:pStyle w:val="3"/>
            </w:pPr>
            <w:r>
              <w:t>25%</w:t>
            </w:r>
          </w:p>
        </w:tc>
        <w:tc>
          <w:tcPr>
            <w:tcW w:w="1587" w:type="dxa"/>
            <w:vAlign w:val="center"/>
          </w:tcPr>
          <w:p w:rsidR="00BF7D36" w:rsidRDefault="00BF7D36" w:rsidP="00BF7D36">
            <w:pPr>
              <w:pStyle w:val="3"/>
            </w:pPr>
            <w:r>
              <w:t>50%</w:t>
            </w:r>
          </w:p>
        </w:tc>
        <w:tc>
          <w:tcPr>
            <w:tcW w:w="1304" w:type="dxa"/>
            <w:vAlign w:val="center"/>
          </w:tcPr>
          <w:p w:rsidR="00BF7D36" w:rsidRDefault="00BF7D36" w:rsidP="00BF7D36">
            <w:pPr>
              <w:pStyle w:val="3"/>
            </w:pPr>
            <w:r>
              <w:t>85%</w:t>
            </w:r>
          </w:p>
        </w:tc>
        <w:tc>
          <w:tcPr>
            <w:tcW w:w="3118" w:type="dxa"/>
            <w:gridSpan w:val="2"/>
            <w:vAlign w:val="center"/>
          </w:tcPr>
          <w:p w:rsidR="00BF7D36" w:rsidRDefault="00BF7D36" w:rsidP="00BF7D36">
            <w:pPr>
              <w:pStyle w:val="3"/>
            </w:pPr>
            <w:r>
              <w:t>100%</w:t>
            </w:r>
          </w:p>
        </w:tc>
      </w:tr>
      <w:tr w:rsidR="00BF7D36" w:rsidTr="00BF7D36">
        <w:trPr>
          <w:trHeight w:val="369"/>
          <w:jc w:val="center"/>
        </w:trPr>
        <w:tc>
          <w:tcPr>
            <w:tcW w:w="1276" w:type="dxa"/>
            <w:vAlign w:val="center"/>
          </w:tcPr>
          <w:p w:rsidR="00BF7D36" w:rsidRDefault="00BF7D36" w:rsidP="00BF7D36">
            <w:pPr>
              <w:pStyle w:val="1"/>
            </w:pPr>
            <w:r>
              <w:t>绩效目标</w:t>
            </w:r>
          </w:p>
        </w:tc>
        <w:tc>
          <w:tcPr>
            <w:tcW w:w="8617" w:type="dxa"/>
            <w:gridSpan w:val="6"/>
            <w:vAlign w:val="center"/>
          </w:tcPr>
          <w:p w:rsidR="00BF7D36" w:rsidRDefault="00BF7D36" w:rsidP="00BF7D36">
            <w:pPr>
              <w:pStyle w:val="2"/>
            </w:pPr>
            <w:r>
              <w:t>1.改善农村义务教育学生营养状况，提高农村学生健康水平</w:t>
            </w:r>
          </w:p>
        </w:tc>
      </w:tr>
    </w:tbl>
    <w:p w:rsidR="00BF7D36" w:rsidRDefault="00BF7D36" w:rsidP="00BF7D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BF7D36" w:rsidTr="00BF7D36">
        <w:trPr>
          <w:trHeight w:val="397"/>
          <w:tblHeader/>
          <w:jc w:val="center"/>
        </w:trPr>
        <w:tc>
          <w:tcPr>
            <w:tcW w:w="1276" w:type="dxa"/>
            <w:vAlign w:val="center"/>
          </w:tcPr>
          <w:p w:rsidR="00BF7D36" w:rsidRDefault="00BF7D36" w:rsidP="00BF7D36">
            <w:pPr>
              <w:pStyle w:val="1"/>
            </w:pPr>
            <w:r>
              <w:t>一级指标</w:t>
            </w:r>
          </w:p>
        </w:tc>
        <w:tc>
          <w:tcPr>
            <w:tcW w:w="1276" w:type="dxa"/>
            <w:vAlign w:val="center"/>
          </w:tcPr>
          <w:p w:rsidR="00BF7D36" w:rsidRDefault="00BF7D36" w:rsidP="00BF7D36">
            <w:pPr>
              <w:pStyle w:val="1"/>
            </w:pPr>
            <w:r>
              <w:t>二级指标</w:t>
            </w:r>
          </w:p>
        </w:tc>
        <w:tc>
          <w:tcPr>
            <w:tcW w:w="1332" w:type="dxa"/>
            <w:vAlign w:val="center"/>
          </w:tcPr>
          <w:p w:rsidR="00BF7D36" w:rsidRDefault="00BF7D36" w:rsidP="00BF7D36">
            <w:pPr>
              <w:pStyle w:val="1"/>
            </w:pPr>
            <w:r>
              <w:t>三级指标</w:t>
            </w:r>
          </w:p>
        </w:tc>
        <w:tc>
          <w:tcPr>
            <w:tcW w:w="2891" w:type="dxa"/>
            <w:vAlign w:val="center"/>
          </w:tcPr>
          <w:p w:rsidR="00BF7D36" w:rsidRDefault="00BF7D36" w:rsidP="00BF7D36">
            <w:pPr>
              <w:pStyle w:val="1"/>
            </w:pPr>
            <w:r>
              <w:t>绩效指标描述</w:t>
            </w:r>
          </w:p>
        </w:tc>
        <w:tc>
          <w:tcPr>
            <w:tcW w:w="1276" w:type="dxa"/>
            <w:vAlign w:val="center"/>
          </w:tcPr>
          <w:p w:rsidR="00BF7D36" w:rsidRDefault="00BF7D36" w:rsidP="00BF7D36">
            <w:pPr>
              <w:pStyle w:val="1"/>
            </w:pPr>
            <w:r>
              <w:t>指标值</w:t>
            </w:r>
          </w:p>
        </w:tc>
        <w:tc>
          <w:tcPr>
            <w:tcW w:w="1843" w:type="dxa"/>
            <w:vAlign w:val="center"/>
          </w:tcPr>
          <w:p w:rsidR="00BF7D36" w:rsidRDefault="00BF7D36" w:rsidP="00BF7D36">
            <w:pPr>
              <w:pStyle w:val="1"/>
            </w:pPr>
            <w:r>
              <w:t>指标值确定依据</w:t>
            </w:r>
          </w:p>
        </w:tc>
      </w:tr>
      <w:tr w:rsidR="00BF7D36" w:rsidTr="00BF7D36">
        <w:trPr>
          <w:trHeight w:val="369"/>
          <w:jc w:val="center"/>
        </w:trPr>
        <w:tc>
          <w:tcPr>
            <w:tcW w:w="1276" w:type="dxa"/>
            <w:vMerge w:val="restart"/>
            <w:vAlign w:val="center"/>
          </w:tcPr>
          <w:p w:rsidR="00BF7D36" w:rsidRDefault="00BF7D36" w:rsidP="00BF7D36">
            <w:pPr>
              <w:pStyle w:val="3"/>
            </w:pPr>
            <w:r>
              <w:t>产出指标</w:t>
            </w:r>
          </w:p>
        </w:tc>
        <w:tc>
          <w:tcPr>
            <w:tcW w:w="1276" w:type="dxa"/>
            <w:vAlign w:val="center"/>
          </w:tcPr>
          <w:p w:rsidR="00BF7D36" w:rsidRDefault="00BF7D36" w:rsidP="00BF7D36">
            <w:pPr>
              <w:pStyle w:val="2"/>
            </w:pPr>
            <w:r>
              <w:t>数量指标</w:t>
            </w:r>
          </w:p>
        </w:tc>
        <w:tc>
          <w:tcPr>
            <w:tcW w:w="1332" w:type="dxa"/>
            <w:vAlign w:val="center"/>
          </w:tcPr>
          <w:p w:rsidR="00BF7D36" w:rsidRDefault="00BF7D36" w:rsidP="00BF7D36">
            <w:pPr>
              <w:pStyle w:val="2"/>
            </w:pPr>
            <w:r>
              <w:t>营养餐受益学生数</w:t>
            </w:r>
          </w:p>
        </w:tc>
        <w:tc>
          <w:tcPr>
            <w:tcW w:w="2891" w:type="dxa"/>
            <w:vAlign w:val="center"/>
          </w:tcPr>
          <w:p w:rsidR="00BF7D36" w:rsidRDefault="00BF7D36" w:rsidP="00BF7D36">
            <w:pPr>
              <w:pStyle w:val="2"/>
            </w:pPr>
            <w:r>
              <w:t>营养餐受益学生数</w:t>
            </w:r>
          </w:p>
          <w:p w:rsidR="00BF7D36" w:rsidRDefault="00BF7D36" w:rsidP="00BF7D36">
            <w:pPr>
              <w:pStyle w:val="2"/>
            </w:pPr>
          </w:p>
        </w:tc>
        <w:tc>
          <w:tcPr>
            <w:tcW w:w="1276" w:type="dxa"/>
            <w:vAlign w:val="center"/>
          </w:tcPr>
          <w:p w:rsidR="00BF7D36" w:rsidRDefault="00BF7D36" w:rsidP="00BF7D36">
            <w:pPr>
              <w:pStyle w:val="2"/>
            </w:pPr>
            <w:r>
              <w:t>≥22000人</w:t>
            </w:r>
          </w:p>
        </w:tc>
        <w:tc>
          <w:tcPr>
            <w:tcW w:w="1843" w:type="dxa"/>
            <w:vAlign w:val="center"/>
          </w:tcPr>
          <w:p w:rsidR="00BF7D36" w:rsidRDefault="00BF7D36" w:rsidP="00BF7D36">
            <w:pPr>
              <w:pStyle w:val="2"/>
            </w:pPr>
            <w:r>
              <w:t>农村小学生数</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质量指标</w:t>
            </w:r>
          </w:p>
        </w:tc>
        <w:tc>
          <w:tcPr>
            <w:tcW w:w="1332" w:type="dxa"/>
            <w:vAlign w:val="center"/>
          </w:tcPr>
          <w:p w:rsidR="00BF7D36" w:rsidRDefault="00BF7D36" w:rsidP="00BF7D36">
            <w:pPr>
              <w:pStyle w:val="2"/>
            </w:pPr>
            <w:r>
              <w:t>食品安全达标率</w:t>
            </w:r>
          </w:p>
        </w:tc>
        <w:tc>
          <w:tcPr>
            <w:tcW w:w="2891" w:type="dxa"/>
            <w:vAlign w:val="center"/>
          </w:tcPr>
          <w:p w:rsidR="00BF7D36" w:rsidRDefault="00BF7D36" w:rsidP="00BF7D36">
            <w:pPr>
              <w:pStyle w:val="2"/>
            </w:pPr>
            <w:r>
              <w:t>食品安全达标率</w:t>
            </w:r>
          </w:p>
        </w:tc>
        <w:tc>
          <w:tcPr>
            <w:tcW w:w="1276" w:type="dxa"/>
            <w:vAlign w:val="center"/>
          </w:tcPr>
          <w:p w:rsidR="00BF7D36" w:rsidRDefault="00BF7D36" w:rsidP="00BF7D36">
            <w:pPr>
              <w:pStyle w:val="2"/>
            </w:pPr>
            <w:r>
              <w:t>100%</w:t>
            </w:r>
          </w:p>
        </w:tc>
        <w:tc>
          <w:tcPr>
            <w:tcW w:w="1843" w:type="dxa"/>
            <w:vAlign w:val="center"/>
          </w:tcPr>
          <w:p w:rsidR="00BF7D36" w:rsidRDefault="00BF7D36" w:rsidP="00BF7D36">
            <w:pPr>
              <w:pStyle w:val="2"/>
            </w:pPr>
            <w:r>
              <w:t>营养标准</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时效指标</w:t>
            </w:r>
          </w:p>
        </w:tc>
        <w:tc>
          <w:tcPr>
            <w:tcW w:w="1332" w:type="dxa"/>
            <w:vAlign w:val="center"/>
          </w:tcPr>
          <w:p w:rsidR="00BF7D36" w:rsidRDefault="00BF7D36" w:rsidP="00BF7D36">
            <w:pPr>
              <w:pStyle w:val="2"/>
            </w:pPr>
            <w:r>
              <w:t>营养餐生均补助标准</w:t>
            </w:r>
          </w:p>
        </w:tc>
        <w:tc>
          <w:tcPr>
            <w:tcW w:w="2891" w:type="dxa"/>
            <w:vAlign w:val="center"/>
          </w:tcPr>
          <w:p w:rsidR="00BF7D36" w:rsidRDefault="00BF7D36" w:rsidP="00BF7D36">
            <w:pPr>
              <w:pStyle w:val="2"/>
            </w:pPr>
            <w:r>
              <w:t>营养餐生均补助标准</w:t>
            </w:r>
          </w:p>
          <w:p w:rsidR="00BF7D36" w:rsidRDefault="00BF7D36" w:rsidP="00BF7D36">
            <w:pPr>
              <w:pStyle w:val="2"/>
            </w:pPr>
          </w:p>
        </w:tc>
        <w:tc>
          <w:tcPr>
            <w:tcW w:w="1276" w:type="dxa"/>
            <w:vAlign w:val="center"/>
          </w:tcPr>
          <w:p w:rsidR="00BF7D36" w:rsidRDefault="00BF7D36" w:rsidP="00BF7D36">
            <w:pPr>
              <w:pStyle w:val="2"/>
            </w:pPr>
            <w:r>
              <w:t>2.5元/生/天</w:t>
            </w:r>
          </w:p>
        </w:tc>
        <w:tc>
          <w:tcPr>
            <w:tcW w:w="1843" w:type="dxa"/>
            <w:vAlign w:val="center"/>
          </w:tcPr>
          <w:p w:rsidR="00BF7D36" w:rsidRDefault="00BF7D36" w:rsidP="00BF7D36">
            <w:pPr>
              <w:pStyle w:val="2"/>
            </w:pPr>
            <w:r>
              <w:t>省定标准</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成本指标</w:t>
            </w:r>
          </w:p>
        </w:tc>
        <w:tc>
          <w:tcPr>
            <w:tcW w:w="1332" w:type="dxa"/>
            <w:vAlign w:val="center"/>
          </w:tcPr>
          <w:p w:rsidR="00BF7D36" w:rsidRDefault="00BF7D36" w:rsidP="00BF7D36">
            <w:pPr>
              <w:pStyle w:val="2"/>
            </w:pPr>
            <w:r>
              <w:t>全年供餐时间</w:t>
            </w:r>
          </w:p>
        </w:tc>
        <w:tc>
          <w:tcPr>
            <w:tcW w:w="2891" w:type="dxa"/>
            <w:vAlign w:val="center"/>
          </w:tcPr>
          <w:p w:rsidR="00BF7D36" w:rsidRDefault="00BF7D36" w:rsidP="00BF7D36">
            <w:pPr>
              <w:pStyle w:val="2"/>
            </w:pPr>
            <w:r>
              <w:t>全年供餐时间</w:t>
            </w:r>
          </w:p>
        </w:tc>
        <w:tc>
          <w:tcPr>
            <w:tcW w:w="1276" w:type="dxa"/>
            <w:vAlign w:val="center"/>
          </w:tcPr>
          <w:p w:rsidR="00BF7D36" w:rsidRDefault="00BF7D36" w:rsidP="00BF7D36">
            <w:pPr>
              <w:pStyle w:val="2"/>
            </w:pPr>
            <w:r>
              <w:t>200天</w:t>
            </w:r>
          </w:p>
        </w:tc>
        <w:tc>
          <w:tcPr>
            <w:tcW w:w="1843" w:type="dxa"/>
            <w:vAlign w:val="center"/>
          </w:tcPr>
          <w:p w:rsidR="00BF7D36" w:rsidRDefault="00BF7D36" w:rsidP="00BF7D36">
            <w:pPr>
              <w:pStyle w:val="2"/>
            </w:pPr>
            <w:r>
              <w:t>省定政策</w:t>
            </w:r>
          </w:p>
        </w:tc>
      </w:tr>
      <w:tr w:rsidR="00BF7D36" w:rsidTr="00BF7D36">
        <w:trPr>
          <w:trHeight w:val="369"/>
          <w:jc w:val="center"/>
        </w:trPr>
        <w:tc>
          <w:tcPr>
            <w:tcW w:w="1276" w:type="dxa"/>
            <w:vAlign w:val="center"/>
          </w:tcPr>
          <w:p w:rsidR="00BF7D36" w:rsidRDefault="00BF7D36" w:rsidP="00BF7D36">
            <w:pPr>
              <w:pStyle w:val="3"/>
            </w:pPr>
            <w:r>
              <w:t>效益指标</w:t>
            </w:r>
          </w:p>
        </w:tc>
        <w:tc>
          <w:tcPr>
            <w:tcW w:w="1276" w:type="dxa"/>
            <w:vAlign w:val="center"/>
          </w:tcPr>
          <w:p w:rsidR="00BF7D36" w:rsidRDefault="00BF7D36" w:rsidP="00BF7D36">
            <w:pPr>
              <w:pStyle w:val="2"/>
            </w:pPr>
            <w:r>
              <w:t>可持续影响指标</w:t>
            </w:r>
          </w:p>
        </w:tc>
        <w:tc>
          <w:tcPr>
            <w:tcW w:w="1332" w:type="dxa"/>
            <w:vAlign w:val="center"/>
          </w:tcPr>
          <w:p w:rsidR="00BF7D36" w:rsidRDefault="00BF7D36" w:rsidP="00BF7D36">
            <w:pPr>
              <w:pStyle w:val="2"/>
            </w:pPr>
            <w:r>
              <w:t>学生体质</w:t>
            </w:r>
          </w:p>
        </w:tc>
        <w:tc>
          <w:tcPr>
            <w:tcW w:w="2891" w:type="dxa"/>
            <w:vAlign w:val="center"/>
          </w:tcPr>
          <w:p w:rsidR="00BF7D36" w:rsidRDefault="00BF7D36" w:rsidP="00BF7D36">
            <w:pPr>
              <w:pStyle w:val="2"/>
            </w:pPr>
            <w:r>
              <w:t>学生体质</w:t>
            </w:r>
          </w:p>
        </w:tc>
        <w:tc>
          <w:tcPr>
            <w:tcW w:w="1276" w:type="dxa"/>
            <w:vAlign w:val="center"/>
          </w:tcPr>
          <w:p w:rsidR="00BF7D36" w:rsidRDefault="00BF7D36" w:rsidP="00BF7D36">
            <w:pPr>
              <w:pStyle w:val="2"/>
            </w:pPr>
            <w:r>
              <w:t>学生身体健康水平得到改善</w:t>
            </w:r>
          </w:p>
        </w:tc>
        <w:tc>
          <w:tcPr>
            <w:tcW w:w="1843" w:type="dxa"/>
            <w:vAlign w:val="center"/>
          </w:tcPr>
          <w:p w:rsidR="00BF7D36" w:rsidRDefault="00BF7D36" w:rsidP="00BF7D36">
            <w:pPr>
              <w:pStyle w:val="2"/>
            </w:pPr>
            <w:r>
              <w:t>问卷调查</w:t>
            </w:r>
          </w:p>
        </w:tc>
      </w:tr>
      <w:tr w:rsidR="00BF7D36" w:rsidTr="00BF7D36">
        <w:trPr>
          <w:trHeight w:val="369"/>
          <w:jc w:val="center"/>
        </w:trPr>
        <w:tc>
          <w:tcPr>
            <w:tcW w:w="1276" w:type="dxa"/>
            <w:vAlign w:val="center"/>
          </w:tcPr>
          <w:p w:rsidR="00BF7D36" w:rsidRDefault="00BF7D36" w:rsidP="00BF7D36">
            <w:pPr>
              <w:pStyle w:val="3"/>
            </w:pPr>
            <w:r>
              <w:t>满意度指标</w:t>
            </w:r>
          </w:p>
        </w:tc>
        <w:tc>
          <w:tcPr>
            <w:tcW w:w="1276" w:type="dxa"/>
            <w:vAlign w:val="center"/>
          </w:tcPr>
          <w:p w:rsidR="00BF7D36" w:rsidRDefault="00BF7D36" w:rsidP="00BF7D36">
            <w:pPr>
              <w:pStyle w:val="2"/>
            </w:pPr>
            <w:r>
              <w:t>服务对象满意度指标</w:t>
            </w:r>
          </w:p>
        </w:tc>
        <w:tc>
          <w:tcPr>
            <w:tcW w:w="1332" w:type="dxa"/>
            <w:vAlign w:val="center"/>
          </w:tcPr>
          <w:p w:rsidR="00BF7D36" w:rsidRDefault="00BF7D36" w:rsidP="00BF7D36">
            <w:pPr>
              <w:pStyle w:val="2"/>
            </w:pPr>
            <w:r>
              <w:t>师生满意度</w:t>
            </w:r>
          </w:p>
        </w:tc>
        <w:tc>
          <w:tcPr>
            <w:tcW w:w="2891" w:type="dxa"/>
            <w:vAlign w:val="center"/>
          </w:tcPr>
          <w:p w:rsidR="00BF7D36" w:rsidRDefault="00BF7D36" w:rsidP="00BF7D36">
            <w:pPr>
              <w:pStyle w:val="2"/>
            </w:pPr>
            <w:r>
              <w:t>师生满意度</w:t>
            </w:r>
          </w:p>
        </w:tc>
        <w:tc>
          <w:tcPr>
            <w:tcW w:w="1276" w:type="dxa"/>
            <w:vAlign w:val="center"/>
          </w:tcPr>
          <w:p w:rsidR="00BF7D36" w:rsidRDefault="00BF7D36" w:rsidP="00BF7D36">
            <w:pPr>
              <w:pStyle w:val="2"/>
            </w:pPr>
            <w:r>
              <w:t>≥95%</w:t>
            </w:r>
          </w:p>
        </w:tc>
        <w:tc>
          <w:tcPr>
            <w:tcW w:w="1843" w:type="dxa"/>
            <w:vAlign w:val="center"/>
          </w:tcPr>
          <w:p w:rsidR="00BF7D36" w:rsidRDefault="00BF7D36" w:rsidP="00BF7D36">
            <w:pPr>
              <w:pStyle w:val="2"/>
            </w:pPr>
            <w:r>
              <w:t>问卷调查</w:t>
            </w:r>
          </w:p>
        </w:tc>
      </w:tr>
    </w:tbl>
    <w:p w:rsidR="00BF7D36" w:rsidRDefault="00BF7D36" w:rsidP="00BF7D36">
      <w:pPr>
        <w:sectPr w:rsidR="00BF7D36" w:rsidSect="003877C6">
          <w:pgSz w:w="11900" w:h="16840" w:code="9"/>
          <w:pgMar w:top="1928" w:right="1474" w:bottom="1531" w:left="1588" w:header="720" w:footer="720" w:gutter="0"/>
          <w:cols w:space="720"/>
        </w:sectPr>
      </w:pPr>
    </w:p>
    <w:p w:rsidR="00BF7D36" w:rsidRDefault="00363159" w:rsidP="00BF7D36">
      <w:pPr>
        <w:ind w:firstLine="560"/>
        <w:outlineLvl w:val="3"/>
      </w:pPr>
      <w:bookmarkStart w:id="6" w:name="_Toc_4_4_0000000054"/>
      <w:r>
        <w:rPr>
          <w:rFonts w:ascii="方正仿宋_GBK" w:eastAsia="方正仿宋_GBK" w:hAnsi="方正仿宋_GBK" w:cs="方正仿宋_GBK" w:hint="eastAsia"/>
          <w:color w:val="000000"/>
          <w:sz w:val="28"/>
          <w:lang w:eastAsia="zh-CN"/>
        </w:rPr>
        <w:lastRenderedPageBreak/>
        <w:t>5</w:t>
      </w:r>
      <w:r w:rsidR="00BF7D36">
        <w:rPr>
          <w:rFonts w:ascii="方正仿宋_GBK" w:eastAsia="方正仿宋_GBK" w:hAnsi="方正仿宋_GBK" w:cs="方正仿宋_GBK"/>
          <w:color w:val="000000"/>
          <w:sz w:val="28"/>
        </w:rPr>
        <w:t>.校车运行经费绩效目标表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BF7D36" w:rsidTr="00BF7D3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F7D36" w:rsidRDefault="00BF7D36" w:rsidP="00BF7D36">
            <w:pPr>
              <w:pStyle w:val="5"/>
            </w:pPr>
            <w:r>
              <w:t>401001唐山市丰南区教育局本级</w:t>
            </w:r>
          </w:p>
        </w:tc>
        <w:tc>
          <w:tcPr>
            <w:tcW w:w="1843" w:type="dxa"/>
            <w:tcBorders>
              <w:top w:val="single" w:sz="6" w:space="0" w:color="FFFFFF"/>
              <w:left w:val="single" w:sz="6" w:space="0" w:color="FFFFFF"/>
              <w:right w:val="single" w:sz="6" w:space="0" w:color="FFFFFF"/>
            </w:tcBorders>
            <w:vAlign w:val="center"/>
          </w:tcPr>
          <w:p w:rsidR="00BF7D36" w:rsidRDefault="00BF7D36" w:rsidP="00BF7D36">
            <w:pPr>
              <w:pStyle w:val="4"/>
            </w:pPr>
            <w:r>
              <w:t>单位：万元</w:t>
            </w:r>
          </w:p>
        </w:tc>
      </w:tr>
      <w:tr w:rsidR="00BF7D36" w:rsidTr="00BF7D36">
        <w:trPr>
          <w:trHeight w:val="369"/>
          <w:jc w:val="center"/>
        </w:trPr>
        <w:tc>
          <w:tcPr>
            <w:tcW w:w="1276" w:type="dxa"/>
            <w:vAlign w:val="center"/>
          </w:tcPr>
          <w:p w:rsidR="00BF7D36" w:rsidRDefault="00BF7D36" w:rsidP="00BF7D36">
            <w:pPr>
              <w:pStyle w:val="1"/>
            </w:pPr>
            <w:r>
              <w:t>项目编码</w:t>
            </w:r>
          </w:p>
        </w:tc>
        <w:tc>
          <w:tcPr>
            <w:tcW w:w="2608" w:type="dxa"/>
            <w:gridSpan w:val="2"/>
            <w:vAlign w:val="center"/>
          </w:tcPr>
          <w:p w:rsidR="00BF7D36" w:rsidRDefault="00BF7D36" w:rsidP="00BF7D36">
            <w:pPr>
              <w:pStyle w:val="2"/>
            </w:pPr>
            <w:r>
              <w:t>13020723P00EP2X10044Q</w:t>
            </w:r>
          </w:p>
        </w:tc>
        <w:tc>
          <w:tcPr>
            <w:tcW w:w="1587" w:type="dxa"/>
            <w:vAlign w:val="center"/>
          </w:tcPr>
          <w:p w:rsidR="00BF7D36" w:rsidRDefault="00BF7D36" w:rsidP="00BF7D36">
            <w:pPr>
              <w:pStyle w:val="1"/>
            </w:pPr>
            <w:r>
              <w:t>项目名称</w:t>
            </w:r>
          </w:p>
        </w:tc>
        <w:tc>
          <w:tcPr>
            <w:tcW w:w="4422" w:type="dxa"/>
            <w:gridSpan w:val="3"/>
            <w:vAlign w:val="center"/>
          </w:tcPr>
          <w:p w:rsidR="00BF7D36" w:rsidRDefault="00BF7D36" w:rsidP="00BF7D36">
            <w:pPr>
              <w:pStyle w:val="2"/>
            </w:pPr>
            <w:r>
              <w:t>校车运行经费</w:t>
            </w:r>
          </w:p>
        </w:tc>
      </w:tr>
      <w:tr w:rsidR="00BF7D36" w:rsidTr="00BF7D36">
        <w:trPr>
          <w:trHeight w:val="369"/>
          <w:jc w:val="center"/>
        </w:trPr>
        <w:tc>
          <w:tcPr>
            <w:tcW w:w="1276" w:type="dxa"/>
            <w:vMerge w:val="restart"/>
            <w:vAlign w:val="center"/>
          </w:tcPr>
          <w:p w:rsidR="00BF7D36" w:rsidRDefault="00BF7D36" w:rsidP="00BF7D36">
            <w:pPr>
              <w:pStyle w:val="1"/>
            </w:pPr>
            <w:r>
              <w:t>预算规模及资金用途</w:t>
            </w:r>
          </w:p>
        </w:tc>
        <w:tc>
          <w:tcPr>
            <w:tcW w:w="1276" w:type="dxa"/>
            <w:vAlign w:val="center"/>
          </w:tcPr>
          <w:p w:rsidR="00BF7D36" w:rsidRDefault="00BF7D36" w:rsidP="00BF7D36">
            <w:pPr>
              <w:pStyle w:val="1"/>
            </w:pPr>
            <w:r>
              <w:t>预算数</w:t>
            </w:r>
          </w:p>
        </w:tc>
        <w:tc>
          <w:tcPr>
            <w:tcW w:w="1332" w:type="dxa"/>
            <w:vAlign w:val="center"/>
          </w:tcPr>
          <w:p w:rsidR="00BF7D36" w:rsidRDefault="00BF7D36" w:rsidP="00BF7D36">
            <w:pPr>
              <w:pStyle w:val="2"/>
            </w:pPr>
            <w:r>
              <w:t>638.60</w:t>
            </w:r>
          </w:p>
        </w:tc>
        <w:tc>
          <w:tcPr>
            <w:tcW w:w="1587" w:type="dxa"/>
            <w:vAlign w:val="center"/>
          </w:tcPr>
          <w:p w:rsidR="00BF7D36" w:rsidRDefault="00BF7D36" w:rsidP="00BF7D36">
            <w:pPr>
              <w:pStyle w:val="1"/>
            </w:pPr>
            <w:r>
              <w:t>其中：财政    资金</w:t>
            </w:r>
          </w:p>
        </w:tc>
        <w:tc>
          <w:tcPr>
            <w:tcW w:w="1304" w:type="dxa"/>
            <w:vAlign w:val="center"/>
          </w:tcPr>
          <w:p w:rsidR="00BF7D36" w:rsidRDefault="00BF7D36" w:rsidP="00BF7D36">
            <w:pPr>
              <w:pStyle w:val="2"/>
            </w:pPr>
            <w:r>
              <w:t>638.60</w:t>
            </w:r>
          </w:p>
        </w:tc>
        <w:tc>
          <w:tcPr>
            <w:tcW w:w="1276" w:type="dxa"/>
            <w:vAlign w:val="center"/>
          </w:tcPr>
          <w:p w:rsidR="00BF7D36" w:rsidRDefault="00BF7D36" w:rsidP="00BF7D36">
            <w:pPr>
              <w:pStyle w:val="1"/>
            </w:pPr>
            <w:r>
              <w:t>其他资金</w:t>
            </w:r>
          </w:p>
        </w:tc>
        <w:tc>
          <w:tcPr>
            <w:tcW w:w="1843" w:type="dxa"/>
            <w:vAlign w:val="center"/>
          </w:tcPr>
          <w:p w:rsidR="00BF7D36" w:rsidRDefault="00BF7D36" w:rsidP="00BF7D36">
            <w:pPr>
              <w:pStyle w:val="2"/>
            </w:pPr>
            <w:r>
              <w:t xml:space="preserve"> </w:t>
            </w:r>
          </w:p>
        </w:tc>
      </w:tr>
      <w:tr w:rsidR="00BF7D36" w:rsidTr="00BF7D36">
        <w:trPr>
          <w:trHeight w:val="369"/>
          <w:jc w:val="center"/>
        </w:trPr>
        <w:tc>
          <w:tcPr>
            <w:tcW w:w="1276" w:type="dxa"/>
            <w:vMerge/>
          </w:tcPr>
          <w:p w:rsidR="00BF7D36" w:rsidRDefault="00BF7D36" w:rsidP="00BF7D36"/>
        </w:tc>
        <w:tc>
          <w:tcPr>
            <w:tcW w:w="8617" w:type="dxa"/>
            <w:gridSpan w:val="6"/>
            <w:vAlign w:val="center"/>
          </w:tcPr>
          <w:p w:rsidR="00BF7D36" w:rsidRDefault="00BF7D36" w:rsidP="00BF7D36">
            <w:pPr>
              <w:pStyle w:val="2"/>
            </w:pPr>
            <w:r>
              <w:t>小学校车89辆，每车补助6.6万元，2023年需资金587.4万元；幼儿园全覆盖校车32辆，2023年需运行费用51.2万元。</w:t>
            </w:r>
          </w:p>
        </w:tc>
      </w:tr>
      <w:tr w:rsidR="00BF7D36" w:rsidTr="00BF7D36">
        <w:trPr>
          <w:trHeight w:val="369"/>
          <w:jc w:val="center"/>
        </w:trPr>
        <w:tc>
          <w:tcPr>
            <w:tcW w:w="1276" w:type="dxa"/>
            <w:vMerge w:val="restart"/>
            <w:vAlign w:val="center"/>
          </w:tcPr>
          <w:p w:rsidR="00BF7D36" w:rsidRDefault="00BF7D36" w:rsidP="00BF7D36">
            <w:pPr>
              <w:pStyle w:val="1"/>
            </w:pPr>
            <w:r>
              <w:t>资金支出计划（%）</w:t>
            </w:r>
          </w:p>
        </w:tc>
        <w:tc>
          <w:tcPr>
            <w:tcW w:w="2608" w:type="dxa"/>
            <w:gridSpan w:val="2"/>
            <w:vAlign w:val="center"/>
          </w:tcPr>
          <w:p w:rsidR="00BF7D36" w:rsidRDefault="00BF7D36" w:rsidP="00BF7D36">
            <w:pPr>
              <w:pStyle w:val="1"/>
            </w:pPr>
            <w:r>
              <w:t>3月底</w:t>
            </w:r>
          </w:p>
        </w:tc>
        <w:tc>
          <w:tcPr>
            <w:tcW w:w="1587" w:type="dxa"/>
            <w:vAlign w:val="center"/>
          </w:tcPr>
          <w:p w:rsidR="00BF7D36" w:rsidRDefault="00BF7D36" w:rsidP="00BF7D36">
            <w:pPr>
              <w:pStyle w:val="1"/>
            </w:pPr>
            <w:r>
              <w:t>6月底</w:t>
            </w:r>
          </w:p>
        </w:tc>
        <w:tc>
          <w:tcPr>
            <w:tcW w:w="1304" w:type="dxa"/>
            <w:vAlign w:val="center"/>
          </w:tcPr>
          <w:p w:rsidR="00BF7D36" w:rsidRDefault="00BF7D36" w:rsidP="00BF7D36">
            <w:pPr>
              <w:pStyle w:val="1"/>
            </w:pPr>
            <w:r>
              <w:t>10月底</w:t>
            </w:r>
          </w:p>
        </w:tc>
        <w:tc>
          <w:tcPr>
            <w:tcW w:w="3118" w:type="dxa"/>
            <w:gridSpan w:val="2"/>
            <w:vAlign w:val="center"/>
          </w:tcPr>
          <w:p w:rsidR="00BF7D36" w:rsidRDefault="00BF7D36" w:rsidP="00BF7D36">
            <w:pPr>
              <w:pStyle w:val="1"/>
            </w:pPr>
            <w:r>
              <w:t>12月底</w:t>
            </w:r>
          </w:p>
        </w:tc>
      </w:tr>
      <w:tr w:rsidR="00BF7D36" w:rsidTr="00BF7D36">
        <w:trPr>
          <w:trHeight w:val="369"/>
          <w:jc w:val="center"/>
        </w:trPr>
        <w:tc>
          <w:tcPr>
            <w:tcW w:w="1276" w:type="dxa"/>
            <w:vMerge/>
          </w:tcPr>
          <w:p w:rsidR="00BF7D36" w:rsidRDefault="00BF7D36" w:rsidP="00BF7D36"/>
        </w:tc>
        <w:tc>
          <w:tcPr>
            <w:tcW w:w="2608" w:type="dxa"/>
            <w:gridSpan w:val="2"/>
            <w:vAlign w:val="center"/>
          </w:tcPr>
          <w:p w:rsidR="00BF7D36" w:rsidRDefault="00BF7D36" w:rsidP="00BF7D36">
            <w:pPr>
              <w:pStyle w:val="3"/>
            </w:pPr>
            <w:r>
              <w:t xml:space="preserve"> </w:t>
            </w:r>
          </w:p>
        </w:tc>
        <w:tc>
          <w:tcPr>
            <w:tcW w:w="1587" w:type="dxa"/>
            <w:vAlign w:val="center"/>
          </w:tcPr>
          <w:p w:rsidR="00BF7D36" w:rsidRDefault="00BF7D36" w:rsidP="00BF7D36">
            <w:pPr>
              <w:pStyle w:val="3"/>
            </w:pPr>
            <w:r>
              <w:t>50%</w:t>
            </w:r>
          </w:p>
        </w:tc>
        <w:tc>
          <w:tcPr>
            <w:tcW w:w="1304" w:type="dxa"/>
            <w:vAlign w:val="center"/>
          </w:tcPr>
          <w:p w:rsidR="00BF7D36" w:rsidRDefault="00BF7D36" w:rsidP="00BF7D36">
            <w:pPr>
              <w:pStyle w:val="3"/>
            </w:pPr>
            <w:r>
              <w:t>50%</w:t>
            </w:r>
          </w:p>
        </w:tc>
        <w:tc>
          <w:tcPr>
            <w:tcW w:w="3118" w:type="dxa"/>
            <w:gridSpan w:val="2"/>
            <w:vAlign w:val="center"/>
          </w:tcPr>
          <w:p w:rsidR="00BF7D36" w:rsidRDefault="00BF7D36" w:rsidP="00BF7D36">
            <w:pPr>
              <w:pStyle w:val="3"/>
            </w:pPr>
            <w:r>
              <w:t>100%</w:t>
            </w:r>
          </w:p>
        </w:tc>
      </w:tr>
      <w:tr w:rsidR="00BF7D36" w:rsidTr="00BF7D36">
        <w:trPr>
          <w:trHeight w:val="369"/>
          <w:jc w:val="center"/>
        </w:trPr>
        <w:tc>
          <w:tcPr>
            <w:tcW w:w="1276" w:type="dxa"/>
            <w:vAlign w:val="center"/>
          </w:tcPr>
          <w:p w:rsidR="00BF7D36" w:rsidRDefault="00BF7D36" w:rsidP="00BF7D36">
            <w:pPr>
              <w:pStyle w:val="1"/>
            </w:pPr>
            <w:r>
              <w:t>绩效目标</w:t>
            </w:r>
          </w:p>
        </w:tc>
        <w:tc>
          <w:tcPr>
            <w:tcW w:w="8617" w:type="dxa"/>
            <w:gridSpan w:val="6"/>
            <w:vAlign w:val="center"/>
          </w:tcPr>
          <w:p w:rsidR="00BF7D36" w:rsidRDefault="00BF7D36" w:rsidP="00BF7D36">
            <w:pPr>
              <w:pStyle w:val="2"/>
            </w:pPr>
            <w:r>
              <w:t>1.解决2.5公里外小学生上下学问题，减轻家长负担</w:t>
            </w:r>
            <w:r>
              <w:tab/>
            </w:r>
          </w:p>
        </w:tc>
      </w:tr>
    </w:tbl>
    <w:p w:rsidR="00BF7D36" w:rsidRDefault="00BF7D36" w:rsidP="00BF7D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BF7D36" w:rsidTr="00BF7D36">
        <w:trPr>
          <w:trHeight w:val="397"/>
          <w:tblHeader/>
          <w:jc w:val="center"/>
        </w:trPr>
        <w:tc>
          <w:tcPr>
            <w:tcW w:w="1276" w:type="dxa"/>
            <w:vAlign w:val="center"/>
          </w:tcPr>
          <w:p w:rsidR="00BF7D36" w:rsidRDefault="00BF7D36" w:rsidP="00BF7D36">
            <w:pPr>
              <w:pStyle w:val="1"/>
            </w:pPr>
            <w:r>
              <w:t>一级指标</w:t>
            </w:r>
          </w:p>
        </w:tc>
        <w:tc>
          <w:tcPr>
            <w:tcW w:w="1276" w:type="dxa"/>
            <w:vAlign w:val="center"/>
          </w:tcPr>
          <w:p w:rsidR="00BF7D36" w:rsidRDefault="00BF7D36" w:rsidP="00BF7D36">
            <w:pPr>
              <w:pStyle w:val="1"/>
            </w:pPr>
            <w:r>
              <w:t>二级指标</w:t>
            </w:r>
          </w:p>
        </w:tc>
        <w:tc>
          <w:tcPr>
            <w:tcW w:w="1332" w:type="dxa"/>
            <w:vAlign w:val="center"/>
          </w:tcPr>
          <w:p w:rsidR="00BF7D36" w:rsidRDefault="00BF7D36" w:rsidP="00BF7D36">
            <w:pPr>
              <w:pStyle w:val="1"/>
            </w:pPr>
            <w:r>
              <w:t>三级指标</w:t>
            </w:r>
          </w:p>
        </w:tc>
        <w:tc>
          <w:tcPr>
            <w:tcW w:w="2891" w:type="dxa"/>
            <w:vAlign w:val="center"/>
          </w:tcPr>
          <w:p w:rsidR="00BF7D36" w:rsidRDefault="00BF7D36" w:rsidP="00BF7D36">
            <w:pPr>
              <w:pStyle w:val="1"/>
            </w:pPr>
            <w:r>
              <w:t>绩效指标描述</w:t>
            </w:r>
          </w:p>
        </w:tc>
        <w:tc>
          <w:tcPr>
            <w:tcW w:w="1276" w:type="dxa"/>
            <w:vAlign w:val="center"/>
          </w:tcPr>
          <w:p w:rsidR="00BF7D36" w:rsidRDefault="00BF7D36" w:rsidP="00BF7D36">
            <w:pPr>
              <w:pStyle w:val="1"/>
            </w:pPr>
            <w:r>
              <w:t>指标值</w:t>
            </w:r>
          </w:p>
        </w:tc>
        <w:tc>
          <w:tcPr>
            <w:tcW w:w="1843" w:type="dxa"/>
            <w:vAlign w:val="center"/>
          </w:tcPr>
          <w:p w:rsidR="00BF7D36" w:rsidRDefault="00BF7D36" w:rsidP="00BF7D36">
            <w:pPr>
              <w:pStyle w:val="1"/>
            </w:pPr>
            <w:r>
              <w:t>指标值确定依据</w:t>
            </w:r>
          </w:p>
        </w:tc>
      </w:tr>
      <w:tr w:rsidR="00BF7D36" w:rsidTr="00BF7D36">
        <w:trPr>
          <w:trHeight w:val="369"/>
          <w:jc w:val="center"/>
        </w:trPr>
        <w:tc>
          <w:tcPr>
            <w:tcW w:w="1276" w:type="dxa"/>
            <w:vMerge w:val="restart"/>
            <w:vAlign w:val="center"/>
          </w:tcPr>
          <w:p w:rsidR="00BF7D36" w:rsidRDefault="00BF7D36" w:rsidP="00BF7D36">
            <w:pPr>
              <w:pStyle w:val="3"/>
            </w:pPr>
            <w:r>
              <w:t>产出指标</w:t>
            </w:r>
          </w:p>
        </w:tc>
        <w:tc>
          <w:tcPr>
            <w:tcW w:w="1276" w:type="dxa"/>
            <w:vAlign w:val="center"/>
          </w:tcPr>
          <w:p w:rsidR="00BF7D36" w:rsidRDefault="00BF7D36" w:rsidP="00BF7D36">
            <w:pPr>
              <w:pStyle w:val="2"/>
            </w:pPr>
            <w:r>
              <w:t>数量指标</w:t>
            </w:r>
          </w:p>
        </w:tc>
        <w:tc>
          <w:tcPr>
            <w:tcW w:w="1332" w:type="dxa"/>
            <w:vAlign w:val="center"/>
          </w:tcPr>
          <w:p w:rsidR="00BF7D36" w:rsidRDefault="00BF7D36" w:rsidP="00BF7D36">
            <w:pPr>
              <w:pStyle w:val="2"/>
            </w:pPr>
            <w:r>
              <w:t>校车数量</w:t>
            </w:r>
          </w:p>
        </w:tc>
        <w:tc>
          <w:tcPr>
            <w:tcW w:w="2891" w:type="dxa"/>
            <w:vAlign w:val="center"/>
          </w:tcPr>
          <w:p w:rsidR="00BF7D36" w:rsidRDefault="00BF7D36" w:rsidP="00BF7D36">
            <w:pPr>
              <w:pStyle w:val="2"/>
            </w:pPr>
            <w:r>
              <w:t>校车数量</w:t>
            </w:r>
          </w:p>
        </w:tc>
        <w:tc>
          <w:tcPr>
            <w:tcW w:w="1276" w:type="dxa"/>
            <w:vAlign w:val="center"/>
          </w:tcPr>
          <w:p w:rsidR="00BF7D36" w:rsidRDefault="00BF7D36" w:rsidP="00BF7D36">
            <w:pPr>
              <w:pStyle w:val="2"/>
            </w:pPr>
            <w:r>
              <w:t>89辆</w:t>
            </w:r>
          </w:p>
        </w:tc>
        <w:tc>
          <w:tcPr>
            <w:tcW w:w="1843" w:type="dxa"/>
            <w:vAlign w:val="center"/>
          </w:tcPr>
          <w:p w:rsidR="00BF7D36" w:rsidRDefault="00BF7D36" w:rsidP="00BF7D36">
            <w:pPr>
              <w:pStyle w:val="2"/>
            </w:pPr>
            <w:r>
              <w:t>在用校车数</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质量指标</w:t>
            </w:r>
          </w:p>
        </w:tc>
        <w:tc>
          <w:tcPr>
            <w:tcW w:w="1332" w:type="dxa"/>
            <w:vAlign w:val="center"/>
          </w:tcPr>
          <w:p w:rsidR="00BF7D36" w:rsidRDefault="00BF7D36" w:rsidP="00BF7D36">
            <w:pPr>
              <w:pStyle w:val="2"/>
            </w:pPr>
            <w:r>
              <w:t>校车安全运行率</w:t>
            </w:r>
          </w:p>
        </w:tc>
        <w:tc>
          <w:tcPr>
            <w:tcW w:w="2891" w:type="dxa"/>
            <w:vAlign w:val="center"/>
          </w:tcPr>
          <w:p w:rsidR="00BF7D36" w:rsidRDefault="00BF7D36" w:rsidP="00BF7D36">
            <w:pPr>
              <w:pStyle w:val="2"/>
            </w:pPr>
            <w:r>
              <w:t>校车安全运行率</w:t>
            </w:r>
          </w:p>
        </w:tc>
        <w:tc>
          <w:tcPr>
            <w:tcW w:w="1276" w:type="dxa"/>
            <w:vAlign w:val="center"/>
          </w:tcPr>
          <w:p w:rsidR="00BF7D36" w:rsidRDefault="00BF7D36" w:rsidP="00BF7D36">
            <w:pPr>
              <w:pStyle w:val="2"/>
            </w:pPr>
            <w:r>
              <w:t>100%</w:t>
            </w:r>
          </w:p>
        </w:tc>
        <w:tc>
          <w:tcPr>
            <w:tcW w:w="1843" w:type="dxa"/>
            <w:vAlign w:val="center"/>
          </w:tcPr>
          <w:p w:rsidR="00BF7D36" w:rsidRDefault="00BF7D36" w:rsidP="00BF7D36">
            <w:pPr>
              <w:pStyle w:val="2"/>
            </w:pPr>
            <w:r>
              <w:t>统计</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时效指标</w:t>
            </w:r>
          </w:p>
        </w:tc>
        <w:tc>
          <w:tcPr>
            <w:tcW w:w="1332" w:type="dxa"/>
            <w:vAlign w:val="center"/>
          </w:tcPr>
          <w:p w:rsidR="00BF7D36" w:rsidRDefault="00BF7D36" w:rsidP="00BF7D36">
            <w:pPr>
              <w:pStyle w:val="2"/>
            </w:pPr>
            <w:r>
              <w:t>小学校车补贴标准</w:t>
            </w:r>
          </w:p>
        </w:tc>
        <w:tc>
          <w:tcPr>
            <w:tcW w:w="2891" w:type="dxa"/>
            <w:vAlign w:val="center"/>
          </w:tcPr>
          <w:p w:rsidR="00BF7D36" w:rsidRDefault="00BF7D36" w:rsidP="00BF7D36">
            <w:pPr>
              <w:pStyle w:val="2"/>
            </w:pPr>
            <w:r>
              <w:t>小学校车补贴标准</w:t>
            </w:r>
          </w:p>
        </w:tc>
        <w:tc>
          <w:tcPr>
            <w:tcW w:w="1276" w:type="dxa"/>
            <w:vAlign w:val="center"/>
          </w:tcPr>
          <w:p w:rsidR="00BF7D36" w:rsidRDefault="00BF7D36" w:rsidP="00BF7D36">
            <w:pPr>
              <w:pStyle w:val="2"/>
            </w:pPr>
            <w:r>
              <w:t>≥6.6万元/车，年</w:t>
            </w:r>
          </w:p>
        </w:tc>
        <w:tc>
          <w:tcPr>
            <w:tcW w:w="1843" w:type="dxa"/>
            <w:vAlign w:val="center"/>
          </w:tcPr>
          <w:p w:rsidR="00BF7D36" w:rsidRDefault="00BF7D36" w:rsidP="00BF7D36">
            <w:pPr>
              <w:pStyle w:val="2"/>
            </w:pPr>
            <w:r>
              <w:t>补贴政策</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成本指标</w:t>
            </w:r>
          </w:p>
        </w:tc>
        <w:tc>
          <w:tcPr>
            <w:tcW w:w="1332" w:type="dxa"/>
            <w:vAlign w:val="center"/>
          </w:tcPr>
          <w:p w:rsidR="00BF7D36" w:rsidRDefault="00BF7D36" w:rsidP="00BF7D36">
            <w:pPr>
              <w:pStyle w:val="2"/>
            </w:pPr>
            <w:r>
              <w:t>补贴期限</w:t>
            </w:r>
          </w:p>
        </w:tc>
        <w:tc>
          <w:tcPr>
            <w:tcW w:w="2891" w:type="dxa"/>
            <w:vAlign w:val="center"/>
          </w:tcPr>
          <w:p w:rsidR="00BF7D36" w:rsidRDefault="00BF7D36" w:rsidP="00BF7D36">
            <w:pPr>
              <w:pStyle w:val="2"/>
            </w:pPr>
            <w:r>
              <w:t>补贴期限</w:t>
            </w:r>
          </w:p>
        </w:tc>
        <w:tc>
          <w:tcPr>
            <w:tcW w:w="1276" w:type="dxa"/>
            <w:vAlign w:val="center"/>
          </w:tcPr>
          <w:p w:rsidR="00BF7D36" w:rsidRDefault="00BF7D36" w:rsidP="00BF7D36">
            <w:pPr>
              <w:pStyle w:val="2"/>
            </w:pPr>
            <w:r>
              <w:t>2023年全年</w:t>
            </w:r>
          </w:p>
        </w:tc>
        <w:tc>
          <w:tcPr>
            <w:tcW w:w="1843" w:type="dxa"/>
            <w:vAlign w:val="center"/>
          </w:tcPr>
          <w:p w:rsidR="00BF7D36" w:rsidRDefault="00BF7D36" w:rsidP="00BF7D36">
            <w:pPr>
              <w:pStyle w:val="2"/>
            </w:pPr>
            <w:r>
              <w:t>补贴政策</w:t>
            </w:r>
          </w:p>
        </w:tc>
      </w:tr>
      <w:tr w:rsidR="00BF7D36" w:rsidTr="00BF7D36">
        <w:trPr>
          <w:trHeight w:val="369"/>
          <w:jc w:val="center"/>
        </w:trPr>
        <w:tc>
          <w:tcPr>
            <w:tcW w:w="1276" w:type="dxa"/>
            <w:vAlign w:val="center"/>
          </w:tcPr>
          <w:p w:rsidR="00BF7D36" w:rsidRDefault="00BF7D36" w:rsidP="00BF7D36">
            <w:pPr>
              <w:pStyle w:val="3"/>
            </w:pPr>
            <w:r>
              <w:t>效益指标</w:t>
            </w:r>
          </w:p>
        </w:tc>
        <w:tc>
          <w:tcPr>
            <w:tcW w:w="1276" w:type="dxa"/>
            <w:vAlign w:val="center"/>
          </w:tcPr>
          <w:p w:rsidR="00BF7D36" w:rsidRDefault="00BF7D36" w:rsidP="00BF7D36">
            <w:pPr>
              <w:pStyle w:val="2"/>
            </w:pPr>
            <w:r>
              <w:t>可持续影响指标</w:t>
            </w:r>
          </w:p>
        </w:tc>
        <w:tc>
          <w:tcPr>
            <w:tcW w:w="1332" w:type="dxa"/>
            <w:vAlign w:val="center"/>
          </w:tcPr>
          <w:p w:rsidR="00BF7D36" w:rsidRDefault="00BF7D36" w:rsidP="00BF7D36">
            <w:pPr>
              <w:pStyle w:val="2"/>
            </w:pPr>
            <w:r>
              <w:t>对家庭影响</w:t>
            </w:r>
          </w:p>
        </w:tc>
        <w:tc>
          <w:tcPr>
            <w:tcW w:w="2891" w:type="dxa"/>
            <w:vAlign w:val="center"/>
          </w:tcPr>
          <w:p w:rsidR="00BF7D36" w:rsidRDefault="00BF7D36" w:rsidP="00BF7D36">
            <w:pPr>
              <w:pStyle w:val="2"/>
            </w:pPr>
            <w:r>
              <w:t>对家庭影响</w:t>
            </w:r>
          </w:p>
        </w:tc>
        <w:tc>
          <w:tcPr>
            <w:tcW w:w="1276" w:type="dxa"/>
            <w:vAlign w:val="center"/>
          </w:tcPr>
          <w:p w:rsidR="00BF7D36" w:rsidRDefault="00BF7D36" w:rsidP="00BF7D36">
            <w:pPr>
              <w:pStyle w:val="2"/>
            </w:pPr>
            <w:r>
              <w:t>减轻家长接送学生负担</w:t>
            </w:r>
          </w:p>
        </w:tc>
        <w:tc>
          <w:tcPr>
            <w:tcW w:w="1843" w:type="dxa"/>
            <w:vAlign w:val="center"/>
          </w:tcPr>
          <w:p w:rsidR="00BF7D36" w:rsidRDefault="00BF7D36" w:rsidP="00BF7D36">
            <w:pPr>
              <w:pStyle w:val="2"/>
            </w:pPr>
            <w:r>
              <w:t>问卷调查</w:t>
            </w:r>
          </w:p>
        </w:tc>
      </w:tr>
      <w:tr w:rsidR="00BF7D36" w:rsidTr="00BF7D36">
        <w:trPr>
          <w:trHeight w:val="369"/>
          <w:jc w:val="center"/>
        </w:trPr>
        <w:tc>
          <w:tcPr>
            <w:tcW w:w="1276" w:type="dxa"/>
            <w:vAlign w:val="center"/>
          </w:tcPr>
          <w:p w:rsidR="00BF7D36" w:rsidRDefault="00BF7D36" w:rsidP="00BF7D36">
            <w:pPr>
              <w:pStyle w:val="3"/>
            </w:pPr>
            <w:r>
              <w:t>满意度指标</w:t>
            </w:r>
          </w:p>
        </w:tc>
        <w:tc>
          <w:tcPr>
            <w:tcW w:w="1276" w:type="dxa"/>
            <w:vAlign w:val="center"/>
          </w:tcPr>
          <w:p w:rsidR="00BF7D36" w:rsidRDefault="00BF7D36" w:rsidP="00BF7D36">
            <w:pPr>
              <w:pStyle w:val="2"/>
            </w:pPr>
            <w:r>
              <w:t>服务对象满意度指标</w:t>
            </w:r>
          </w:p>
        </w:tc>
        <w:tc>
          <w:tcPr>
            <w:tcW w:w="1332" w:type="dxa"/>
            <w:vAlign w:val="center"/>
          </w:tcPr>
          <w:p w:rsidR="00BF7D36" w:rsidRDefault="00BF7D36" w:rsidP="00BF7D36">
            <w:pPr>
              <w:pStyle w:val="2"/>
            </w:pPr>
            <w:r>
              <w:t>社会对学生接送车的满意度</w:t>
            </w:r>
          </w:p>
        </w:tc>
        <w:tc>
          <w:tcPr>
            <w:tcW w:w="2891" w:type="dxa"/>
            <w:vAlign w:val="center"/>
          </w:tcPr>
          <w:p w:rsidR="00BF7D36" w:rsidRDefault="00BF7D36" w:rsidP="00BF7D36">
            <w:pPr>
              <w:pStyle w:val="2"/>
            </w:pPr>
            <w:r>
              <w:t>社会对学生接送车的满意度</w:t>
            </w:r>
          </w:p>
        </w:tc>
        <w:tc>
          <w:tcPr>
            <w:tcW w:w="1276" w:type="dxa"/>
            <w:vAlign w:val="center"/>
          </w:tcPr>
          <w:p w:rsidR="00BF7D36" w:rsidRDefault="00BF7D36" w:rsidP="00BF7D36">
            <w:pPr>
              <w:pStyle w:val="2"/>
            </w:pPr>
            <w:r>
              <w:t>≥90%</w:t>
            </w:r>
          </w:p>
        </w:tc>
        <w:tc>
          <w:tcPr>
            <w:tcW w:w="1843" w:type="dxa"/>
            <w:vAlign w:val="center"/>
          </w:tcPr>
          <w:p w:rsidR="00BF7D36" w:rsidRDefault="00BF7D36" w:rsidP="00BF7D36">
            <w:pPr>
              <w:pStyle w:val="2"/>
            </w:pPr>
            <w:r>
              <w:t>问卷调查</w:t>
            </w:r>
          </w:p>
        </w:tc>
      </w:tr>
    </w:tbl>
    <w:p w:rsidR="00BF7D36" w:rsidRPr="00BF7D36" w:rsidRDefault="00BF7D36" w:rsidP="00BF7D36">
      <w:pPr>
        <w:rPr>
          <w:rFonts w:eastAsiaTheme="minorEastAsia"/>
          <w:lang w:eastAsia="zh-CN"/>
        </w:rPr>
        <w:sectPr w:rsidR="00BF7D36" w:rsidRPr="00BF7D36" w:rsidSect="003877C6">
          <w:pgSz w:w="11900" w:h="16840" w:code="9"/>
          <w:pgMar w:top="1928" w:right="1474" w:bottom="1531" w:left="1588" w:header="720" w:footer="720" w:gutter="0"/>
          <w:cols w:space="720"/>
        </w:sectPr>
      </w:pPr>
    </w:p>
    <w:p w:rsidR="00BF7D36" w:rsidRDefault="00363159" w:rsidP="00BF7D36">
      <w:pPr>
        <w:ind w:firstLine="560"/>
        <w:outlineLvl w:val="3"/>
      </w:pPr>
      <w:bookmarkStart w:id="7" w:name="_Toc_4_4_0000000076"/>
      <w:r>
        <w:rPr>
          <w:rFonts w:ascii="方正仿宋_GBK" w:eastAsia="方正仿宋_GBK" w:hAnsi="方正仿宋_GBK" w:cs="方正仿宋_GBK" w:hint="eastAsia"/>
          <w:color w:val="000000"/>
          <w:sz w:val="28"/>
          <w:lang w:eastAsia="zh-CN"/>
        </w:rPr>
        <w:lastRenderedPageBreak/>
        <w:t>6</w:t>
      </w:r>
      <w:r w:rsidR="00BF7D36">
        <w:rPr>
          <w:rFonts w:ascii="方正仿宋_GBK" w:eastAsia="方正仿宋_GBK" w:hAnsi="方正仿宋_GBK" w:cs="方正仿宋_GBK"/>
          <w:color w:val="000000"/>
          <w:sz w:val="28"/>
        </w:rPr>
        <w:t>.中小学、幼儿园校舍安全保障应急项目资金绩效目标表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BF7D36" w:rsidTr="00BF7D3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F7D36" w:rsidRDefault="00BF7D36" w:rsidP="00BF7D36">
            <w:pPr>
              <w:pStyle w:val="5"/>
            </w:pPr>
            <w:r>
              <w:t>401001唐山市丰南区教育局本级</w:t>
            </w:r>
          </w:p>
        </w:tc>
        <w:tc>
          <w:tcPr>
            <w:tcW w:w="1843" w:type="dxa"/>
            <w:tcBorders>
              <w:top w:val="single" w:sz="6" w:space="0" w:color="FFFFFF"/>
              <w:left w:val="single" w:sz="6" w:space="0" w:color="FFFFFF"/>
              <w:right w:val="single" w:sz="6" w:space="0" w:color="FFFFFF"/>
            </w:tcBorders>
            <w:vAlign w:val="center"/>
          </w:tcPr>
          <w:p w:rsidR="00BF7D36" w:rsidRDefault="00BF7D36" w:rsidP="00BF7D36">
            <w:pPr>
              <w:pStyle w:val="4"/>
            </w:pPr>
            <w:r>
              <w:t>单位：万元</w:t>
            </w:r>
          </w:p>
        </w:tc>
      </w:tr>
      <w:tr w:rsidR="00BF7D36" w:rsidTr="00BF7D36">
        <w:trPr>
          <w:trHeight w:val="369"/>
          <w:jc w:val="center"/>
        </w:trPr>
        <w:tc>
          <w:tcPr>
            <w:tcW w:w="1276" w:type="dxa"/>
            <w:vAlign w:val="center"/>
          </w:tcPr>
          <w:p w:rsidR="00BF7D36" w:rsidRDefault="00BF7D36" w:rsidP="00BF7D36">
            <w:pPr>
              <w:pStyle w:val="1"/>
            </w:pPr>
            <w:r>
              <w:t>项目编码</w:t>
            </w:r>
          </w:p>
        </w:tc>
        <w:tc>
          <w:tcPr>
            <w:tcW w:w="2608" w:type="dxa"/>
            <w:gridSpan w:val="2"/>
            <w:vAlign w:val="center"/>
          </w:tcPr>
          <w:p w:rsidR="00BF7D36" w:rsidRDefault="00BF7D36" w:rsidP="00BF7D36">
            <w:pPr>
              <w:pStyle w:val="2"/>
            </w:pPr>
            <w:r>
              <w:t>13020723P00DBLJ10080X</w:t>
            </w:r>
          </w:p>
        </w:tc>
        <w:tc>
          <w:tcPr>
            <w:tcW w:w="1587" w:type="dxa"/>
            <w:vAlign w:val="center"/>
          </w:tcPr>
          <w:p w:rsidR="00BF7D36" w:rsidRDefault="00BF7D36" w:rsidP="00BF7D36">
            <w:pPr>
              <w:pStyle w:val="1"/>
            </w:pPr>
            <w:r>
              <w:t>项目名称</w:t>
            </w:r>
          </w:p>
        </w:tc>
        <w:tc>
          <w:tcPr>
            <w:tcW w:w="4422" w:type="dxa"/>
            <w:gridSpan w:val="3"/>
            <w:vAlign w:val="center"/>
          </w:tcPr>
          <w:p w:rsidR="00BF7D36" w:rsidRDefault="00BF7D36" w:rsidP="00BF7D36">
            <w:pPr>
              <w:pStyle w:val="2"/>
            </w:pPr>
            <w:r>
              <w:t>中小学、幼儿园校舍安全保障应急项目资金</w:t>
            </w:r>
          </w:p>
        </w:tc>
      </w:tr>
      <w:tr w:rsidR="00BF7D36" w:rsidTr="00BF7D36">
        <w:trPr>
          <w:trHeight w:val="369"/>
          <w:jc w:val="center"/>
        </w:trPr>
        <w:tc>
          <w:tcPr>
            <w:tcW w:w="1276" w:type="dxa"/>
            <w:vMerge w:val="restart"/>
            <w:vAlign w:val="center"/>
          </w:tcPr>
          <w:p w:rsidR="00BF7D36" w:rsidRDefault="00BF7D36" w:rsidP="00BF7D36">
            <w:pPr>
              <w:pStyle w:val="1"/>
            </w:pPr>
            <w:r>
              <w:t>预算规模及资金用途</w:t>
            </w:r>
          </w:p>
        </w:tc>
        <w:tc>
          <w:tcPr>
            <w:tcW w:w="1276" w:type="dxa"/>
            <w:vAlign w:val="center"/>
          </w:tcPr>
          <w:p w:rsidR="00BF7D36" w:rsidRDefault="00BF7D36" w:rsidP="00BF7D36">
            <w:pPr>
              <w:pStyle w:val="1"/>
            </w:pPr>
            <w:r>
              <w:t>预算数</w:t>
            </w:r>
          </w:p>
        </w:tc>
        <w:tc>
          <w:tcPr>
            <w:tcW w:w="1332" w:type="dxa"/>
            <w:vAlign w:val="center"/>
          </w:tcPr>
          <w:p w:rsidR="00BF7D36" w:rsidRDefault="00BF7D36" w:rsidP="00BF7D36">
            <w:pPr>
              <w:pStyle w:val="2"/>
            </w:pPr>
            <w:r>
              <w:t>640.00</w:t>
            </w:r>
          </w:p>
        </w:tc>
        <w:tc>
          <w:tcPr>
            <w:tcW w:w="1587" w:type="dxa"/>
            <w:vAlign w:val="center"/>
          </w:tcPr>
          <w:p w:rsidR="00BF7D36" w:rsidRDefault="00BF7D36" w:rsidP="00BF7D36">
            <w:pPr>
              <w:pStyle w:val="1"/>
            </w:pPr>
            <w:r>
              <w:t>其中：财政    资金</w:t>
            </w:r>
          </w:p>
        </w:tc>
        <w:tc>
          <w:tcPr>
            <w:tcW w:w="1304" w:type="dxa"/>
            <w:vAlign w:val="center"/>
          </w:tcPr>
          <w:p w:rsidR="00BF7D36" w:rsidRDefault="00BF7D36" w:rsidP="00BF7D36">
            <w:pPr>
              <w:pStyle w:val="2"/>
            </w:pPr>
            <w:r>
              <w:t>640.00</w:t>
            </w:r>
          </w:p>
        </w:tc>
        <w:tc>
          <w:tcPr>
            <w:tcW w:w="1276" w:type="dxa"/>
            <w:vAlign w:val="center"/>
          </w:tcPr>
          <w:p w:rsidR="00BF7D36" w:rsidRDefault="00BF7D36" w:rsidP="00BF7D36">
            <w:pPr>
              <w:pStyle w:val="1"/>
            </w:pPr>
            <w:r>
              <w:t>其他资金</w:t>
            </w:r>
          </w:p>
        </w:tc>
        <w:tc>
          <w:tcPr>
            <w:tcW w:w="1843" w:type="dxa"/>
            <w:vAlign w:val="center"/>
          </w:tcPr>
          <w:p w:rsidR="00BF7D36" w:rsidRDefault="00BF7D36" w:rsidP="00BF7D36">
            <w:pPr>
              <w:pStyle w:val="2"/>
            </w:pPr>
            <w:r>
              <w:t xml:space="preserve"> </w:t>
            </w:r>
          </w:p>
        </w:tc>
      </w:tr>
      <w:tr w:rsidR="00BF7D36" w:rsidTr="00BF7D36">
        <w:trPr>
          <w:trHeight w:val="369"/>
          <w:jc w:val="center"/>
        </w:trPr>
        <w:tc>
          <w:tcPr>
            <w:tcW w:w="1276" w:type="dxa"/>
            <w:vMerge/>
          </w:tcPr>
          <w:p w:rsidR="00BF7D36" w:rsidRDefault="00BF7D36" w:rsidP="00BF7D36"/>
        </w:tc>
        <w:tc>
          <w:tcPr>
            <w:tcW w:w="8617" w:type="dxa"/>
            <w:gridSpan w:val="6"/>
            <w:vAlign w:val="center"/>
          </w:tcPr>
          <w:p w:rsidR="00BF7D36" w:rsidRDefault="00BF7D36" w:rsidP="00BF7D36">
            <w:pPr>
              <w:pStyle w:val="2"/>
            </w:pPr>
            <w:r>
              <w:t>全区中小学、幼儿园食堂、宿舍、操场、围墙、教室、屋顶防水等部位存在的安全隐患进行维修改造，2023年申请资金640万元</w:t>
            </w:r>
          </w:p>
        </w:tc>
      </w:tr>
      <w:tr w:rsidR="00BF7D36" w:rsidTr="00BF7D36">
        <w:trPr>
          <w:trHeight w:val="369"/>
          <w:jc w:val="center"/>
        </w:trPr>
        <w:tc>
          <w:tcPr>
            <w:tcW w:w="1276" w:type="dxa"/>
            <w:vMerge w:val="restart"/>
            <w:vAlign w:val="center"/>
          </w:tcPr>
          <w:p w:rsidR="00BF7D36" w:rsidRDefault="00BF7D36" w:rsidP="00BF7D36">
            <w:pPr>
              <w:pStyle w:val="1"/>
            </w:pPr>
            <w:r>
              <w:t>资金支出计划（%）</w:t>
            </w:r>
          </w:p>
        </w:tc>
        <w:tc>
          <w:tcPr>
            <w:tcW w:w="2608" w:type="dxa"/>
            <w:gridSpan w:val="2"/>
            <w:vAlign w:val="center"/>
          </w:tcPr>
          <w:p w:rsidR="00BF7D36" w:rsidRDefault="00BF7D36" w:rsidP="00BF7D36">
            <w:pPr>
              <w:pStyle w:val="1"/>
            </w:pPr>
            <w:r>
              <w:t>3月底</w:t>
            </w:r>
          </w:p>
        </w:tc>
        <w:tc>
          <w:tcPr>
            <w:tcW w:w="1587" w:type="dxa"/>
            <w:vAlign w:val="center"/>
          </w:tcPr>
          <w:p w:rsidR="00BF7D36" w:rsidRDefault="00BF7D36" w:rsidP="00BF7D36">
            <w:pPr>
              <w:pStyle w:val="1"/>
            </w:pPr>
            <w:r>
              <w:t>6月底</w:t>
            </w:r>
          </w:p>
        </w:tc>
        <w:tc>
          <w:tcPr>
            <w:tcW w:w="1304" w:type="dxa"/>
            <w:vAlign w:val="center"/>
          </w:tcPr>
          <w:p w:rsidR="00BF7D36" w:rsidRDefault="00BF7D36" w:rsidP="00BF7D36">
            <w:pPr>
              <w:pStyle w:val="1"/>
            </w:pPr>
            <w:r>
              <w:t>10月底</w:t>
            </w:r>
          </w:p>
        </w:tc>
        <w:tc>
          <w:tcPr>
            <w:tcW w:w="3118" w:type="dxa"/>
            <w:gridSpan w:val="2"/>
            <w:vAlign w:val="center"/>
          </w:tcPr>
          <w:p w:rsidR="00BF7D36" w:rsidRDefault="00BF7D36" w:rsidP="00BF7D36">
            <w:pPr>
              <w:pStyle w:val="1"/>
            </w:pPr>
            <w:r>
              <w:t>12月底</w:t>
            </w:r>
          </w:p>
        </w:tc>
      </w:tr>
      <w:tr w:rsidR="00BF7D36" w:rsidTr="00BF7D36">
        <w:trPr>
          <w:trHeight w:val="369"/>
          <w:jc w:val="center"/>
        </w:trPr>
        <w:tc>
          <w:tcPr>
            <w:tcW w:w="1276" w:type="dxa"/>
            <w:vMerge/>
          </w:tcPr>
          <w:p w:rsidR="00BF7D36" w:rsidRDefault="00BF7D36" w:rsidP="00BF7D36"/>
        </w:tc>
        <w:tc>
          <w:tcPr>
            <w:tcW w:w="2608" w:type="dxa"/>
            <w:gridSpan w:val="2"/>
            <w:vAlign w:val="center"/>
          </w:tcPr>
          <w:p w:rsidR="00BF7D36" w:rsidRDefault="00BF7D36" w:rsidP="00BF7D36">
            <w:pPr>
              <w:pStyle w:val="3"/>
            </w:pPr>
            <w:r>
              <w:t>20%</w:t>
            </w:r>
          </w:p>
        </w:tc>
        <w:tc>
          <w:tcPr>
            <w:tcW w:w="1587" w:type="dxa"/>
            <w:vAlign w:val="center"/>
          </w:tcPr>
          <w:p w:rsidR="00BF7D36" w:rsidRDefault="00BF7D36" w:rsidP="00BF7D36">
            <w:pPr>
              <w:pStyle w:val="3"/>
            </w:pPr>
            <w:r>
              <w:t>50%</w:t>
            </w:r>
          </w:p>
        </w:tc>
        <w:tc>
          <w:tcPr>
            <w:tcW w:w="1304" w:type="dxa"/>
            <w:vAlign w:val="center"/>
          </w:tcPr>
          <w:p w:rsidR="00BF7D36" w:rsidRDefault="00BF7D36" w:rsidP="00BF7D36">
            <w:pPr>
              <w:pStyle w:val="3"/>
            </w:pPr>
            <w:r>
              <w:t>90%</w:t>
            </w:r>
          </w:p>
        </w:tc>
        <w:tc>
          <w:tcPr>
            <w:tcW w:w="3118" w:type="dxa"/>
            <w:gridSpan w:val="2"/>
            <w:vAlign w:val="center"/>
          </w:tcPr>
          <w:p w:rsidR="00BF7D36" w:rsidRDefault="00BF7D36" w:rsidP="00BF7D36">
            <w:pPr>
              <w:pStyle w:val="3"/>
            </w:pPr>
            <w:r>
              <w:t>100%</w:t>
            </w:r>
          </w:p>
        </w:tc>
      </w:tr>
      <w:tr w:rsidR="00BF7D36" w:rsidTr="00BF7D36">
        <w:trPr>
          <w:trHeight w:val="369"/>
          <w:jc w:val="center"/>
        </w:trPr>
        <w:tc>
          <w:tcPr>
            <w:tcW w:w="1276" w:type="dxa"/>
            <w:vAlign w:val="center"/>
          </w:tcPr>
          <w:p w:rsidR="00BF7D36" w:rsidRDefault="00BF7D36" w:rsidP="00BF7D36">
            <w:pPr>
              <w:pStyle w:val="1"/>
            </w:pPr>
            <w:r>
              <w:t>绩效目标</w:t>
            </w:r>
          </w:p>
        </w:tc>
        <w:tc>
          <w:tcPr>
            <w:tcW w:w="8617" w:type="dxa"/>
            <w:gridSpan w:val="6"/>
            <w:vAlign w:val="center"/>
          </w:tcPr>
          <w:p w:rsidR="00BF7D36" w:rsidRDefault="00BF7D36" w:rsidP="00BF7D36">
            <w:pPr>
              <w:pStyle w:val="2"/>
            </w:pPr>
            <w:r>
              <w:t>1.消除安全隐患，保障正常教学运转。</w:t>
            </w:r>
            <w:r>
              <w:tab/>
            </w:r>
            <w:r>
              <w:tab/>
            </w:r>
            <w:r>
              <w:tab/>
            </w:r>
            <w:r>
              <w:tab/>
            </w:r>
          </w:p>
        </w:tc>
      </w:tr>
    </w:tbl>
    <w:p w:rsidR="00BF7D36" w:rsidRDefault="00BF7D36" w:rsidP="00BF7D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BF7D36" w:rsidTr="00BF7D36">
        <w:trPr>
          <w:trHeight w:val="397"/>
          <w:tblHeader/>
          <w:jc w:val="center"/>
        </w:trPr>
        <w:tc>
          <w:tcPr>
            <w:tcW w:w="1276" w:type="dxa"/>
            <w:vAlign w:val="center"/>
          </w:tcPr>
          <w:p w:rsidR="00BF7D36" w:rsidRDefault="00BF7D36" w:rsidP="00BF7D36">
            <w:pPr>
              <w:pStyle w:val="1"/>
            </w:pPr>
            <w:r>
              <w:t>一级指标</w:t>
            </w:r>
          </w:p>
        </w:tc>
        <w:tc>
          <w:tcPr>
            <w:tcW w:w="1276" w:type="dxa"/>
            <w:vAlign w:val="center"/>
          </w:tcPr>
          <w:p w:rsidR="00BF7D36" w:rsidRDefault="00BF7D36" w:rsidP="00BF7D36">
            <w:pPr>
              <w:pStyle w:val="1"/>
            </w:pPr>
            <w:r>
              <w:t>二级指标</w:t>
            </w:r>
          </w:p>
        </w:tc>
        <w:tc>
          <w:tcPr>
            <w:tcW w:w="1332" w:type="dxa"/>
            <w:vAlign w:val="center"/>
          </w:tcPr>
          <w:p w:rsidR="00BF7D36" w:rsidRDefault="00BF7D36" w:rsidP="00BF7D36">
            <w:pPr>
              <w:pStyle w:val="1"/>
            </w:pPr>
            <w:r>
              <w:t>三级指标</w:t>
            </w:r>
          </w:p>
        </w:tc>
        <w:tc>
          <w:tcPr>
            <w:tcW w:w="2891" w:type="dxa"/>
            <w:vAlign w:val="center"/>
          </w:tcPr>
          <w:p w:rsidR="00BF7D36" w:rsidRDefault="00BF7D36" w:rsidP="00BF7D36">
            <w:pPr>
              <w:pStyle w:val="1"/>
            </w:pPr>
            <w:r>
              <w:t>绩效指标描述</w:t>
            </w:r>
          </w:p>
        </w:tc>
        <w:tc>
          <w:tcPr>
            <w:tcW w:w="1276" w:type="dxa"/>
            <w:vAlign w:val="center"/>
          </w:tcPr>
          <w:p w:rsidR="00BF7D36" w:rsidRDefault="00BF7D36" w:rsidP="00BF7D36">
            <w:pPr>
              <w:pStyle w:val="1"/>
            </w:pPr>
            <w:r>
              <w:t>指标值</w:t>
            </w:r>
          </w:p>
        </w:tc>
        <w:tc>
          <w:tcPr>
            <w:tcW w:w="1843" w:type="dxa"/>
            <w:vAlign w:val="center"/>
          </w:tcPr>
          <w:p w:rsidR="00BF7D36" w:rsidRDefault="00BF7D36" w:rsidP="00BF7D36">
            <w:pPr>
              <w:pStyle w:val="1"/>
            </w:pPr>
            <w:r>
              <w:t>指标值确定依据</w:t>
            </w:r>
          </w:p>
        </w:tc>
      </w:tr>
      <w:tr w:rsidR="00BF7D36" w:rsidTr="00BF7D36">
        <w:trPr>
          <w:trHeight w:val="369"/>
          <w:jc w:val="center"/>
        </w:trPr>
        <w:tc>
          <w:tcPr>
            <w:tcW w:w="1276" w:type="dxa"/>
            <w:vMerge w:val="restart"/>
            <w:vAlign w:val="center"/>
          </w:tcPr>
          <w:p w:rsidR="00BF7D36" w:rsidRDefault="00BF7D36" w:rsidP="00BF7D36">
            <w:pPr>
              <w:pStyle w:val="3"/>
            </w:pPr>
            <w:r>
              <w:t>产出指标</w:t>
            </w:r>
          </w:p>
        </w:tc>
        <w:tc>
          <w:tcPr>
            <w:tcW w:w="1276" w:type="dxa"/>
            <w:vAlign w:val="center"/>
          </w:tcPr>
          <w:p w:rsidR="00BF7D36" w:rsidRDefault="00BF7D36" w:rsidP="00BF7D36">
            <w:pPr>
              <w:pStyle w:val="2"/>
            </w:pPr>
            <w:r>
              <w:t>数量指标</w:t>
            </w:r>
          </w:p>
        </w:tc>
        <w:tc>
          <w:tcPr>
            <w:tcW w:w="1332" w:type="dxa"/>
            <w:vAlign w:val="center"/>
          </w:tcPr>
          <w:p w:rsidR="00BF7D36" w:rsidRDefault="00BF7D36" w:rsidP="00BF7D36">
            <w:pPr>
              <w:pStyle w:val="2"/>
            </w:pPr>
            <w:r>
              <w:t>校舍维修改造项目数量</w:t>
            </w:r>
          </w:p>
        </w:tc>
        <w:tc>
          <w:tcPr>
            <w:tcW w:w="2891" w:type="dxa"/>
            <w:vAlign w:val="center"/>
          </w:tcPr>
          <w:p w:rsidR="00BF7D36" w:rsidRDefault="00BF7D36" w:rsidP="00BF7D36">
            <w:pPr>
              <w:pStyle w:val="2"/>
            </w:pPr>
            <w:r>
              <w:t>校舍维修改造项目的数量</w:t>
            </w:r>
          </w:p>
        </w:tc>
        <w:tc>
          <w:tcPr>
            <w:tcW w:w="1276" w:type="dxa"/>
            <w:vAlign w:val="center"/>
          </w:tcPr>
          <w:p w:rsidR="00BF7D36" w:rsidRDefault="00BF7D36" w:rsidP="00BF7D36">
            <w:pPr>
              <w:pStyle w:val="2"/>
            </w:pPr>
            <w:r>
              <w:t>≥50所</w:t>
            </w:r>
          </w:p>
        </w:tc>
        <w:tc>
          <w:tcPr>
            <w:tcW w:w="1843" w:type="dxa"/>
            <w:vAlign w:val="center"/>
          </w:tcPr>
          <w:p w:rsidR="00BF7D36" w:rsidRDefault="00BF7D36" w:rsidP="00BF7D36">
            <w:pPr>
              <w:pStyle w:val="2"/>
            </w:pPr>
            <w:r>
              <w:t>年度计划</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质量指标</w:t>
            </w:r>
          </w:p>
        </w:tc>
        <w:tc>
          <w:tcPr>
            <w:tcW w:w="1332" w:type="dxa"/>
            <w:vAlign w:val="center"/>
          </w:tcPr>
          <w:p w:rsidR="00BF7D36" w:rsidRDefault="00BF7D36" w:rsidP="00BF7D36">
            <w:pPr>
              <w:pStyle w:val="2"/>
            </w:pPr>
            <w:r>
              <w:t>维修项目验收合格率</w:t>
            </w:r>
          </w:p>
        </w:tc>
        <w:tc>
          <w:tcPr>
            <w:tcW w:w="2891" w:type="dxa"/>
            <w:vAlign w:val="center"/>
          </w:tcPr>
          <w:p w:rsidR="00BF7D36" w:rsidRDefault="00BF7D36" w:rsidP="00BF7D36">
            <w:pPr>
              <w:pStyle w:val="2"/>
            </w:pPr>
            <w:r>
              <w:t>维修项目验收合格率</w:t>
            </w:r>
          </w:p>
        </w:tc>
        <w:tc>
          <w:tcPr>
            <w:tcW w:w="1276" w:type="dxa"/>
            <w:vAlign w:val="center"/>
          </w:tcPr>
          <w:p w:rsidR="00BF7D36" w:rsidRDefault="00BF7D36" w:rsidP="00BF7D36">
            <w:pPr>
              <w:pStyle w:val="2"/>
            </w:pPr>
            <w:r>
              <w:t>100%</w:t>
            </w:r>
          </w:p>
        </w:tc>
        <w:tc>
          <w:tcPr>
            <w:tcW w:w="1843" w:type="dxa"/>
            <w:vAlign w:val="center"/>
          </w:tcPr>
          <w:p w:rsidR="00BF7D36" w:rsidRDefault="00BF7D36" w:rsidP="00BF7D36">
            <w:pPr>
              <w:pStyle w:val="2"/>
            </w:pPr>
            <w:r>
              <w:t>合同约定</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时效指标</w:t>
            </w:r>
          </w:p>
        </w:tc>
        <w:tc>
          <w:tcPr>
            <w:tcW w:w="1332" w:type="dxa"/>
            <w:vAlign w:val="center"/>
          </w:tcPr>
          <w:p w:rsidR="00BF7D36" w:rsidRDefault="00BF7D36" w:rsidP="00BF7D36">
            <w:pPr>
              <w:pStyle w:val="2"/>
            </w:pPr>
            <w:r>
              <w:t>维修项目完工及时率</w:t>
            </w:r>
          </w:p>
        </w:tc>
        <w:tc>
          <w:tcPr>
            <w:tcW w:w="2891" w:type="dxa"/>
            <w:vAlign w:val="center"/>
          </w:tcPr>
          <w:p w:rsidR="00BF7D36" w:rsidRDefault="00BF7D36" w:rsidP="00BF7D36">
            <w:pPr>
              <w:pStyle w:val="2"/>
            </w:pPr>
            <w:r>
              <w:t>维修项目完工及时程度</w:t>
            </w:r>
          </w:p>
        </w:tc>
        <w:tc>
          <w:tcPr>
            <w:tcW w:w="1276" w:type="dxa"/>
            <w:vAlign w:val="center"/>
          </w:tcPr>
          <w:p w:rsidR="00BF7D36" w:rsidRDefault="00BF7D36" w:rsidP="00BF7D36">
            <w:pPr>
              <w:pStyle w:val="2"/>
            </w:pPr>
            <w:r>
              <w:t>100%</w:t>
            </w:r>
          </w:p>
        </w:tc>
        <w:tc>
          <w:tcPr>
            <w:tcW w:w="1843" w:type="dxa"/>
            <w:vAlign w:val="center"/>
          </w:tcPr>
          <w:p w:rsidR="00BF7D36" w:rsidRDefault="00BF7D36" w:rsidP="00BF7D36">
            <w:pPr>
              <w:pStyle w:val="2"/>
            </w:pPr>
            <w:r>
              <w:t>合同约定</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成本指标</w:t>
            </w:r>
          </w:p>
        </w:tc>
        <w:tc>
          <w:tcPr>
            <w:tcW w:w="1332" w:type="dxa"/>
            <w:vAlign w:val="center"/>
          </w:tcPr>
          <w:p w:rsidR="00BF7D36" w:rsidRDefault="00BF7D36" w:rsidP="00BF7D36">
            <w:pPr>
              <w:pStyle w:val="2"/>
            </w:pPr>
            <w:r>
              <w:t>维修项目单位成本</w:t>
            </w:r>
          </w:p>
        </w:tc>
        <w:tc>
          <w:tcPr>
            <w:tcW w:w="2891" w:type="dxa"/>
            <w:vAlign w:val="center"/>
          </w:tcPr>
          <w:p w:rsidR="00BF7D36" w:rsidRDefault="00BF7D36" w:rsidP="00BF7D36">
            <w:pPr>
              <w:pStyle w:val="2"/>
            </w:pPr>
            <w:r>
              <w:t>维修项目单位成本</w:t>
            </w:r>
          </w:p>
        </w:tc>
        <w:tc>
          <w:tcPr>
            <w:tcW w:w="1276" w:type="dxa"/>
            <w:vAlign w:val="center"/>
          </w:tcPr>
          <w:p w:rsidR="00BF7D36" w:rsidRDefault="00BF7D36" w:rsidP="00BF7D36">
            <w:pPr>
              <w:pStyle w:val="2"/>
            </w:pPr>
            <w:r>
              <w:t>1000元/平方米</w:t>
            </w:r>
          </w:p>
        </w:tc>
        <w:tc>
          <w:tcPr>
            <w:tcW w:w="1843" w:type="dxa"/>
            <w:vAlign w:val="center"/>
          </w:tcPr>
          <w:p w:rsidR="00BF7D36" w:rsidRDefault="00BF7D36" w:rsidP="00BF7D36">
            <w:pPr>
              <w:pStyle w:val="2"/>
            </w:pPr>
            <w:r>
              <w:t>合同约定</w:t>
            </w:r>
          </w:p>
        </w:tc>
      </w:tr>
      <w:tr w:rsidR="00BF7D36" w:rsidTr="00BF7D36">
        <w:trPr>
          <w:trHeight w:val="369"/>
          <w:jc w:val="center"/>
        </w:trPr>
        <w:tc>
          <w:tcPr>
            <w:tcW w:w="1276" w:type="dxa"/>
            <w:vAlign w:val="center"/>
          </w:tcPr>
          <w:p w:rsidR="00BF7D36" w:rsidRDefault="00BF7D36" w:rsidP="00BF7D36">
            <w:pPr>
              <w:pStyle w:val="3"/>
            </w:pPr>
            <w:r>
              <w:t>效益指标</w:t>
            </w:r>
          </w:p>
        </w:tc>
        <w:tc>
          <w:tcPr>
            <w:tcW w:w="1276" w:type="dxa"/>
            <w:vAlign w:val="center"/>
          </w:tcPr>
          <w:p w:rsidR="00BF7D36" w:rsidRDefault="00BF7D36" w:rsidP="00BF7D36">
            <w:pPr>
              <w:pStyle w:val="2"/>
            </w:pPr>
            <w:r>
              <w:t>可持续影响指标</w:t>
            </w:r>
          </w:p>
        </w:tc>
        <w:tc>
          <w:tcPr>
            <w:tcW w:w="1332" w:type="dxa"/>
            <w:vAlign w:val="center"/>
          </w:tcPr>
          <w:p w:rsidR="00BF7D36" w:rsidRDefault="00BF7D36" w:rsidP="00BF7D36">
            <w:pPr>
              <w:pStyle w:val="2"/>
            </w:pPr>
            <w:r>
              <w:t>对学校的影响</w:t>
            </w:r>
          </w:p>
        </w:tc>
        <w:tc>
          <w:tcPr>
            <w:tcW w:w="2891" w:type="dxa"/>
            <w:vAlign w:val="center"/>
          </w:tcPr>
          <w:p w:rsidR="00BF7D36" w:rsidRDefault="00BF7D36" w:rsidP="00BF7D36">
            <w:pPr>
              <w:pStyle w:val="2"/>
            </w:pPr>
            <w:r>
              <w:t>对学校教育教学的影响</w:t>
            </w:r>
          </w:p>
        </w:tc>
        <w:tc>
          <w:tcPr>
            <w:tcW w:w="1276" w:type="dxa"/>
            <w:vAlign w:val="center"/>
          </w:tcPr>
          <w:p w:rsidR="00BF7D36" w:rsidRDefault="00BF7D36" w:rsidP="00BF7D36">
            <w:pPr>
              <w:pStyle w:val="2"/>
            </w:pPr>
            <w:r>
              <w:t>校园环境不断改善，教育质量不断提升</w:t>
            </w:r>
          </w:p>
        </w:tc>
        <w:tc>
          <w:tcPr>
            <w:tcW w:w="1843" w:type="dxa"/>
            <w:vAlign w:val="center"/>
          </w:tcPr>
          <w:p w:rsidR="00BF7D36" w:rsidRDefault="00BF7D36" w:rsidP="00BF7D36">
            <w:pPr>
              <w:pStyle w:val="2"/>
            </w:pPr>
            <w:r>
              <w:t>问卷调查</w:t>
            </w:r>
          </w:p>
        </w:tc>
      </w:tr>
      <w:tr w:rsidR="00BF7D36" w:rsidTr="00BF7D36">
        <w:trPr>
          <w:trHeight w:val="369"/>
          <w:jc w:val="center"/>
        </w:trPr>
        <w:tc>
          <w:tcPr>
            <w:tcW w:w="1276" w:type="dxa"/>
            <w:vAlign w:val="center"/>
          </w:tcPr>
          <w:p w:rsidR="00BF7D36" w:rsidRDefault="00BF7D36" w:rsidP="00BF7D36">
            <w:pPr>
              <w:pStyle w:val="3"/>
            </w:pPr>
            <w:r>
              <w:t>满意度指标</w:t>
            </w:r>
          </w:p>
        </w:tc>
        <w:tc>
          <w:tcPr>
            <w:tcW w:w="1276" w:type="dxa"/>
            <w:vAlign w:val="center"/>
          </w:tcPr>
          <w:p w:rsidR="00BF7D36" w:rsidRDefault="00BF7D36" w:rsidP="00BF7D36">
            <w:pPr>
              <w:pStyle w:val="2"/>
            </w:pPr>
            <w:r>
              <w:t>服务对象满意度指标</w:t>
            </w:r>
          </w:p>
        </w:tc>
        <w:tc>
          <w:tcPr>
            <w:tcW w:w="1332" w:type="dxa"/>
            <w:vAlign w:val="center"/>
          </w:tcPr>
          <w:p w:rsidR="00BF7D36" w:rsidRDefault="00BF7D36" w:rsidP="00BF7D36">
            <w:pPr>
              <w:pStyle w:val="2"/>
            </w:pPr>
            <w:r>
              <w:t>师生满意度</w:t>
            </w:r>
          </w:p>
        </w:tc>
        <w:tc>
          <w:tcPr>
            <w:tcW w:w="2891" w:type="dxa"/>
            <w:vAlign w:val="center"/>
          </w:tcPr>
          <w:p w:rsidR="00BF7D36" w:rsidRDefault="00BF7D36" w:rsidP="00BF7D36">
            <w:pPr>
              <w:pStyle w:val="2"/>
            </w:pPr>
            <w:r>
              <w:t>师生满意度</w:t>
            </w:r>
          </w:p>
        </w:tc>
        <w:tc>
          <w:tcPr>
            <w:tcW w:w="1276" w:type="dxa"/>
            <w:vAlign w:val="center"/>
          </w:tcPr>
          <w:p w:rsidR="00BF7D36" w:rsidRDefault="00BF7D36" w:rsidP="00BF7D36">
            <w:pPr>
              <w:pStyle w:val="2"/>
            </w:pPr>
            <w:r>
              <w:t>≥95%</w:t>
            </w:r>
          </w:p>
        </w:tc>
        <w:tc>
          <w:tcPr>
            <w:tcW w:w="1843" w:type="dxa"/>
            <w:vAlign w:val="center"/>
          </w:tcPr>
          <w:p w:rsidR="00BF7D36" w:rsidRDefault="00BF7D36" w:rsidP="00BF7D36">
            <w:pPr>
              <w:pStyle w:val="2"/>
            </w:pPr>
            <w:r>
              <w:t>问卷调查</w:t>
            </w:r>
          </w:p>
        </w:tc>
      </w:tr>
    </w:tbl>
    <w:p w:rsidR="00BF7D36" w:rsidRDefault="00BF7D36" w:rsidP="00BF7D36">
      <w:pPr>
        <w:sectPr w:rsidR="00BF7D36" w:rsidSect="003877C6">
          <w:pgSz w:w="11900" w:h="16840" w:code="9"/>
          <w:pgMar w:top="1928" w:right="1474" w:bottom="1531" w:left="1588" w:header="720" w:footer="720" w:gutter="0"/>
          <w:cols w:space="720"/>
        </w:sectPr>
      </w:pPr>
    </w:p>
    <w:p w:rsidR="00BF7D36" w:rsidRDefault="00363159" w:rsidP="001E36FE">
      <w:pPr>
        <w:ind w:firstLineChars="200" w:firstLine="560"/>
      </w:pPr>
      <w:bookmarkStart w:id="8" w:name="_Toc_4_4_0000000077"/>
      <w:r>
        <w:rPr>
          <w:rFonts w:ascii="方正仿宋_GBK" w:eastAsia="方正仿宋_GBK" w:hAnsi="方正仿宋_GBK" w:cs="方正仿宋_GBK" w:hint="eastAsia"/>
          <w:color w:val="000000"/>
          <w:sz w:val="28"/>
          <w:lang w:eastAsia="zh-CN"/>
        </w:rPr>
        <w:lastRenderedPageBreak/>
        <w:t>7</w:t>
      </w:r>
      <w:r w:rsidR="00BF7D36">
        <w:rPr>
          <w:rFonts w:ascii="方正仿宋_GBK" w:eastAsia="方正仿宋_GBK" w:hAnsi="方正仿宋_GBK" w:cs="方正仿宋_GBK"/>
          <w:color w:val="000000"/>
          <w:sz w:val="28"/>
        </w:rPr>
        <w:t>.中小学课后服务补助经费绩效目标表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BF7D36" w:rsidTr="00BF7D3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F7D36" w:rsidRDefault="00BF7D36" w:rsidP="00BF7D36">
            <w:pPr>
              <w:pStyle w:val="5"/>
            </w:pPr>
            <w:r>
              <w:t>401001唐山市丰南区教育局本级</w:t>
            </w:r>
          </w:p>
        </w:tc>
        <w:tc>
          <w:tcPr>
            <w:tcW w:w="1843" w:type="dxa"/>
            <w:tcBorders>
              <w:top w:val="single" w:sz="6" w:space="0" w:color="FFFFFF"/>
              <w:left w:val="single" w:sz="6" w:space="0" w:color="FFFFFF"/>
              <w:right w:val="single" w:sz="6" w:space="0" w:color="FFFFFF"/>
            </w:tcBorders>
            <w:vAlign w:val="center"/>
          </w:tcPr>
          <w:p w:rsidR="00BF7D36" w:rsidRDefault="00BF7D36" w:rsidP="00BF7D36">
            <w:pPr>
              <w:pStyle w:val="4"/>
            </w:pPr>
            <w:r>
              <w:t>单位：万元</w:t>
            </w:r>
          </w:p>
        </w:tc>
      </w:tr>
      <w:tr w:rsidR="00BF7D36" w:rsidTr="00BF7D36">
        <w:trPr>
          <w:trHeight w:val="369"/>
          <w:jc w:val="center"/>
        </w:trPr>
        <w:tc>
          <w:tcPr>
            <w:tcW w:w="1276" w:type="dxa"/>
            <w:vAlign w:val="center"/>
          </w:tcPr>
          <w:p w:rsidR="00BF7D36" w:rsidRDefault="00BF7D36" w:rsidP="00BF7D36">
            <w:pPr>
              <w:pStyle w:val="1"/>
            </w:pPr>
            <w:r>
              <w:t>项目编码</w:t>
            </w:r>
          </w:p>
        </w:tc>
        <w:tc>
          <w:tcPr>
            <w:tcW w:w="2608" w:type="dxa"/>
            <w:gridSpan w:val="2"/>
            <w:vAlign w:val="center"/>
          </w:tcPr>
          <w:p w:rsidR="00BF7D36" w:rsidRDefault="00BF7D36" w:rsidP="00BF7D36">
            <w:pPr>
              <w:pStyle w:val="2"/>
            </w:pPr>
            <w:r>
              <w:t>13020723P00EP2X10045C</w:t>
            </w:r>
          </w:p>
        </w:tc>
        <w:tc>
          <w:tcPr>
            <w:tcW w:w="1587" w:type="dxa"/>
            <w:vAlign w:val="center"/>
          </w:tcPr>
          <w:p w:rsidR="00BF7D36" w:rsidRDefault="00BF7D36" w:rsidP="00BF7D36">
            <w:pPr>
              <w:pStyle w:val="1"/>
            </w:pPr>
            <w:r>
              <w:t>项目名称</w:t>
            </w:r>
          </w:p>
        </w:tc>
        <w:tc>
          <w:tcPr>
            <w:tcW w:w="4422" w:type="dxa"/>
            <w:gridSpan w:val="3"/>
            <w:vAlign w:val="center"/>
          </w:tcPr>
          <w:p w:rsidR="00BF7D36" w:rsidRDefault="00BF7D36" w:rsidP="00BF7D36">
            <w:pPr>
              <w:pStyle w:val="2"/>
            </w:pPr>
            <w:r>
              <w:t>中小学课后服务补助经费</w:t>
            </w:r>
          </w:p>
        </w:tc>
      </w:tr>
      <w:tr w:rsidR="00BF7D36" w:rsidTr="00BF7D36">
        <w:trPr>
          <w:trHeight w:val="369"/>
          <w:jc w:val="center"/>
        </w:trPr>
        <w:tc>
          <w:tcPr>
            <w:tcW w:w="1276" w:type="dxa"/>
            <w:vMerge w:val="restart"/>
            <w:vAlign w:val="center"/>
          </w:tcPr>
          <w:p w:rsidR="00BF7D36" w:rsidRDefault="00BF7D36" w:rsidP="00BF7D36">
            <w:pPr>
              <w:pStyle w:val="1"/>
            </w:pPr>
            <w:r>
              <w:t>预算规模及资金用途</w:t>
            </w:r>
          </w:p>
        </w:tc>
        <w:tc>
          <w:tcPr>
            <w:tcW w:w="1276" w:type="dxa"/>
            <w:vAlign w:val="center"/>
          </w:tcPr>
          <w:p w:rsidR="00BF7D36" w:rsidRDefault="00BF7D36" w:rsidP="00BF7D36">
            <w:pPr>
              <w:pStyle w:val="1"/>
            </w:pPr>
            <w:r>
              <w:t>预算数</w:t>
            </w:r>
          </w:p>
        </w:tc>
        <w:tc>
          <w:tcPr>
            <w:tcW w:w="1332" w:type="dxa"/>
            <w:vAlign w:val="center"/>
          </w:tcPr>
          <w:p w:rsidR="00BF7D36" w:rsidRDefault="00BF7D36" w:rsidP="00BF7D36">
            <w:pPr>
              <w:pStyle w:val="2"/>
            </w:pPr>
            <w:r>
              <w:t>1162.88</w:t>
            </w:r>
          </w:p>
        </w:tc>
        <w:tc>
          <w:tcPr>
            <w:tcW w:w="1587" w:type="dxa"/>
            <w:vAlign w:val="center"/>
          </w:tcPr>
          <w:p w:rsidR="00BF7D36" w:rsidRDefault="00BF7D36" w:rsidP="00BF7D36">
            <w:pPr>
              <w:pStyle w:val="1"/>
            </w:pPr>
            <w:r>
              <w:t>其中：财政    资金</w:t>
            </w:r>
          </w:p>
        </w:tc>
        <w:tc>
          <w:tcPr>
            <w:tcW w:w="1304" w:type="dxa"/>
            <w:vAlign w:val="center"/>
          </w:tcPr>
          <w:p w:rsidR="00BF7D36" w:rsidRDefault="00BF7D36" w:rsidP="00BF7D36">
            <w:pPr>
              <w:pStyle w:val="2"/>
            </w:pPr>
            <w:r>
              <w:t>1162.88</w:t>
            </w:r>
          </w:p>
        </w:tc>
        <w:tc>
          <w:tcPr>
            <w:tcW w:w="1276" w:type="dxa"/>
            <w:vAlign w:val="center"/>
          </w:tcPr>
          <w:p w:rsidR="00BF7D36" w:rsidRDefault="00BF7D36" w:rsidP="00BF7D36">
            <w:pPr>
              <w:pStyle w:val="1"/>
            </w:pPr>
            <w:r>
              <w:t>其他资金</w:t>
            </w:r>
          </w:p>
        </w:tc>
        <w:tc>
          <w:tcPr>
            <w:tcW w:w="1843" w:type="dxa"/>
            <w:vAlign w:val="center"/>
          </w:tcPr>
          <w:p w:rsidR="00BF7D36" w:rsidRDefault="00BF7D36" w:rsidP="00BF7D36">
            <w:pPr>
              <w:pStyle w:val="2"/>
            </w:pPr>
            <w:r>
              <w:t xml:space="preserve"> </w:t>
            </w:r>
          </w:p>
        </w:tc>
      </w:tr>
      <w:tr w:rsidR="00BF7D36" w:rsidTr="00BF7D36">
        <w:trPr>
          <w:trHeight w:val="369"/>
          <w:jc w:val="center"/>
        </w:trPr>
        <w:tc>
          <w:tcPr>
            <w:tcW w:w="1276" w:type="dxa"/>
            <w:vMerge/>
          </w:tcPr>
          <w:p w:rsidR="00BF7D36" w:rsidRDefault="00BF7D36" w:rsidP="00BF7D36"/>
        </w:tc>
        <w:tc>
          <w:tcPr>
            <w:tcW w:w="8617" w:type="dxa"/>
            <w:gridSpan w:val="6"/>
            <w:vAlign w:val="center"/>
          </w:tcPr>
          <w:p w:rsidR="00BF7D36" w:rsidRDefault="00BF7D36" w:rsidP="00BF7D36">
            <w:pPr>
              <w:pStyle w:val="2"/>
            </w:pPr>
            <w:r>
              <w:t>根据区教育局、区发改局、区财政局、区人社局关于印发《丰南区义务教育学校课后服务经费保障实施细则》（丰教财字[2022]33号）文件精神，课后服务年人均补助标准为3200元。小学初中共有教师3634人，2023年需资金1162.88万元。</w:t>
            </w:r>
          </w:p>
        </w:tc>
      </w:tr>
      <w:tr w:rsidR="00BF7D36" w:rsidTr="00BF7D36">
        <w:trPr>
          <w:trHeight w:val="369"/>
          <w:jc w:val="center"/>
        </w:trPr>
        <w:tc>
          <w:tcPr>
            <w:tcW w:w="1276" w:type="dxa"/>
            <w:vMerge w:val="restart"/>
            <w:vAlign w:val="center"/>
          </w:tcPr>
          <w:p w:rsidR="00BF7D36" w:rsidRDefault="00BF7D36" w:rsidP="00BF7D36">
            <w:pPr>
              <w:pStyle w:val="1"/>
            </w:pPr>
            <w:r>
              <w:t>资金支出计划（%）</w:t>
            </w:r>
          </w:p>
        </w:tc>
        <w:tc>
          <w:tcPr>
            <w:tcW w:w="2608" w:type="dxa"/>
            <w:gridSpan w:val="2"/>
            <w:vAlign w:val="center"/>
          </w:tcPr>
          <w:p w:rsidR="00BF7D36" w:rsidRDefault="00BF7D36" w:rsidP="00BF7D36">
            <w:pPr>
              <w:pStyle w:val="1"/>
            </w:pPr>
            <w:r>
              <w:t>3月底</w:t>
            </w:r>
          </w:p>
        </w:tc>
        <w:tc>
          <w:tcPr>
            <w:tcW w:w="1587" w:type="dxa"/>
            <w:vAlign w:val="center"/>
          </w:tcPr>
          <w:p w:rsidR="00BF7D36" w:rsidRDefault="00BF7D36" w:rsidP="00BF7D36">
            <w:pPr>
              <w:pStyle w:val="1"/>
            </w:pPr>
            <w:r>
              <w:t>6月底</w:t>
            </w:r>
          </w:p>
        </w:tc>
        <w:tc>
          <w:tcPr>
            <w:tcW w:w="1304" w:type="dxa"/>
            <w:vAlign w:val="center"/>
          </w:tcPr>
          <w:p w:rsidR="00BF7D36" w:rsidRDefault="00BF7D36" w:rsidP="00BF7D36">
            <w:pPr>
              <w:pStyle w:val="1"/>
            </w:pPr>
            <w:r>
              <w:t>10月底</w:t>
            </w:r>
          </w:p>
        </w:tc>
        <w:tc>
          <w:tcPr>
            <w:tcW w:w="3118" w:type="dxa"/>
            <w:gridSpan w:val="2"/>
            <w:vAlign w:val="center"/>
          </w:tcPr>
          <w:p w:rsidR="00BF7D36" w:rsidRDefault="00BF7D36" w:rsidP="00BF7D36">
            <w:pPr>
              <w:pStyle w:val="1"/>
            </w:pPr>
            <w:r>
              <w:t>12月底</w:t>
            </w:r>
          </w:p>
        </w:tc>
      </w:tr>
      <w:tr w:rsidR="00BF7D36" w:rsidTr="00BF7D36">
        <w:trPr>
          <w:trHeight w:val="369"/>
          <w:jc w:val="center"/>
        </w:trPr>
        <w:tc>
          <w:tcPr>
            <w:tcW w:w="1276" w:type="dxa"/>
            <w:vMerge/>
          </w:tcPr>
          <w:p w:rsidR="00BF7D36" w:rsidRDefault="00BF7D36" w:rsidP="00BF7D36"/>
        </w:tc>
        <w:tc>
          <w:tcPr>
            <w:tcW w:w="2608" w:type="dxa"/>
            <w:gridSpan w:val="2"/>
            <w:vAlign w:val="center"/>
          </w:tcPr>
          <w:p w:rsidR="00BF7D36" w:rsidRDefault="00BF7D36" w:rsidP="00BF7D36">
            <w:pPr>
              <w:pStyle w:val="3"/>
            </w:pPr>
            <w:r>
              <w:t xml:space="preserve"> </w:t>
            </w:r>
          </w:p>
        </w:tc>
        <w:tc>
          <w:tcPr>
            <w:tcW w:w="1587" w:type="dxa"/>
            <w:vAlign w:val="center"/>
          </w:tcPr>
          <w:p w:rsidR="00BF7D36" w:rsidRDefault="00BF7D36" w:rsidP="00BF7D36">
            <w:pPr>
              <w:pStyle w:val="3"/>
            </w:pPr>
            <w:r>
              <w:t>50%</w:t>
            </w:r>
          </w:p>
        </w:tc>
        <w:tc>
          <w:tcPr>
            <w:tcW w:w="1304" w:type="dxa"/>
            <w:vAlign w:val="center"/>
          </w:tcPr>
          <w:p w:rsidR="00BF7D36" w:rsidRDefault="00BF7D36" w:rsidP="00BF7D36">
            <w:pPr>
              <w:pStyle w:val="3"/>
            </w:pPr>
            <w:r>
              <w:t>50%</w:t>
            </w:r>
          </w:p>
        </w:tc>
        <w:tc>
          <w:tcPr>
            <w:tcW w:w="3118" w:type="dxa"/>
            <w:gridSpan w:val="2"/>
            <w:vAlign w:val="center"/>
          </w:tcPr>
          <w:p w:rsidR="00BF7D36" w:rsidRDefault="00BF7D36" w:rsidP="00BF7D36">
            <w:pPr>
              <w:pStyle w:val="3"/>
            </w:pPr>
            <w:r>
              <w:t>100%</w:t>
            </w:r>
          </w:p>
        </w:tc>
      </w:tr>
      <w:tr w:rsidR="00BF7D36" w:rsidTr="00BF7D36">
        <w:trPr>
          <w:trHeight w:val="369"/>
          <w:jc w:val="center"/>
        </w:trPr>
        <w:tc>
          <w:tcPr>
            <w:tcW w:w="1276" w:type="dxa"/>
            <w:vAlign w:val="center"/>
          </w:tcPr>
          <w:p w:rsidR="00BF7D36" w:rsidRDefault="00BF7D36" w:rsidP="00BF7D36">
            <w:pPr>
              <w:pStyle w:val="1"/>
            </w:pPr>
            <w:r>
              <w:t>绩效目标</w:t>
            </w:r>
          </w:p>
        </w:tc>
        <w:tc>
          <w:tcPr>
            <w:tcW w:w="8617" w:type="dxa"/>
            <w:gridSpan w:val="6"/>
            <w:vAlign w:val="center"/>
          </w:tcPr>
          <w:p w:rsidR="00BF7D36" w:rsidRDefault="00BF7D36" w:rsidP="00BF7D36">
            <w:pPr>
              <w:pStyle w:val="2"/>
            </w:pPr>
            <w:r>
              <w:t>1.解决家长后顾之忧，培养学生兴趣爱好。</w:t>
            </w:r>
            <w:r>
              <w:tab/>
            </w:r>
            <w:r>
              <w:tab/>
            </w:r>
            <w:r>
              <w:tab/>
            </w:r>
            <w:r>
              <w:tab/>
            </w:r>
            <w:r>
              <w:tab/>
            </w:r>
            <w:r>
              <w:tab/>
            </w:r>
          </w:p>
        </w:tc>
      </w:tr>
    </w:tbl>
    <w:p w:rsidR="00BF7D36" w:rsidRDefault="00BF7D36" w:rsidP="00BF7D3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BF7D36" w:rsidTr="00BF7D36">
        <w:trPr>
          <w:trHeight w:val="397"/>
          <w:tblHeader/>
          <w:jc w:val="center"/>
        </w:trPr>
        <w:tc>
          <w:tcPr>
            <w:tcW w:w="1276" w:type="dxa"/>
            <w:vAlign w:val="center"/>
          </w:tcPr>
          <w:p w:rsidR="00BF7D36" w:rsidRDefault="00BF7D36" w:rsidP="00BF7D36">
            <w:pPr>
              <w:pStyle w:val="1"/>
            </w:pPr>
            <w:r>
              <w:t>一级指标</w:t>
            </w:r>
          </w:p>
        </w:tc>
        <w:tc>
          <w:tcPr>
            <w:tcW w:w="1276" w:type="dxa"/>
            <w:vAlign w:val="center"/>
          </w:tcPr>
          <w:p w:rsidR="00BF7D36" w:rsidRDefault="00BF7D36" w:rsidP="00BF7D36">
            <w:pPr>
              <w:pStyle w:val="1"/>
            </w:pPr>
            <w:r>
              <w:t>二级指标</w:t>
            </w:r>
          </w:p>
        </w:tc>
        <w:tc>
          <w:tcPr>
            <w:tcW w:w="1332" w:type="dxa"/>
            <w:vAlign w:val="center"/>
          </w:tcPr>
          <w:p w:rsidR="00BF7D36" w:rsidRDefault="00BF7D36" w:rsidP="00BF7D36">
            <w:pPr>
              <w:pStyle w:val="1"/>
            </w:pPr>
            <w:r>
              <w:t>三级指标</w:t>
            </w:r>
          </w:p>
        </w:tc>
        <w:tc>
          <w:tcPr>
            <w:tcW w:w="2891" w:type="dxa"/>
            <w:vAlign w:val="center"/>
          </w:tcPr>
          <w:p w:rsidR="00BF7D36" w:rsidRDefault="00BF7D36" w:rsidP="00BF7D36">
            <w:pPr>
              <w:pStyle w:val="1"/>
            </w:pPr>
            <w:r>
              <w:t>绩效指标描述</w:t>
            </w:r>
          </w:p>
        </w:tc>
        <w:tc>
          <w:tcPr>
            <w:tcW w:w="1276" w:type="dxa"/>
            <w:vAlign w:val="center"/>
          </w:tcPr>
          <w:p w:rsidR="00BF7D36" w:rsidRDefault="00BF7D36" w:rsidP="00BF7D36">
            <w:pPr>
              <w:pStyle w:val="1"/>
            </w:pPr>
            <w:r>
              <w:t>指标值</w:t>
            </w:r>
          </w:p>
        </w:tc>
        <w:tc>
          <w:tcPr>
            <w:tcW w:w="1843" w:type="dxa"/>
            <w:vAlign w:val="center"/>
          </w:tcPr>
          <w:p w:rsidR="00BF7D36" w:rsidRDefault="00BF7D36" w:rsidP="00BF7D36">
            <w:pPr>
              <w:pStyle w:val="1"/>
            </w:pPr>
            <w:r>
              <w:t>指标值确定依据</w:t>
            </w:r>
          </w:p>
        </w:tc>
      </w:tr>
      <w:tr w:rsidR="00BF7D36" w:rsidTr="00BF7D36">
        <w:trPr>
          <w:trHeight w:val="369"/>
          <w:jc w:val="center"/>
        </w:trPr>
        <w:tc>
          <w:tcPr>
            <w:tcW w:w="1276" w:type="dxa"/>
            <w:vMerge w:val="restart"/>
            <w:vAlign w:val="center"/>
          </w:tcPr>
          <w:p w:rsidR="00BF7D36" w:rsidRDefault="00BF7D36" w:rsidP="00BF7D36">
            <w:pPr>
              <w:pStyle w:val="3"/>
            </w:pPr>
            <w:r>
              <w:t>产出指标</w:t>
            </w:r>
          </w:p>
        </w:tc>
        <w:tc>
          <w:tcPr>
            <w:tcW w:w="1276" w:type="dxa"/>
            <w:vAlign w:val="center"/>
          </w:tcPr>
          <w:p w:rsidR="00BF7D36" w:rsidRDefault="00BF7D36" w:rsidP="00BF7D36">
            <w:pPr>
              <w:pStyle w:val="2"/>
            </w:pPr>
            <w:r>
              <w:t>数量指标</w:t>
            </w:r>
          </w:p>
        </w:tc>
        <w:tc>
          <w:tcPr>
            <w:tcW w:w="1332" w:type="dxa"/>
            <w:vAlign w:val="center"/>
          </w:tcPr>
          <w:p w:rsidR="00BF7D36" w:rsidRDefault="00BF7D36" w:rsidP="00BF7D36">
            <w:pPr>
              <w:pStyle w:val="2"/>
            </w:pPr>
            <w:r>
              <w:t>延时服务涉及教师人数</w:t>
            </w:r>
          </w:p>
        </w:tc>
        <w:tc>
          <w:tcPr>
            <w:tcW w:w="2891" w:type="dxa"/>
            <w:vAlign w:val="center"/>
          </w:tcPr>
          <w:p w:rsidR="00BF7D36" w:rsidRDefault="00BF7D36" w:rsidP="00BF7D36">
            <w:pPr>
              <w:pStyle w:val="2"/>
            </w:pPr>
            <w:r>
              <w:t>延时服务涉及教师人数</w:t>
            </w:r>
          </w:p>
        </w:tc>
        <w:tc>
          <w:tcPr>
            <w:tcW w:w="1276" w:type="dxa"/>
            <w:vAlign w:val="center"/>
          </w:tcPr>
          <w:p w:rsidR="00BF7D36" w:rsidRDefault="00BF7D36" w:rsidP="00BF7D36">
            <w:pPr>
              <w:pStyle w:val="2"/>
            </w:pPr>
            <w:r>
              <w:t>3634人</w:t>
            </w:r>
          </w:p>
        </w:tc>
        <w:tc>
          <w:tcPr>
            <w:tcW w:w="1843" w:type="dxa"/>
            <w:vAlign w:val="center"/>
          </w:tcPr>
          <w:p w:rsidR="00BF7D36" w:rsidRDefault="00BF7D36" w:rsidP="00BF7D36">
            <w:pPr>
              <w:pStyle w:val="2"/>
            </w:pPr>
            <w:r>
              <w:t>年度辅导计划</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质量指标</w:t>
            </w:r>
          </w:p>
        </w:tc>
        <w:tc>
          <w:tcPr>
            <w:tcW w:w="1332" w:type="dxa"/>
            <w:vAlign w:val="center"/>
          </w:tcPr>
          <w:p w:rsidR="00BF7D36" w:rsidRDefault="00BF7D36" w:rsidP="00BF7D36">
            <w:pPr>
              <w:pStyle w:val="2"/>
            </w:pPr>
            <w:r>
              <w:t>参加辅导的学生开展率</w:t>
            </w:r>
          </w:p>
        </w:tc>
        <w:tc>
          <w:tcPr>
            <w:tcW w:w="2891" w:type="dxa"/>
            <w:vAlign w:val="center"/>
          </w:tcPr>
          <w:p w:rsidR="00BF7D36" w:rsidRDefault="00BF7D36" w:rsidP="00BF7D36">
            <w:pPr>
              <w:pStyle w:val="2"/>
            </w:pPr>
            <w:r>
              <w:t>参加辅导的学生开展率</w:t>
            </w:r>
          </w:p>
        </w:tc>
        <w:tc>
          <w:tcPr>
            <w:tcW w:w="1276" w:type="dxa"/>
            <w:vAlign w:val="center"/>
          </w:tcPr>
          <w:p w:rsidR="00BF7D36" w:rsidRDefault="00BF7D36" w:rsidP="00BF7D36">
            <w:pPr>
              <w:pStyle w:val="2"/>
            </w:pPr>
            <w:r>
              <w:t>100%</w:t>
            </w:r>
          </w:p>
        </w:tc>
        <w:tc>
          <w:tcPr>
            <w:tcW w:w="1843" w:type="dxa"/>
            <w:vAlign w:val="center"/>
          </w:tcPr>
          <w:p w:rsidR="00BF7D36" w:rsidRDefault="00BF7D36" w:rsidP="00BF7D36">
            <w:pPr>
              <w:pStyle w:val="2"/>
            </w:pPr>
            <w:r>
              <w:t>辅导标准</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时效指标</w:t>
            </w:r>
          </w:p>
        </w:tc>
        <w:tc>
          <w:tcPr>
            <w:tcW w:w="1332" w:type="dxa"/>
            <w:vAlign w:val="center"/>
          </w:tcPr>
          <w:p w:rsidR="00BF7D36" w:rsidRDefault="00BF7D36" w:rsidP="00BF7D36">
            <w:pPr>
              <w:pStyle w:val="2"/>
            </w:pPr>
            <w:r>
              <w:t>工作任务完成及时率</w:t>
            </w:r>
          </w:p>
        </w:tc>
        <w:tc>
          <w:tcPr>
            <w:tcW w:w="2891" w:type="dxa"/>
            <w:vAlign w:val="center"/>
          </w:tcPr>
          <w:p w:rsidR="00BF7D36" w:rsidRDefault="00BF7D36" w:rsidP="00BF7D36">
            <w:pPr>
              <w:pStyle w:val="2"/>
            </w:pPr>
            <w:r>
              <w:t>工作任务完成及时率</w:t>
            </w:r>
          </w:p>
        </w:tc>
        <w:tc>
          <w:tcPr>
            <w:tcW w:w="1276" w:type="dxa"/>
            <w:vAlign w:val="center"/>
          </w:tcPr>
          <w:p w:rsidR="00BF7D36" w:rsidRDefault="00BF7D36" w:rsidP="00BF7D36">
            <w:pPr>
              <w:pStyle w:val="2"/>
            </w:pPr>
            <w:r>
              <w:t>100%</w:t>
            </w:r>
          </w:p>
        </w:tc>
        <w:tc>
          <w:tcPr>
            <w:tcW w:w="1843" w:type="dxa"/>
            <w:vAlign w:val="center"/>
          </w:tcPr>
          <w:p w:rsidR="00BF7D36" w:rsidRDefault="00BF7D36" w:rsidP="00BF7D36">
            <w:pPr>
              <w:pStyle w:val="2"/>
            </w:pPr>
            <w:r>
              <w:t>延时服务情况</w:t>
            </w:r>
          </w:p>
        </w:tc>
      </w:tr>
      <w:tr w:rsidR="00BF7D36" w:rsidTr="00BF7D36">
        <w:trPr>
          <w:trHeight w:val="369"/>
          <w:jc w:val="center"/>
        </w:trPr>
        <w:tc>
          <w:tcPr>
            <w:tcW w:w="1276" w:type="dxa"/>
            <w:vMerge/>
            <w:vAlign w:val="center"/>
          </w:tcPr>
          <w:p w:rsidR="00BF7D36" w:rsidRDefault="00BF7D36" w:rsidP="00BF7D36"/>
        </w:tc>
        <w:tc>
          <w:tcPr>
            <w:tcW w:w="1276" w:type="dxa"/>
            <w:vAlign w:val="center"/>
          </w:tcPr>
          <w:p w:rsidR="00BF7D36" w:rsidRDefault="00BF7D36" w:rsidP="00BF7D36">
            <w:pPr>
              <w:pStyle w:val="2"/>
            </w:pPr>
            <w:r>
              <w:t>成本指标</w:t>
            </w:r>
          </w:p>
        </w:tc>
        <w:tc>
          <w:tcPr>
            <w:tcW w:w="1332" w:type="dxa"/>
            <w:vAlign w:val="center"/>
          </w:tcPr>
          <w:p w:rsidR="00BF7D36" w:rsidRDefault="00BF7D36" w:rsidP="00BF7D36">
            <w:pPr>
              <w:pStyle w:val="2"/>
            </w:pPr>
            <w:r>
              <w:t>延时服务教职工补偿额</w:t>
            </w:r>
          </w:p>
        </w:tc>
        <w:tc>
          <w:tcPr>
            <w:tcW w:w="2891" w:type="dxa"/>
            <w:vAlign w:val="center"/>
          </w:tcPr>
          <w:p w:rsidR="00BF7D36" w:rsidRDefault="00BF7D36" w:rsidP="00BF7D36">
            <w:pPr>
              <w:pStyle w:val="2"/>
            </w:pPr>
            <w:r>
              <w:t>延时服务教职工补偿额</w:t>
            </w:r>
          </w:p>
        </w:tc>
        <w:tc>
          <w:tcPr>
            <w:tcW w:w="1276" w:type="dxa"/>
            <w:vAlign w:val="center"/>
          </w:tcPr>
          <w:p w:rsidR="00BF7D36" w:rsidRDefault="00BF7D36" w:rsidP="00BF7D36">
            <w:pPr>
              <w:pStyle w:val="2"/>
            </w:pPr>
            <w:r>
              <w:t>≥3200元/年</w:t>
            </w:r>
          </w:p>
        </w:tc>
        <w:tc>
          <w:tcPr>
            <w:tcW w:w="1843" w:type="dxa"/>
            <w:vAlign w:val="center"/>
          </w:tcPr>
          <w:p w:rsidR="00BF7D36" w:rsidRDefault="00BF7D36" w:rsidP="00BF7D36">
            <w:pPr>
              <w:pStyle w:val="2"/>
            </w:pPr>
            <w:r>
              <w:t>辅导标准</w:t>
            </w:r>
          </w:p>
        </w:tc>
      </w:tr>
      <w:tr w:rsidR="00BF7D36" w:rsidTr="00BF7D36">
        <w:trPr>
          <w:trHeight w:val="369"/>
          <w:jc w:val="center"/>
        </w:trPr>
        <w:tc>
          <w:tcPr>
            <w:tcW w:w="1276" w:type="dxa"/>
            <w:vAlign w:val="center"/>
          </w:tcPr>
          <w:p w:rsidR="00BF7D36" w:rsidRDefault="00BF7D36" w:rsidP="00BF7D36">
            <w:pPr>
              <w:pStyle w:val="3"/>
            </w:pPr>
            <w:r>
              <w:t>效益指标</w:t>
            </w:r>
          </w:p>
        </w:tc>
        <w:tc>
          <w:tcPr>
            <w:tcW w:w="1276" w:type="dxa"/>
            <w:vAlign w:val="center"/>
          </w:tcPr>
          <w:p w:rsidR="00BF7D36" w:rsidRDefault="00BF7D36" w:rsidP="00BF7D36">
            <w:pPr>
              <w:pStyle w:val="2"/>
            </w:pPr>
            <w:r>
              <w:t>可持续影响指标</w:t>
            </w:r>
          </w:p>
        </w:tc>
        <w:tc>
          <w:tcPr>
            <w:tcW w:w="1332" w:type="dxa"/>
            <w:vAlign w:val="center"/>
          </w:tcPr>
          <w:p w:rsidR="00BF7D36" w:rsidRDefault="00BF7D36" w:rsidP="00BF7D36">
            <w:pPr>
              <w:pStyle w:val="2"/>
            </w:pPr>
            <w:r>
              <w:t>学生综合素质提升率</w:t>
            </w:r>
          </w:p>
        </w:tc>
        <w:tc>
          <w:tcPr>
            <w:tcW w:w="2891" w:type="dxa"/>
            <w:vAlign w:val="center"/>
          </w:tcPr>
          <w:p w:rsidR="00BF7D36" w:rsidRDefault="00BF7D36" w:rsidP="00BF7D36">
            <w:pPr>
              <w:pStyle w:val="2"/>
            </w:pPr>
            <w:r>
              <w:t>学生综合素质提升率</w:t>
            </w:r>
          </w:p>
        </w:tc>
        <w:tc>
          <w:tcPr>
            <w:tcW w:w="1276" w:type="dxa"/>
            <w:vAlign w:val="center"/>
          </w:tcPr>
          <w:p w:rsidR="00BF7D36" w:rsidRDefault="00BF7D36" w:rsidP="00BF7D36">
            <w:pPr>
              <w:pStyle w:val="2"/>
            </w:pPr>
            <w:r>
              <w:t>100%</w:t>
            </w:r>
          </w:p>
        </w:tc>
        <w:tc>
          <w:tcPr>
            <w:tcW w:w="1843" w:type="dxa"/>
            <w:vAlign w:val="center"/>
          </w:tcPr>
          <w:p w:rsidR="00BF7D36" w:rsidRDefault="00BF7D36" w:rsidP="00BF7D36">
            <w:pPr>
              <w:pStyle w:val="2"/>
            </w:pPr>
            <w:r>
              <w:t>问卷调查</w:t>
            </w:r>
          </w:p>
        </w:tc>
      </w:tr>
      <w:tr w:rsidR="00BF7D36" w:rsidTr="00BF7D36">
        <w:trPr>
          <w:trHeight w:val="369"/>
          <w:jc w:val="center"/>
        </w:trPr>
        <w:tc>
          <w:tcPr>
            <w:tcW w:w="1276" w:type="dxa"/>
            <w:vAlign w:val="center"/>
          </w:tcPr>
          <w:p w:rsidR="00BF7D36" w:rsidRDefault="00BF7D36" w:rsidP="00BF7D36">
            <w:pPr>
              <w:pStyle w:val="3"/>
            </w:pPr>
            <w:r>
              <w:t>满意度指标</w:t>
            </w:r>
          </w:p>
        </w:tc>
        <w:tc>
          <w:tcPr>
            <w:tcW w:w="1276" w:type="dxa"/>
            <w:vAlign w:val="center"/>
          </w:tcPr>
          <w:p w:rsidR="00BF7D36" w:rsidRDefault="00BF7D36" w:rsidP="00BF7D36">
            <w:pPr>
              <w:pStyle w:val="2"/>
            </w:pPr>
            <w:r>
              <w:t>服务对象满意度指标</w:t>
            </w:r>
          </w:p>
        </w:tc>
        <w:tc>
          <w:tcPr>
            <w:tcW w:w="1332" w:type="dxa"/>
            <w:vAlign w:val="center"/>
          </w:tcPr>
          <w:p w:rsidR="00BF7D36" w:rsidRDefault="00BF7D36" w:rsidP="00BF7D36">
            <w:pPr>
              <w:pStyle w:val="2"/>
            </w:pPr>
            <w:r>
              <w:t>社会、家长、学生满意度</w:t>
            </w:r>
          </w:p>
        </w:tc>
        <w:tc>
          <w:tcPr>
            <w:tcW w:w="2891" w:type="dxa"/>
            <w:vAlign w:val="center"/>
          </w:tcPr>
          <w:p w:rsidR="00BF7D36" w:rsidRDefault="00BF7D36" w:rsidP="00BF7D36">
            <w:pPr>
              <w:pStyle w:val="2"/>
            </w:pPr>
            <w:r>
              <w:t>社会、家长、学生满意度</w:t>
            </w:r>
          </w:p>
        </w:tc>
        <w:tc>
          <w:tcPr>
            <w:tcW w:w="1276" w:type="dxa"/>
            <w:vAlign w:val="center"/>
          </w:tcPr>
          <w:p w:rsidR="00BF7D36" w:rsidRDefault="00BF7D36" w:rsidP="00BF7D36">
            <w:pPr>
              <w:pStyle w:val="2"/>
            </w:pPr>
            <w:r>
              <w:t>≥95%</w:t>
            </w:r>
          </w:p>
        </w:tc>
        <w:tc>
          <w:tcPr>
            <w:tcW w:w="1843" w:type="dxa"/>
            <w:vAlign w:val="center"/>
          </w:tcPr>
          <w:p w:rsidR="00BF7D36" w:rsidRDefault="00BF7D36" w:rsidP="00BF7D36">
            <w:pPr>
              <w:pStyle w:val="2"/>
            </w:pPr>
            <w:r>
              <w:t>问卷调查</w:t>
            </w:r>
          </w:p>
        </w:tc>
      </w:tr>
    </w:tbl>
    <w:p w:rsidR="00BF7D36" w:rsidRDefault="00BF7D36" w:rsidP="007D5185">
      <w:pPr>
        <w:outlineLvl w:val="3"/>
        <w:rPr>
          <w:rFonts w:ascii="方正仿宋_GBK" w:eastAsia="方正仿宋_GBK" w:hAnsi="方正仿宋_GBK" w:cs="方正仿宋_GBK"/>
          <w:color w:val="000000"/>
          <w:sz w:val="28"/>
          <w:lang w:eastAsia="zh-CN"/>
        </w:rPr>
      </w:pPr>
    </w:p>
    <w:p w:rsidR="00BF7D36" w:rsidRDefault="00BF7D36" w:rsidP="007D5185">
      <w:pPr>
        <w:outlineLvl w:val="3"/>
        <w:rPr>
          <w:rFonts w:ascii="方正仿宋_GBK" w:eastAsia="方正仿宋_GBK" w:hAnsi="方正仿宋_GBK" w:cs="方正仿宋_GBK"/>
          <w:color w:val="000000"/>
          <w:sz w:val="28"/>
          <w:lang w:eastAsia="zh-CN"/>
        </w:rPr>
      </w:pPr>
    </w:p>
    <w:p w:rsidR="00BF7D36" w:rsidRDefault="00BF7D36" w:rsidP="007D5185">
      <w:pPr>
        <w:outlineLvl w:val="3"/>
        <w:rPr>
          <w:rFonts w:ascii="方正仿宋_GBK" w:eastAsia="方正仿宋_GBK" w:hAnsi="方正仿宋_GBK" w:cs="方正仿宋_GBK"/>
          <w:color w:val="000000"/>
          <w:sz w:val="28"/>
          <w:lang w:eastAsia="zh-CN"/>
        </w:rPr>
      </w:pPr>
    </w:p>
    <w:p w:rsidR="00BF7D36" w:rsidRDefault="00BF7D36" w:rsidP="007D5185">
      <w:pPr>
        <w:outlineLvl w:val="3"/>
        <w:rPr>
          <w:rFonts w:ascii="方正仿宋_GBK" w:eastAsia="方正仿宋_GBK" w:hAnsi="方正仿宋_GBK" w:cs="方正仿宋_GBK"/>
          <w:color w:val="000000"/>
          <w:sz w:val="28"/>
          <w:lang w:eastAsia="zh-CN"/>
        </w:rPr>
      </w:pPr>
    </w:p>
    <w:p w:rsidR="00BF7D36" w:rsidRDefault="00BF7D36" w:rsidP="007D5185">
      <w:pPr>
        <w:outlineLvl w:val="3"/>
        <w:rPr>
          <w:rFonts w:ascii="方正仿宋_GBK" w:eastAsia="方正仿宋_GBK" w:hAnsi="方正仿宋_GBK" w:cs="方正仿宋_GBK"/>
          <w:color w:val="000000"/>
          <w:sz w:val="28"/>
          <w:lang w:eastAsia="zh-CN"/>
        </w:rPr>
      </w:pPr>
    </w:p>
    <w:p w:rsidR="00BF7D36" w:rsidRDefault="00BF7D36" w:rsidP="007D5185">
      <w:pPr>
        <w:outlineLvl w:val="3"/>
        <w:rPr>
          <w:rFonts w:ascii="方正仿宋_GBK" w:eastAsia="方正仿宋_GBK" w:hAnsi="方正仿宋_GBK" w:cs="方正仿宋_GBK"/>
          <w:color w:val="000000"/>
          <w:sz w:val="28"/>
          <w:lang w:eastAsia="zh-CN"/>
        </w:rPr>
      </w:pPr>
    </w:p>
    <w:p w:rsidR="00BF7D36" w:rsidRDefault="00BF7D36" w:rsidP="007D5185">
      <w:pPr>
        <w:outlineLvl w:val="3"/>
        <w:rPr>
          <w:rFonts w:ascii="方正仿宋_GBK" w:eastAsia="方正仿宋_GBK" w:hAnsi="方正仿宋_GBK" w:cs="方正仿宋_GBK"/>
          <w:color w:val="000000"/>
          <w:sz w:val="28"/>
          <w:lang w:eastAsia="zh-CN"/>
        </w:rPr>
      </w:pPr>
    </w:p>
    <w:p w:rsidR="00BF7D36" w:rsidRDefault="00BF7D36" w:rsidP="007D5185">
      <w:pPr>
        <w:outlineLvl w:val="3"/>
        <w:rPr>
          <w:rFonts w:ascii="方正仿宋_GBK" w:eastAsia="方正仿宋_GBK" w:hAnsi="方正仿宋_GBK" w:cs="方正仿宋_GBK"/>
          <w:color w:val="000000"/>
          <w:sz w:val="28"/>
          <w:lang w:eastAsia="zh-CN"/>
        </w:rPr>
      </w:pPr>
    </w:p>
    <w:p w:rsidR="007D5185" w:rsidRDefault="00363159" w:rsidP="001E36FE">
      <w:pPr>
        <w:ind w:firstLineChars="200" w:firstLine="560"/>
        <w:outlineLvl w:val="3"/>
      </w:pPr>
      <w:r>
        <w:rPr>
          <w:rFonts w:ascii="方正仿宋_GBK" w:eastAsia="方正仿宋_GBK" w:hAnsi="方正仿宋_GBK" w:cs="方正仿宋_GBK" w:hint="eastAsia"/>
          <w:color w:val="000000"/>
          <w:sz w:val="28"/>
          <w:lang w:eastAsia="zh-CN"/>
        </w:rPr>
        <w:lastRenderedPageBreak/>
        <w:t>8</w:t>
      </w:r>
      <w:r w:rsidR="007D5185">
        <w:rPr>
          <w:rFonts w:ascii="方正仿宋_GBK" w:eastAsia="方正仿宋_GBK" w:hAnsi="方正仿宋_GBK" w:cs="方正仿宋_GBK"/>
          <w:color w:val="000000"/>
          <w:sz w:val="28"/>
        </w:rPr>
        <w:t>高龄老人生活补贴绩效目标表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304"/>
        <w:gridCol w:w="1276"/>
        <w:gridCol w:w="1843"/>
      </w:tblGrid>
      <w:tr w:rsidR="007D5185" w:rsidTr="00BF7D3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D5185" w:rsidRDefault="007D5185" w:rsidP="00BF7D36">
            <w:pPr>
              <w:pStyle w:val="5"/>
            </w:pPr>
            <w:r>
              <w:t>412001唐山市丰南区民政局本级</w:t>
            </w:r>
          </w:p>
        </w:tc>
        <w:tc>
          <w:tcPr>
            <w:tcW w:w="1843" w:type="dxa"/>
            <w:tcBorders>
              <w:top w:val="single" w:sz="6" w:space="0" w:color="FFFFFF"/>
              <w:left w:val="single" w:sz="6" w:space="0" w:color="FFFFFF"/>
              <w:right w:val="single" w:sz="6" w:space="0" w:color="FFFFFF"/>
            </w:tcBorders>
            <w:vAlign w:val="center"/>
          </w:tcPr>
          <w:p w:rsidR="007D5185" w:rsidRDefault="007D5185" w:rsidP="00BF7D36">
            <w:pPr>
              <w:pStyle w:val="4"/>
            </w:pPr>
            <w:r>
              <w:t>单位：万元</w:t>
            </w:r>
          </w:p>
        </w:tc>
      </w:tr>
      <w:tr w:rsidR="007D5185" w:rsidTr="00BF7D36">
        <w:trPr>
          <w:trHeight w:val="369"/>
          <w:jc w:val="center"/>
        </w:trPr>
        <w:tc>
          <w:tcPr>
            <w:tcW w:w="1276" w:type="dxa"/>
            <w:vAlign w:val="center"/>
          </w:tcPr>
          <w:p w:rsidR="007D5185" w:rsidRDefault="007D5185" w:rsidP="00BF7D36">
            <w:pPr>
              <w:pStyle w:val="1"/>
            </w:pPr>
            <w:r>
              <w:t>项目编码</w:t>
            </w:r>
          </w:p>
        </w:tc>
        <w:tc>
          <w:tcPr>
            <w:tcW w:w="2608" w:type="dxa"/>
            <w:gridSpan w:val="2"/>
            <w:vAlign w:val="center"/>
          </w:tcPr>
          <w:p w:rsidR="007D5185" w:rsidRDefault="007D5185" w:rsidP="00BF7D36">
            <w:pPr>
              <w:pStyle w:val="2"/>
            </w:pPr>
            <w:r>
              <w:t>13020723P006651100543</w:t>
            </w:r>
          </w:p>
        </w:tc>
        <w:tc>
          <w:tcPr>
            <w:tcW w:w="1587" w:type="dxa"/>
            <w:vAlign w:val="center"/>
          </w:tcPr>
          <w:p w:rsidR="007D5185" w:rsidRDefault="007D5185" w:rsidP="00BF7D36">
            <w:pPr>
              <w:pStyle w:val="1"/>
            </w:pPr>
            <w:r>
              <w:t>项目名称</w:t>
            </w:r>
          </w:p>
        </w:tc>
        <w:tc>
          <w:tcPr>
            <w:tcW w:w="4422" w:type="dxa"/>
            <w:gridSpan w:val="3"/>
            <w:vAlign w:val="center"/>
          </w:tcPr>
          <w:p w:rsidR="007D5185" w:rsidRDefault="007D5185" w:rsidP="00BF7D36">
            <w:pPr>
              <w:pStyle w:val="2"/>
            </w:pPr>
            <w:r>
              <w:t>高龄老人生活补贴</w:t>
            </w:r>
          </w:p>
        </w:tc>
      </w:tr>
      <w:tr w:rsidR="007D5185" w:rsidTr="00BF7D36">
        <w:trPr>
          <w:trHeight w:val="369"/>
          <w:jc w:val="center"/>
        </w:trPr>
        <w:tc>
          <w:tcPr>
            <w:tcW w:w="1276" w:type="dxa"/>
            <w:vMerge w:val="restart"/>
            <w:vAlign w:val="center"/>
          </w:tcPr>
          <w:p w:rsidR="007D5185" w:rsidRDefault="007D5185" w:rsidP="00BF7D36">
            <w:pPr>
              <w:pStyle w:val="1"/>
            </w:pPr>
            <w:r>
              <w:t>预算规模及资金用途</w:t>
            </w:r>
          </w:p>
        </w:tc>
        <w:tc>
          <w:tcPr>
            <w:tcW w:w="1276" w:type="dxa"/>
            <w:vAlign w:val="center"/>
          </w:tcPr>
          <w:p w:rsidR="007D5185" w:rsidRDefault="007D5185" w:rsidP="00BF7D36">
            <w:pPr>
              <w:pStyle w:val="1"/>
            </w:pPr>
            <w:r>
              <w:t>预算数</w:t>
            </w:r>
          </w:p>
        </w:tc>
        <w:tc>
          <w:tcPr>
            <w:tcW w:w="1332" w:type="dxa"/>
            <w:vAlign w:val="center"/>
          </w:tcPr>
          <w:p w:rsidR="007D5185" w:rsidRDefault="007D5185" w:rsidP="00BF7D36">
            <w:pPr>
              <w:pStyle w:val="2"/>
            </w:pPr>
            <w:r>
              <w:t>1100.22</w:t>
            </w:r>
          </w:p>
        </w:tc>
        <w:tc>
          <w:tcPr>
            <w:tcW w:w="1587" w:type="dxa"/>
            <w:vAlign w:val="center"/>
          </w:tcPr>
          <w:p w:rsidR="007D5185" w:rsidRDefault="007D5185" w:rsidP="00BF7D36">
            <w:pPr>
              <w:pStyle w:val="1"/>
            </w:pPr>
            <w:r>
              <w:t>其中：财政    资金</w:t>
            </w:r>
          </w:p>
        </w:tc>
        <w:tc>
          <w:tcPr>
            <w:tcW w:w="1304" w:type="dxa"/>
            <w:vAlign w:val="center"/>
          </w:tcPr>
          <w:p w:rsidR="007D5185" w:rsidRDefault="007D5185" w:rsidP="00BF7D36">
            <w:pPr>
              <w:pStyle w:val="2"/>
            </w:pPr>
            <w:r>
              <w:t>1100.22</w:t>
            </w:r>
          </w:p>
        </w:tc>
        <w:tc>
          <w:tcPr>
            <w:tcW w:w="1276" w:type="dxa"/>
            <w:vAlign w:val="center"/>
          </w:tcPr>
          <w:p w:rsidR="007D5185" w:rsidRDefault="007D5185" w:rsidP="00BF7D36">
            <w:pPr>
              <w:pStyle w:val="1"/>
            </w:pPr>
            <w:r>
              <w:t>其他资金</w:t>
            </w:r>
          </w:p>
        </w:tc>
        <w:tc>
          <w:tcPr>
            <w:tcW w:w="1843" w:type="dxa"/>
            <w:vAlign w:val="center"/>
          </w:tcPr>
          <w:p w:rsidR="007D5185" w:rsidRDefault="007D5185" w:rsidP="00BF7D36">
            <w:pPr>
              <w:pStyle w:val="2"/>
            </w:pPr>
            <w:r>
              <w:t xml:space="preserve"> </w:t>
            </w:r>
          </w:p>
        </w:tc>
      </w:tr>
      <w:tr w:rsidR="007D5185" w:rsidTr="00BF7D36">
        <w:trPr>
          <w:trHeight w:val="369"/>
          <w:jc w:val="center"/>
        </w:trPr>
        <w:tc>
          <w:tcPr>
            <w:tcW w:w="1276" w:type="dxa"/>
            <w:vMerge/>
          </w:tcPr>
          <w:p w:rsidR="007D5185" w:rsidRDefault="007D5185" w:rsidP="00BF7D36"/>
        </w:tc>
        <w:tc>
          <w:tcPr>
            <w:tcW w:w="8617" w:type="dxa"/>
            <w:gridSpan w:val="6"/>
            <w:vAlign w:val="center"/>
          </w:tcPr>
          <w:p w:rsidR="007D5185" w:rsidRDefault="007D5185" w:rsidP="00BF7D36">
            <w:pPr>
              <w:pStyle w:val="2"/>
            </w:pPr>
            <w:r>
              <w:t>用于高龄老人生活补贴。</w:t>
            </w:r>
          </w:p>
        </w:tc>
      </w:tr>
      <w:tr w:rsidR="007D5185" w:rsidTr="00BF7D36">
        <w:trPr>
          <w:trHeight w:val="369"/>
          <w:jc w:val="center"/>
        </w:trPr>
        <w:tc>
          <w:tcPr>
            <w:tcW w:w="1276" w:type="dxa"/>
            <w:vMerge w:val="restart"/>
            <w:vAlign w:val="center"/>
          </w:tcPr>
          <w:p w:rsidR="007D5185" w:rsidRDefault="007D5185" w:rsidP="00BF7D36">
            <w:pPr>
              <w:pStyle w:val="1"/>
            </w:pPr>
            <w:r>
              <w:t>资金支出计划（%）</w:t>
            </w:r>
          </w:p>
        </w:tc>
        <w:tc>
          <w:tcPr>
            <w:tcW w:w="2608" w:type="dxa"/>
            <w:gridSpan w:val="2"/>
            <w:vAlign w:val="center"/>
          </w:tcPr>
          <w:p w:rsidR="007D5185" w:rsidRDefault="007D5185" w:rsidP="00BF7D36">
            <w:pPr>
              <w:pStyle w:val="1"/>
            </w:pPr>
            <w:r>
              <w:t>3月底</w:t>
            </w:r>
          </w:p>
        </w:tc>
        <w:tc>
          <w:tcPr>
            <w:tcW w:w="1587" w:type="dxa"/>
            <w:vAlign w:val="center"/>
          </w:tcPr>
          <w:p w:rsidR="007D5185" w:rsidRDefault="007D5185" w:rsidP="00BF7D36">
            <w:pPr>
              <w:pStyle w:val="1"/>
            </w:pPr>
            <w:r>
              <w:t>6月底</w:t>
            </w:r>
          </w:p>
        </w:tc>
        <w:tc>
          <w:tcPr>
            <w:tcW w:w="1304" w:type="dxa"/>
            <w:vAlign w:val="center"/>
          </w:tcPr>
          <w:p w:rsidR="007D5185" w:rsidRDefault="007D5185" w:rsidP="00BF7D36">
            <w:pPr>
              <w:pStyle w:val="1"/>
            </w:pPr>
            <w:r>
              <w:t>10月底</w:t>
            </w:r>
          </w:p>
        </w:tc>
        <w:tc>
          <w:tcPr>
            <w:tcW w:w="3118" w:type="dxa"/>
            <w:gridSpan w:val="2"/>
            <w:vAlign w:val="center"/>
          </w:tcPr>
          <w:p w:rsidR="007D5185" w:rsidRDefault="007D5185" w:rsidP="00BF7D36">
            <w:pPr>
              <w:pStyle w:val="1"/>
            </w:pPr>
            <w:r>
              <w:t>12月底</w:t>
            </w:r>
          </w:p>
        </w:tc>
      </w:tr>
      <w:tr w:rsidR="007D5185" w:rsidTr="00BF7D36">
        <w:trPr>
          <w:trHeight w:val="369"/>
          <w:jc w:val="center"/>
        </w:trPr>
        <w:tc>
          <w:tcPr>
            <w:tcW w:w="1276" w:type="dxa"/>
            <w:vMerge/>
          </w:tcPr>
          <w:p w:rsidR="007D5185" w:rsidRDefault="007D5185" w:rsidP="00BF7D36"/>
        </w:tc>
        <w:tc>
          <w:tcPr>
            <w:tcW w:w="2608" w:type="dxa"/>
            <w:gridSpan w:val="2"/>
            <w:vAlign w:val="center"/>
          </w:tcPr>
          <w:p w:rsidR="007D5185" w:rsidRDefault="007D5185" w:rsidP="00BF7D36">
            <w:pPr>
              <w:pStyle w:val="3"/>
            </w:pPr>
            <w:r>
              <w:t>91%</w:t>
            </w:r>
          </w:p>
        </w:tc>
        <w:tc>
          <w:tcPr>
            <w:tcW w:w="1587" w:type="dxa"/>
            <w:vAlign w:val="center"/>
          </w:tcPr>
          <w:p w:rsidR="007D5185" w:rsidRDefault="007D5185" w:rsidP="00BF7D36">
            <w:pPr>
              <w:pStyle w:val="3"/>
            </w:pPr>
            <w:r>
              <w:t>99%</w:t>
            </w:r>
          </w:p>
        </w:tc>
        <w:tc>
          <w:tcPr>
            <w:tcW w:w="1304" w:type="dxa"/>
            <w:vAlign w:val="center"/>
          </w:tcPr>
          <w:p w:rsidR="007D5185" w:rsidRDefault="007D5185" w:rsidP="00BF7D36">
            <w:pPr>
              <w:pStyle w:val="3"/>
            </w:pPr>
            <w:r>
              <w:t>99%</w:t>
            </w:r>
          </w:p>
        </w:tc>
        <w:tc>
          <w:tcPr>
            <w:tcW w:w="3118" w:type="dxa"/>
            <w:gridSpan w:val="2"/>
            <w:vAlign w:val="center"/>
          </w:tcPr>
          <w:p w:rsidR="007D5185" w:rsidRDefault="007D5185" w:rsidP="00BF7D36">
            <w:pPr>
              <w:pStyle w:val="3"/>
            </w:pPr>
            <w:r>
              <w:t>100%</w:t>
            </w:r>
          </w:p>
        </w:tc>
      </w:tr>
      <w:tr w:rsidR="007D5185" w:rsidTr="00BF7D36">
        <w:trPr>
          <w:trHeight w:val="369"/>
          <w:jc w:val="center"/>
        </w:trPr>
        <w:tc>
          <w:tcPr>
            <w:tcW w:w="1276" w:type="dxa"/>
            <w:vAlign w:val="center"/>
          </w:tcPr>
          <w:p w:rsidR="007D5185" w:rsidRDefault="007D5185" w:rsidP="00BF7D36">
            <w:pPr>
              <w:pStyle w:val="1"/>
            </w:pPr>
            <w:r>
              <w:t>绩效目标</w:t>
            </w:r>
          </w:p>
        </w:tc>
        <w:tc>
          <w:tcPr>
            <w:tcW w:w="8617" w:type="dxa"/>
            <w:gridSpan w:val="6"/>
            <w:vAlign w:val="center"/>
          </w:tcPr>
          <w:p w:rsidR="007D5185" w:rsidRDefault="007D5185" w:rsidP="00BF7D36">
            <w:pPr>
              <w:pStyle w:val="2"/>
            </w:pPr>
            <w:r>
              <w:t>1.对具有我区户籍的80周岁以上高龄老人全面落实高龄老人津贴制度，及时足额发放发到位，提高高龄老人的生活水平，实现高龄老人全面享受高龄津贴。</w:t>
            </w:r>
          </w:p>
        </w:tc>
      </w:tr>
    </w:tbl>
    <w:p w:rsidR="007D5185" w:rsidRDefault="007D5185" w:rsidP="007D518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2891"/>
        <w:gridCol w:w="1276"/>
        <w:gridCol w:w="1843"/>
      </w:tblGrid>
      <w:tr w:rsidR="007D5185" w:rsidTr="00BF7D36">
        <w:trPr>
          <w:trHeight w:val="397"/>
          <w:tblHeader/>
          <w:jc w:val="center"/>
        </w:trPr>
        <w:tc>
          <w:tcPr>
            <w:tcW w:w="1276" w:type="dxa"/>
            <w:vAlign w:val="center"/>
          </w:tcPr>
          <w:p w:rsidR="007D5185" w:rsidRDefault="007D5185" w:rsidP="00BF7D36">
            <w:pPr>
              <w:pStyle w:val="1"/>
            </w:pPr>
            <w:r>
              <w:t>一级指标</w:t>
            </w:r>
          </w:p>
        </w:tc>
        <w:tc>
          <w:tcPr>
            <w:tcW w:w="1276" w:type="dxa"/>
            <w:vAlign w:val="center"/>
          </w:tcPr>
          <w:p w:rsidR="007D5185" w:rsidRDefault="007D5185" w:rsidP="00BF7D36">
            <w:pPr>
              <w:pStyle w:val="1"/>
            </w:pPr>
            <w:r>
              <w:t>二级指标</w:t>
            </w:r>
          </w:p>
        </w:tc>
        <w:tc>
          <w:tcPr>
            <w:tcW w:w="1332" w:type="dxa"/>
            <w:vAlign w:val="center"/>
          </w:tcPr>
          <w:p w:rsidR="007D5185" w:rsidRDefault="007D5185" w:rsidP="00BF7D36">
            <w:pPr>
              <w:pStyle w:val="1"/>
            </w:pPr>
            <w:r>
              <w:t>三级指标</w:t>
            </w:r>
          </w:p>
        </w:tc>
        <w:tc>
          <w:tcPr>
            <w:tcW w:w="2891" w:type="dxa"/>
            <w:vAlign w:val="center"/>
          </w:tcPr>
          <w:p w:rsidR="007D5185" w:rsidRDefault="007D5185" w:rsidP="00BF7D36">
            <w:pPr>
              <w:pStyle w:val="1"/>
            </w:pPr>
            <w:r>
              <w:t>绩效指标描述</w:t>
            </w:r>
          </w:p>
        </w:tc>
        <w:tc>
          <w:tcPr>
            <w:tcW w:w="1276" w:type="dxa"/>
            <w:vAlign w:val="center"/>
          </w:tcPr>
          <w:p w:rsidR="007D5185" w:rsidRDefault="007D5185" w:rsidP="00BF7D36">
            <w:pPr>
              <w:pStyle w:val="1"/>
            </w:pPr>
            <w:r>
              <w:t>指标值</w:t>
            </w:r>
          </w:p>
        </w:tc>
        <w:tc>
          <w:tcPr>
            <w:tcW w:w="1843" w:type="dxa"/>
            <w:vAlign w:val="center"/>
          </w:tcPr>
          <w:p w:rsidR="007D5185" w:rsidRDefault="007D5185" w:rsidP="00BF7D36">
            <w:pPr>
              <w:pStyle w:val="1"/>
            </w:pPr>
            <w:r>
              <w:t>指标值确定依据</w:t>
            </w:r>
          </w:p>
        </w:tc>
      </w:tr>
      <w:tr w:rsidR="007D5185" w:rsidTr="00BF7D36">
        <w:trPr>
          <w:trHeight w:val="369"/>
          <w:jc w:val="center"/>
        </w:trPr>
        <w:tc>
          <w:tcPr>
            <w:tcW w:w="1276" w:type="dxa"/>
            <w:vMerge w:val="restart"/>
            <w:vAlign w:val="center"/>
          </w:tcPr>
          <w:p w:rsidR="007D5185" w:rsidRDefault="007D5185" w:rsidP="00BF7D36">
            <w:pPr>
              <w:pStyle w:val="3"/>
            </w:pPr>
            <w:r>
              <w:t>产出指标</w:t>
            </w:r>
          </w:p>
        </w:tc>
        <w:tc>
          <w:tcPr>
            <w:tcW w:w="1276" w:type="dxa"/>
            <w:vAlign w:val="center"/>
          </w:tcPr>
          <w:p w:rsidR="007D5185" w:rsidRDefault="007D5185" w:rsidP="00BF7D36">
            <w:pPr>
              <w:pStyle w:val="2"/>
            </w:pPr>
            <w:r>
              <w:t>数量指标</w:t>
            </w:r>
          </w:p>
        </w:tc>
        <w:tc>
          <w:tcPr>
            <w:tcW w:w="1332" w:type="dxa"/>
            <w:vAlign w:val="center"/>
          </w:tcPr>
          <w:p w:rsidR="007D5185" w:rsidRDefault="007D5185" w:rsidP="00BF7D36">
            <w:pPr>
              <w:pStyle w:val="2"/>
            </w:pPr>
            <w:r>
              <w:t>80周岁以上老人高龄津贴覆盖率%</w:t>
            </w:r>
          </w:p>
        </w:tc>
        <w:tc>
          <w:tcPr>
            <w:tcW w:w="2891" w:type="dxa"/>
            <w:vAlign w:val="center"/>
          </w:tcPr>
          <w:p w:rsidR="007D5185" w:rsidRDefault="007D5185" w:rsidP="00BF7D36">
            <w:pPr>
              <w:pStyle w:val="2"/>
            </w:pPr>
            <w:r>
              <w:t>全区范围内高龄津贴的覆盖程度</w:t>
            </w:r>
          </w:p>
        </w:tc>
        <w:tc>
          <w:tcPr>
            <w:tcW w:w="1276" w:type="dxa"/>
            <w:vAlign w:val="center"/>
          </w:tcPr>
          <w:p w:rsidR="007D5185" w:rsidRDefault="007D5185" w:rsidP="00BF7D36">
            <w:pPr>
              <w:pStyle w:val="2"/>
            </w:pPr>
            <w:r>
              <w:t>≥95%</w:t>
            </w:r>
          </w:p>
        </w:tc>
        <w:tc>
          <w:tcPr>
            <w:tcW w:w="1843" w:type="dxa"/>
            <w:vAlign w:val="center"/>
          </w:tcPr>
          <w:p w:rsidR="007D5185" w:rsidRDefault="007D5185" w:rsidP="00BF7D36">
            <w:pPr>
              <w:pStyle w:val="2"/>
            </w:pPr>
            <w:r>
              <w:t>问卷调查</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质量指标</w:t>
            </w:r>
          </w:p>
        </w:tc>
        <w:tc>
          <w:tcPr>
            <w:tcW w:w="1332" w:type="dxa"/>
            <w:vAlign w:val="center"/>
          </w:tcPr>
          <w:p w:rsidR="007D5185" w:rsidRDefault="007D5185" w:rsidP="00BF7D36">
            <w:pPr>
              <w:pStyle w:val="2"/>
            </w:pPr>
            <w:r>
              <w:t>补贴对象精准认定率</w:t>
            </w:r>
          </w:p>
        </w:tc>
        <w:tc>
          <w:tcPr>
            <w:tcW w:w="2891" w:type="dxa"/>
            <w:vAlign w:val="center"/>
          </w:tcPr>
          <w:p w:rsidR="007D5185" w:rsidRDefault="007D5185" w:rsidP="00BF7D36">
            <w:pPr>
              <w:pStyle w:val="2"/>
            </w:pPr>
            <w:r>
              <w:t xml:space="preserve">补贴对象认定情况  </w:t>
            </w:r>
          </w:p>
        </w:tc>
        <w:tc>
          <w:tcPr>
            <w:tcW w:w="1276" w:type="dxa"/>
            <w:vAlign w:val="center"/>
          </w:tcPr>
          <w:p w:rsidR="007D5185" w:rsidRDefault="007D5185" w:rsidP="00BF7D36">
            <w:pPr>
              <w:pStyle w:val="2"/>
            </w:pPr>
            <w:r>
              <w:t>≥95%</w:t>
            </w:r>
          </w:p>
        </w:tc>
        <w:tc>
          <w:tcPr>
            <w:tcW w:w="1843" w:type="dxa"/>
            <w:vAlign w:val="center"/>
          </w:tcPr>
          <w:p w:rsidR="007D5185" w:rsidRDefault="007D5185" w:rsidP="00BF7D36">
            <w:pPr>
              <w:pStyle w:val="2"/>
            </w:pPr>
            <w:r>
              <w:t>高龄津贴档案</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时效指标</w:t>
            </w:r>
          </w:p>
        </w:tc>
        <w:tc>
          <w:tcPr>
            <w:tcW w:w="1332" w:type="dxa"/>
            <w:vAlign w:val="center"/>
          </w:tcPr>
          <w:p w:rsidR="007D5185" w:rsidRDefault="007D5185" w:rsidP="00BF7D36">
            <w:pPr>
              <w:pStyle w:val="2"/>
            </w:pPr>
            <w:r>
              <w:t>工作完成及时</w:t>
            </w:r>
          </w:p>
        </w:tc>
        <w:tc>
          <w:tcPr>
            <w:tcW w:w="2891" w:type="dxa"/>
            <w:vAlign w:val="center"/>
          </w:tcPr>
          <w:p w:rsidR="007D5185" w:rsidRDefault="007D5185" w:rsidP="00BF7D36">
            <w:pPr>
              <w:pStyle w:val="2"/>
            </w:pPr>
            <w:r>
              <w:t>年度工作及时完成情况</w:t>
            </w:r>
          </w:p>
        </w:tc>
        <w:tc>
          <w:tcPr>
            <w:tcW w:w="1276" w:type="dxa"/>
            <w:vAlign w:val="center"/>
          </w:tcPr>
          <w:p w:rsidR="007D5185" w:rsidRDefault="007D5185" w:rsidP="00BF7D36">
            <w:pPr>
              <w:pStyle w:val="2"/>
            </w:pPr>
            <w:r>
              <w:t>≥95%</w:t>
            </w:r>
          </w:p>
        </w:tc>
        <w:tc>
          <w:tcPr>
            <w:tcW w:w="1843" w:type="dxa"/>
            <w:vAlign w:val="center"/>
          </w:tcPr>
          <w:p w:rsidR="007D5185" w:rsidRDefault="007D5185" w:rsidP="00BF7D36">
            <w:pPr>
              <w:pStyle w:val="2"/>
            </w:pPr>
            <w:r>
              <w:t>拨款凭证</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成本指标</w:t>
            </w:r>
          </w:p>
        </w:tc>
        <w:tc>
          <w:tcPr>
            <w:tcW w:w="1332" w:type="dxa"/>
            <w:vAlign w:val="center"/>
          </w:tcPr>
          <w:p w:rsidR="007D5185" w:rsidRDefault="007D5185" w:rsidP="00BF7D36">
            <w:pPr>
              <w:pStyle w:val="2"/>
            </w:pPr>
            <w:r>
              <w:t>发放标准</w:t>
            </w:r>
          </w:p>
        </w:tc>
        <w:tc>
          <w:tcPr>
            <w:tcW w:w="2891" w:type="dxa"/>
            <w:vAlign w:val="center"/>
          </w:tcPr>
          <w:p w:rsidR="007D5185" w:rsidRDefault="007D5185" w:rsidP="00BF7D36">
            <w:pPr>
              <w:pStyle w:val="2"/>
            </w:pPr>
            <w:r>
              <w:t>年龄在80-84周岁老年人每人每年600元；85-89周岁老年人每人每年1000元；90-99周岁老年人每人每年1200元；100周岁以上老年人每人每年3600元</w:t>
            </w:r>
          </w:p>
        </w:tc>
        <w:tc>
          <w:tcPr>
            <w:tcW w:w="1276" w:type="dxa"/>
            <w:vAlign w:val="center"/>
          </w:tcPr>
          <w:p w:rsidR="007D5185" w:rsidRDefault="007D5185" w:rsidP="00BF7D36">
            <w:pPr>
              <w:pStyle w:val="2"/>
            </w:pPr>
            <w:r>
              <w:t>年龄在80-84周岁老年人每人每年600元；85-89周岁老年人每人每年1000元；90-99周岁老年人每人每年1200元；100周岁以上老年人每人每年3600元</w:t>
            </w:r>
          </w:p>
        </w:tc>
        <w:tc>
          <w:tcPr>
            <w:tcW w:w="1843" w:type="dxa"/>
            <w:vAlign w:val="center"/>
          </w:tcPr>
          <w:p w:rsidR="007D5185" w:rsidRDefault="007D5185" w:rsidP="00BF7D36">
            <w:pPr>
              <w:pStyle w:val="2"/>
            </w:pPr>
            <w:r>
              <w:t>发放名册</w:t>
            </w:r>
          </w:p>
        </w:tc>
      </w:tr>
      <w:tr w:rsidR="007D5185" w:rsidTr="00BF7D36">
        <w:trPr>
          <w:trHeight w:val="369"/>
          <w:jc w:val="center"/>
        </w:trPr>
        <w:tc>
          <w:tcPr>
            <w:tcW w:w="1276" w:type="dxa"/>
            <w:vMerge w:val="restart"/>
            <w:vAlign w:val="center"/>
          </w:tcPr>
          <w:p w:rsidR="007D5185" w:rsidRDefault="007D5185" w:rsidP="00BF7D36">
            <w:pPr>
              <w:pStyle w:val="3"/>
            </w:pPr>
            <w:r>
              <w:t>效益指标</w:t>
            </w:r>
          </w:p>
        </w:tc>
        <w:tc>
          <w:tcPr>
            <w:tcW w:w="1276" w:type="dxa"/>
            <w:vAlign w:val="center"/>
          </w:tcPr>
          <w:p w:rsidR="007D5185" w:rsidRDefault="007D5185" w:rsidP="00BF7D36">
            <w:pPr>
              <w:pStyle w:val="2"/>
            </w:pPr>
            <w:r>
              <w:t>经济效益指</w:t>
            </w:r>
            <w:r>
              <w:lastRenderedPageBreak/>
              <w:t>标</w:t>
            </w:r>
          </w:p>
        </w:tc>
        <w:tc>
          <w:tcPr>
            <w:tcW w:w="1332" w:type="dxa"/>
            <w:vAlign w:val="center"/>
          </w:tcPr>
          <w:p w:rsidR="007D5185" w:rsidRDefault="007D5185" w:rsidP="00BF7D36">
            <w:pPr>
              <w:pStyle w:val="2"/>
            </w:pPr>
            <w:r>
              <w:lastRenderedPageBreak/>
              <w:t>提升高龄老</w:t>
            </w:r>
            <w:r>
              <w:lastRenderedPageBreak/>
              <w:t>人生活水平</w:t>
            </w:r>
          </w:p>
        </w:tc>
        <w:tc>
          <w:tcPr>
            <w:tcW w:w="2891" w:type="dxa"/>
            <w:vAlign w:val="center"/>
          </w:tcPr>
          <w:p w:rsidR="007D5185" w:rsidRDefault="007D5185" w:rsidP="00BF7D36">
            <w:pPr>
              <w:pStyle w:val="2"/>
            </w:pPr>
            <w:r>
              <w:lastRenderedPageBreak/>
              <w:t>提升高龄老人的生活水平</w:t>
            </w:r>
          </w:p>
        </w:tc>
        <w:tc>
          <w:tcPr>
            <w:tcW w:w="1276" w:type="dxa"/>
            <w:vAlign w:val="center"/>
          </w:tcPr>
          <w:p w:rsidR="007D5185" w:rsidRDefault="007D5185" w:rsidP="00BF7D36">
            <w:pPr>
              <w:pStyle w:val="2"/>
            </w:pPr>
            <w:r>
              <w:t>稳步提升</w:t>
            </w:r>
          </w:p>
        </w:tc>
        <w:tc>
          <w:tcPr>
            <w:tcW w:w="1843" w:type="dxa"/>
            <w:vAlign w:val="center"/>
          </w:tcPr>
          <w:p w:rsidR="007D5185" w:rsidRDefault="007D5185" w:rsidP="00BF7D36">
            <w:pPr>
              <w:pStyle w:val="2"/>
            </w:pPr>
            <w:r>
              <w:t>拨款凭证</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社会效益指标</w:t>
            </w:r>
          </w:p>
        </w:tc>
        <w:tc>
          <w:tcPr>
            <w:tcW w:w="1332" w:type="dxa"/>
            <w:vAlign w:val="center"/>
          </w:tcPr>
          <w:p w:rsidR="007D5185" w:rsidRDefault="007D5185" w:rsidP="00BF7D36">
            <w:pPr>
              <w:pStyle w:val="2"/>
            </w:pPr>
            <w:r>
              <w:t>政策知晓度</w:t>
            </w:r>
          </w:p>
        </w:tc>
        <w:tc>
          <w:tcPr>
            <w:tcW w:w="2891" w:type="dxa"/>
            <w:vAlign w:val="center"/>
          </w:tcPr>
          <w:p w:rsidR="007D5185" w:rsidRDefault="007D5185" w:rsidP="00BF7D36">
            <w:pPr>
              <w:pStyle w:val="2"/>
            </w:pPr>
            <w:r>
              <w:t>老年人对高龄津贴政策的知晓度</w:t>
            </w:r>
          </w:p>
        </w:tc>
        <w:tc>
          <w:tcPr>
            <w:tcW w:w="1276" w:type="dxa"/>
            <w:vAlign w:val="center"/>
          </w:tcPr>
          <w:p w:rsidR="007D5185" w:rsidRDefault="007D5185" w:rsidP="00BF7D36">
            <w:pPr>
              <w:pStyle w:val="2"/>
            </w:pPr>
            <w:r>
              <w:t>≥95%</w:t>
            </w:r>
          </w:p>
        </w:tc>
        <w:tc>
          <w:tcPr>
            <w:tcW w:w="1843" w:type="dxa"/>
            <w:vAlign w:val="center"/>
          </w:tcPr>
          <w:p w:rsidR="007D5185" w:rsidRDefault="007D5185" w:rsidP="00BF7D36">
            <w:pPr>
              <w:pStyle w:val="2"/>
            </w:pPr>
            <w:r>
              <w:t>调查问卷</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可持续影响指标</w:t>
            </w:r>
          </w:p>
        </w:tc>
        <w:tc>
          <w:tcPr>
            <w:tcW w:w="1332" w:type="dxa"/>
            <w:vAlign w:val="center"/>
          </w:tcPr>
          <w:p w:rsidR="007D5185" w:rsidRDefault="007D5185" w:rsidP="00BF7D36">
            <w:pPr>
              <w:pStyle w:val="2"/>
            </w:pPr>
            <w:r>
              <w:t>改善高龄老人生活质量</w:t>
            </w:r>
          </w:p>
        </w:tc>
        <w:tc>
          <w:tcPr>
            <w:tcW w:w="2891" w:type="dxa"/>
            <w:vAlign w:val="center"/>
          </w:tcPr>
          <w:p w:rsidR="007D5185" w:rsidRDefault="007D5185" w:rsidP="00BF7D36">
            <w:pPr>
              <w:pStyle w:val="2"/>
            </w:pPr>
            <w:r>
              <w:t>改善高龄老人生活质量情况</w:t>
            </w:r>
          </w:p>
        </w:tc>
        <w:tc>
          <w:tcPr>
            <w:tcW w:w="1276" w:type="dxa"/>
            <w:vAlign w:val="center"/>
          </w:tcPr>
          <w:p w:rsidR="007D5185" w:rsidRDefault="007D5185" w:rsidP="00BF7D36">
            <w:pPr>
              <w:pStyle w:val="2"/>
            </w:pPr>
            <w:r>
              <w:t>持续改善</w:t>
            </w:r>
          </w:p>
        </w:tc>
        <w:tc>
          <w:tcPr>
            <w:tcW w:w="1843" w:type="dxa"/>
            <w:vAlign w:val="center"/>
          </w:tcPr>
          <w:p w:rsidR="007D5185" w:rsidRDefault="007D5185" w:rsidP="00BF7D36">
            <w:pPr>
              <w:pStyle w:val="2"/>
            </w:pPr>
            <w:r>
              <w:t>调查问卷</w:t>
            </w:r>
          </w:p>
        </w:tc>
      </w:tr>
      <w:tr w:rsidR="007D5185" w:rsidTr="00BF7D36">
        <w:trPr>
          <w:trHeight w:val="369"/>
          <w:jc w:val="center"/>
        </w:trPr>
        <w:tc>
          <w:tcPr>
            <w:tcW w:w="1276" w:type="dxa"/>
            <w:vAlign w:val="center"/>
          </w:tcPr>
          <w:p w:rsidR="007D5185" w:rsidRDefault="007D5185" w:rsidP="00BF7D36">
            <w:pPr>
              <w:pStyle w:val="3"/>
            </w:pPr>
            <w:r>
              <w:t>满意度指标</w:t>
            </w:r>
          </w:p>
        </w:tc>
        <w:tc>
          <w:tcPr>
            <w:tcW w:w="1276" w:type="dxa"/>
            <w:vAlign w:val="center"/>
          </w:tcPr>
          <w:p w:rsidR="007D5185" w:rsidRDefault="007D5185" w:rsidP="00BF7D36">
            <w:pPr>
              <w:pStyle w:val="2"/>
            </w:pPr>
            <w:r>
              <w:t>服务对象满意度指标</w:t>
            </w:r>
          </w:p>
        </w:tc>
        <w:tc>
          <w:tcPr>
            <w:tcW w:w="1332" w:type="dxa"/>
            <w:vAlign w:val="center"/>
          </w:tcPr>
          <w:p w:rsidR="007D5185" w:rsidRDefault="007D5185" w:rsidP="00BF7D36">
            <w:pPr>
              <w:pStyle w:val="2"/>
            </w:pPr>
            <w:r>
              <w:t>补贴对象满意度</w:t>
            </w:r>
          </w:p>
        </w:tc>
        <w:tc>
          <w:tcPr>
            <w:tcW w:w="2891" w:type="dxa"/>
            <w:vAlign w:val="center"/>
          </w:tcPr>
          <w:p w:rsidR="007D5185" w:rsidRDefault="007D5185" w:rsidP="00BF7D36">
            <w:pPr>
              <w:pStyle w:val="2"/>
            </w:pPr>
            <w:r>
              <w:t>补贴对象满意度</w:t>
            </w:r>
          </w:p>
        </w:tc>
        <w:tc>
          <w:tcPr>
            <w:tcW w:w="1276" w:type="dxa"/>
            <w:vAlign w:val="center"/>
          </w:tcPr>
          <w:p w:rsidR="007D5185" w:rsidRDefault="007D5185" w:rsidP="00BF7D36">
            <w:pPr>
              <w:pStyle w:val="2"/>
            </w:pPr>
            <w:r>
              <w:t>≥95%</w:t>
            </w:r>
          </w:p>
        </w:tc>
        <w:tc>
          <w:tcPr>
            <w:tcW w:w="1843" w:type="dxa"/>
            <w:vAlign w:val="center"/>
          </w:tcPr>
          <w:p w:rsidR="007D5185" w:rsidRDefault="007D5185" w:rsidP="00BF7D36">
            <w:pPr>
              <w:pStyle w:val="2"/>
            </w:pPr>
            <w:r>
              <w:t>调查问卷</w:t>
            </w:r>
          </w:p>
        </w:tc>
      </w:tr>
    </w:tbl>
    <w:p w:rsidR="007D5185" w:rsidRPr="001E36FE" w:rsidRDefault="007D5185" w:rsidP="007D5185">
      <w:pPr>
        <w:rPr>
          <w:rFonts w:eastAsiaTheme="minorEastAsia"/>
          <w:lang w:eastAsia="zh-CN"/>
        </w:rPr>
        <w:sectPr w:rsidR="007D5185" w:rsidRPr="001E36FE" w:rsidSect="003877C6">
          <w:pgSz w:w="11900" w:h="16840" w:code="9"/>
          <w:pgMar w:top="1928" w:right="1474" w:bottom="1531" w:left="1588" w:header="720" w:footer="720" w:gutter="0"/>
          <w:cols w:space="720"/>
        </w:sectPr>
      </w:pPr>
    </w:p>
    <w:p w:rsidR="007D5185" w:rsidRDefault="00363159" w:rsidP="001E36FE">
      <w:pPr>
        <w:ind w:firstLineChars="200" w:firstLine="560"/>
        <w:outlineLvl w:val="3"/>
      </w:pPr>
      <w:bookmarkStart w:id="9" w:name="_Toc_4_4_0000000032"/>
      <w:r>
        <w:rPr>
          <w:rFonts w:ascii="方正仿宋_GBK" w:eastAsia="方正仿宋_GBK" w:hAnsi="方正仿宋_GBK" w:cs="方正仿宋_GBK" w:hint="eastAsia"/>
          <w:color w:val="000000"/>
          <w:sz w:val="28"/>
          <w:lang w:eastAsia="zh-CN"/>
        </w:rPr>
        <w:lastRenderedPageBreak/>
        <w:t>9</w:t>
      </w:r>
      <w:r w:rsidR="000438DB">
        <w:rPr>
          <w:rFonts w:ascii="方正仿宋_GBK" w:eastAsia="方正仿宋_GBK" w:hAnsi="方正仿宋_GBK" w:cs="方正仿宋_GBK" w:hint="eastAsia"/>
          <w:color w:val="000000"/>
          <w:sz w:val="28"/>
          <w:lang w:eastAsia="zh-CN"/>
        </w:rPr>
        <w:t>.</w:t>
      </w:r>
      <w:r w:rsidR="007D5185">
        <w:rPr>
          <w:rFonts w:ascii="方正仿宋_GBK" w:eastAsia="方正仿宋_GBK" w:hAnsi="方正仿宋_GBK" w:cs="方正仿宋_GBK"/>
          <w:color w:val="000000"/>
          <w:sz w:val="28"/>
        </w:rPr>
        <w:t>困难残疾人生活补贴和重度残疾人护理补贴绩效目标表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304"/>
        <w:gridCol w:w="1276"/>
        <w:gridCol w:w="1843"/>
      </w:tblGrid>
      <w:tr w:rsidR="007D5185" w:rsidTr="00BF7D3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D5185" w:rsidRDefault="007D5185" w:rsidP="00BF7D36">
            <w:pPr>
              <w:pStyle w:val="5"/>
            </w:pPr>
            <w:r>
              <w:t>412001唐山市丰南区民政局本级</w:t>
            </w:r>
          </w:p>
        </w:tc>
        <w:tc>
          <w:tcPr>
            <w:tcW w:w="1843" w:type="dxa"/>
            <w:tcBorders>
              <w:top w:val="single" w:sz="6" w:space="0" w:color="FFFFFF"/>
              <w:left w:val="single" w:sz="6" w:space="0" w:color="FFFFFF"/>
              <w:right w:val="single" w:sz="6" w:space="0" w:color="FFFFFF"/>
            </w:tcBorders>
            <w:vAlign w:val="center"/>
          </w:tcPr>
          <w:p w:rsidR="007D5185" w:rsidRDefault="007D5185" w:rsidP="00BF7D36">
            <w:pPr>
              <w:pStyle w:val="4"/>
            </w:pPr>
            <w:r>
              <w:t>单位：万元</w:t>
            </w:r>
          </w:p>
        </w:tc>
      </w:tr>
      <w:tr w:rsidR="007D5185" w:rsidTr="00BF7D36">
        <w:trPr>
          <w:trHeight w:val="369"/>
          <w:jc w:val="center"/>
        </w:trPr>
        <w:tc>
          <w:tcPr>
            <w:tcW w:w="1276" w:type="dxa"/>
            <w:vAlign w:val="center"/>
          </w:tcPr>
          <w:p w:rsidR="007D5185" w:rsidRDefault="007D5185" w:rsidP="00BF7D36">
            <w:pPr>
              <w:pStyle w:val="1"/>
            </w:pPr>
            <w:r>
              <w:t>项目编码</w:t>
            </w:r>
          </w:p>
        </w:tc>
        <w:tc>
          <w:tcPr>
            <w:tcW w:w="2608" w:type="dxa"/>
            <w:gridSpan w:val="2"/>
            <w:vAlign w:val="center"/>
          </w:tcPr>
          <w:p w:rsidR="007D5185" w:rsidRDefault="007D5185" w:rsidP="00BF7D36">
            <w:pPr>
              <w:pStyle w:val="2"/>
            </w:pPr>
            <w:r>
              <w:t>13020723P00665110045T</w:t>
            </w:r>
          </w:p>
        </w:tc>
        <w:tc>
          <w:tcPr>
            <w:tcW w:w="1587" w:type="dxa"/>
            <w:vAlign w:val="center"/>
          </w:tcPr>
          <w:p w:rsidR="007D5185" w:rsidRDefault="007D5185" w:rsidP="00BF7D36">
            <w:pPr>
              <w:pStyle w:val="1"/>
            </w:pPr>
            <w:r>
              <w:t>项目名称</w:t>
            </w:r>
          </w:p>
        </w:tc>
        <w:tc>
          <w:tcPr>
            <w:tcW w:w="4422" w:type="dxa"/>
            <w:gridSpan w:val="3"/>
            <w:vAlign w:val="center"/>
          </w:tcPr>
          <w:p w:rsidR="007D5185" w:rsidRDefault="007D5185" w:rsidP="00BF7D36">
            <w:pPr>
              <w:pStyle w:val="2"/>
            </w:pPr>
            <w:r>
              <w:t>困难残疾人生活补贴和重度残疾人护理补贴</w:t>
            </w:r>
          </w:p>
        </w:tc>
      </w:tr>
      <w:tr w:rsidR="007D5185" w:rsidTr="00BF7D36">
        <w:trPr>
          <w:trHeight w:val="369"/>
          <w:jc w:val="center"/>
        </w:trPr>
        <w:tc>
          <w:tcPr>
            <w:tcW w:w="1276" w:type="dxa"/>
            <w:vMerge w:val="restart"/>
            <w:vAlign w:val="center"/>
          </w:tcPr>
          <w:p w:rsidR="007D5185" w:rsidRDefault="007D5185" w:rsidP="00BF7D36">
            <w:pPr>
              <w:pStyle w:val="1"/>
            </w:pPr>
            <w:r>
              <w:t>预算规模及资金用途</w:t>
            </w:r>
          </w:p>
        </w:tc>
        <w:tc>
          <w:tcPr>
            <w:tcW w:w="1276" w:type="dxa"/>
            <w:vAlign w:val="center"/>
          </w:tcPr>
          <w:p w:rsidR="007D5185" w:rsidRDefault="007D5185" w:rsidP="00BF7D36">
            <w:pPr>
              <w:pStyle w:val="1"/>
            </w:pPr>
            <w:r>
              <w:t>预算数</w:t>
            </w:r>
          </w:p>
        </w:tc>
        <w:tc>
          <w:tcPr>
            <w:tcW w:w="1332" w:type="dxa"/>
            <w:vAlign w:val="center"/>
          </w:tcPr>
          <w:p w:rsidR="007D5185" w:rsidRDefault="007D5185" w:rsidP="00BF7D36">
            <w:pPr>
              <w:pStyle w:val="2"/>
            </w:pPr>
            <w:r>
              <w:t>650.00</w:t>
            </w:r>
          </w:p>
        </w:tc>
        <w:tc>
          <w:tcPr>
            <w:tcW w:w="1587" w:type="dxa"/>
            <w:vAlign w:val="center"/>
          </w:tcPr>
          <w:p w:rsidR="007D5185" w:rsidRDefault="007D5185" w:rsidP="00BF7D36">
            <w:pPr>
              <w:pStyle w:val="1"/>
            </w:pPr>
            <w:r>
              <w:t>其中：财政    资金</w:t>
            </w:r>
          </w:p>
        </w:tc>
        <w:tc>
          <w:tcPr>
            <w:tcW w:w="1304" w:type="dxa"/>
            <w:vAlign w:val="center"/>
          </w:tcPr>
          <w:p w:rsidR="007D5185" w:rsidRDefault="007D5185" w:rsidP="00BF7D36">
            <w:pPr>
              <w:pStyle w:val="2"/>
            </w:pPr>
            <w:r>
              <w:t>650.00</w:t>
            </w:r>
          </w:p>
        </w:tc>
        <w:tc>
          <w:tcPr>
            <w:tcW w:w="1276" w:type="dxa"/>
            <w:vAlign w:val="center"/>
          </w:tcPr>
          <w:p w:rsidR="007D5185" w:rsidRDefault="007D5185" w:rsidP="00BF7D36">
            <w:pPr>
              <w:pStyle w:val="1"/>
            </w:pPr>
            <w:r>
              <w:t>其他资金</w:t>
            </w:r>
          </w:p>
        </w:tc>
        <w:tc>
          <w:tcPr>
            <w:tcW w:w="1843" w:type="dxa"/>
            <w:vAlign w:val="center"/>
          </w:tcPr>
          <w:p w:rsidR="007D5185" w:rsidRDefault="007D5185" w:rsidP="00BF7D36">
            <w:pPr>
              <w:pStyle w:val="2"/>
            </w:pPr>
            <w:r>
              <w:t xml:space="preserve"> </w:t>
            </w:r>
          </w:p>
        </w:tc>
      </w:tr>
      <w:tr w:rsidR="007D5185" w:rsidTr="00BF7D36">
        <w:trPr>
          <w:trHeight w:val="369"/>
          <w:jc w:val="center"/>
        </w:trPr>
        <w:tc>
          <w:tcPr>
            <w:tcW w:w="1276" w:type="dxa"/>
            <w:vMerge/>
          </w:tcPr>
          <w:p w:rsidR="007D5185" w:rsidRDefault="007D5185" w:rsidP="00BF7D36"/>
        </w:tc>
        <w:tc>
          <w:tcPr>
            <w:tcW w:w="8617" w:type="dxa"/>
            <w:gridSpan w:val="6"/>
            <w:vAlign w:val="center"/>
          </w:tcPr>
          <w:p w:rsidR="007D5185" w:rsidRDefault="007D5185" w:rsidP="00BF7D36">
            <w:pPr>
              <w:pStyle w:val="2"/>
            </w:pPr>
            <w:r>
              <w:t>按月根据实际人数发放残疾人两项补贴。</w:t>
            </w:r>
          </w:p>
        </w:tc>
      </w:tr>
      <w:tr w:rsidR="007D5185" w:rsidTr="00BF7D36">
        <w:trPr>
          <w:trHeight w:val="369"/>
          <w:jc w:val="center"/>
        </w:trPr>
        <w:tc>
          <w:tcPr>
            <w:tcW w:w="1276" w:type="dxa"/>
            <w:vMerge w:val="restart"/>
            <w:vAlign w:val="center"/>
          </w:tcPr>
          <w:p w:rsidR="007D5185" w:rsidRDefault="007D5185" w:rsidP="00BF7D36">
            <w:pPr>
              <w:pStyle w:val="1"/>
            </w:pPr>
            <w:r>
              <w:t>资金支出计划（%）</w:t>
            </w:r>
          </w:p>
        </w:tc>
        <w:tc>
          <w:tcPr>
            <w:tcW w:w="2608" w:type="dxa"/>
            <w:gridSpan w:val="2"/>
            <w:vAlign w:val="center"/>
          </w:tcPr>
          <w:p w:rsidR="007D5185" w:rsidRDefault="007D5185" w:rsidP="00BF7D36">
            <w:pPr>
              <w:pStyle w:val="1"/>
            </w:pPr>
            <w:r>
              <w:t>3月底</w:t>
            </w:r>
          </w:p>
        </w:tc>
        <w:tc>
          <w:tcPr>
            <w:tcW w:w="1587" w:type="dxa"/>
            <w:vAlign w:val="center"/>
          </w:tcPr>
          <w:p w:rsidR="007D5185" w:rsidRDefault="007D5185" w:rsidP="00BF7D36">
            <w:pPr>
              <w:pStyle w:val="1"/>
            </w:pPr>
            <w:r>
              <w:t>6月底</w:t>
            </w:r>
          </w:p>
        </w:tc>
        <w:tc>
          <w:tcPr>
            <w:tcW w:w="1304" w:type="dxa"/>
            <w:vAlign w:val="center"/>
          </w:tcPr>
          <w:p w:rsidR="007D5185" w:rsidRDefault="007D5185" w:rsidP="00BF7D36">
            <w:pPr>
              <w:pStyle w:val="1"/>
            </w:pPr>
            <w:r>
              <w:t>10月底</w:t>
            </w:r>
          </w:p>
        </w:tc>
        <w:tc>
          <w:tcPr>
            <w:tcW w:w="3118" w:type="dxa"/>
            <w:gridSpan w:val="2"/>
            <w:vAlign w:val="center"/>
          </w:tcPr>
          <w:p w:rsidR="007D5185" w:rsidRDefault="007D5185" w:rsidP="00BF7D36">
            <w:pPr>
              <w:pStyle w:val="1"/>
            </w:pPr>
            <w:r>
              <w:t>12月底</w:t>
            </w:r>
          </w:p>
        </w:tc>
      </w:tr>
      <w:tr w:rsidR="007D5185" w:rsidTr="00BF7D36">
        <w:trPr>
          <w:trHeight w:val="369"/>
          <w:jc w:val="center"/>
        </w:trPr>
        <w:tc>
          <w:tcPr>
            <w:tcW w:w="1276" w:type="dxa"/>
            <w:vMerge/>
          </w:tcPr>
          <w:p w:rsidR="007D5185" w:rsidRDefault="007D5185" w:rsidP="00BF7D36"/>
        </w:tc>
        <w:tc>
          <w:tcPr>
            <w:tcW w:w="2608" w:type="dxa"/>
            <w:gridSpan w:val="2"/>
            <w:vAlign w:val="center"/>
          </w:tcPr>
          <w:p w:rsidR="007D5185" w:rsidRDefault="007D5185" w:rsidP="00BF7D36">
            <w:pPr>
              <w:pStyle w:val="3"/>
            </w:pPr>
            <w:r>
              <w:t xml:space="preserve"> </w:t>
            </w:r>
          </w:p>
        </w:tc>
        <w:tc>
          <w:tcPr>
            <w:tcW w:w="1587" w:type="dxa"/>
            <w:vAlign w:val="center"/>
          </w:tcPr>
          <w:p w:rsidR="007D5185" w:rsidRDefault="007D5185" w:rsidP="00BF7D36">
            <w:pPr>
              <w:pStyle w:val="3"/>
            </w:pPr>
            <w:r>
              <w:t>20%</w:t>
            </w:r>
          </w:p>
        </w:tc>
        <w:tc>
          <w:tcPr>
            <w:tcW w:w="1304" w:type="dxa"/>
            <w:vAlign w:val="center"/>
          </w:tcPr>
          <w:p w:rsidR="007D5185" w:rsidRDefault="007D5185" w:rsidP="00BF7D36">
            <w:pPr>
              <w:pStyle w:val="3"/>
            </w:pPr>
            <w:r>
              <w:t>70%</w:t>
            </w:r>
          </w:p>
        </w:tc>
        <w:tc>
          <w:tcPr>
            <w:tcW w:w="3118" w:type="dxa"/>
            <w:gridSpan w:val="2"/>
            <w:vAlign w:val="center"/>
          </w:tcPr>
          <w:p w:rsidR="007D5185" w:rsidRDefault="007D5185" w:rsidP="00BF7D36">
            <w:pPr>
              <w:pStyle w:val="3"/>
            </w:pPr>
            <w:r>
              <w:t>100%</w:t>
            </w:r>
          </w:p>
        </w:tc>
      </w:tr>
      <w:tr w:rsidR="007D5185" w:rsidTr="00BF7D36">
        <w:trPr>
          <w:trHeight w:val="369"/>
          <w:jc w:val="center"/>
        </w:trPr>
        <w:tc>
          <w:tcPr>
            <w:tcW w:w="1276" w:type="dxa"/>
            <w:vAlign w:val="center"/>
          </w:tcPr>
          <w:p w:rsidR="007D5185" w:rsidRDefault="007D5185" w:rsidP="00BF7D36">
            <w:pPr>
              <w:pStyle w:val="1"/>
            </w:pPr>
            <w:r>
              <w:t>绩效目标</w:t>
            </w:r>
          </w:p>
        </w:tc>
        <w:tc>
          <w:tcPr>
            <w:tcW w:w="8617" w:type="dxa"/>
            <w:gridSpan w:val="6"/>
            <w:vAlign w:val="center"/>
          </w:tcPr>
          <w:p w:rsidR="007D5185" w:rsidRDefault="007D5185" w:rsidP="00BF7D36">
            <w:pPr>
              <w:pStyle w:val="2"/>
            </w:pPr>
            <w:r>
              <w:t>1.按月根据实际人数发放残疾人两项补贴，用于保障残疾人的合法权益。</w:t>
            </w:r>
          </w:p>
        </w:tc>
      </w:tr>
    </w:tbl>
    <w:p w:rsidR="007D5185" w:rsidRDefault="007D5185" w:rsidP="007D518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2891"/>
        <w:gridCol w:w="1276"/>
        <w:gridCol w:w="1843"/>
      </w:tblGrid>
      <w:tr w:rsidR="007D5185" w:rsidTr="00BF7D36">
        <w:trPr>
          <w:trHeight w:val="397"/>
          <w:tblHeader/>
          <w:jc w:val="center"/>
        </w:trPr>
        <w:tc>
          <w:tcPr>
            <w:tcW w:w="1276" w:type="dxa"/>
            <w:vAlign w:val="center"/>
          </w:tcPr>
          <w:p w:rsidR="007D5185" w:rsidRDefault="007D5185" w:rsidP="00BF7D36">
            <w:pPr>
              <w:pStyle w:val="1"/>
            </w:pPr>
            <w:r>
              <w:t>一级指标</w:t>
            </w:r>
          </w:p>
        </w:tc>
        <w:tc>
          <w:tcPr>
            <w:tcW w:w="1276" w:type="dxa"/>
            <w:vAlign w:val="center"/>
          </w:tcPr>
          <w:p w:rsidR="007D5185" w:rsidRDefault="007D5185" w:rsidP="00BF7D36">
            <w:pPr>
              <w:pStyle w:val="1"/>
            </w:pPr>
            <w:r>
              <w:t>二级指标</w:t>
            </w:r>
          </w:p>
        </w:tc>
        <w:tc>
          <w:tcPr>
            <w:tcW w:w="1332" w:type="dxa"/>
            <w:vAlign w:val="center"/>
          </w:tcPr>
          <w:p w:rsidR="007D5185" w:rsidRDefault="007D5185" w:rsidP="00BF7D36">
            <w:pPr>
              <w:pStyle w:val="1"/>
            </w:pPr>
            <w:r>
              <w:t>三级指标</w:t>
            </w:r>
          </w:p>
        </w:tc>
        <w:tc>
          <w:tcPr>
            <w:tcW w:w="2891" w:type="dxa"/>
            <w:vAlign w:val="center"/>
          </w:tcPr>
          <w:p w:rsidR="007D5185" w:rsidRDefault="007D5185" w:rsidP="00BF7D36">
            <w:pPr>
              <w:pStyle w:val="1"/>
            </w:pPr>
            <w:r>
              <w:t>绩效指标描述</w:t>
            </w:r>
          </w:p>
        </w:tc>
        <w:tc>
          <w:tcPr>
            <w:tcW w:w="1276" w:type="dxa"/>
            <w:vAlign w:val="center"/>
          </w:tcPr>
          <w:p w:rsidR="007D5185" w:rsidRDefault="007D5185" w:rsidP="00BF7D36">
            <w:pPr>
              <w:pStyle w:val="1"/>
            </w:pPr>
            <w:r>
              <w:t>指标值</w:t>
            </w:r>
          </w:p>
        </w:tc>
        <w:tc>
          <w:tcPr>
            <w:tcW w:w="1843" w:type="dxa"/>
            <w:vAlign w:val="center"/>
          </w:tcPr>
          <w:p w:rsidR="007D5185" w:rsidRDefault="007D5185" w:rsidP="00BF7D36">
            <w:pPr>
              <w:pStyle w:val="1"/>
            </w:pPr>
            <w:r>
              <w:t>指标值确定依据</w:t>
            </w:r>
          </w:p>
        </w:tc>
      </w:tr>
      <w:tr w:rsidR="007D5185" w:rsidTr="00BF7D36">
        <w:trPr>
          <w:trHeight w:val="369"/>
          <w:jc w:val="center"/>
        </w:trPr>
        <w:tc>
          <w:tcPr>
            <w:tcW w:w="1276" w:type="dxa"/>
            <w:vMerge w:val="restart"/>
            <w:vAlign w:val="center"/>
          </w:tcPr>
          <w:p w:rsidR="007D5185" w:rsidRDefault="007D5185" w:rsidP="00BF7D36">
            <w:pPr>
              <w:pStyle w:val="3"/>
            </w:pPr>
            <w:r>
              <w:t>产出指标</w:t>
            </w:r>
          </w:p>
        </w:tc>
        <w:tc>
          <w:tcPr>
            <w:tcW w:w="1276" w:type="dxa"/>
            <w:vAlign w:val="center"/>
          </w:tcPr>
          <w:p w:rsidR="007D5185" w:rsidRDefault="007D5185" w:rsidP="00BF7D36">
            <w:pPr>
              <w:pStyle w:val="2"/>
            </w:pPr>
            <w:r>
              <w:t>数量指标</w:t>
            </w:r>
          </w:p>
        </w:tc>
        <w:tc>
          <w:tcPr>
            <w:tcW w:w="1332" w:type="dxa"/>
            <w:vAlign w:val="center"/>
          </w:tcPr>
          <w:p w:rsidR="007D5185" w:rsidRDefault="007D5185" w:rsidP="00BF7D36">
            <w:pPr>
              <w:pStyle w:val="2"/>
            </w:pPr>
            <w:r>
              <w:t>残疾人两项补贴政策覆盖率</w:t>
            </w:r>
          </w:p>
        </w:tc>
        <w:tc>
          <w:tcPr>
            <w:tcW w:w="2891" w:type="dxa"/>
            <w:vAlign w:val="center"/>
          </w:tcPr>
          <w:p w:rsidR="007D5185" w:rsidRDefault="007D5185" w:rsidP="00BF7D36">
            <w:pPr>
              <w:pStyle w:val="2"/>
            </w:pPr>
            <w:r>
              <w:t>全区范围内残疾人两项补贴政策的覆盖程度</w:t>
            </w:r>
          </w:p>
        </w:tc>
        <w:tc>
          <w:tcPr>
            <w:tcW w:w="1276" w:type="dxa"/>
            <w:vAlign w:val="center"/>
          </w:tcPr>
          <w:p w:rsidR="007D5185" w:rsidRDefault="007D5185" w:rsidP="00BF7D36">
            <w:pPr>
              <w:pStyle w:val="2"/>
            </w:pPr>
            <w:r>
              <w:t>100%</w:t>
            </w:r>
          </w:p>
        </w:tc>
        <w:tc>
          <w:tcPr>
            <w:tcW w:w="1843" w:type="dxa"/>
            <w:vAlign w:val="center"/>
          </w:tcPr>
          <w:p w:rsidR="007D5185" w:rsidRDefault="007D5185" w:rsidP="00BF7D36">
            <w:pPr>
              <w:pStyle w:val="2"/>
            </w:pPr>
            <w:r>
              <w:t>问卷调查</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质量指标</w:t>
            </w:r>
          </w:p>
        </w:tc>
        <w:tc>
          <w:tcPr>
            <w:tcW w:w="1332" w:type="dxa"/>
            <w:vAlign w:val="center"/>
          </w:tcPr>
          <w:p w:rsidR="007D5185" w:rsidRDefault="007D5185" w:rsidP="00BF7D36">
            <w:pPr>
              <w:pStyle w:val="2"/>
            </w:pPr>
            <w:r>
              <w:t>救助资金发放完成率</w:t>
            </w:r>
          </w:p>
        </w:tc>
        <w:tc>
          <w:tcPr>
            <w:tcW w:w="2891" w:type="dxa"/>
            <w:vAlign w:val="center"/>
          </w:tcPr>
          <w:p w:rsidR="007D5185" w:rsidRDefault="007D5185" w:rsidP="00BF7D36">
            <w:pPr>
              <w:pStyle w:val="2"/>
            </w:pPr>
            <w:r>
              <w:t>救助资金发放完成率</w:t>
            </w:r>
          </w:p>
        </w:tc>
        <w:tc>
          <w:tcPr>
            <w:tcW w:w="1276" w:type="dxa"/>
            <w:vAlign w:val="center"/>
          </w:tcPr>
          <w:p w:rsidR="007D5185" w:rsidRDefault="007D5185" w:rsidP="00BF7D36">
            <w:pPr>
              <w:pStyle w:val="2"/>
            </w:pPr>
            <w:r>
              <w:t>100%</w:t>
            </w:r>
          </w:p>
        </w:tc>
        <w:tc>
          <w:tcPr>
            <w:tcW w:w="1843" w:type="dxa"/>
            <w:vAlign w:val="center"/>
          </w:tcPr>
          <w:p w:rsidR="007D5185" w:rsidRDefault="007D5185" w:rsidP="00BF7D36">
            <w:pPr>
              <w:pStyle w:val="2"/>
            </w:pPr>
            <w:r>
              <w:t>拨款凭证</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时效指标</w:t>
            </w:r>
          </w:p>
        </w:tc>
        <w:tc>
          <w:tcPr>
            <w:tcW w:w="1332" w:type="dxa"/>
            <w:vAlign w:val="center"/>
          </w:tcPr>
          <w:p w:rsidR="007D5185" w:rsidRDefault="007D5185" w:rsidP="00BF7D36">
            <w:pPr>
              <w:pStyle w:val="2"/>
            </w:pPr>
            <w:r>
              <w:t>救助资金及时发放率</w:t>
            </w:r>
          </w:p>
        </w:tc>
        <w:tc>
          <w:tcPr>
            <w:tcW w:w="2891" w:type="dxa"/>
            <w:vAlign w:val="center"/>
          </w:tcPr>
          <w:p w:rsidR="007D5185" w:rsidRDefault="007D5185" w:rsidP="00BF7D36">
            <w:pPr>
              <w:pStyle w:val="2"/>
            </w:pPr>
            <w:r>
              <w:t>发放残疾人两项补贴及时情况</w:t>
            </w:r>
          </w:p>
        </w:tc>
        <w:tc>
          <w:tcPr>
            <w:tcW w:w="1276" w:type="dxa"/>
            <w:vAlign w:val="center"/>
          </w:tcPr>
          <w:p w:rsidR="007D5185" w:rsidRDefault="007D5185" w:rsidP="00BF7D36">
            <w:pPr>
              <w:pStyle w:val="2"/>
            </w:pPr>
            <w:r>
              <w:t>≥95%</w:t>
            </w:r>
          </w:p>
        </w:tc>
        <w:tc>
          <w:tcPr>
            <w:tcW w:w="1843" w:type="dxa"/>
            <w:vAlign w:val="center"/>
          </w:tcPr>
          <w:p w:rsidR="007D5185" w:rsidRDefault="007D5185" w:rsidP="00BF7D36">
            <w:pPr>
              <w:pStyle w:val="2"/>
            </w:pPr>
            <w:r>
              <w:t>拨款凭证</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成本指标</w:t>
            </w:r>
          </w:p>
        </w:tc>
        <w:tc>
          <w:tcPr>
            <w:tcW w:w="1332" w:type="dxa"/>
            <w:vAlign w:val="center"/>
          </w:tcPr>
          <w:p w:rsidR="007D5185" w:rsidRDefault="007D5185" w:rsidP="00BF7D36">
            <w:pPr>
              <w:pStyle w:val="2"/>
            </w:pPr>
            <w:r>
              <w:t>困难残疾人每人每月生活补贴</w:t>
            </w:r>
          </w:p>
        </w:tc>
        <w:tc>
          <w:tcPr>
            <w:tcW w:w="2891" w:type="dxa"/>
            <w:vAlign w:val="center"/>
          </w:tcPr>
          <w:p w:rsidR="007D5185" w:rsidRDefault="007D5185" w:rsidP="00BF7D36">
            <w:pPr>
              <w:pStyle w:val="2"/>
            </w:pPr>
            <w:r>
              <w:t>困难残疾人每人每月生活补贴</w:t>
            </w:r>
          </w:p>
        </w:tc>
        <w:tc>
          <w:tcPr>
            <w:tcW w:w="1276" w:type="dxa"/>
            <w:vAlign w:val="center"/>
          </w:tcPr>
          <w:p w:rsidR="007D5185" w:rsidRDefault="007D5185" w:rsidP="00BF7D36">
            <w:pPr>
              <w:pStyle w:val="2"/>
            </w:pPr>
            <w:r>
              <w:t>86元/人/月</w:t>
            </w:r>
          </w:p>
        </w:tc>
        <w:tc>
          <w:tcPr>
            <w:tcW w:w="1843" w:type="dxa"/>
            <w:vAlign w:val="center"/>
          </w:tcPr>
          <w:p w:rsidR="007D5185" w:rsidRDefault="007D5185" w:rsidP="00BF7D36">
            <w:pPr>
              <w:pStyle w:val="2"/>
            </w:pPr>
            <w:r>
              <w:t>发放档案</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成本指标</w:t>
            </w:r>
          </w:p>
        </w:tc>
        <w:tc>
          <w:tcPr>
            <w:tcW w:w="1332" w:type="dxa"/>
            <w:vAlign w:val="center"/>
          </w:tcPr>
          <w:p w:rsidR="007D5185" w:rsidRDefault="007D5185" w:rsidP="00BF7D36">
            <w:pPr>
              <w:pStyle w:val="2"/>
            </w:pPr>
            <w:r>
              <w:t>重度残疾人每人每月护理补贴</w:t>
            </w:r>
          </w:p>
        </w:tc>
        <w:tc>
          <w:tcPr>
            <w:tcW w:w="2891" w:type="dxa"/>
            <w:vAlign w:val="center"/>
          </w:tcPr>
          <w:p w:rsidR="007D5185" w:rsidRDefault="007D5185" w:rsidP="00BF7D36">
            <w:pPr>
              <w:pStyle w:val="2"/>
            </w:pPr>
            <w:r>
              <w:t>重度残疾人每人每月护理补贴</w:t>
            </w:r>
          </w:p>
        </w:tc>
        <w:tc>
          <w:tcPr>
            <w:tcW w:w="1276" w:type="dxa"/>
            <w:vAlign w:val="center"/>
          </w:tcPr>
          <w:p w:rsidR="007D5185" w:rsidRDefault="007D5185" w:rsidP="00BF7D36">
            <w:pPr>
              <w:pStyle w:val="2"/>
            </w:pPr>
            <w:r>
              <w:t>80元/人/月</w:t>
            </w:r>
          </w:p>
        </w:tc>
        <w:tc>
          <w:tcPr>
            <w:tcW w:w="1843" w:type="dxa"/>
            <w:vAlign w:val="center"/>
          </w:tcPr>
          <w:p w:rsidR="007D5185" w:rsidRDefault="007D5185" w:rsidP="00BF7D36">
            <w:pPr>
              <w:pStyle w:val="2"/>
            </w:pPr>
            <w:r>
              <w:t>发放档案</w:t>
            </w:r>
          </w:p>
        </w:tc>
      </w:tr>
      <w:tr w:rsidR="007D5185" w:rsidTr="00BF7D36">
        <w:trPr>
          <w:trHeight w:val="369"/>
          <w:jc w:val="center"/>
        </w:trPr>
        <w:tc>
          <w:tcPr>
            <w:tcW w:w="1276" w:type="dxa"/>
            <w:vMerge w:val="restart"/>
            <w:vAlign w:val="center"/>
          </w:tcPr>
          <w:p w:rsidR="007D5185" w:rsidRDefault="007D5185" w:rsidP="00BF7D36">
            <w:pPr>
              <w:pStyle w:val="3"/>
            </w:pPr>
            <w:r>
              <w:t>效益指标</w:t>
            </w:r>
          </w:p>
        </w:tc>
        <w:tc>
          <w:tcPr>
            <w:tcW w:w="1276" w:type="dxa"/>
            <w:vAlign w:val="center"/>
          </w:tcPr>
          <w:p w:rsidR="007D5185" w:rsidRDefault="007D5185" w:rsidP="00BF7D36">
            <w:pPr>
              <w:pStyle w:val="2"/>
            </w:pPr>
            <w:r>
              <w:t>经济效益指标</w:t>
            </w:r>
          </w:p>
        </w:tc>
        <w:tc>
          <w:tcPr>
            <w:tcW w:w="1332" w:type="dxa"/>
            <w:vAlign w:val="center"/>
          </w:tcPr>
          <w:p w:rsidR="007D5185" w:rsidRDefault="007D5185" w:rsidP="00BF7D36">
            <w:pPr>
              <w:pStyle w:val="2"/>
            </w:pPr>
            <w:r>
              <w:t>提高残疾人生活状况</w:t>
            </w:r>
          </w:p>
        </w:tc>
        <w:tc>
          <w:tcPr>
            <w:tcW w:w="2891" w:type="dxa"/>
            <w:vAlign w:val="center"/>
          </w:tcPr>
          <w:p w:rsidR="007D5185" w:rsidRDefault="007D5185" w:rsidP="00BF7D36">
            <w:pPr>
              <w:pStyle w:val="2"/>
            </w:pPr>
            <w:r>
              <w:t>提高残疾人生活状况</w:t>
            </w:r>
          </w:p>
        </w:tc>
        <w:tc>
          <w:tcPr>
            <w:tcW w:w="1276" w:type="dxa"/>
            <w:vAlign w:val="center"/>
          </w:tcPr>
          <w:p w:rsidR="007D5185" w:rsidRDefault="007D5185" w:rsidP="00BF7D36">
            <w:pPr>
              <w:pStyle w:val="2"/>
            </w:pPr>
            <w:r>
              <w:t>逐步提高</w:t>
            </w:r>
          </w:p>
        </w:tc>
        <w:tc>
          <w:tcPr>
            <w:tcW w:w="1843" w:type="dxa"/>
            <w:vAlign w:val="center"/>
          </w:tcPr>
          <w:p w:rsidR="007D5185" w:rsidRDefault="007D5185" w:rsidP="00BF7D36">
            <w:pPr>
              <w:pStyle w:val="2"/>
            </w:pPr>
            <w:r>
              <w:t>定性分析</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社会效益指标</w:t>
            </w:r>
          </w:p>
        </w:tc>
        <w:tc>
          <w:tcPr>
            <w:tcW w:w="1332" w:type="dxa"/>
            <w:vAlign w:val="center"/>
          </w:tcPr>
          <w:p w:rsidR="007D5185" w:rsidRDefault="007D5185" w:rsidP="00BF7D36">
            <w:pPr>
              <w:pStyle w:val="2"/>
            </w:pPr>
            <w:r>
              <w:t>政策知晓率</w:t>
            </w:r>
          </w:p>
        </w:tc>
        <w:tc>
          <w:tcPr>
            <w:tcW w:w="2891" w:type="dxa"/>
            <w:vAlign w:val="center"/>
          </w:tcPr>
          <w:p w:rsidR="007D5185" w:rsidRDefault="007D5185" w:rsidP="00BF7D36">
            <w:pPr>
              <w:pStyle w:val="2"/>
            </w:pPr>
            <w:r>
              <w:t>全区范围内残疾人两项补贴政策知晓程度</w:t>
            </w:r>
          </w:p>
        </w:tc>
        <w:tc>
          <w:tcPr>
            <w:tcW w:w="1276" w:type="dxa"/>
            <w:vAlign w:val="center"/>
          </w:tcPr>
          <w:p w:rsidR="007D5185" w:rsidRDefault="007D5185" w:rsidP="00BF7D36">
            <w:pPr>
              <w:pStyle w:val="2"/>
            </w:pPr>
            <w:r>
              <w:t>≥95%</w:t>
            </w:r>
          </w:p>
        </w:tc>
        <w:tc>
          <w:tcPr>
            <w:tcW w:w="1843" w:type="dxa"/>
            <w:vAlign w:val="center"/>
          </w:tcPr>
          <w:p w:rsidR="007D5185" w:rsidRDefault="007D5185" w:rsidP="00BF7D36">
            <w:pPr>
              <w:pStyle w:val="2"/>
            </w:pPr>
            <w:r>
              <w:t>问卷调查</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可持续影响指标</w:t>
            </w:r>
          </w:p>
        </w:tc>
        <w:tc>
          <w:tcPr>
            <w:tcW w:w="1332" w:type="dxa"/>
            <w:vAlign w:val="center"/>
          </w:tcPr>
          <w:p w:rsidR="007D5185" w:rsidRDefault="007D5185" w:rsidP="00BF7D36">
            <w:pPr>
              <w:pStyle w:val="2"/>
            </w:pPr>
            <w:r>
              <w:t>改善残疾人生活质量</w:t>
            </w:r>
          </w:p>
        </w:tc>
        <w:tc>
          <w:tcPr>
            <w:tcW w:w="2891" w:type="dxa"/>
            <w:vAlign w:val="center"/>
          </w:tcPr>
          <w:p w:rsidR="007D5185" w:rsidRDefault="007D5185" w:rsidP="00BF7D36">
            <w:pPr>
              <w:pStyle w:val="2"/>
            </w:pPr>
            <w:r>
              <w:t>改善残疾人生活质量情况</w:t>
            </w:r>
          </w:p>
        </w:tc>
        <w:tc>
          <w:tcPr>
            <w:tcW w:w="1276" w:type="dxa"/>
            <w:vAlign w:val="center"/>
          </w:tcPr>
          <w:p w:rsidR="007D5185" w:rsidRDefault="007D5185" w:rsidP="00BF7D36">
            <w:pPr>
              <w:pStyle w:val="2"/>
            </w:pPr>
            <w:r>
              <w:t>持续有效改善</w:t>
            </w:r>
          </w:p>
        </w:tc>
        <w:tc>
          <w:tcPr>
            <w:tcW w:w="1843" w:type="dxa"/>
            <w:vAlign w:val="center"/>
          </w:tcPr>
          <w:p w:rsidR="007D5185" w:rsidRDefault="007D5185" w:rsidP="00BF7D36">
            <w:pPr>
              <w:pStyle w:val="2"/>
            </w:pPr>
            <w:r>
              <w:t>定性分析</w:t>
            </w:r>
          </w:p>
        </w:tc>
      </w:tr>
      <w:tr w:rsidR="007D5185" w:rsidTr="00BF7D36">
        <w:trPr>
          <w:trHeight w:val="369"/>
          <w:jc w:val="center"/>
        </w:trPr>
        <w:tc>
          <w:tcPr>
            <w:tcW w:w="1276" w:type="dxa"/>
            <w:vAlign w:val="center"/>
          </w:tcPr>
          <w:p w:rsidR="007D5185" w:rsidRDefault="007D5185" w:rsidP="00BF7D36">
            <w:pPr>
              <w:pStyle w:val="3"/>
            </w:pPr>
            <w:r>
              <w:t>满意度指标</w:t>
            </w:r>
          </w:p>
        </w:tc>
        <w:tc>
          <w:tcPr>
            <w:tcW w:w="1276" w:type="dxa"/>
            <w:vAlign w:val="center"/>
          </w:tcPr>
          <w:p w:rsidR="007D5185" w:rsidRDefault="007D5185" w:rsidP="00BF7D36">
            <w:pPr>
              <w:pStyle w:val="2"/>
            </w:pPr>
            <w:r>
              <w:t>服务对象满意度指标</w:t>
            </w:r>
          </w:p>
        </w:tc>
        <w:tc>
          <w:tcPr>
            <w:tcW w:w="1332" w:type="dxa"/>
            <w:vAlign w:val="center"/>
          </w:tcPr>
          <w:p w:rsidR="007D5185" w:rsidRDefault="007D5185" w:rsidP="00BF7D36">
            <w:pPr>
              <w:pStyle w:val="2"/>
            </w:pPr>
            <w:r>
              <w:t>残疾人满意度</w:t>
            </w:r>
          </w:p>
        </w:tc>
        <w:tc>
          <w:tcPr>
            <w:tcW w:w="2891" w:type="dxa"/>
            <w:vAlign w:val="center"/>
          </w:tcPr>
          <w:p w:rsidR="007D5185" w:rsidRDefault="007D5185" w:rsidP="00BF7D36">
            <w:pPr>
              <w:pStyle w:val="2"/>
            </w:pPr>
            <w:r>
              <w:t>残疾人满意度</w:t>
            </w:r>
          </w:p>
        </w:tc>
        <w:tc>
          <w:tcPr>
            <w:tcW w:w="1276" w:type="dxa"/>
            <w:vAlign w:val="center"/>
          </w:tcPr>
          <w:p w:rsidR="007D5185" w:rsidRDefault="007D5185" w:rsidP="00BF7D36">
            <w:pPr>
              <w:pStyle w:val="2"/>
            </w:pPr>
            <w:r>
              <w:t>≥95%</w:t>
            </w:r>
          </w:p>
        </w:tc>
        <w:tc>
          <w:tcPr>
            <w:tcW w:w="1843" w:type="dxa"/>
            <w:vAlign w:val="center"/>
          </w:tcPr>
          <w:p w:rsidR="007D5185" w:rsidRDefault="007D5185" w:rsidP="00BF7D36">
            <w:pPr>
              <w:pStyle w:val="2"/>
            </w:pPr>
            <w:r>
              <w:t>问卷调查</w:t>
            </w:r>
          </w:p>
        </w:tc>
      </w:tr>
    </w:tbl>
    <w:p w:rsidR="007D5185" w:rsidRDefault="007D5185" w:rsidP="007D5185">
      <w:pPr>
        <w:sectPr w:rsidR="007D5185" w:rsidSect="003877C6">
          <w:pgSz w:w="11900" w:h="16840" w:code="9"/>
          <w:pgMar w:top="1928" w:right="1474" w:bottom="1531" w:left="1588" w:header="720" w:footer="720" w:gutter="0"/>
          <w:cols w:space="720"/>
        </w:sectPr>
      </w:pPr>
    </w:p>
    <w:p w:rsidR="007D5185" w:rsidRDefault="001E36FE" w:rsidP="000162F3">
      <w:pPr>
        <w:ind w:firstLineChars="200" w:firstLine="560"/>
        <w:outlineLvl w:val="3"/>
      </w:pPr>
      <w:bookmarkStart w:id="10" w:name="_Toc_4_4_0000000039"/>
      <w:r>
        <w:rPr>
          <w:rFonts w:ascii="方正仿宋_GBK" w:eastAsia="方正仿宋_GBK" w:hAnsi="方正仿宋_GBK" w:cs="方正仿宋_GBK" w:hint="eastAsia"/>
          <w:color w:val="000000"/>
          <w:sz w:val="28"/>
          <w:lang w:eastAsia="zh-CN"/>
        </w:rPr>
        <w:lastRenderedPageBreak/>
        <w:t>1</w:t>
      </w:r>
      <w:r w:rsidR="00363159">
        <w:rPr>
          <w:rFonts w:ascii="方正仿宋_GBK" w:eastAsia="方正仿宋_GBK" w:hAnsi="方正仿宋_GBK" w:cs="方正仿宋_GBK" w:hint="eastAsia"/>
          <w:color w:val="000000"/>
          <w:sz w:val="28"/>
          <w:lang w:eastAsia="zh-CN"/>
        </w:rPr>
        <w:t>0</w:t>
      </w:r>
      <w:r w:rsidR="000438DB">
        <w:rPr>
          <w:rFonts w:ascii="方正仿宋_GBK" w:eastAsia="方正仿宋_GBK" w:hAnsi="方正仿宋_GBK" w:cs="方正仿宋_GBK" w:hint="eastAsia"/>
          <w:color w:val="000000"/>
          <w:sz w:val="28"/>
          <w:lang w:eastAsia="zh-CN"/>
        </w:rPr>
        <w:t>.</w:t>
      </w:r>
      <w:r w:rsidR="007D5185">
        <w:rPr>
          <w:rFonts w:ascii="方正仿宋_GBK" w:eastAsia="方正仿宋_GBK" w:hAnsi="方正仿宋_GBK" w:cs="方正仿宋_GBK"/>
          <w:color w:val="000000"/>
          <w:sz w:val="28"/>
        </w:rPr>
        <w:t>农村特困人员供养所需经费绩效目标表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304"/>
        <w:gridCol w:w="1276"/>
        <w:gridCol w:w="1843"/>
      </w:tblGrid>
      <w:tr w:rsidR="007D5185" w:rsidTr="00BF7D3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D5185" w:rsidRDefault="007D5185" w:rsidP="00BF7D36">
            <w:pPr>
              <w:pStyle w:val="5"/>
            </w:pPr>
            <w:r>
              <w:t>412001唐山市丰南区民政局本级</w:t>
            </w:r>
          </w:p>
        </w:tc>
        <w:tc>
          <w:tcPr>
            <w:tcW w:w="1843" w:type="dxa"/>
            <w:tcBorders>
              <w:top w:val="single" w:sz="6" w:space="0" w:color="FFFFFF"/>
              <w:left w:val="single" w:sz="6" w:space="0" w:color="FFFFFF"/>
              <w:right w:val="single" w:sz="6" w:space="0" w:color="FFFFFF"/>
            </w:tcBorders>
            <w:vAlign w:val="center"/>
          </w:tcPr>
          <w:p w:rsidR="007D5185" w:rsidRDefault="007D5185" w:rsidP="00BF7D36">
            <w:pPr>
              <w:pStyle w:val="4"/>
            </w:pPr>
            <w:r>
              <w:t>单位：万元</w:t>
            </w:r>
          </w:p>
        </w:tc>
      </w:tr>
      <w:tr w:rsidR="007D5185" w:rsidTr="00BF7D36">
        <w:trPr>
          <w:trHeight w:val="369"/>
          <w:jc w:val="center"/>
        </w:trPr>
        <w:tc>
          <w:tcPr>
            <w:tcW w:w="1276" w:type="dxa"/>
            <w:vAlign w:val="center"/>
          </w:tcPr>
          <w:p w:rsidR="007D5185" w:rsidRDefault="007D5185" w:rsidP="00BF7D36">
            <w:pPr>
              <w:pStyle w:val="1"/>
            </w:pPr>
            <w:r>
              <w:t>项目编码</w:t>
            </w:r>
          </w:p>
        </w:tc>
        <w:tc>
          <w:tcPr>
            <w:tcW w:w="2608" w:type="dxa"/>
            <w:gridSpan w:val="2"/>
            <w:vAlign w:val="center"/>
          </w:tcPr>
          <w:p w:rsidR="007D5185" w:rsidRDefault="007D5185" w:rsidP="00BF7D36">
            <w:pPr>
              <w:pStyle w:val="2"/>
            </w:pPr>
            <w:r>
              <w:t>13020723P006649100161</w:t>
            </w:r>
          </w:p>
        </w:tc>
        <w:tc>
          <w:tcPr>
            <w:tcW w:w="1587" w:type="dxa"/>
            <w:vAlign w:val="center"/>
          </w:tcPr>
          <w:p w:rsidR="007D5185" w:rsidRDefault="007D5185" w:rsidP="00BF7D36">
            <w:pPr>
              <w:pStyle w:val="1"/>
            </w:pPr>
            <w:r>
              <w:t>项目名称</w:t>
            </w:r>
          </w:p>
        </w:tc>
        <w:tc>
          <w:tcPr>
            <w:tcW w:w="4422" w:type="dxa"/>
            <w:gridSpan w:val="3"/>
            <w:vAlign w:val="center"/>
          </w:tcPr>
          <w:p w:rsidR="007D5185" w:rsidRDefault="007D5185" w:rsidP="00BF7D36">
            <w:pPr>
              <w:pStyle w:val="2"/>
            </w:pPr>
            <w:r>
              <w:t>农村特困人员供养所需经费</w:t>
            </w:r>
          </w:p>
        </w:tc>
      </w:tr>
      <w:tr w:rsidR="007D5185" w:rsidTr="00BF7D36">
        <w:trPr>
          <w:trHeight w:val="369"/>
          <w:jc w:val="center"/>
        </w:trPr>
        <w:tc>
          <w:tcPr>
            <w:tcW w:w="1276" w:type="dxa"/>
            <w:vMerge w:val="restart"/>
            <w:vAlign w:val="center"/>
          </w:tcPr>
          <w:p w:rsidR="007D5185" w:rsidRDefault="007D5185" w:rsidP="00BF7D36">
            <w:pPr>
              <w:pStyle w:val="1"/>
            </w:pPr>
            <w:r>
              <w:t>预算规模及资金用途</w:t>
            </w:r>
          </w:p>
        </w:tc>
        <w:tc>
          <w:tcPr>
            <w:tcW w:w="1276" w:type="dxa"/>
            <w:vAlign w:val="center"/>
          </w:tcPr>
          <w:p w:rsidR="007D5185" w:rsidRDefault="007D5185" w:rsidP="00BF7D36">
            <w:pPr>
              <w:pStyle w:val="1"/>
            </w:pPr>
            <w:r>
              <w:t>预算数</w:t>
            </w:r>
          </w:p>
        </w:tc>
        <w:tc>
          <w:tcPr>
            <w:tcW w:w="1332" w:type="dxa"/>
            <w:vAlign w:val="center"/>
          </w:tcPr>
          <w:p w:rsidR="007D5185" w:rsidRDefault="007D5185" w:rsidP="00BF7D36">
            <w:pPr>
              <w:pStyle w:val="2"/>
            </w:pPr>
            <w:r>
              <w:t>1000.00</w:t>
            </w:r>
          </w:p>
        </w:tc>
        <w:tc>
          <w:tcPr>
            <w:tcW w:w="1587" w:type="dxa"/>
            <w:vAlign w:val="center"/>
          </w:tcPr>
          <w:p w:rsidR="007D5185" w:rsidRDefault="007D5185" w:rsidP="00BF7D36">
            <w:pPr>
              <w:pStyle w:val="1"/>
            </w:pPr>
            <w:r>
              <w:t>其中：财政    资金</w:t>
            </w:r>
          </w:p>
        </w:tc>
        <w:tc>
          <w:tcPr>
            <w:tcW w:w="1304" w:type="dxa"/>
            <w:vAlign w:val="center"/>
          </w:tcPr>
          <w:p w:rsidR="007D5185" w:rsidRDefault="007D5185" w:rsidP="00BF7D36">
            <w:pPr>
              <w:pStyle w:val="2"/>
            </w:pPr>
            <w:r>
              <w:t>1000.00</w:t>
            </w:r>
          </w:p>
        </w:tc>
        <w:tc>
          <w:tcPr>
            <w:tcW w:w="1276" w:type="dxa"/>
            <w:vAlign w:val="center"/>
          </w:tcPr>
          <w:p w:rsidR="007D5185" w:rsidRDefault="007D5185" w:rsidP="00BF7D36">
            <w:pPr>
              <w:pStyle w:val="1"/>
            </w:pPr>
            <w:r>
              <w:t>其他资金</w:t>
            </w:r>
          </w:p>
        </w:tc>
        <w:tc>
          <w:tcPr>
            <w:tcW w:w="1843" w:type="dxa"/>
            <w:vAlign w:val="center"/>
          </w:tcPr>
          <w:p w:rsidR="007D5185" w:rsidRDefault="007D5185" w:rsidP="00BF7D36">
            <w:pPr>
              <w:pStyle w:val="2"/>
            </w:pPr>
            <w:r>
              <w:t xml:space="preserve"> </w:t>
            </w:r>
          </w:p>
        </w:tc>
      </w:tr>
      <w:tr w:rsidR="007D5185" w:rsidTr="00BF7D36">
        <w:trPr>
          <w:trHeight w:val="369"/>
          <w:jc w:val="center"/>
        </w:trPr>
        <w:tc>
          <w:tcPr>
            <w:tcW w:w="1276" w:type="dxa"/>
            <w:vMerge/>
          </w:tcPr>
          <w:p w:rsidR="007D5185" w:rsidRDefault="007D5185" w:rsidP="00BF7D36"/>
        </w:tc>
        <w:tc>
          <w:tcPr>
            <w:tcW w:w="8617" w:type="dxa"/>
            <w:gridSpan w:val="6"/>
            <w:vAlign w:val="center"/>
          </w:tcPr>
          <w:p w:rsidR="007D5185" w:rsidRDefault="007D5185" w:rsidP="00BF7D36">
            <w:pPr>
              <w:pStyle w:val="2"/>
            </w:pPr>
            <w:r>
              <w:t>为全区特困人员发放特困供养经费,保障特困人员基本生活。</w:t>
            </w:r>
          </w:p>
        </w:tc>
      </w:tr>
      <w:tr w:rsidR="007D5185" w:rsidTr="00BF7D36">
        <w:trPr>
          <w:trHeight w:val="369"/>
          <w:jc w:val="center"/>
        </w:trPr>
        <w:tc>
          <w:tcPr>
            <w:tcW w:w="1276" w:type="dxa"/>
            <w:vMerge w:val="restart"/>
            <w:vAlign w:val="center"/>
          </w:tcPr>
          <w:p w:rsidR="007D5185" w:rsidRDefault="007D5185" w:rsidP="00BF7D36">
            <w:pPr>
              <w:pStyle w:val="1"/>
            </w:pPr>
            <w:r>
              <w:t>资金支出计划（%）</w:t>
            </w:r>
          </w:p>
        </w:tc>
        <w:tc>
          <w:tcPr>
            <w:tcW w:w="2608" w:type="dxa"/>
            <w:gridSpan w:val="2"/>
            <w:vAlign w:val="center"/>
          </w:tcPr>
          <w:p w:rsidR="007D5185" w:rsidRDefault="007D5185" w:rsidP="00BF7D36">
            <w:pPr>
              <w:pStyle w:val="1"/>
            </w:pPr>
            <w:r>
              <w:t>3月底</w:t>
            </w:r>
          </w:p>
        </w:tc>
        <w:tc>
          <w:tcPr>
            <w:tcW w:w="1587" w:type="dxa"/>
            <w:vAlign w:val="center"/>
          </w:tcPr>
          <w:p w:rsidR="007D5185" w:rsidRDefault="007D5185" w:rsidP="00BF7D36">
            <w:pPr>
              <w:pStyle w:val="1"/>
            </w:pPr>
            <w:r>
              <w:t>6月底</w:t>
            </w:r>
          </w:p>
        </w:tc>
        <w:tc>
          <w:tcPr>
            <w:tcW w:w="1304" w:type="dxa"/>
            <w:vAlign w:val="center"/>
          </w:tcPr>
          <w:p w:rsidR="007D5185" w:rsidRDefault="007D5185" w:rsidP="00BF7D36">
            <w:pPr>
              <w:pStyle w:val="1"/>
            </w:pPr>
            <w:r>
              <w:t>10月底</w:t>
            </w:r>
          </w:p>
        </w:tc>
        <w:tc>
          <w:tcPr>
            <w:tcW w:w="3118" w:type="dxa"/>
            <w:gridSpan w:val="2"/>
            <w:vAlign w:val="center"/>
          </w:tcPr>
          <w:p w:rsidR="007D5185" w:rsidRDefault="007D5185" w:rsidP="00BF7D36">
            <w:pPr>
              <w:pStyle w:val="1"/>
            </w:pPr>
            <w:r>
              <w:t>12月底</w:t>
            </w:r>
          </w:p>
        </w:tc>
      </w:tr>
      <w:tr w:rsidR="007D5185" w:rsidTr="00BF7D36">
        <w:trPr>
          <w:trHeight w:val="369"/>
          <w:jc w:val="center"/>
        </w:trPr>
        <w:tc>
          <w:tcPr>
            <w:tcW w:w="1276" w:type="dxa"/>
            <w:vMerge/>
          </w:tcPr>
          <w:p w:rsidR="007D5185" w:rsidRDefault="007D5185" w:rsidP="00BF7D36"/>
        </w:tc>
        <w:tc>
          <w:tcPr>
            <w:tcW w:w="2608" w:type="dxa"/>
            <w:gridSpan w:val="2"/>
            <w:vAlign w:val="center"/>
          </w:tcPr>
          <w:p w:rsidR="007D5185" w:rsidRDefault="007D5185" w:rsidP="00BF7D36">
            <w:pPr>
              <w:pStyle w:val="3"/>
            </w:pPr>
            <w:r>
              <w:t xml:space="preserve"> </w:t>
            </w:r>
          </w:p>
        </w:tc>
        <w:tc>
          <w:tcPr>
            <w:tcW w:w="1587" w:type="dxa"/>
            <w:vAlign w:val="center"/>
          </w:tcPr>
          <w:p w:rsidR="007D5185" w:rsidRDefault="007D5185" w:rsidP="00BF7D36">
            <w:pPr>
              <w:pStyle w:val="3"/>
            </w:pPr>
            <w:r>
              <w:t>30%</w:t>
            </w:r>
          </w:p>
        </w:tc>
        <w:tc>
          <w:tcPr>
            <w:tcW w:w="1304" w:type="dxa"/>
            <w:vAlign w:val="center"/>
          </w:tcPr>
          <w:p w:rsidR="007D5185" w:rsidRDefault="007D5185" w:rsidP="00BF7D36">
            <w:pPr>
              <w:pStyle w:val="3"/>
            </w:pPr>
            <w:r>
              <w:t>70%</w:t>
            </w:r>
          </w:p>
        </w:tc>
        <w:tc>
          <w:tcPr>
            <w:tcW w:w="3118" w:type="dxa"/>
            <w:gridSpan w:val="2"/>
            <w:vAlign w:val="center"/>
          </w:tcPr>
          <w:p w:rsidR="007D5185" w:rsidRDefault="007D5185" w:rsidP="00BF7D36">
            <w:pPr>
              <w:pStyle w:val="3"/>
            </w:pPr>
            <w:r>
              <w:t>100%</w:t>
            </w:r>
          </w:p>
        </w:tc>
      </w:tr>
      <w:tr w:rsidR="007D5185" w:rsidTr="00BF7D36">
        <w:trPr>
          <w:trHeight w:val="369"/>
          <w:jc w:val="center"/>
        </w:trPr>
        <w:tc>
          <w:tcPr>
            <w:tcW w:w="1276" w:type="dxa"/>
            <w:vAlign w:val="center"/>
          </w:tcPr>
          <w:p w:rsidR="007D5185" w:rsidRDefault="007D5185" w:rsidP="00BF7D36">
            <w:pPr>
              <w:pStyle w:val="1"/>
            </w:pPr>
            <w:r>
              <w:t>绩效目标</w:t>
            </w:r>
          </w:p>
        </w:tc>
        <w:tc>
          <w:tcPr>
            <w:tcW w:w="8617" w:type="dxa"/>
            <w:gridSpan w:val="6"/>
            <w:vAlign w:val="center"/>
          </w:tcPr>
          <w:p w:rsidR="007D5185" w:rsidRDefault="007D5185" w:rsidP="00BF7D36">
            <w:pPr>
              <w:pStyle w:val="2"/>
            </w:pPr>
            <w:r>
              <w:t>1.2023年，将符合特困条件的人员纳入特困供养范围，每月为全区特困人员发放特困供养经费,保障特困人员基本生活。</w:t>
            </w:r>
          </w:p>
        </w:tc>
      </w:tr>
    </w:tbl>
    <w:p w:rsidR="007D5185" w:rsidRDefault="007D5185" w:rsidP="007D518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2891"/>
        <w:gridCol w:w="1276"/>
        <w:gridCol w:w="1843"/>
      </w:tblGrid>
      <w:tr w:rsidR="007D5185" w:rsidTr="00BF7D36">
        <w:trPr>
          <w:trHeight w:val="397"/>
          <w:tblHeader/>
          <w:jc w:val="center"/>
        </w:trPr>
        <w:tc>
          <w:tcPr>
            <w:tcW w:w="1276" w:type="dxa"/>
            <w:vAlign w:val="center"/>
          </w:tcPr>
          <w:p w:rsidR="007D5185" w:rsidRDefault="007D5185" w:rsidP="00BF7D36">
            <w:pPr>
              <w:pStyle w:val="1"/>
            </w:pPr>
            <w:r>
              <w:t>一级指标</w:t>
            </w:r>
          </w:p>
        </w:tc>
        <w:tc>
          <w:tcPr>
            <w:tcW w:w="1276" w:type="dxa"/>
            <w:vAlign w:val="center"/>
          </w:tcPr>
          <w:p w:rsidR="007D5185" w:rsidRDefault="007D5185" w:rsidP="00BF7D36">
            <w:pPr>
              <w:pStyle w:val="1"/>
            </w:pPr>
            <w:r>
              <w:t>二级指标</w:t>
            </w:r>
          </w:p>
        </w:tc>
        <w:tc>
          <w:tcPr>
            <w:tcW w:w="1332" w:type="dxa"/>
            <w:vAlign w:val="center"/>
          </w:tcPr>
          <w:p w:rsidR="007D5185" w:rsidRDefault="007D5185" w:rsidP="00BF7D36">
            <w:pPr>
              <w:pStyle w:val="1"/>
            </w:pPr>
            <w:r>
              <w:t>三级指标</w:t>
            </w:r>
          </w:p>
        </w:tc>
        <w:tc>
          <w:tcPr>
            <w:tcW w:w="2891" w:type="dxa"/>
            <w:vAlign w:val="center"/>
          </w:tcPr>
          <w:p w:rsidR="007D5185" w:rsidRDefault="007D5185" w:rsidP="00BF7D36">
            <w:pPr>
              <w:pStyle w:val="1"/>
            </w:pPr>
            <w:r>
              <w:t>绩效指标描述</w:t>
            </w:r>
          </w:p>
        </w:tc>
        <w:tc>
          <w:tcPr>
            <w:tcW w:w="1276" w:type="dxa"/>
            <w:vAlign w:val="center"/>
          </w:tcPr>
          <w:p w:rsidR="007D5185" w:rsidRDefault="007D5185" w:rsidP="00BF7D36">
            <w:pPr>
              <w:pStyle w:val="1"/>
            </w:pPr>
            <w:r>
              <w:t>指标值</w:t>
            </w:r>
          </w:p>
        </w:tc>
        <w:tc>
          <w:tcPr>
            <w:tcW w:w="1843" w:type="dxa"/>
            <w:vAlign w:val="center"/>
          </w:tcPr>
          <w:p w:rsidR="007D5185" w:rsidRDefault="007D5185" w:rsidP="00BF7D36">
            <w:pPr>
              <w:pStyle w:val="1"/>
            </w:pPr>
            <w:r>
              <w:t>指标值确定依据</w:t>
            </w:r>
          </w:p>
        </w:tc>
      </w:tr>
      <w:tr w:rsidR="007D5185" w:rsidTr="00BF7D36">
        <w:trPr>
          <w:trHeight w:val="369"/>
          <w:jc w:val="center"/>
        </w:trPr>
        <w:tc>
          <w:tcPr>
            <w:tcW w:w="1276" w:type="dxa"/>
            <w:vMerge w:val="restart"/>
            <w:vAlign w:val="center"/>
          </w:tcPr>
          <w:p w:rsidR="007D5185" w:rsidRDefault="007D5185" w:rsidP="00BF7D36">
            <w:pPr>
              <w:pStyle w:val="3"/>
            </w:pPr>
            <w:r>
              <w:t>产出指标</w:t>
            </w:r>
          </w:p>
        </w:tc>
        <w:tc>
          <w:tcPr>
            <w:tcW w:w="1276" w:type="dxa"/>
            <w:vAlign w:val="center"/>
          </w:tcPr>
          <w:p w:rsidR="007D5185" w:rsidRDefault="007D5185" w:rsidP="00BF7D36">
            <w:pPr>
              <w:pStyle w:val="2"/>
            </w:pPr>
            <w:r>
              <w:t>数量指标</w:t>
            </w:r>
          </w:p>
        </w:tc>
        <w:tc>
          <w:tcPr>
            <w:tcW w:w="1332" w:type="dxa"/>
            <w:vAlign w:val="center"/>
          </w:tcPr>
          <w:p w:rsidR="007D5185" w:rsidRDefault="007D5185" w:rsidP="00BF7D36">
            <w:pPr>
              <w:pStyle w:val="2"/>
            </w:pPr>
            <w:r>
              <w:t>认定情况</w:t>
            </w:r>
          </w:p>
        </w:tc>
        <w:tc>
          <w:tcPr>
            <w:tcW w:w="2891" w:type="dxa"/>
            <w:vAlign w:val="center"/>
          </w:tcPr>
          <w:p w:rsidR="007D5185" w:rsidRDefault="007D5185" w:rsidP="00BF7D36">
            <w:pPr>
              <w:pStyle w:val="2"/>
            </w:pPr>
            <w:r>
              <w:t>将符合特困认定条件的人员纳入特困供养范围</w:t>
            </w:r>
          </w:p>
        </w:tc>
        <w:tc>
          <w:tcPr>
            <w:tcW w:w="1276" w:type="dxa"/>
            <w:vAlign w:val="center"/>
          </w:tcPr>
          <w:p w:rsidR="007D5185" w:rsidRDefault="007D5185" w:rsidP="00BF7D36">
            <w:pPr>
              <w:pStyle w:val="2"/>
            </w:pPr>
            <w:r>
              <w:t>100%</w:t>
            </w:r>
          </w:p>
        </w:tc>
        <w:tc>
          <w:tcPr>
            <w:tcW w:w="1843" w:type="dxa"/>
            <w:vAlign w:val="center"/>
          </w:tcPr>
          <w:p w:rsidR="007D5185" w:rsidRDefault="007D5185" w:rsidP="00BF7D36">
            <w:pPr>
              <w:pStyle w:val="2"/>
            </w:pPr>
            <w:r>
              <w:t>发放特困供养名册</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质量指标</w:t>
            </w:r>
          </w:p>
        </w:tc>
        <w:tc>
          <w:tcPr>
            <w:tcW w:w="1332" w:type="dxa"/>
            <w:vAlign w:val="center"/>
          </w:tcPr>
          <w:p w:rsidR="007D5185" w:rsidRDefault="007D5185" w:rsidP="00BF7D36">
            <w:pPr>
              <w:pStyle w:val="2"/>
            </w:pPr>
            <w:r>
              <w:t>入户调查率</w:t>
            </w:r>
          </w:p>
        </w:tc>
        <w:tc>
          <w:tcPr>
            <w:tcW w:w="2891" w:type="dxa"/>
            <w:vAlign w:val="center"/>
          </w:tcPr>
          <w:p w:rsidR="007D5185" w:rsidRDefault="007D5185" w:rsidP="00BF7D36">
            <w:pPr>
              <w:pStyle w:val="2"/>
            </w:pPr>
            <w:r>
              <w:t>特困供养人员入户调查</w:t>
            </w:r>
          </w:p>
        </w:tc>
        <w:tc>
          <w:tcPr>
            <w:tcW w:w="1276" w:type="dxa"/>
            <w:vAlign w:val="center"/>
          </w:tcPr>
          <w:p w:rsidR="007D5185" w:rsidRDefault="007D5185" w:rsidP="00BF7D36">
            <w:pPr>
              <w:pStyle w:val="2"/>
            </w:pPr>
            <w:r>
              <w:t>100%</w:t>
            </w:r>
          </w:p>
        </w:tc>
        <w:tc>
          <w:tcPr>
            <w:tcW w:w="1843" w:type="dxa"/>
            <w:vAlign w:val="center"/>
          </w:tcPr>
          <w:p w:rsidR="007D5185" w:rsidRDefault="007D5185" w:rsidP="00BF7D36">
            <w:pPr>
              <w:pStyle w:val="2"/>
            </w:pPr>
            <w:r>
              <w:t>发放特困供养名册</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时效指标</w:t>
            </w:r>
          </w:p>
        </w:tc>
        <w:tc>
          <w:tcPr>
            <w:tcW w:w="1332" w:type="dxa"/>
            <w:vAlign w:val="center"/>
          </w:tcPr>
          <w:p w:rsidR="007D5185" w:rsidRDefault="007D5185" w:rsidP="00BF7D36">
            <w:pPr>
              <w:pStyle w:val="2"/>
            </w:pPr>
            <w:r>
              <w:t>时效指标</w:t>
            </w:r>
          </w:p>
        </w:tc>
        <w:tc>
          <w:tcPr>
            <w:tcW w:w="2891" w:type="dxa"/>
            <w:vAlign w:val="center"/>
          </w:tcPr>
          <w:p w:rsidR="007D5185" w:rsidRDefault="007D5185" w:rsidP="00BF7D36">
            <w:pPr>
              <w:pStyle w:val="2"/>
            </w:pPr>
            <w:r>
              <w:t>农村特困资金发放情况</w:t>
            </w:r>
          </w:p>
        </w:tc>
        <w:tc>
          <w:tcPr>
            <w:tcW w:w="1276" w:type="dxa"/>
            <w:vAlign w:val="center"/>
          </w:tcPr>
          <w:p w:rsidR="007D5185" w:rsidRDefault="007D5185" w:rsidP="00BF7D36">
            <w:pPr>
              <w:pStyle w:val="2"/>
            </w:pPr>
            <w:r>
              <w:t>≥95%</w:t>
            </w:r>
          </w:p>
        </w:tc>
        <w:tc>
          <w:tcPr>
            <w:tcW w:w="1843" w:type="dxa"/>
            <w:vAlign w:val="center"/>
          </w:tcPr>
          <w:p w:rsidR="007D5185" w:rsidRDefault="007D5185" w:rsidP="00BF7D36">
            <w:pPr>
              <w:pStyle w:val="2"/>
            </w:pPr>
            <w:r>
              <w:t>发放档案</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成本指标</w:t>
            </w:r>
          </w:p>
        </w:tc>
        <w:tc>
          <w:tcPr>
            <w:tcW w:w="1332" w:type="dxa"/>
            <w:vAlign w:val="center"/>
          </w:tcPr>
          <w:p w:rsidR="007D5185" w:rsidRDefault="007D5185" w:rsidP="00BF7D36">
            <w:pPr>
              <w:pStyle w:val="2"/>
            </w:pPr>
            <w:r>
              <w:t>农村集中特困生活费标准</w:t>
            </w:r>
          </w:p>
        </w:tc>
        <w:tc>
          <w:tcPr>
            <w:tcW w:w="2891" w:type="dxa"/>
            <w:vAlign w:val="center"/>
          </w:tcPr>
          <w:p w:rsidR="007D5185" w:rsidRDefault="007D5185" w:rsidP="00BF7D36">
            <w:pPr>
              <w:pStyle w:val="2"/>
            </w:pPr>
            <w:r>
              <w:t>农村集中特困生活费月标准（元）</w:t>
            </w:r>
          </w:p>
        </w:tc>
        <w:tc>
          <w:tcPr>
            <w:tcW w:w="1276" w:type="dxa"/>
            <w:vAlign w:val="center"/>
          </w:tcPr>
          <w:p w:rsidR="007D5185" w:rsidRDefault="007D5185" w:rsidP="00BF7D36">
            <w:pPr>
              <w:pStyle w:val="2"/>
            </w:pPr>
            <w:r>
              <w:t>842元/人/月</w:t>
            </w:r>
          </w:p>
        </w:tc>
        <w:tc>
          <w:tcPr>
            <w:tcW w:w="1843" w:type="dxa"/>
            <w:vAlign w:val="center"/>
          </w:tcPr>
          <w:p w:rsidR="007D5185" w:rsidRDefault="007D5185" w:rsidP="00BF7D36">
            <w:pPr>
              <w:pStyle w:val="2"/>
            </w:pPr>
            <w:r>
              <w:t>发放特困供养名册</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成本指标</w:t>
            </w:r>
          </w:p>
        </w:tc>
        <w:tc>
          <w:tcPr>
            <w:tcW w:w="1332" w:type="dxa"/>
            <w:vAlign w:val="center"/>
          </w:tcPr>
          <w:p w:rsidR="007D5185" w:rsidRDefault="007D5185" w:rsidP="00BF7D36">
            <w:pPr>
              <w:pStyle w:val="2"/>
            </w:pPr>
            <w:r>
              <w:t>农村分散特困生活费标准</w:t>
            </w:r>
          </w:p>
        </w:tc>
        <w:tc>
          <w:tcPr>
            <w:tcW w:w="2891" w:type="dxa"/>
            <w:vAlign w:val="center"/>
          </w:tcPr>
          <w:p w:rsidR="007D5185" w:rsidRDefault="007D5185" w:rsidP="00BF7D36">
            <w:pPr>
              <w:pStyle w:val="2"/>
            </w:pPr>
            <w:r>
              <w:t>农村分散特困生活费月标准（元）</w:t>
            </w:r>
          </w:p>
        </w:tc>
        <w:tc>
          <w:tcPr>
            <w:tcW w:w="1276" w:type="dxa"/>
            <w:vAlign w:val="center"/>
          </w:tcPr>
          <w:p w:rsidR="007D5185" w:rsidRDefault="007D5185" w:rsidP="00BF7D36">
            <w:pPr>
              <w:pStyle w:val="2"/>
            </w:pPr>
            <w:r>
              <w:t>842元/人/月</w:t>
            </w:r>
          </w:p>
        </w:tc>
        <w:tc>
          <w:tcPr>
            <w:tcW w:w="1843" w:type="dxa"/>
            <w:vAlign w:val="center"/>
          </w:tcPr>
          <w:p w:rsidR="007D5185" w:rsidRDefault="007D5185" w:rsidP="00BF7D36">
            <w:pPr>
              <w:pStyle w:val="2"/>
            </w:pPr>
            <w:r>
              <w:t>发放特困供养名册</w:t>
            </w:r>
          </w:p>
        </w:tc>
      </w:tr>
      <w:tr w:rsidR="007D5185" w:rsidTr="00BF7D36">
        <w:trPr>
          <w:trHeight w:val="369"/>
          <w:jc w:val="center"/>
        </w:trPr>
        <w:tc>
          <w:tcPr>
            <w:tcW w:w="1276" w:type="dxa"/>
            <w:vMerge w:val="restart"/>
            <w:vAlign w:val="center"/>
          </w:tcPr>
          <w:p w:rsidR="007D5185" w:rsidRDefault="007D5185" w:rsidP="00BF7D36">
            <w:pPr>
              <w:pStyle w:val="3"/>
            </w:pPr>
            <w:r>
              <w:t>效益指标</w:t>
            </w:r>
          </w:p>
        </w:tc>
        <w:tc>
          <w:tcPr>
            <w:tcW w:w="1276" w:type="dxa"/>
            <w:vAlign w:val="center"/>
          </w:tcPr>
          <w:p w:rsidR="007D5185" w:rsidRDefault="007D5185" w:rsidP="00BF7D36">
            <w:pPr>
              <w:pStyle w:val="2"/>
            </w:pPr>
            <w:r>
              <w:t>经济效益指标</w:t>
            </w:r>
          </w:p>
        </w:tc>
        <w:tc>
          <w:tcPr>
            <w:tcW w:w="1332" w:type="dxa"/>
            <w:vAlign w:val="center"/>
          </w:tcPr>
          <w:p w:rsidR="007D5185" w:rsidRDefault="007D5185" w:rsidP="00BF7D36">
            <w:pPr>
              <w:pStyle w:val="2"/>
            </w:pPr>
            <w:r>
              <w:t>改善特困人员生活状况</w:t>
            </w:r>
          </w:p>
        </w:tc>
        <w:tc>
          <w:tcPr>
            <w:tcW w:w="2891" w:type="dxa"/>
            <w:vAlign w:val="center"/>
          </w:tcPr>
          <w:p w:rsidR="007D5185" w:rsidRDefault="007D5185" w:rsidP="00BF7D36">
            <w:pPr>
              <w:pStyle w:val="2"/>
            </w:pPr>
            <w:r>
              <w:t>改善特困人员生活状况情况</w:t>
            </w:r>
          </w:p>
        </w:tc>
        <w:tc>
          <w:tcPr>
            <w:tcW w:w="1276" w:type="dxa"/>
            <w:vAlign w:val="center"/>
          </w:tcPr>
          <w:p w:rsidR="007D5185" w:rsidRDefault="007D5185" w:rsidP="00BF7D36">
            <w:pPr>
              <w:pStyle w:val="2"/>
            </w:pPr>
            <w:r>
              <w:t>逐步改善</w:t>
            </w:r>
          </w:p>
        </w:tc>
        <w:tc>
          <w:tcPr>
            <w:tcW w:w="1843" w:type="dxa"/>
            <w:vAlign w:val="center"/>
          </w:tcPr>
          <w:p w:rsidR="007D5185" w:rsidRDefault="007D5185" w:rsidP="00BF7D36">
            <w:pPr>
              <w:pStyle w:val="2"/>
            </w:pPr>
            <w:r>
              <w:t>定性分析</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社会效益指标</w:t>
            </w:r>
          </w:p>
        </w:tc>
        <w:tc>
          <w:tcPr>
            <w:tcW w:w="1332" w:type="dxa"/>
            <w:vAlign w:val="center"/>
          </w:tcPr>
          <w:p w:rsidR="007D5185" w:rsidRDefault="007D5185" w:rsidP="00BF7D36">
            <w:pPr>
              <w:pStyle w:val="2"/>
            </w:pPr>
            <w:r>
              <w:t>社会效益指标</w:t>
            </w:r>
          </w:p>
        </w:tc>
        <w:tc>
          <w:tcPr>
            <w:tcW w:w="2891" w:type="dxa"/>
            <w:vAlign w:val="center"/>
          </w:tcPr>
          <w:p w:rsidR="007D5185" w:rsidRDefault="007D5185" w:rsidP="00BF7D36">
            <w:pPr>
              <w:pStyle w:val="2"/>
            </w:pPr>
            <w:r>
              <w:t>提高特困人员生活质量</w:t>
            </w:r>
          </w:p>
        </w:tc>
        <w:tc>
          <w:tcPr>
            <w:tcW w:w="1276" w:type="dxa"/>
            <w:vAlign w:val="center"/>
          </w:tcPr>
          <w:p w:rsidR="007D5185" w:rsidRDefault="007D5185" w:rsidP="00BF7D36">
            <w:pPr>
              <w:pStyle w:val="2"/>
            </w:pPr>
            <w:r>
              <w:t>逐步提高</w:t>
            </w:r>
          </w:p>
        </w:tc>
        <w:tc>
          <w:tcPr>
            <w:tcW w:w="1843" w:type="dxa"/>
            <w:vAlign w:val="center"/>
          </w:tcPr>
          <w:p w:rsidR="007D5185" w:rsidRDefault="007D5185" w:rsidP="00BF7D36">
            <w:pPr>
              <w:pStyle w:val="2"/>
            </w:pPr>
            <w:r>
              <w:t>定性分析</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可持续影响指标</w:t>
            </w:r>
          </w:p>
        </w:tc>
        <w:tc>
          <w:tcPr>
            <w:tcW w:w="1332" w:type="dxa"/>
            <w:vAlign w:val="center"/>
          </w:tcPr>
          <w:p w:rsidR="007D5185" w:rsidRDefault="007D5185" w:rsidP="00BF7D36">
            <w:pPr>
              <w:pStyle w:val="2"/>
            </w:pPr>
            <w:r>
              <w:t>可持续影响指标</w:t>
            </w:r>
          </w:p>
        </w:tc>
        <w:tc>
          <w:tcPr>
            <w:tcW w:w="2891" w:type="dxa"/>
            <w:vAlign w:val="center"/>
          </w:tcPr>
          <w:p w:rsidR="007D5185" w:rsidRDefault="007D5185" w:rsidP="00BF7D36">
            <w:pPr>
              <w:pStyle w:val="2"/>
            </w:pPr>
            <w:r>
              <w:t>提升幸福指数</w:t>
            </w:r>
          </w:p>
        </w:tc>
        <w:tc>
          <w:tcPr>
            <w:tcW w:w="1276" w:type="dxa"/>
            <w:vAlign w:val="center"/>
          </w:tcPr>
          <w:p w:rsidR="007D5185" w:rsidRDefault="007D5185" w:rsidP="00BF7D36">
            <w:pPr>
              <w:pStyle w:val="2"/>
            </w:pPr>
            <w:r>
              <w:t>逐步提升</w:t>
            </w:r>
          </w:p>
        </w:tc>
        <w:tc>
          <w:tcPr>
            <w:tcW w:w="1843" w:type="dxa"/>
            <w:vAlign w:val="center"/>
          </w:tcPr>
          <w:p w:rsidR="007D5185" w:rsidRDefault="007D5185" w:rsidP="00BF7D36">
            <w:pPr>
              <w:pStyle w:val="2"/>
            </w:pPr>
            <w:r>
              <w:t>定性分析</w:t>
            </w:r>
          </w:p>
        </w:tc>
      </w:tr>
      <w:tr w:rsidR="007D5185" w:rsidTr="00BF7D36">
        <w:trPr>
          <w:trHeight w:val="369"/>
          <w:jc w:val="center"/>
        </w:trPr>
        <w:tc>
          <w:tcPr>
            <w:tcW w:w="1276" w:type="dxa"/>
            <w:vAlign w:val="center"/>
          </w:tcPr>
          <w:p w:rsidR="007D5185" w:rsidRDefault="007D5185" w:rsidP="00BF7D36">
            <w:pPr>
              <w:pStyle w:val="3"/>
            </w:pPr>
            <w:r>
              <w:t>满意度指标</w:t>
            </w:r>
          </w:p>
        </w:tc>
        <w:tc>
          <w:tcPr>
            <w:tcW w:w="1276" w:type="dxa"/>
            <w:vAlign w:val="center"/>
          </w:tcPr>
          <w:p w:rsidR="007D5185" w:rsidRDefault="007D5185" w:rsidP="00BF7D36">
            <w:pPr>
              <w:pStyle w:val="2"/>
            </w:pPr>
            <w:r>
              <w:t>服务对象满意度指标</w:t>
            </w:r>
          </w:p>
        </w:tc>
        <w:tc>
          <w:tcPr>
            <w:tcW w:w="1332" w:type="dxa"/>
            <w:vAlign w:val="center"/>
          </w:tcPr>
          <w:p w:rsidR="007D5185" w:rsidRDefault="007D5185" w:rsidP="00BF7D36">
            <w:pPr>
              <w:pStyle w:val="2"/>
            </w:pPr>
            <w:r>
              <w:t>受益群众满意度</w:t>
            </w:r>
          </w:p>
        </w:tc>
        <w:tc>
          <w:tcPr>
            <w:tcW w:w="2891" w:type="dxa"/>
            <w:vAlign w:val="center"/>
          </w:tcPr>
          <w:p w:rsidR="007D5185" w:rsidRDefault="007D5185" w:rsidP="00BF7D36">
            <w:pPr>
              <w:pStyle w:val="2"/>
            </w:pPr>
            <w:r>
              <w:t>受益群众满意度</w:t>
            </w:r>
          </w:p>
        </w:tc>
        <w:tc>
          <w:tcPr>
            <w:tcW w:w="1276" w:type="dxa"/>
            <w:vAlign w:val="center"/>
          </w:tcPr>
          <w:p w:rsidR="007D5185" w:rsidRDefault="007D5185" w:rsidP="00BF7D36">
            <w:pPr>
              <w:pStyle w:val="2"/>
            </w:pPr>
            <w:r>
              <w:t>≥85%</w:t>
            </w:r>
          </w:p>
        </w:tc>
        <w:tc>
          <w:tcPr>
            <w:tcW w:w="1843" w:type="dxa"/>
            <w:vAlign w:val="center"/>
          </w:tcPr>
          <w:p w:rsidR="007D5185" w:rsidRDefault="007D5185" w:rsidP="00BF7D36">
            <w:pPr>
              <w:pStyle w:val="2"/>
            </w:pPr>
            <w:r>
              <w:t>问卷调查</w:t>
            </w:r>
          </w:p>
        </w:tc>
      </w:tr>
    </w:tbl>
    <w:p w:rsidR="007D5185" w:rsidRDefault="007D5185" w:rsidP="007D5185">
      <w:pPr>
        <w:sectPr w:rsidR="007D5185" w:rsidSect="003877C6">
          <w:pgSz w:w="11900" w:h="16840" w:code="9"/>
          <w:pgMar w:top="1928" w:right="1474" w:bottom="1531" w:left="1588" w:header="720" w:footer="720" w:gutter="0"/>
          <w:cols w:space="720"/>
        </w:sectPr>
      </w:pPr>
    </w:p>
    <w:p w:rsidR="007D5185" w:rsidRDefault="001E36FE" w:rsidP="000162F3">
      <w:pPr>
        <w:ind w:firstLineChars="200" w:firstLine="560"/>
        <w:outlineLvl w:val="3"/>
      </w:pPr>
      <w:bookmarkStart w:id="11" w:name="_Toc_4_4_0000000040"/>
      <w:r>
        <w:rPr>
          <w:rFonts w:ascii="方正仿宋_GBK" w:eastAsia="方正仿宋_GBK" w:hAnsi="方正仿宋_GBK" w:cs="方正仿宋_GBK" w:hint="eastAsia"/>
          <w:color w:val="000000"/>
          <w:sz w:val="28"/>
          <w:lang w:eastAsia="zh-CN"/>
        </w:rPr>
        <w:lastRenderedPageBreak/>
        <w:t>1</w:t>
      </w:r>
      <w:r w:rsidR="00363159">
        <w:rPr>
          <w:rFonts w:ascii="方正仿宋_GBK" w:eastAsia="方正仿宋_GBK" w:hAnsi="方正仿宋_GBK" w:cs="方正仿宋_GBK" w:hint="eastAsia"/>
          <w:color w:val="000000"/>
          <w:sz w:val="28"/>
          <w:lang w:eastAsia="zh-CN"/>
        </w:rPr>
        <w:t>1</w:t>
      </w:r>
      <w:r w:rsidR="000438DB">
        <w:rPr>
          <w:rFonts w:ascii="方正仿宋_GBK" w:eastAsia="方正仿宋_GBK" w:hAnsi="方正仿宋_GBK" w:cs="方正仿宋_GBK" w:hint="eastAsia"/>
          <w:color w:val="000000"/>
          <w:sz w:val="28"/>
          <w:lang w:eastAsia="zh-CN"/>
        </w:rPr>
        <w:t>.</w:t>
      </w:r>
      <w:r w:rsidR="007D5185">
        <w:rPr>
          <w:rFonts w:ascii="方正仿宋_GBK" w:eastAsia="方正仿宋_GBK" w:hAnsi="方正仿宋_GBK" w:cs="方正仿宋_GBK"/>
          <w:color w:val="000000"/>
          <w:sz w:val="28"/>
        </w:rPr>
        <w:t>农村最低生活保障金绩效目标表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304"/>
        <w:gridCol w:w="1276"/>
        <w:gridCol w:w="1843"/>
      </w:tblGrid>
      <w:tr w:rsidR="007D5185" w:rsidTr="00BF7D3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D5185" w:rsidRDefault="007D5185" w:rsidP="00BF7D36">
            <w:pPr>
              <w:pStyle w:val="5"/>
            </w:pPr>
            <w:r>
              <w:t>412001唐山市丰南区民政局本级</w:t>
            </w:r>
          </w:p>
        </w:tc>
        <w:tc>
          <w:tcPr>
            <w:tcW w:w="1843" w:type="dxa"/>
            <w:tcBorders>
              <w:top w:val="single" w:sz="6" w:space="0" w:color="FFFFFF"/>
              <w:left w:val="single" w:sz="6" w:space="0" w:color="FFFFFF"/>
              <w:right w:val="single" w:sz="6" w:space="0" w:color="FFFFFF"/>
            </w:tcBorders>
            <w:vAlign w:val="center"/>
          </w:tcPr>
          <w:p w:rsidR="007D5185" w:rsidRDefault="007D5185" w:rsidP="00BF7D36">
            <w:pPr>
              <w:pStyle w:val="4"/>
            </w:pPr>
            <w:r>
              <w:t>单位：万元</w:t>
            </w:r>
          </w:p>
        </w:tc>
      </w:tr>
      <w:tr w:rsidR="007D5185" w:rsidTr="00BF7D36">
        <w:trPr>
          <w:trHeight w:val="369"/>
          <w:jc w:val="center"/>
        </w:trPr>
        <w:tc>
          <w:tcPr>
            <w:tcW w:w="1276" w:type="dxa"/>
            <w:vAlign w:val="center"/>
          </w:tcPr>
          <w:p w:rsidR="007D5185" w:rsidRDefault="007D5185" w:rsidP="00BF7D36">
            <w:pPr>
              <w:pStyle w:val="1"/>
            </w:pPr>
            <w:r>
              <w:t>项目编码</w:t>
            </w:r>
          </w:p>
        </w:tc>
        <w:tc>
          <w:tcPr>
            <w:tcW w:w="2608" w:type="dxa"/>
            <w:gridSpan w:val="2"/>
            <w:vAlign w:val="center"/>
          </w:tcPr>
          <w:p w:rsidR="007D5185" w:rsidRDefault="007D5185" w:rsidP="00BF7D36">
            <w:pPr>
              <w:pStyle w:val="2"/>
            </w:pPr>
            <w:r>
              <w:t>13020723P006649100207</w:t>
            </w:r>
          </w:p>
        </w:tc>
        <w:tc>
          <w:tcPr>
            <w:tcW w:w="1587" w:type="dxa"/>
            <w:vAlign w:val="center"/>
          </w:tcPr>
          <w:p w:rsidR="007D5185" w:rsidRDefault="007D5185" w:rsidP="00BF7D36">
            <w:pPr>
              <w:pStyle w:val="1"/>
            </w:pPr>
            <w:r>
              <w:t>项目名称</w:t>
            </w:r>
          </w:p>
        </w:tc>
        <w:tc>
          <w:tcPr>
            <w:tcW w:w="4422" w:type="dxa"/>
            <w:gridSpan w:val="3"/>
            <w:vAlign w:val="center"/>
          </w:tcPr>
          <w:p w:rsidR="007D5185" w:rsidRDefault="007D5185" w:rsidP="00BF7D36">
            <w:pPr>
              <w:pStyle w:val="2"/>
            </w:pPr>
            <w:r>
              <w:t>农村最低生活保障金</w:t>
            </w:r>
          </w:p>
        </w:tc>
      </w:tr>
      <w:tr w:rsidR="007D5185" w:rsidTr="00BF7D36">
        <w:trPr>
          <w:trHeight w:val="369"/>
          <w:jc w:val="center"/>
        </w:trPr>
        <w:tc>
          <w:tcPr>
            <w:tcW w:w="1276" w:type="dxa"/>
            <w:vMerge w:val="restart"/>
            <w:vAlign w:val="center"/>
          </w:tcPr>
          <w:p w:rsidR="007D5185" w:rsidRDefault="007D5185" w:rsidP="00BF7D36">
            <w:pPr>
              <w:pStyle w:val="1"/>
            </w:pPr>
            <w:r>
              <w:t>预算规模及资金用途</w:t>
            </w:r>
          </w:p>
        </w:tc>
        <w:tc>
          <w:tcPr>
            <w:tcW w:w="1276" w:type="dxa"/>
            <w:vAlign w:val="center"/>
          </w:tcPr>
          <w:p w:rsidR="007D5185" w:rsidRDefault="007D5185" w:rsidP="00BF7D36">
            <w:pPr>
              <w:pStyle w:val="1"/>
            </w:pPr>
            <w:r>
              <w:t>预算数</w:t>
            </w:r>
          </w:p>
        </w:tc>
        <w:tc>
          <w:tcPr>
            <w:tcW w:w="1332" w:type="dxa"/>
            <w:vAlign w:val="center"/>
          </w:tcPr>
          <w:p w:rsidR="007D5185" w:rsidRDefault="007D5185" w:rsidP="00BF7D36">
            <w:pPr>
              <w:pStyle w:val="2"/>
            </w:pPr>
            <w:r>
              <w:t>1000.00</w:t>
            </w:r>
          </w:p>
        </w:tc>
        <w:tc>
          <w:tcPr>
            <w:tcW w:w="1587" w:type="dxa"/>
            <w:vAlign w:val="center"/>
          </w:tcPr>
          <w:p w:rsidR="007D5185" w:rsidRDefault="007D5185" w:rsidP="00BF7D36">
            <w:pPr>
              <w:pStyle w:val="1"/>
            </w:pPr>
            <w:r>
              <w:t>其中：财政    资金</w:t>
            </w:r>
          </w:p>
        </w:tc>
        <w:tc>
          <w:tcPr>
            <w:tcW w:w="1304" w:type="dxa"/>
            <w:vAlign w:val="center"/>
          </w:tcPr>
          <w:p w:rsidR="007D5185" w:rsidRDefault="007D5185" w:rsidP="00BF7D36">
            <w:pPr>
              <w:pStyle w:val="2"/>
            </w:pPr>
            <w:r>
              <w:t>1000.00</w:t>
            </w:r>
          </w:p>
        </w:tc>
        <w:tc>
          <w:tcPr>
            <w:tcW w:w="1276" w:type="dxa"/>
            <w:vAlign w:val="center"/>
          </w:tcPr>
          <w:p w:rsidR="007D5185" w:rsidRDefault="007D5185" w:rsidP="00BF7D36">
            <w:pPr>
              <w:pStyle w:val="1"/>
            </w:pPr>
            <w:r>
              <w:t>其他资金</w:t>
            </w:r>
          </w:p>
        </w:tc>
        <w:tc>
          <w:tcPr>
            <w:tcW w:w="1843" w:type="dxa"/>
            <w:vAlign w:val="center"/>
          </w:tcPr>
          <w:p w:rsidR="007D5185" w:rsidRDefault="007D5185" w:rsidP="00BF7D36">
            <w:pPr>
              <w:pStyle w:val="2"/>
            </w:pPr>
            <w:r>
              <w:t xml:space="preserve"> </w:t>
            </w:r>
          </w:p>
        </w:tc>
      </w:tr>
      <w:tr w:rsidR="007D5185" w:rsidTr="00BF7D36">
        <w:trPr>
          <w:trHeight w:val="369"/>
          <w:jc w:val="center"/>
        </w:trPr>
        <w:tc>
          <w:tcPr>
            <w:tcW w:w="1276" w:type="dxa"/>
            <w:vMerge/>
          </w:tcPr>
          <w:p w:rsidR="007D5185" w:rsidRDefault="007D5185" w:rsidP="00BF7D36"/>
        </w:tc>
        <w:tc>
          <w:tcPr>
            <w:tcW w:w="8617" w:type="dxa"/>
            <w:gridSpan w:val="6"/>
            <w:vAlign w:val="center"/>
          </w:tcPr>
          <w:p w:rsidR="007D5185" w:rsidRDefault="007D5185" w:rsidP="00BF7D36">
            <w:pPr>
              <w:pStyle w:val="2"/>
            </w:pPr>
            <w:r>
              <w:t>用于农村最低生活保障。</w:t>
            </w:r>
          </w:p>
        </w:tc>
      </w:tr>
      <w:tr w:rsidR="007D5185" w:rsidTr="00BF7D36">
        <w:trPr>
          <w:trHeight w:val="369"/>
          <w:jc w:val="center"/>
        </w:trPr>
        <w:tc>
          <w:tcPr>
            <w:tcW w:w="1276" w:type="dxa"/>
            <w:vMerge w:val="restart"/>
            <w:vAlign w:val="center"/>
          </w:tcPr>
          <w:p w:rsidR="007D5185" w:rsidRDefault="007D5185" w:rsidP="00BF7D36">
            <w:pPr>
              <w:pStyle w:val="1"/>
            </w:pPr>
            <w:r>
              <w:t>资金支出计划（%）</w:t>
            </w:r>
          </w:p>
        </w:tc>
        <w:tc>
          <w:tcPr>
            <w:tcW w:w="2608" w:type="dxa"/>
            <w:gridSpan w:val="2"/>
            <w:vAlign w:val="center"/>
          </w:tcPr>
          <w:p w:rsidR="007D5185" w:rsidRDefault="007D5185" w:rsidP="00BF7D36">
            <w:pPr>
              <w:pStyle w:val="1"/>
            </w:pPr>
            <w:r>
              <w:t>3月底</w:t>
            </w:r>
          </w:p>
        </w:tc>
        <w:tc>
          <w:tcPr>
            <w:tcW w:w="1587" w:type="dxa"/>
            <w:vAlign w:val="center"/>
          </w:tcPr>
          <w:p w:rsidR="007D5185" w:rsidRDefault="007D5185" w:rsidP="00BF7D36">
            <w:pPr>
              <w:pStyle w:val="1"/>
            </w:pPr>
            <w:r>
              <w:t>6月底</w:t>
            </w:r>
          </w:p>
        </w:tc>
        <w:tc>
          <w:tcPr>
            <w:tcW w:w="1304" w:type="dxa"/>
            <w:vAlign w:val="center"/>
          </w:tcPr>
          <w:p w:rsidR="007D5185" w:rsidRDefault="007D5185" w:rsidP="00BF7D36">
            <w:pPr>
              <w:pStyle w:val="1"/>
            </w:pPr>
            <w:r>
              <w:t>10月底</w:t>
            </w:r>
          </w:p>
        </w:tc>
        <w:tc>
          <w:tcPr>
            <w:tcW w:w="3118" w:type="dxa"/>
            <w:gridSpan w:val="2"/>
            <w:vAlign w:val="center"/>
          </w:tcPr>
          <w:p w:rsidR="007D5185" w:rsidRDefault="007D5185" w:rsidP="00BF7D36">
            <w:pPr>
              <w:pStyle w:val="1"/>
            </w:pPr>
            <w:r>
              <w:t>12月底</w:t>
            </w:r>
          </w:p>
        </w:tc>
      </w:tr>
      <w:tr w:rsidR="007D5185" w:rsidTr="00BF7D36">
        <w:trPr>
          <w:trHeight w:val="369"/>
          <w:jc w:val="center"/>
        </w:trPr>
        <w:tc>
          <w:tcPr>
            <w:tcW w:w="1276" w:type="dxa"/>
            <w:vMerge/>
          </w:tcPr>
          <w:p w:rsidR="007D5185" w:rsidRDefault="007D5185" w:rsidP="00BF7D36"/>
        </w:tc>
        <w:tc>
          <w:tcPr>
            <w:tcW w:w="2608" w:type="dxa"/>
            <w:gridSpan w:val="2"/>
            <w:vAlign w:val="center"/>
          </w:tcPr>
          <w:p w:rsidR="007D5185" w:rsidRDefault="007D5185" w:rsidP="00BF7D36">
            <w:pPr>
              <w:pStyle w:val="3"/>
            </w:pPr>
            <w:r>
              <w:t xml:space="preserve"> </w:t>
            </w:r>
          </w:p>
        </w:tc>
        <w:tc>
          <w:tcPr>
            <w:tcW w:w="1587" w:type="dxa"/>
            <w:vAlign w:val="center"/>
          </w:tcPr>
          <w:p w:rsidR="007D5185" w:rsidRDefault="007D5185" w:rsidP="00BF7D36">
            <w:pPr>
              <w:pStyle w:val="3"/>
            </w:pPr>
            <w:r>
              <w:t xml:space="preserve"> </w:t>
            </w:r>
          </w:p>
        </w:tc>
        <w:tc>
          <w:tcPr>
            <w:tcW w:w="1304" w:type="dxa"/>
            <w:vAlign w:val="center"/>
          </w:tcPr>
          <w:p w:rsidR="007D5185" w:rsidRDefault="007D5185" w:rsidP="00BF7D36">
            <w:pPr>
              <w:pStyle w:val="3"/>
            </w:pPr>
            <w:r>
              <w:t>50%</w:t>
            </w:r>
          </w:p>
        </w:tc>
        <w:tc>
          <w:tcPr>
            <w:tcW w:w="3118" w:type="dxa"/>
            <w:gridSpan w:val="2"/>
            <w:vAlign w:val="center"/>
          </w:tcPr>
          <w:p w:rsidR="007D5185" w:rsidRDefault="007D5185" w:rsidP="00BF7D36">
            <w:pPr>
              <w:pStyle w:val="3"/>
            </w:pPr>
            <w:r>
              <w:t>100%</w:t>
            </w:r>
          </w:p>
        </w:tc>
      </w:tr>
      <w:tr w:rsidR="007D5185" w:rsidTr="00BF7D36">
        <w:trPr>
          <w:trHeight w:val="369"/>
          <w:jc w:val="center"/>
        </w:trPr>
        <w:tc>
          <w:tcPr>
            <w:tcW w:w="1276" w:type="dxa"/>
            <w:vAlign w:val="center"/>
          </w:tcPr>
          <w:p w:rsidR="007D5185" w:rsidRDefault="007D5185" w:rsidP="00BF7D36">
            <w:pPr>
              <w:pStyle w:val="1"/>
            </w:pPr>
            <w:r>
              <w:t>绩效目标</w:t>
            </w:r>
          </w:p>
        </w:tc>
        <w:tc>
          <w:tcPr>
            <w:tcW w:w="8617" w:type="dxa"/>
            <w:gridSpan w:val="6"/>
            <w:vAlign w:val="center"/>
          </w:tcPr>
          <w:p w:rsidR="007D5185" w:rsidRDefault="007D5185" w:rsidP="00BF7D36">
            <w:pPr>
              <w:pStyle w:val="2"/>
            </w:pPr>
            <w:r>
              <w:t>1.按月根据实际人数发放农村最低生活保障金，用于保障农村贫困人口的基本生活。</w:t>
            </w:r>
          </w:p>
        </w:tc>
      </w:tr>
    </w:tbl>
    <w:p w:rsidR="007D5185" w:rsidRDefault="007D5185" w:rsidP="007D518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2891"/>
        <w:gridCol w:w="1276"/>
        <w:gridCol w:w="1843"/>
      </w:tblGrid>
      <w:tr w:rsidR="007D5185" w:rsidTr="00BF7D36">
        <w:trPr>
          <w:trHeight w:val="397"/>
          <w:tblHeader/>
          <w:jc w:val="center"/>
        </w:trPr>
        <w:tc>
          <w:tcPr>
            <w:tcW w:w="1276" w:type="dxa"/>
            <w:vAlign w:val="center"/>
          </w:tcPr>
          <w:p w:rsidR="007D5185" w:rsidRDefault="007D5185" w:rsidP="00BF7D36">
            <w:pPr>
              <w:pStyle w:val="1"/>
            </w:pPr>
            <w:r>
              <w:t>一级指标</w:t>
            </w:r>
          </w:p>
        </w:tc>
        <w:tc>
          <w:tcPr>
            <w:tcW w:w="1276" w:type="dxa"/>
            <w:vAlign w:val="center"/>
          </w:tcPr>
          <w:p w:rsidR="007D5185" w:rsidRDefault="007D5185" w:rsidP="00BF7D36">
            <w:pPr>
              <w:pStyle w:val="1"/>
            </w:pPr>
            <w:r>
              <w:t>二级指标</w:t>
            </w:r>
          </w:p>
        </w:tc>
        <w:tc>
          <w:tcPr>
            <w:tcW w:w="1332" w:type="dxa"/>
            <w:vAlign w:val="center"/>
          </w:tcPr>
          <w:p w:rsidR="007D5185" w:rsidRDefault="007D5185" w:rsidP="00BF7D36">
            <w:pPr>
              <w:pStyle w:val="1"/>
            </w:pPr>
            <w:r>
              <w:t>三级指标</w:t>
            </w:r>
          </w:p>
        </w:tc>
        <w:tc>
          <w:tcPr>
            <w:tcW w:w="2891" w:type="dxa"/>
            <w:vAlign w:val="center"/>
          </w:tcPr>
          <w:p w:rsidR="007D5185" w:rsidRDefault="007D5185" w:rsidP="00BF7D36">
            <w:pPr>
              <w:pStyle w:val="1"/>
            </w:pPr>
            <w:r>
              <w:t>绩效指标描述</w:t>
            </w:r>
          </w:p>
        </w:tc>
        <w:tc>
          <w:tcPr>
            <w:tcW w:w="1276" w:type="dxa"/>
            <w:vAlign w:val="center"/>
          </w:tcPr>
          <w:p w:rsidR="007D5185" w:rsidRDefault="007D5185" w:rsidP="00BF7D36">
            <w:pPr>
              <w:pStyle w:val="1"/>
            </w:pPr>
            <w:r>
              <w:t>指标值</w:t>
            </w:r>
          </w:p>
        </w:tc>
        <w:tc>
          <w:tcPr>
            <w:tcW w:w="1843" w:type="dxa"/>
            <w:vAlign w:val="center"/>
          </w:tcPr>
          <w:p w:rsidR="007D5185" w:rsidRDefault="007D5185" w:rsidP="00BF7D36">
            <w:pPr>
              <w:pStyle w:val="1"/>
            </w:pPr>
            <w:r>
              <w:t>指标值确定依据</w:t>
            </w:r>
          </w:p>
        </w:tc>
      </w:tr>
      <w:tr w:rsidR="007D5185" w:rsidTr="00BF7D36">
        <w:trPr>
          <w:trHeight w:val="369"/>
          <w:jc w:val="center"/>
        </w:trPr>
        <w:tc>
          <w:tcPr>
            <w:tcW w:w="1276" w:type="dxa"/>
            <w:vMerge w:val="restart"/>
            <w:vAlign w:val="center"/>
          </w:tcPr>
          <w:p w:rsidR="007D5185" w:rsidRDefault="007D5185" w:rsidP="00BF7D36">
            <w:pPr>
              <w:pStyle w:val="3"/>
            </w:pPr>
            <w:r>
              <w:t>产出指标</w:t>
            </w:r>
          </w:p>
        </w:tc>
        <w:tc>
          <w:tcPr>
            <w:tcW w:w="1276" w:type="dxa"/>
            <w:vAlign w:val="center"/>
          </w:tcPr>
          <w:p w:rsidR="007D5185" w:rsidRDefault="007D5185" w:rsidP="00BF7D36">
            <w:pPr>
              <w:pStyle w:val="2"/>
            </w:pPr>
            <w:r>
              <w:t>数量指标</w:t>
            </w:r>
          </w:p>
        </w:tc>
        <w:tc>
          <w:tcPr>
            <w:tcW w:w="1332" w:type="dxa"/>
            <w:vAlign w:val="center"/>
          </w:tcPr>
          <w:p w:rsidR="007D5185" w:rsidRDefault="007D5185" w:rsidP="00BF7D36">
            <w:pPr>
              <w:pStyle w:val="2"/>
            </w:pPr>
            <w:r>
              <w:t>农村低保政策覆盖率</w:t>
            </w:r>
          </w:p>
        </w:tc>
        <w:tc>
          <w:tcPr>
            <w:tcW w:w="2891" w:type="dxa"/>
            <w:vAlign w:val="center"/>
          </w:tcPr>
          <w:p w:rsidR="007D5185" w:rsidRDefault="007D5185" w:rsidP="00BF7D36">
            <w:pPr>
              <w:pStyle w:val="2"/>
            </w:pPr>
            <w:r>
              <w:t>农村低保政策覆盖程度</w:t>
            </w:r>
          </w:p>
        </w:tc>
        <w:tc>
          <w:tcPr>
            <w:tcW w:w="1276" w:type="dxa"/>
            <w:vAlign w:val="center"/>
          </w:tcPr>
          <w:p w:rsidR="007D5185" w:rsidRDefault="007D5185" w:rsidP="00BF7D36">
            <w:pPr>
              <w:pStyle w:val="2"/>
            </w:pPr>
            <w:r>
              <w:t>100%</w:t>
            </w:r>
          </w:p>
        </w:tc>
        <w:tc>
          <w:tcPr>
            <w:tcW w:w="1843" w:type="dxa"/>
            <w:vAlign w:val="center"/>
          </w:tcPr>
          <w:p w:rsidR="007D5185" w:rsidRDefault="007D5185" w:rsidP="00BF7D36">
            <w:pPr>
              <w:pStyle w:val="2"/>
            </w:pPr>
            <w:r>
              <w:t>问卷调查</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质量指标</w:t>
            </w:r>
          </w:p>
        </w:tc>
        <w:tc>
          <w:tcPr>
            <w:tcW w:w="1332" w:type="dxa"/>
            <w:vAlign w:val="center"/>
          </w:tcPr>
          <w:p w:rsidR="007D5185" w:rsidRDefault="007D5185" w:rsidP="00BF7D36">
            <w:pPr>
              <w:pStyle w:val="2"/>
            </w:pPr>
            <w:r>
              <w:t>入户核查率</w:t>
            </w:r>
          </w:p>
        </w:tc>
        <w:tc>
          <w:tcPr>
            <w:tcW w:w="2891" w:type="dxa"/>
            <w:vAlign w:val="center"/>
          </w:tcPr>
          <w:p w:rsidR="007D5185" w:rsidRDefault="007D5185" w:rsidP="00BF7D36">
            <w:pPr>
              <w:pStyle w:val="2"/>
            </w:pPr>
            <w:r>
              <w:t>入户核查率</w:t>
            </w:r>
          </w:p>
        </w:tc>
        <w:tc>
          <w:tcPr>
            <w:tcW w:w="1276" w:type="dxa"/>
            <w:vAlign w:val="center"/>
          </w:tcPr>
          <w:p w:rsidR="007D5185" w:rsidRDefault="007D5185" w:rsidP="00BF7D36">
            <w:pPr>
              <w:pStyle w:val="2"/>
            </w:pPr>
            <w:r>
              <w:t>100%</w:t>
            </w:r>
          </w:p>
        </w:tc>
        <w:tc>
          <w:tcPr>
            <w:tcW w:w="1843" w:type="dxa"/>
            <w:vAlign w:val="center"/>
          </w:tcPr>
          <w:p w:rsidR="007D5185" w:rsidRDefault="007D5185" w:rsidP="00BF7D36">
            <w:pPr>
              <w:pStyle w:val="2"/>
            </w:pPr>
            <w:r>
              <w:t>入户核查档案</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时效指标</w:t>
            </w:r>
          </w:p>
        </w:tc>
        <w:tc>
          <w:tcPr>
            <w:tcW w:w="1332" w:type="dxa"/>
            <w:vAlign w:val="center"/>
          </w:tcPr>
          <w:p w:rsidR="007D5185" w:rsidRDefault="007D5185" w:rsidP="00BF7D36">
            <w:pPr>
              <w:pStyle w:val="2"/>
            </w:pPr>
            <w:r>
              <w:t>救助资金发放及时率</w:t>
            </w:r>
          </w:p>
        </w:tc>
        <w:tc>
          <w:tcPr>
            <w:tcW w:w="2891" w:type="dxa"/>
            <w:vAlign w:val="center"/>
          </w:tcPr>
          <w:p w:rsidR="007D5185" w:rsidRDefault="007D5185" w:rsidP="00BF7D36">
            <w:pPr>
              <w:pStyle w:val="2"/>
            </w:pPr>
            <w:r>
              <w:t>救助资金发放及时情况</w:t>
            </w:r>
          </w:p>
        </w:tc>
        <w:tc>
          <w:tcPr>
            <w:tcW w:w="1276" w:type="dxa"/>
            <w:vAlign w:val="center"/>
          </w:tcPr>
          <w:p w:rsidR="007D5185" w:rsidRDefault="007D5185" w:rsidP="00BF7D36">
            <w:pPr>
              <w:pStyle w:val="2"/>
            </w:pPr>
            <w:r>
              <w:t>≥95%</w:t>
            </w:r>
          </w:p>
        </w:tc>
        <w:tc>
          <w:tcPr>
            <w:tcW w:w="1843" w:type="dxa"/>
            <w:vAlign w:val="center"/>
          </w:tcPr>
          <w:p w:rsidR="007D5185" w:rsidRDefault="007D5185" w:rsidP="00BF7D36">
            <w:pPr>
              <w:pStyle w:val="2"/>
            </w:pPr>
            <w:r>
              <w:t>拨款凭证</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成本指标</w:t>
            </w:r>
          </w:p>
        </w:tc>
        <w:tc>
          <w:tcPr>
            <w:tcW w:w="1332" w:type="dxa"/>
            <w:vAlign w:val="center"/>
          </w:tcPr>
          <w:p w:rsidR="007D5185" w:rsidRDefault="007D5185" w:rsidP="00BF7D36">
            <w:pPr>
              <w:pStyle w:val="2"/>
            </w:pPr>
            <w:r>
              <w:t>农村低保每人每年保障标准</w:t>
            </w:r>
          </w:p>
        </w:tc>
        <w:tc>
          <w:tcPr>
            <w:tcW w:w="2891" w:type="dxa"/>
            <w:vAlign w:val="center"/>
          </w:tcPr>
          <w:p w:rsidR="007D5185" w:rsidRDefault="007D5185" w:rsidP="00BF7D36">
            <w:pPr>
              <w:pStyle w:val="2"/>
            </w:pPr>
            <w:r>
              <w:t>农村低保每人每年保障标准7356元</w:t>
            </w:r>
          </w:p>
        </w:tc>
        <w:tc>
          <w:tcPr>
            <w:tcW w:w="1276" w:type="dxa"/>
            <w:vAlign w:val="center"/>
          </w:tcPr>
          <w:p w:rsidR="007D5185" w:rsidRDefault="007D5185" w:rsidP="00BF7D36">
            <w:pPr>
              <w:pStyle w:val="2"/>
            </w:pPr>
            <w:r>
              <w:t>7356元/人/年</w:t>
            </w:r>
          </w:p>
        </w:tc>
        <w:tc>
          <w:tcPr>
            <w:tcW w:w="1843" w:type="dxa"/>
            <w:vAlign w:val="center"/>
          </w:tcPr>
          <w:p w:rsidR="007D5185" w:rsidRDefault="007D5185" w:rsidP="00BF7D36">
            <w:pPr>
              <w:pStyle w:val="2"/>
            </w:pPr>
            <w:r>
              <w:t>低保政策</w:t>
            </w:r>
          </w:p>
        </w:tc>
      </w:tr>
      <w:tr w:rsidR="007D5185" w:rsidTr="00BF7D36">
        <w:trPr>
          <w:trHeight w:val="369"/>
          <w:jc w:val="center"/>
        </w:trPr>
        <w:tc>
          <w:tcPr>
            <w:tcW w:w="1276" w:type="dxa"/>
            <w:vMerge w:val="restart"/>
            <w:vAlign w:val="center"/>
          </w:tcPr>
          <w:p w:rsidR="007D5185" w:rsidRDefault="007D5185" w:rsidP="00BF7D36">
            <w:pPr>
              <w:pStyle w:val="3"/>
            </w:pPr>
            <w:r>
              <w:t>效益指标</w:t>
            </w:r>
          </w:p>
        </w:tc>
        <w:tc>
          <w:tcPr>
            <w:tcW w:w="1276" w:type="dxa"/>
            <w:vAlign w:val="center"/>
          </w:tcPr>
          <w:p w:rsidR="007D5185" w:rsidRDefault="007D5185" w:rsidP="00BF7D36">
            <w:pPr>
              <w:pStyle w:val="2"/>
            </w:pPr>
            <w:r>
              <w:t>经济效益指标</w:t>
            </w:r>
          </w:p>
        </w:tc>
        <w:tc>
          <w:tcPr>
            <w:tcW w:w="1332" w:type="dxa"/>
            <w:vAlign w:val="center"/>
          </w:tcPr>
          <w:p w:rsidR="007D5185" w:rsidRDefault="007D5185" w:rsidP="00BF7D36">
            <w:pPr>
              <w:pStyle w:val="2"/>
            </w:pPr>
            <w:r>
              <w:t>提高贫困人口生活状况</w:t>
            </w:r>
          </w:p>
        </w:tc>
        <w:tc>
          <w:tcPr>
            <w:tcW w:w="2891" w:type="dxa"/>
            <w:vAlign w:val="center"/>
          </w:tcPr>
          <w:p w:rsidR="007D5185" w:rsidRDefault="007D5185" w:rsidP="00BF7D36">
            <w:pPr>
              <w:pStyle w:val="2"/>
            </w:pPr>
            <w:r>
              <w:t>提高贫困人口生活状况</w:t>
            </w:r>
          </w:p>
        </w:tc>
        <w:tc>
          <w:tcPr>
            <w:tcW w:w="1276" w:type="dxa"/>
            <w:vAlign w:val="center"/>
          </w:tcPr>
          <w:p w:rsidR="007D5185" w:rsidRDefault="007D5185" w:rsidP="00BF7D36">
            <w:pPr>
              <w:pStyle w:val="2"/>
            </w:pPr>
            <w:r>
              <w:t>逐步提高</w:t>
            </w:r>
          </w:p>
        </w:tc>
        <w:tc>
          <w:tcPr>
            <w:tcW w:w="1843" w:type="dxa"/>
            <w:vAlign w:val="center"/>
          </w:tcPr>
          <w:p w:rsidR="007D5185" w:rsidRDefault="007D5185" w:rsidP="00BF7D36">
            <w:pPr>
              <w:pStyle w:val="2"/>
            </w:pPr>
            <w:r>
              <w:t>定性分析</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社会效益指标</w:t>
            </w:r>
          </w:p>
        </w:tc>
        <w:tc>
          <w:tcPr>
            <w:tcW w:w="1332" w:type="dxa"/>
            <w:vAlign w:val="center"/>
          </w:tcPr>
          <w:p w:rsidR="007D5185" w:rsidRDefault="007D5185" w:rsidP="00BF7D36">
            <w:pPr>
              <w:pStyle w:val="2"/>
            </w:pPr>
            <w:r>
              <w:t>政策知晓率</w:t>
            </w:r>
          </w:p>
        </w:tc>
        <w:tc>
          <w:tcPr>
            <w:tcW w:w="2891" w:type="dxa"/>
            <w:vAlign w:val="center"/>
          </w:tcPr>
          <w:p w:rsidR="007D5185" w:rsidRDefault="007D5185" w:rsidP="00BF7D36">
            <w:pPr>
              <w:pStyle w:val="2"/>
            </w:pPr>
            <w:r>
              <w:t>全区范围内低保政策知晓程度</w:t>
            </w:r>
          </w:p>
        </w:tc>
        <w:tc>
          <w:tcPr>
            <w:tcW w:w="1276" w:type="dxa"/>
            <w:vAlign w:val="center"/>
          </w:tcPr>
          <w:p w:rsidR="007D5185" w:rsidRDefault="007D5185" w:rsidP="00BF7D36">
            <w:pPr>
              <w:pStyle w:val="2"/>
            </w:pPr>
            <w:r>
              <w:t>≥95%</w:t>
            </w:r>
          </w:p>
        </w:tc>
        <w:tc>
          <w:tcPr>
            <w:tcW w:w="1843" w:type="dxa"/>
            <w:vAlign w:val="center"/>
          </w:tcPr>
          <w:p w:rsidR="007D5185" w:rsidRDefault="007D5185" w:rsidP="00BF7D36">
            <w:pPr>
              <w:pStyle w:val="2"/>
            </w:pPr>
            <w:r>
              <w:t>问卷调查</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可持续影响指标</w:t>
            </w:r>
          </w:p>
        </w:tc>
        <w:tc>
          <w:tcPr>
            <w:tcW w:w="1332" w:type="dxa"/>
            <w:vAlign w:val="center"/>
          </w:tcPr>
          <w:p w:rsidR="007D5185" w:rsidRDefault="007D5185" w:rsidP="00BF7D36">
            <w:pPr>
              <w:pStyle w:val="2"/>
            </w:pPr>
            <w:r>
              <w:t>改善贫困人口生活质量</w:t>
            </w:r>
          </w:p>
        </w:tc>
        <w:tc>
          <w:tcPr>
            <w:tcW w:w="2891" w:type="dxa"/>
            <w:vAlign w:val="center"/>
          </w:tcPr>
          <w:p w:rsidR="007D5185" w:rsidRDefault="007D5185" w:rsidP="00BF7D36">
            <w:pPr>
              <w:pStyle w:val="2"/>
            </w:pPr>
            <w:r>
              <w:t>改善贫困人口生活质量</w:t>
            </w:r>
          </w:p>
        </w:tc>
        <w:tc>
          <w:tcPr>
            <w:tcW w:w="1276" w:type="dxa"/>
            <w:vAlign w:val="center"/>
          </w:tcPr>
          <w:p w:rsidR="007D5185" w:rsidRDefault="007D5185" w:rsidP="00BF7D36">
            <w:pPr>
              <w:pStyle w:val="2"/>
            </w:pPr>
            <w:r>
              <w:t>持续有效改善</w:t>
            </w:r>
          </w:p>
        </w:tc>
        <w:tc>
          <w:tcPr>
            <w:tcW w:w="1843" w:type="dxa"/>
            <w:vAlign w:val="center"/>
          </w:tcPr>
          <w:p w:rsidR="007D5185" w:rsidRDefault="007D5185" w:rsidP="00BF7D36">
            <w:pPr>
              <w:pStyle w:val="2"/>
            </w:pPr>
            <w:r>
              <w:t>定性分析</w:t>
            </w:r>
          </w:p>
        </w:tc>
      </w:tr>
      <w:tr w:rsidR="007D5185" w:rsidTr="00BF7D36">
        <w:trPr>
          <w:trHeight w:val="369"/>
          <w:jc w:val="center"/>
        </w:trPr>
        <w:tc>
          <w:tcPr>
            <w:tcW w:w="1276" w:type="dxa"/>
            <w:vAlign w:val="center"/>
          </w:tcPr>
          <w:p w:rsidR="007D5185" w:rsidRDefault="007D5185" w:rsidP="00BF7D36">
            <w:pPr>
              <w:pStyle w:val="3"/>
            </w:pPr>
            <w:r>
              <w:t>满意度指标</w:t>
            </w:r>
          </w:p>
        </w:tc>
        <w:tc>
          <w:tcPr>
            <w:tcW w:w="1276" w:type="dxa"/>
            <w:vAlign w:val="center"/>
          </w:tcPr>
          <w:p w:rsidR="007D5185" w:rsidRDefault="007D5185" w:rsidP="00BF7D36">
            <w:pPr>
              <w:pStyle w:val="2"/>
            </w:pPr>
            <w:r>
              <w:t>服务对象满意度指标</w:t>
            </w:r>
          </w:p>
        </w:tc>
        <w:tc>
          <w:tcPr>
            <w:tcW w:w="1332" w:type="dxa"/>
            <w:vAlign w:val="center"/>
          </w:tcPr>
          <w:p w:rsidR="007D5185" w:rsidRDefault="007D5185" w:rsidP="00BF7D36">
            <w:pPr>
              <w:pStyle w:val="2"/>
            </w:pPr>
            <w:r>
              <w:t>受助对象满意度</w:t>
            </w:r>
          </w:p>
        </w:tc>
        <w:tc>
          <w:tcPr>
            <w:tcW w:w="2891" w:type="dxa"/>
            <w:vAlign w:val="center"/>
          </w:tcPr>
          <w:p w:rsidR="007D5185" w:rsidRDefault="007D5185" w:rsidP="00BF7D36">
            <w:pPr>
              <w:pStyle w:val="2"/>
            </w:pPr>
            <w:r>
              <w:t>受助对象满意度</w:t>
            </w:r>
          </w:p>
        </w:tc>
        <w:tc>
          <w:tcPr>
            <w:tcW w:w="1276" w:type="dxa"/>
            <w:vAlign w:val="center"/>
          </w:tcPr>
          <w:p w:rsidR="007D5185" w:rsidRDefault="007D5185" w:rsidP="00BF7D36">
            <w:pPr>
              <w:pStyle w:val="2"/>
            </w:pPr>
            <w:r>
              <w:t>≥95%</w:t>
            </w:r>
          </w:p>
        </w:tc>
        <w:tc>
          <w:tcPr>
            <w:tcW w:w="1843" w:type="dxa"/>
            <w:vAlign w:val="center"/>
          </w:tcPr>
          <w:p w:rsidR="007D5185" w:rsidRDefault="007D5185" w:rsidP="00BF7D36">
            <w:pPr>
              <w:pStyle w:val="2"/>
            </w:pPr>
            <w:r>
              <w:t>问卷调查</w:t>
            </w:r>
          </w:p>
        </w:tc>
      </w:tr>
    </w:tbl>
    <w:p w:rsidR="007D5185" w:rsidRDefault="007D5185">
      <w:pPr>
        <w:rPr>
          <w:rFonts w:eastAsiaTheme="minorEastAsia"/>
          <w:lang w:eastAsia="zh-CN"/>
        </w:rPr>
      </w:pPr>
    </w:p>
    <w:p w:rsidR="007D5185" w:rsidRDefault="007D5185">
      <w:pPr>
        <w:rPr>
          <w:rFonts w:eastAsiaTheme="minorEastAsia"/>
          <w:lang w:eastAsia="zh-CN"/>
        </w:rPr>
      </w:pPr>
      <w:r>
        <w:rPr>
          <w:rFonts w:eastAsiaTheme="minorEastAsia"/>
          <w:lang w:eastAsia="zh-CN"/>
        </w:rPr>
        <w:br w:type="page"/>
      </w:r>
    </w:p>
    <w:p w:rsidR="007E5AA3" w:rsidRDefault="007E5AA3" w:rsidP="007E5AA3">
      <w:pPr>
        <w:sectPr w:rsidR="007E5AA3" w:rsidSect="003877C6">
          <w:pgSz w:w="11900" w:h="16840" w:code="9"/>
          <w:pgMar w:top="1928" w:right="1474" w:bottom="1531" w:left="1588" w:header="720" w:footer="720" w:gutter="0"/>
          <w:cols w:space="720"/>
        </w:sectPr>
      </w:pPr>
      <w:bookmarkStart w:id="12" w:name="_Toc_4_4_0000000004"/>
      <w:bookmarkStart w:id="13" w:name="_Toc_4_4_0000000005"/>
    </w:p>
    <w:p w:rsidR="007E5AA3" w:rsidRDefault="001E36FE" w:rsidP="007E5AA3">
      <w:pPr>
        <w:ind w:firstLine="560"/>
        <w:outlineLvl w:val="3"/>
      </w:pPr>
      <w:r>
        <w:rPr>
          <w:rFonts w:ascii="方正仿宋_GBK" w:eastAsia="方正仿宋_GBK" w:hAnsi="方正仿宋_GBK" w:cs="方正仿宋_GBK" w:hint="eastAsia"/>
          <w:color w:val="000000"/>
          <w:sz w:val="28"/>
          <w:lang w:eastAsia="zh-CN"/>
        </w:rPr>
        <w:lastRenderedPageBreak/>
        <w:t>1</w:t>
      </w:r>
      <w:r w:rsidR="00363159">
        <w:rPr>
          <w:rFonts w:ascii="方正仿宋_GBK" w:eastAsia="方正仿宋_GBK" w:hAnsi="方正仿宋_GBK" w:cs="方正仿宋_GBK" w:hint="eastAsia"/>
          <w:color w:val="000000"/>
          <w:sz w:val="28"/>
          <w:lang w:eastAsia="zh-CN"/>
        </w:rPr>
        <w:t>2</w:t>
      </w:r>
      <w:r w:rsidR="00BF797F">
        <w:rPr>
          <w:rFonts w:ascii="方正仿宋_GBK" w:eastAsia="方正仿宋_GBK" w:hAnsi="方正仿宋_GBK" w:cs="方正仿宋_GBK" w:hint="eastAsia"/>
          <w:color w:val="000000"/>
          <w:sz w:val="28"/>
          <w:lang w:eastAsia="zh-CN"/>
        </w:rPr>
        <w:t>.</w:t>
      </w:r>
      <w:r w:rsidR="007E5AA3">
        <w:rPr>
          <w:rFonts w:ascii="方正仿宋_GBK" w:eastAsia="方正仿宋_GBK" w:hAnsi="方正仿宋_GBK" w:cs="方正仿宋_GBK"/>
          <w:color w:val="000000"/>
          <w:sz w:val="28"/>
        </w:rPr>
        <w:t>2023</w:t>
      </w:r>
      <w:r w:rsidR="007E5AA3">
        <w:rPr>
          <w:rFonts w:ascii="方正仿宋_GBK" w:eastAsia="方正仿宋_GBK" w:hAnsi="方正仿宋_GBK" w:cs="方正仿宋_GBK" w:hint="eastAsia"/>
          <w:color w:val="000000"/>
          <w:sz w:val="28"/>
        </w:rPr>
        <w:t>年城区绿化养护资金绩效目标表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304"/>
        <w:gridCol w:w="1276"/>
        <w:gridCol w:w="1843"/>
      </w:tblGrid>
      <w:tr w:rsidR="007E5AA3" w:rsidTr="007E5AA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E5AA3" w:rsidRDefault="007E5AA3" w:rsidP="007E5AA3">
            <w:pPr>
              <w:pStyle w:val="5"/>
            </w:pPr>
            <w:r>
              <w:t>417006</w:t>
            </w:r>
            <w:r>
              <w:rPr>
                <w:rFonts w:hint="eastAsia"/>
              </w:rPr>
              <w:t>唐山市丰南区园林绿化站</w:t>
            </w:r>
          </w:p>
        </w:tc>
        <w:tc>
          <w:tcPr>
            <w:tcW w:w="1843" w:type="dxa"/>
            <w:tcBorders>
              <w:top w:val="single" w:sz="6" w:space="0" w:color="FFFFFF"/>
              <w:left w:val="single" w:sz="6" w:space="0" w:color="FFFFFF"/>
              <w:right w:val="single" w:sz="6" w:space="0" w:color="FFFFFF"/>
            </w:tcBorders>
            <w:vAlign w:val="center"/>
          </w:tcPr>
          <w:p w:rsidR="007E5AA3" w:rsidRDefault="007E5AA3" w:rsidP="007E5AA3">
            <w:pPr>
              <w:pStyle w:val="4"/>
            </w:pPr>
            <w:r>
              <w:rPr>
                <w:rFonts w:hint="eastAsia"/>
              </w:rPr>
              <w:t>单位：万元</w:t>
            </w:r>
          </w:p>
        </w:tc>
      </w:tr>
      <w:tr w:rsidR="007E5AA3" w:rsidTr="007E5AA3">
        <w:trPr>
          <w:trHeight w:val="369"/>
          <w:jc w:val="center"/>
        </w:trPr>
        <w:tc>
          <w:tcPr>
            <w:tcW w:w="1276" w:type="dxa"/>
            <w:vAlign w:val="center"/>
          </w:tcPr>
          <w:p w:rsidR="007E5AA3" w:rsidRDefault="007E5AA3" w:rsidP="007E5AA3">
            <w:pPr>
              <w:pStyle w:val="1"/>
            </w:pPr>
            <w:r>
              <w:rPr>
                <w:rFonts w:hint="eastAsia"/>
              </w:rPr>
              <w:t>项目编码</w:t>
            </w:r>
          </w:p>
        </w:tc>
        <w:tc>
          <w:tcPr>
            <w:tcW w:w="2608" w:type="dxa"/>
            <w:gridSpan w:val="2"/>
            <w:vAlign w:val="center"/>
          </w:tcPr>
          <w:p w:rsidR="007E5AA3" w:rsidRDefault="007E5AA3" w:rsidP="007E5AA3">
            <w:pPr>
              <w:pStyle w:val="2"/>
            </w:pPr>
            <w:r>
              <w:t>13020723P000064100017</w:t>
            </w:r>
          </w:p>
        </w:tc>
        <w:tc>
          <w:tcPr>
            <w:tcW w:w="1587" w:type="dxa"/>
            <w:vAlign w:val="center"/>
          </w:tcPr>
          <w:p w:rsidR="007E5AA3" w:rsidRDefault="007E5AA3" w:rsidP="007E5AA3">
            <w:pPr>
              <w:pStyle w:val="1"/>
            </w:pPr>
            <w:r>
              <w:rPr>
                <w:rFonts w:hint="eastAsia"/>
              </w:rPr>
              <w:t>项目名称</w:t>
            </w:r>
          </w:p>
        </w:tc>
        <w:tc>
          <w:tcPr>
            <w:tcW w:w="4422" w:type="dxa"/>
            <w:gridSpan w:val="3"/>
            <w:vAlign w:val="center"/>
          </w:tcPr>
          <w:p w:rsidR="007E5AA3" w:rsidRDefault="007E5AA3" w:rsidP="007E5AA3">
            <w:pPr>
              <w:pStyle w:val="2"/>
            </w:pPr>
            <w:r>
              <w:t>2023</w:t>
            </w:r>
            <w:r>
              <w:rPr>
                <w:rFonts w:hint="eastAsia"/>
              </w:rPr>
              <w:t>年城区绿化养护资金</w:t>
            </w:r>
          </w:p>
        </w:tc>
      </w:tr>
      <w:tr w:rsidR="007E5AA3" w:rsidTr="007E5AA3">
        <w:trPr>
          <w:trHeight w:val="369"/>
          <w:jc w:val="center"/>
        </w:trPr>
        <w:tc>
          <w:tcPr>
            <w:tcW w:w="1276" w:type="dxa"/>
            <w:vMerge w:val="restart"/>
            <w:vAlign w:val="center"/>
          </w:tcPr>
          <w:p w:rsidR="007E5AA3" w:rsidRDefault="007E5AA3" w:rsidP="007E5AA3">
            <w:pPr>
              <w:pStyle w:val="1"/>
            </w:pPr>
            <w:r>
              <w:rPr>
                <w:rFonts w:hint="eastAsia"/>
              </w:rPr>
              <w:t>预算规模及资金用途</w:t>
            </w:r>
          </w:p>
        </w:tc>
        <w:tc>
          <w:tcPr>
            <w:tcW w:w="1276" w:type="dxa"/>
            <w:vAlign w:val="center"/>
          </w:tcPr>
          <w:p w:rsidR="007E5AA3" w:rsidRDefault="007E5AA3" w:rsidP="007E5AA3">
            <w:pPr>
              <w:pStyle w:val="1"/>
            </w:pPr>
            <w:r>
              <w:rPr>
                <w:rFonts w:hint="eastAsia"/>
              </w:rPr>
              <w:t>预算数</w:t>
            </w:r>
          </w:p>
        </w:tc>
        <w:tc>
          <w:tcPr>
            <w:tcW w:w="1332" w:type="dxa"/>
            <w:vAlign w:val="center"/>
          </w:tcPr>
          <w:p w:rsidR="007E5AA3" w:rsidRDefault="007E5AA3" w:rsidP="007E5AA3">
            <w:pPr>
              <w:pStyle w:val="2"/>
            </w:pPr>
            <w:r>
              <w:t>2700.00</w:t>
            </w:r>
          </w:p>
        </w:tc>
        <w:tc>
          <w:tcPr>
            <w:tcW w:w="1587" w:type="dxa"/>
            <w:vAlign w:val="center"/>
          </w:tcPr>
          <w:p w:rsidR="007E5AA3" w:rsidRDefault="007E5AA3" w:rsidP="007E5AA3">
            <w:pPr>
              <w:pStyle w:val="1"/>
            </w:pPr>
            <w:r>
              <w:rPr>
                <w:rFonts w:hint="eastAsia"/>
              </w:rPr>
              <w:t>其中：财政</w:t>
            </w:r>
            <w:r>
              <w:t xml:space="preserve">    </w:t>
            </w:r>
            <w:r>
              <w:rPr>
                <w:rFonts w:hint="eastAsia"/>
              </w:rPr>
              <w:t>资金</w:t>
            </w:r>
          </w:p>
        </w:tc>
        <w:tc>
          <w:tcPr>
            <w:tcW w:w="1304" w:type="dxa"/>
            <w:vAlign w:val="center"/>
          </w:tcPr>
          <w:p w:rsidR="007E5AA3" w:rsidRDefault="007E5AA3" w:rsidP="007E5AA3">
            <w:pPr>
              <w:pStyle w:val="2"/>
            </w:pPr>
            <w:r>
              <w:t>2700.00</w:t>
            </w:r>
          </w:p>
        </w:tc>
        <w:tc>
          <w:tcPr>
            <w:tcW w:w="1276" w:type="dxa"/>
            <w:vAlign w:val="center"/>
          </w:tcPr>
          <w:p w:rsidR="007E5AA3" w:rsidRDefault="007E5AA3" w:rsidP="007E5AA3">
            <w:pPr>
              <w:pStyle w:val="1"/>
            </w:pPr>
            <w:r>
              <w:rPr>
                <w:rFonts w:hint="eastAsia"/>
              </w:rPr>
              <w:t>其他资金</w:t>
            </w:r>
          </w:p>
        </w:tc>
        <w:tc>
          <w:tcPr>
            <w:tcW w:w="1843" w:type="dxa"/>
            <w:vAlign w:val="center"/>
          </w:tcPr>
          <w:p w:rsidR="007E5AA3" w:rsidRDefault="007E5AA3" w:rsidP="007E5AA3">
            <w:pPr>
              <w:pStyle w:val="2"/>
            </w:pPr>
            <w:r>
              <w:t xml:space="preserve"> </w:t>
            </w:r>
          </w:p>
        </w:tc>
      </w:tr>
      <w:tr w:rsidR="007E5AA3" w:rsidTr="007E5AA3">
        <w:trPr>
          <w:trHeight w:val="369"/>
          <w:jc w:val="center"/>
        </w:trPr>
        <w:tc>
          <w:tcPr>
            <w:tcW w:w="1276" w:type="dxa"/>
            <w:vMerge/>
          </w:tcPr>
          <w:p w:rsidR="007E5AA3" w:rsidRDefault="007E5AA3" w:rsidP="007E5AA3"/>
        </w:tc>
        <w:tc>
          <w:tcPr>
            <w:tcW w:w="8617" w:type="dxa"/>
            <w:gridSpan w:val="6"/>
            <w:vAlign w:val="center"/>
          </w:tcPr>
          <w:p w:rsidR="007E5AA3" w:rsidRDefault="007E5AA3" w:rsidP="007E5AA3">
            <w:pPr>
              <w:pStyle w:val="2"/>
            </w:pPr>
            <w:r>
              <w:rPr>
                <w:rFonts w:hint="eastAsia"/>
              </w:rPr>
              <w:t>用于城区绿地日常养护管理。</w:t>
            </w:r>
          </w:p>
        </w:tc>
      </w:tr>
      <w:tr w:rsidR="007E5AA3" w:rsidTr="007E5AA3">
        <w:trPr>
          <w:trHeight w:val="369"/>
          <w:jc w:val="center"/>
        </w:trPr>
        <w:tc>
          <w:tcPr>
            <w:tcW w:w="1276" w:type="dxa"/>
            <w:vMerge w:val="restart"/>
            <w:vAlign w:val="center"/>
          </w:tcPr>
          <w:p w:rsidR="007E5AA3" w:rsidRDefault="007E5AA3" w:rsidP="007E5AA3">
            <w:pPr>
              <w:pStyle w:val="1"/>
            </w:pPr>
            <w:r>
              <w:rPr>
                <w:rFonts w:hint="eastAsia"/>
              </w:rPr>
              <w:t>资金支出计划（</w:t>
            </w:r>
            <w:r>
              <w:t>%</w:t>
            </w:r>
            <w:r>
              <w:rPr>
                <w:rFonts w:hint="eastAsia"/>
              </w:rPr>
              <w:t>）</w:t>
            </w:r>
          </w:p>
        </w:tc>
        <w:tc>
          <w:tcPr>
            <w:tcW w:w="2608" w:type="dxa"/>
            <w:gridSpan w:val="2"/>
            <w:vAlign w:val="center"/>
          </w:tcPr>
          <w:p w:rsidR="007E5AA3" w:rsidRDefault="007E5AA3" w:rsidP="007E5AA3">
            <w:pPr>
              <w:pStyle w:val="1"/>
            </w:pPr>
            <w:r>
              <w:t>3</w:t>
            </w:r>
            <w:r>
              <w:rPr>
                <w:rFonts w:hint="eastAsia"/>
              </w:rPr>
              <w:t>月底</w:t>
            </w:r>
          </w:p>
        </w:tc>
        <w:tc>
          <w:tcPr>
            <w:tcW w:w="1587" w:type="dxa"/>
            <w:vAlign w:val="center"/>
          </w:tcPr>
          <w:p w:rsidR="007E5AA3" w:rsidRDefault="007E5AA3" w:rsidP="007E5AA3">
            <w:pPr>
              <w:pStyle w:val="1"/>
            </w:pPr>
            <w:r>
              <w:t>6</w:t>
            </w:r>
            <w:r>
              <w:rPr>
                <w:rFonts w:hint="eastAsia"/>
              </w:rPr>
              <w:t>月底</w:t>
            </w:r>
          </w:p>
        </w:tc>
        <w:tc>
          <w:tcPr>
            <w:tcW w:w="1304" w:type="dxa"/>
            <w:vAlign w:val="center"/>
          </w:tcPr>
          <w:p w:rsidR="007E5AA3" w:rsidRDefault="007E5AA3" w:rsidP="007E5AA3">
            <w:pPr>
              <w:pStyle w:val="1"/>
            </w:pPr>
            <w:r>
              <w:t>10</w:t>
            </w:r>
            <w:r>
              <w:rPr>
                <w:rFonts w:hint="eastAsia"/>
              </w:rPr>
              <w:t>月底</w:t>
            </w:r>
          </w:p>
        </w:tc>
        <w:tc>
          <w:tcPr>
            <w:tcW w:w="3118" w:type="dxa"/>
            <w:gridSpan w:val="2"/>
            <w:vAlign w:val="center"/>
          </w:tcPr>
          <w:p w:rsidR="007E5AA3" w:rsidRDefault="007E5AA3" w:rsidP="007E5AA3">
            <w:pPr>
              <w:pStyle w:val="1"/>
            </w:pPr>
            <w:r>
              <w:t>12</w:t>
            </w:r>
            <w:r>
              <w:rPr>
                <w:rFonts w:hint="eastAsia"/>
              </w:rPr>
              <w:t>月底</w:t>
            </w:r>
          </w:p>
        </w:tc>
      </w:tr>
      <w:tr w:rsidR="007E5AA3" w:rsidTr="007E5AA3">
        <w:trPr>
          <w:trHeight w:val="369"/>
          <w:jc w:val="center"/>
        </w:trPr>
        <w:tc>
          <w:tcPr>
            <w:tcW w:w="1276" w:type="dxa"/>
            <w:vMerge/>
          </w:tcPr>
          <w:p w:rsidR="007E5AA3" w:rsidRDefault="007E5AA3" w:rsidP="007E5AA3"/>
        </w:tc>
        <w:tc>
          <w:tcPr>
            <w:tcW w:w="2608" w:type="dxa"/>
            <w:gridSpan w:val="2"/>
            <w:vAlign w:val="center"/>
          </w:tcPr>
          <w:p w:rsidR="007E5AA3" w:rsidRDefault="007E5AA3" w:rsidP="007E5AA3">
            <w:pPr>
              <w:pStyle w:val="3"/>
            </w:pPr>
            <w:r>
              <w:t>30%</w:t>
            </w:r>
          </w:p>
        </w:tc>
        <w:tc>
          <w:tcPr>
            <w:tcW w:w="1587" w:type="dxa"/>
            <w:vAlign w:val="center"/>
          </w:tcPr>
          <w:p w:rsidR="007E5AA3" w:rsidRDefault="007E5AA3" w:rsidP="007E5AA3">
            <w:pPr>
              <w:pStyle w:val="3"/>
            </w:pPr>
            <w:r>
              <w:t>60%</w:t>
            </w:r>
          </w:p>
        </w:tc>
        <w:tc>
          <w:tcPr>
            <w:tcW w:w="1304" w:type="dxa"/>
            <w:vAlign w:val="center"/>
          </w:tcPr>
          <w:p w:rsidR="007E5AA3" w:rsidRDefault="007E5AA3" w:rsidP="007E5AA3">
            <w:pPr>
              <w:pStyle w:val="3"/>
            </w:pPr>
            <w:r>
              <w:t>90%</w:t>
            </w:r>
          </w:p>
        </w:tc>
        <w:tc>
          <w:tcPr>
            <w:tcW w:w="3118" w:type="dxa"/>
            <w:gridSpan w:val="2"/>
            <w:vAlign w:val="center"/>
          </w:tcPr>
          <w:p w:rsidR="007E5AA3" w:rsidRDefault="007E5AA3" w:rsidP="007E5AA3">
            <w:pPr>
              <w:pStyle w:val="3"/>
            </w:pPr>
            <w:r>
              <w:t>100%</w:t>
            </w:r>
          </w:p>
        </w:tc>
      </w:tr>
      <w:tr w:rsidR="007E5AA3" w:rsidTr="007E5AA3">
        <w:trPr>
          <w:trHeight w:val="369"/>
          <w:jc w:val="center"/>
        </w:trPr>
        <w:tc>
          <w:tcPr>
            <w:tcW w:w="1276" w:type="dxa"/>
            <w:tcBorders>
              <w:bottom w:val="single" w:sz="6" w:space="0" w:color="FFFFFF"/>
            </w:tcBorders>
            <w:vAlign w:val="center"/>
          </w:tcPr>
          <w:p w:rsidR="007E5AA3" w:rsidRDefault="007E5AA3" w:rsidP="007E5AA3">
            <w:pPr>
              <w:pStyle w:val="1"/>
            </w:pPr>
            <w:r>
              <w:rPr>
                <w:rFonts w:hint="eastAsia"/>
              </w:rPr>
              <w:t>绩效目标</w:t>
            </w:r>
          </w:p>
        </w:tc>
        <w:tc>
          <w:tcPr>
            <w:tcW w:w="8617" w:type="dxa"/>
            <w:gridSpan w:val="6"/>
            <w:tcBorders>
              <w:bottom w:val="single" w:sz="6" w:space="0" w:color="FFFFFF"/>
            </w:tcBorders>
            <w:vAlign w:val="center"/>
          </w:tcPr>
          <w:p w:rsidR="007E5AA3" w:rsidRDefault="007E5AA3" w:rsidP="007E5AA3">
            <w:pPr>
              <w:pStyle w:val="2"/>
            </w:pPr>
            <w:r>
              <w:t>1.</w:t>
            </w:r>
            <w:r>
              <w:rPr>
                <w:rFonts w:hint="eastAsia"/>
              </w:rPr>
              <w:t>通过日常绿地养护管理，树木植物的修剪、浇水、施肥及防治病虫害，园林设施维护、使用、卫生保洁工作，完善城市绿化建设水平。</w:t>
            </w:r>
          </w:p>
        </w:tc>
      </w:tr>
    </w:tbl>
    <w:p w:rsidR="007E5AA3" w:rsidRDefault="007E5AA3" w:rsidP="007E5AA3">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2891"/>
        <w:gridCol w:w="1276"/>
        <w:gridCol w:w="1843"/>
      </w:tblGrid>
      <w:tr w:rsidR="007E5AA3" w:rsidTr="007E5AA3">
        <w:trPr>
          <w:trHeight w:val="397"/>
          <w:tblHeader/>
          <w:jc w:val="center"/>
        </w:trPr>
        <w:tc>
          <w:tcPr>
            <w:tcW w:w="1276" w:type="dxa"/>
            <w:vAlign w:val="center"/>
          </w:tcPr>
          <w:p w:rsidR="007E5AA3" w:rsidRDefault="007E5AA3" w:rsidP="007E5AA3">
            <w:pPr>
              <w:pStyle w:val="1"/>
            </w:pPr>
            <w:r>
              <w:rPr>
                <w:rFonts w:hint="eastAsia"/>
              </w:rPr>
              <w:t>一级指标</w:t>
            </w:r>
          </w:p>
        </w:tc>
        <w:tc>
          <w:tcPr>
            <w:tcW w:w="1276" w:type="dxa"/>
            <w:vAlign w:val="center"/>
          </w:tcPr>
          <w:p w:rsidR="007E5AA3" w:rsidRDefault="007E5AA3" w:rsidP="007E5AA3">
            <w:pPr>
              <w:pStyle w:val="1"/>
            </w:pPr>
            <w:r>
              <w:rPr>
                <w:rFonts w:hint="eastAsia"/>
              </w:rPr>
              <w:t>二级指标</w:t>
            </w:r>
          </w:p>
        </w:tc>
        <w:tc>
          <w:tcPr>
            <w:tcW w:w="1332" w:type="dxa"/>
            <w:vAlign w:val="center"/>
          </w:tcPr>
          <w:p w:rsidR="007E5AA3" w:rsidRDefault="007E5AA3" w:rsidP="007E5AA3">
            <w:pPr>
              <w:pStyle w:val="1"/>
            </w:pPr>
            <w:r>
              <w:rPr>
                <w:rFonts w:hint="eastAsia"/>
              </w:rPr>
              <w:t>三级指标</w:t>
            </w:r>
          </w:p>
        </w:tc>
        <w:tc>
          <w:tcPr>
            <w:tcW w:w="2891" w:type="dxa"/>
            <w:vAlign w:val="center"/>
          </w:tcPr>
          <w:p w:rsidR="007E5AA3" w:rsidRDefault="007E5AA3" w:rsidP="007E5AA3">
            <w:pPr>
              <w:pStyle w:val="1"/>
            </w:pPr>
            <w:r>
              <w:rPr>
                <w:rFonts w:hint="eastAsia"/>
              </w:rPr>
              <w:t>绩效指标描述</w:t>
            </w:r>
          </w:p>
        </w:tc>
        <w:tc>
          <w:tcPr>
            <w:tcW w:w="1276" w:type="dxa"/>
            <w:vAlign w:val="center"/>
          </w:tcPr>
          <w:p w:rsidR="007E5AA3" w:rsidRDefault="007E5AA3" w:rsidP="007E5AA3">
            <w:pPr>
              <w:pStyle w:val="1"/>
            </w:pPr>
            <w:r>
              <w:rPr>
                <w:rFonts w:hint="eastAsia"/>
              </w:rPr>
              <w:t>指标值</w:t>
            </w:r>
          </w:p>
        </w:tc>
        <w:tc>
          <w:tcPr>
            <w:tcW w:w="1843" w:type="dxa"/>
            <w:vAlign w:val="center"/>
          </w:tcPr>
          <w:p w:rsidR="007E5AA3" w:rsidRDefault="007E5AA3" w:rsidP="007E5AA3">
            <w:pPr>
              <w:pStyle w:val="1"/>
            </w:pPr>
            <w:r>
              <w:rPr>
                <w:rFonts w:hint="eastAsia"/>
              </w:rPr>
              <w:t>指标值确定依据</w:t>
            </w:r>
          </w:p>
        </w:tc>
      </w:tr>
      <w:tr w:rsidR="007E5AA3" w:rsidTr="007E5AA3">
        <w:trPr>
          <w:trHeight w:val="369"/>
          <w:jc w:val="center"/>
        </w:trPr>
        <w:tc>
          <w:tcPr>
            <w:tcW w:w="1276" w:type="dxa"/>
            <w:vMerge w:val="restart"/>
            <w:vAlign w:val="center"/>
          </w:tcPr>
          <w:p w:rsidR="007E5AA3" w:rsidRDefault="007E5AA3" w:rsidP="007E5AA3">
            <w:pPr>
              <w:pStyle w:val="3"/>
            </w:pPr>
            <w:r>
              <w:rPr>
                <w:rFonts w:hint="eastAsia"/>
              </w:rPr>
              <w:t>产出指标</w:t>
            </w:r>
          </w:p>
        </w:tc>
        <w:tc>
          <w:tcPr>
            <w:tcW w:w="1276" w:type="dxa"/>
            <w:vAlign w:val="center"/>
          </w:tcPr>
          <w:p w:rsidR="007E5AA3" w:rsidRDefault="007E5AA3" w:rsidP="007E5AA3">
            <w:pPr>
              <w:pStyle w:val="2"/>
            </w:pPr>
            <w:r>
              <w:rPr>
                <w:rFonts w:hint="eastAsia"/>
              </w:rPr>
              <w:t>数量指标</w:t>
            </w:r>
          </w:p>
        </w:tc>
        <w:tc>
          <w:tcPr>
            <w:tcW w:w="1332" w:type="dxa"/>
            <w:vAlign w:val="center"/>
          </w:tcPr>
          <w:p w:rsidR="007E5AA3" w:rsidRDefault="007E5AA3" w:rsidP="007E5AA3">
            <w:pPr>
              <w:pStyle w:val="2"/>
            </w:pPr>
            <w:r>
              <w:rPr>
                <w:rFonts w:hint="eastAsia"/>
              </w:rPr>
              <w:t>绿化养护面积</w:t>
            </w:r>
          </w:p>
        </w:tc>
        <w:tc>
          <w:tcPr>
            <w:tcW w:w="2891" w:type="dxa"/>
            <w:vAlign w:val="center"/>
          </w:tcPr>
          <w:p w:rsidR="007E5AA3" w:rsidRDefault="007E5AA3" w:rsidP="007E5AA3">
            <w:pPr>
              <w:pStyle w:val="2"/>
            </w:pPr>
            <w:r>
              <w:rPr>
                <w:rFonts w:hint="eastAsia"/>
              </w:rPr>
              <w:t>反映绿化养护工程量情况</w:t>
            </w:r>
          </w:p>
        </w:tc>
        <w:tc>
          <w:tcPr>
            <w:tcW w:w="1276" w:type="dxa"/>
            <w:vAlign w:val="center"/>
          </w:tcPr>
          <w:p w:rsidR="007E5AA3" w:rsidRDefault="007E5AA3" w:rsidP="007E5AA3">
            <w:pPr>
              <w:pStyle w:val="2"/>
            </w:pPr>
            <w:r>
              <w:rPr>
                <w:rFonts w:hint="eastAsia"/>
              </w:rPr>
              <w:t>≥</w:t>
            </w:r>
            <w:r>
              <w:t>600</w:t>
            </w:r>
            <w:r>
              <w:rPr>
                <w:rFonts w:hint="eastAsia"/>
              </w:rPr>
              <w:t>万平方米</w:t>
            </w:r>
          </w:p>
        </w:tc>
        <w:tc>
          <w:tcPr>
            <w:tcW w:w="1843" w:type="dxa"/>
            <w:vAlign w:val="center"/>
          </w:tcPr>
          <w:p w:rsidR="007E5AA3" w:rsidRDefault="007E5AA3" w:rsidP="007E5AA3">
            <w:pPr>
              <w:pStyle w:val="2"/>
            </w:pPr>
            <w:r>
              <w:rPr>
                <w:rFonts w:hint="eastAsia"/>
              </w:rPr>
              <w:t>评审报告</w:t>
            </w:r>
          </w:p>
        </w:tc>
      </w:tr>
      <w:tr w:rsidR="007E5AA3" w:rsidTr="007E5AA3">
        <w:trPr>
          <w:trHeight w:val="369"/>
          <w:jc w:val="center"/>
        </w:trPr>
        <w:tc>
          <w:tcPr>
            <w:tcW w:w="1276" w:type="dxa"/>
            <w:vMerge/>
            <w:vAlign w:val="center"/>
          </w:tcPr>
          <w:p w:rsidR="007E5AA3" w:rsidRDefault="007E5AA3" w:rsidP="007E5AA3"/>
        </w:tc>
        <w:tc>
          <w:tcPr>
            <w:tcW w:w="1276" w:type="dxa"/>
            <w:vAlign w:val="center"/>
          </w:tcPr>
          <w:p w:rsidR="007E5AA3" w:rsidRDefault="007E5AA3" w:rsidP="007E5AA3">
            <w:pPr>
              <w:pStyle w:val="2"/>
            </w:pPr>
            <w:r>
              <w:rPr>
                <w:rFonts w:hint="eastAsia"/>
              </w:rPr>
              <w:t>质量指标</w:t>
            </w:r>
          </w:p>
        </w:tc>
        <w:tc>
          <w:tcPr>
            <w:tcW w:w="1332" w:type="dxa"/>
            <w:vAlign w:val="center"/>
          </w:tcPr>
          <w:p w:rsidR="007E5AA3" w:rsidRDefault="007E5AA3" w:rsidP="007E5AA3">
            <w:pPr>
              <w:pStyle w:val="2"/>
            </w:pPr>
            <w:r>
              <w:rPr>
                <w:rFonts w:hint="eastAsia"/>
              </w:rPr>
              <w:t>绿化成活率</w:t>
            </w:r>
          </w:p>
        </w:tc>
        <w:tc>
          <w:tcPr>
            <w:tcW w:w="2891" w:type="dxa"/>
            <w:vAlign w:val="center"/>
          </w:tcPr>
          <w:p w:rsidR="007E5AA3" w:rsidRDefault="007E5AA3" w:rsidP="007E5AA3">
            <w:pPr>
              <w:pStyle w:val="2"/>
            </w:pPr>
            <w:r>
              <w:rPr>
                <w:rFonts w:hint="eastAsia"/>
              </w:rPr>
              <w:t>反映补植苗木成活情况和街道绿化景观效果</w:t>
            </w:r>
          </w:p>
        </w:tc>
        <w:tc>
          <w:tcPr>
            <w:tcW w:w="1276" w:type="dxa"/>
            <w:vAlign w:val="center"/>
          </w:tcPr>
          <w:p w:rsidR="007E5AA3" w:rsidRDefault="007E5AA3" w:rsidP="007E5AA3">
            <w:pPr>
              <w:pStyle w:val="2"/>
            </w:pPr>
            <w:r>
              <w:rPr>
                <w:rFonts w:hint="eastAsia"/>
              </w:rPr>
              <w:t>≥</w:t>
            </w:r>
            <w:r>
              <w:t>90%</w:t>
            </w:r>
          </w:p>
        </w:tc>
        <w:tc>
          <w:tcPr>
            <w:tcW w:w="1843" w:type="dxa"/>
            <w:vAlign w:val="center"/>
          </w:tcPr>
          <w:p w:rsidR="007E5AA3" w:rsidRDefault="007E5AA3" w:rsidP="007E5AA3">
            <w:pPr>
              <w:pStyle w:val="2"/>
            </w:pPr>
            <w:r>
              <w:rPr>
                <w:rFonts w:hint="eastAsia"/>
              </w:rPr>
              <w:t>年度工作计划</w:t>
            </w:r>
          </w:p>
        </w:tc>
      </w:tr>
      <w:tr w:rsidR="007E5AA3" w:rsidTr="007E5AA3">
        <w:trPr>
          <w:trHeight w:val="369"/>
          <w:jc w:val="center"/>
        </w:trPr>
        <w:tc>
          <w:tcPr>
            <w:tcW w:w="1276" w:type="dxa"/>
            <w:vMerge/>
            <w:vAlign w:val="center"/>
          </w:tcPr>
          <w:p w:rsidR="007E5AA3" w:rsidRDefault="007E5AA3" w:rsidP="007E5AA3"/>
        </w:tc>
        <w:tc>
          <w:tcPr>
            <w:tcW w:w="1276" w:type="dxa"/>
            <w:vAlign w:val="center"/>
          </w:tcPr>
          <w:p w:rsidR="007E5AA3" w:rsidRDefault="007E5AA3" w:rsidP="007E5AA3">
            <w:pPr>
              <w:pStyle w:val="2"/>
            </w:pPr>
            <w:r>
              <w:rPr>
                <w:rFonts w:hint="eastAsia"/>
              </w:rPr>
              <w:t>时效指标</w:t>
            </w:r>
          </w:p>
        </w:tc>
        <w:tc>
          <w:tcPr>
            <w:tcW w:w="1332" w:type="dxa"/>
            <w:vAlign w:val="center"/>
          </w:tcPr>
          <w:p w:rsidR="007E5AA3" w:rsidRDefault="007E5AA3" w:rsidP="007E5AA3">
            <w:pPr>
              <w:pStyle w:val="2"/>
            </w:pPr>
            <w:r>
              <w:rPr>
                <w:rFonts w:hint="eastAsia"/>
              </w:rPr>
              <w:t>破损植被修复天数</w:t>
            </w:r>
          </w:p>
        </w:tc>
        <w:tc>
          <w:tcPr>
            <w:tcW w:w="2891" w:type="dxa"/>
            <w:vAlign w:val="center"/>
          </w:tcPr>
          <w:p w:rsidR="007E5AA3" w:rsidRDefault="007E5AA3" w:rsidP="007E5AA3">
            <w:pPr>
              <w:pStyle w:val="2"/>
            </w:pPr>
            <w:r>
              <w:rPr>
                <w:rFonts w:hint="eastAsia"/>
              </w:rPr>
              <w:t>反映植被破损修复时效情况</w:t>
            </w:r>
          </w:p>
        </w:tc>
        <w:tc>
          <w:tcPr>
            <w:tcW w:w="1276" w:type="dxa"/>
            <w:vAlign w:val="center"/>
          </w:tcPr>
          <w:p w:rsidR="007E5AA3" w:rsidRDefault="007E5AA3" w:rsidP="007E5AA3">
            <w:pPr>
              <w:pStyle w:val="2"/>
            </w:pPr>
            <w:r>
              <w:rPr>
                <w:rFonts w:hint="eastAsia"/>
              </w:rPr>
              <w:t>≤</w:t>
            </w:r>
            <w:r>
              <w:t>10</w:t>
            </w:r>
            <w:r>
              <w:rPr>
                <w:rFonts w:hint="eastAsia"/>
              </w:rPr>
              <w:t>天</w:t>
            </w:r>
          </w:p>
        </w:tc>
        <w:tc>
          <w:tcPr>
            <w:tcW w:w="1843" w:type="dxa"/>
            <w:vAlign w:val="center"/>
          </w:tcPr>
          <w:p w:rsidR="007E5AA3" w:rsidRDefault="007E5AA3" w:rsidP="007E5AA3">
            <w:pPr>
              <w:pStyle w:val="2"/>
            </w:pPr>
            <w:r>
              <w:rPr>
                <w:rFonts w:hint="eastAsia"/>
              </w:rPr>
              <w:t>工作日志</w:t>
            </w:r>
          </w:p>
        </w:tc>
      </w:tr>
      <w:tr w:rsidR="007E5AA3" w:rsidTr="007E5AA3">
        <w:trPr>
          <w:trHeight w:val="369"/>
          <w:jc w:val="center"/>
        </w:trPr>
        <w:tc>
          <w:tcPr>
            <w:tcW w:w="1276" w:type="dxa"/>
            <w:vMerge/>
            <w:vAlign w:val="center"/>
          </w:tcPr>
          <w:p w:rsidR="007E5AA3" w:rsidRDefault="007E5AA3" w:rsidP="007E5AA3"/>
        </w:tc>
        <w:tc>
          <w:tcPr>
            <w:tcW w:w="1276" w:type="dxa"/>
            <w:vAlign w:val="center"/>
          </w:tcPr>
          <w:p w:rsidR="007E5AA3" w:rsidRDefault="007E5AA3" w:rsidP="007E5AA3">
            <w:pPr>
              <w:pStyle w:val="2"/>
            </w:pPr>
            <w:r>
              <w:rPr>
                <w:rFonts w:hint="eastAsia"/>
              </w:rPr>
              <w:t>成本指标</w:t>
            </w:r>
          </w:p>
        </w:tc>
        <w:tc>
          <w:tcPr>
            <w:tcW w:w="1332" w:type="dxa"/>
            <w:vAlign w:val="center"/>
          </w:tcPr>
          <w:p w:rsidR="007E5AA3" w:rsidRDefault="007E5AA3" w:rsidP="007E5AA3">
            <w:pPr>
              <w:pStyle w:val="2"/>
            </w:pPr>
            <w:r>
              <w:rPr>
                <w:rFonts w:hint="eastAsia"/>
              </w:rPr>
              <w:t>全年服务天数</w:t>
            </w:r>
          </w:p>
        </w:tc>
        <w:tc>
          <w:tcPr>
            <w:tcW w:w="2891" w:type="dxa"/>
            <w:vAlign w:val="center"/>
          </w:tcPr>
          <w:p w:rsidR="007E5AA3" w:rsidRDefault="007E5AA3" w:rsidP="007E5AA3">
            <w:pPr>
              <w:pStyle w:val="2"/>
            </w:pPr>
            <w:r>
              <w:rPr>
                <w:rFonts w:hint="eastAsia"/>
              </w:rPr>
              <w:t>反映街道绿化养护运行管理服务民众的社会效益情况</w:t>
            </w:r>
          </w:p>
        </w:tc>
        <w:tc>
          <w:tcPr>
            <w:tcW w:w="1276" w:type="dxa"/>
            <w:vAlign w:val="center"/>
          </w:tcPr>
          <w:p w:rsidR="007E5AA3" w:rsidRDefault="007E5AA3" w:rsidP="007E5AA3">
            <w:pPr>
              <w:pStyle w:val="2"/>
            </w:pPr>
            <w:r>
              <w:rPr>
                <w:rFonts w:hint="eastAsia"/>
              </w:rPr>
              <w:t>≥</w:t>
            </w:r>
            <w:r>
              <w:t>300</w:t>
            </w:r>
            <w:r>
              <w:rPr>
                <w:rFonts w:hint="eastAsia"/>
              </w:rPr>
              <w:t>天</w:t>
            </w:r>
          </w:p>
        </w:tc>
        <w:tc>
          <w:tcPr>
            <w:tcW w:w="1843" w:type="dxa"/>
            <w:vAlign w:val="center"/>
          </w:tcPr>
          <w:p w:rsidR="007E5AA3" w:rsidRDefault="007E5AA3" w:rsidP="007E5AA3">
            <w:pPr>
              <w:pStyle w:val="2"/>
            </w:pPr>
            <w:r>
              <w:rPr>
                <w:rFonts w:hint="eastAsia"/>
              </w:rPr>
              <w:t>年度工作计划</w:t>
            </w:r>
          </w:p>
        </w:tc>
      </w:tr>
      <w:tr w:rsidR="007E5AA3" w:rsidTr="007E5AA3">
        <w:trPr>
          <w:trHeight w:val="369"/>
          <w:jc w:val="center"/>
        </w:trPr>
        <w:tc>
          <w:tcPr>
            <w:tcW w:w="1276" w:type="dxa"/>
            <w:vMerge w:val="restart"/>
            <w:vAlign w:val="center"/>
          </w:tcPr>
          <w:p w:rsidR="007E5AA3" w:rsidRDefault="007E5AA3" w:rsidP="007E5AA3">
            <w:pPr>
              <w:pStyle w:val="3"/>
            </w:pPr>
            <w:r>
              <w:rPr>
                <w:rFonts w:hint="eastAsia"/>
              </w:rPr>
              <w:t>效益指标</w:t>
            </w:r>
          </w:p>
        </w:tc>
        <w:tc>
          <w:tcPr>
            <w:tcW w:w="1276" w:type="dxa"/>
            <w:vAlign w:val="center"/>
          </w:tcPr>
          <w:p w:rsidR="007E5AA3" w:rsidRDefault="007E5AA3" w:rsidP="007E5AA3">
            <w:pPr>
              <w:pStyle w:val="2"/>
            </w:pPr>
            <w:r>
              <w:rPr>
                <w:rFonts w:hint="eastAsia"/>
              </w:rPr>
              <w:t>经济效益指标</w:t>
            </w:r>
          </w:p>
        </w:tc>
        <w:tc>
          <w:tcPr>
            <w:tcW w:w="1332" w:type="dxa"/>
            <w:vAlign w:val="center"/>
          </w:tcPr>
          <w:p w:rsidR="007E5AA3" w:rsidRDefault="007E5AA3" w:rsidP="007E5AA3">
            <w:pPr>
              <w:pStyle w:val="2"/>
            </w:pPr>
            <w:r>
              <w:rPr>
                <w:rFonts w:hint="eastAsia"/>
              </w:rPr>
              <w:t>防寒设施</w:t>
            </w:r>
          </w:p>
        </w:tc>
        <w:tc>
          <w:tcPr>
            <w:tcW w:w="2891" w:type="dxa"/>
            <w:vAlign w:val="center"/>
          </w:tcPr>
          <w:p w:rsidR="007E5AA3" w:rsidRDefault="007E5AA3" w:rsidP="007E5AA3">
            <w:pPr>
              <w:pStyle w:val="2"/>
            </w:pPr>
            <w:r>
              <w:rPr>
                <w:rFonts w:hint="eastAsia"/>
              </w:rPr>
              <w:t>反映防寒板等防寒设施完好率</w:t>
            </w:r>
          </w:p>
        </w:tc>
        <w:tc>
          <w:tcPr>
            <w:tcW w:w="1276" w:type="dxa"/>
            <w:vAlign w:val="center"/>
          </w:tcPr>
          <w:p w:rsidR="007E5AA3" w:rsidRDefault="007E5AA3" w:rsidP="007E5AA3">
            <w:pPr>
              <w:pStyle w:val="2"/>
            </w:pPr>
            <w:r>
              <w:rPr>
                <w:rFonts w:hint="eastAsia"/>
              </w:rPr>
              <w:t>≥</w:t>
            </w:r>
            <w:r>
              <w:t>90%</w:t>
            </w:r>
          </w:p>
        </w:tc>
        <w:tc>
          <w:tcPr>
            <w:tcW w:w="1843" w:type="dxa"/>
            <w:vAlign w:val="center"/>
          </w:tcPr>
          <w:p w:rsidR="007E5AA3" w:rsidRDefault="007E5AA3" w:rsidP="007E5AA3">
            <w:pPr>
              <w:pStyle w:val="2"/>
            </w:pPr>
            <w:r>
              <w:rPr>
                <w:rFonts w:hint="eastAsia"/>
              </w:rPr>
              <w:t>年度工作计划</w:t>
            </w:r>
          </w:p>
        </w:tc>
      </w:tr>
      <w:tr w:rsidR="007E5AA3" w:rsidTr="007E5AA3">
        <w:trPr>
          <w:trHeight w:val="369"/>
          <w:jc w:val="center"/>
        </w:trPr>
        <w:tc>
          <w:tcPr>
            <w:tcW w:w="1276" w:type="dxa"/>
            <w:vMerge/>
            <w:vAlign w:val="center"/>
          </w:tcPr>
          <w:p w:rsidR="007E5AA3" w:rsidRDefault="007E5AA3" w:rsidP="007E5AA3"/>
        </w:tc>
        <w:tc>
          <w:tcPr>
            <w:tcW w:w="1276" w:type="dxa"/>
            <w:vAlign w:val="center"/>
          </w:tcPr>
          <w:p w:rsidR="007E5AA3" w:rsidRDefault="007E5AA3" w:rsidP="007E5AA3">
            <w:pPr>
              <w:pStyle w:val="2"/>
            </w:pPr>
            <w:r>
              <w:rPr>
                <w:rFonts w:hint="eastAsia"/>
              </w:rPr>
              <w:t>社会效益指标</w:t>
            </w:r>
          </w:p>
        </w:tc>
        <w:tc>
          <w:tcPr>
            <w:tcW w:w="1332" w:type="dxa"/>
            <w:vAlign w:val="center"/>
          </w:tcPr>
          <w:p w:rsidR="007E5AA3" w:rsidRDefault="007E5AA3" w:rsidP="007E5AA3">
            <w:pPr>
              <w:pStyle w:val="2"/>
            </w:pPr>
            <w:r>
              <w:rPr>
                <w:rFonts w:hint="eastAsia"/>
              </w:rPr>
              <w:t>全年服务天数</w:t>
            </w:r>
          </w:p>
        </w:tc>
        <w:tc>
          <w:tcPr>
            <w:tcW w:w="2891" w:type="dxa"/>
            <w:vAlign w:val="center"/>
          </w:tcPr>
          <w:p w:rsidR="007E5AA3" w:rsidRDefault="007E5AA3" w:rsidP="007E5AA3">
            <w:pPr>
              <w:pStyle w:val="2"/>
            </w:pPr>
            <w:r>
              <w:rPr>
                <w:rFonts w:hint="eastAsia"/>
              </w:rPr>
              <w:t>反映街道绿化防寒运行管理服务民众的社会效益情况</w:t>
            </w:r>
          </w:p>
        </w:tc>
        <w:tc>
          <w:tcPr>
            <w:tcW w:w="1276" w:type="dxa"/>
            <w:vAlign w:val="center"/>
          </w:tcPr>
          <w:p w:rsidR="007E5AA3" w:rsidRDefault="007E5AA3" w:rsidP="007E5AA3">
            <w:pPr>
              <w:pStyle w:val="2"/>
            </w:pPr>
            <w:r>
              <w:rPr>
                <w:rFonts w:hint="eastAsia"/>
              </w:rPr>
              <w:t>≥</w:t>
            </w:r>
            <w:r>
              <w:t>100</w:t>
            </w:r>
            <w:r>
              <w:rPr>
                <w:rFonts w:hint="eastAsia"/>
              </w:rPr>
              <w:t>天</w:t>
            </w:r>
          </w:p>
        </w:tc>
        <w:tc>
          <w:tcPr>
            <w:tcW w:w="1843" w:type="dxa"/>
            <w:vAlign w:val="center"/>
          </w:tcPr>
          <w:p w:rsidR="007E5AA3" w:rsidRDefault="007E5AA3" w:rsidP="007E5AA3">
            <w:pPr>
              <w:pStyle w:val="2"/>
            </w:pPr>
            <w:r>
              <w:rPr>
                <w:rFonts w:hint="eastAsia"/>
              </w:rPr>
              <w:t>实际情况</w:t>
            </w:r>
          </w:p>
        </w:tc>
      </w:tr>
      <w:tr w:rsidR="007E5AA3" w:rsidTr="007E5AA3">
        <w:trPr>
          <w:trHeight w:val="369"/>
          <w:jc w:val="center"/>
        </w:trPr>
        <w:tc>
          <w:tcPr>
            <w:tcW w:w="1276" w:type="dxa"/>
            <w:vMerge/>
            <w:vAlign w:val="center"/>
          </w:tcPr>
          <w:p w:rsidR="007E5AA3" w:rsidRDefault="007E5AA3" w:rsidP="007E5AA3"/>
        </w:tc>
        <w:tc>
          <w:tcPr>
            <w:tcW w:w="1276" w:type="dxa"/>
            <w:vAlign w:val="center"/>
          </w:tcPr>
          <w:p w:rsidR="007E5AA3" w:rsidRDefault="007E5AA3" w:rsidP="007E5AA3">
            <w:pPr>
              <w:pStyle w:val="2"/>
            </w:pPr>
            <w:r>
              <w:rPr>
                <w:rFonts w:hint="eastAsia"/>
              </w:rPr>
              <w:t>生态效益指标</w:t>
            </w:r>
          </w:p>
        </w:tc>
        <w:tc>
          <w:tcPr>
            <w:tcW w:w="1332" w:type="dxa"/>
            <w:vAlign w:val="center"/>
          </w:tcPr>
          <w:p w:rsidR="007E5AA3" w:rsidRDefault="007E5AA3" w:rsidP="007E5AA3">
            <w:pPr>
              <w:pStyle w:val="2"/>
            </w:pPr>
            <w:r>
              <w:rPr>
                <w:rFonts w:hint="eastAsia"/>
              </w:rPr>
              <w:t>生态情况</w:t>
            </w:r>
          </w:p>
        </w:tc>
        <w:tc>
          <w:tcPr>
            <w:tcW w:w="2891" w:type="dxa"/>
            <w:vAlign w:val="center"/>
          </w:tcPr>
          <w:p w:rsidR="007E5AA3" w:rsidRDefault="007E5AA3" w:rsidP="007E5AA3">
            <w:pPr>
              <w:pStyle w:val="2"/>
            </w:pPr>
            <w:r>
              <w:rPr>
                <w:rFonts w:hint="eastAsia"/>
              </w:rPr>
              <w:t>满足生态环保要求</w:t>
            </w:r>
          </w:p>
        </w:tc>
        <w:tc>
          <w:tcPr>
            <w:tcW w:w="1276" w:type="dxa"/>
            <w:vAlign w:val="center"/>
          </w:tcPr>
          <w:p w:rsidR="007E5AA3" w:rsidRDefault="007E5AA3" w:rsidP="007E5AA3">
            <w:pPr>
              <w:pStyle w:val="2"/>
            </w:pPr>
            <w:r>
              <w:rPr>
                <w:rFonts w:hint="eastAsia"/>
              </w:rPr>
              <w:t>提高环境质量</w:t>
            </w:r>
          </w:p>
        </w:tc>
        <w:tc>
          <w:tcPr>
            <w:tcW w:w="1843" w:type="dxa"/>
            <w:vAlign w:val="center"/>
          </w:tcPr>
          <w:p w:rsidR="007E5AA3" w:rsidRDefault="007E5AA3" w:rsidP="007E5AA3">
            <w:pPr>
              <w:pStyle w:val="2"/>
            </w:pPr>
            <w:r>
              <w:rPr>
                <w:rFonts w:hint="eastAsia"/>
              </w:rPr>
              <w:t>实际情况</w:t>
            </w:r>
          </w:p>
        </w:tc>
      </w:tr>
      <w:tr w:rsidR="007E5AA3" w:rsidTr="007E5AA3">
        <w:trPr>
          <w:trHeight w:val="369"/>
          <w:jc w:val="center"/>
        </w:trPr>
        <w:tc>
          <w:tcPr>
            <w:tcW w:w="1276" w:type="dxa"/>
            <w:vMerge/>
            <w:vAlign w:val="center"/>
          </w:tcPr>
          <w:p w:rsidR="007E5AA3" w:rsidRDefault="007E5AA3" w:rsidP="007E5AA3"/>
        </w:tc>
        <w:tc>
          <w:tcPr>
            <w:tcW w:w="1276" w:type="dxa"/>
            <w:vAlign w:val="center"/>
          </w:tcPr>
          <w:p w:rsidR="007E5AA3" w:rsidRDefault="007E5AA3" w:rsidP="007E5AA3">
            <w:pPr>
              <w:pStyle w:val="2"/>
            </w:pPr>
            <w:r>
              <w:rPr>
                <w:rFonts w:hint="eastAsia"/>
              </w:rPr>
              <w:t>可持续影响指标</w:t>
            </w:r>
          </w:p>
        </w:tc>
        <w:tc>
          <w:tcPr>
            <w:tcW w:w="1332" w:type="dxa"/>
            <w:vAlign w:val="center"/>
          </w:tcPr>
          <w:p w:rsidR="007E5AA3" w:rsidRDefault="007E5AA3" w:rsidP="007E5AA3">
            <w:pPr>
              <w:pStyle w:val="2"/>
            </w:pPr>
            <w:r>
              <w:rPr>
                <w:rFonts w:hint="eastAsia"/>
              </w:rPr>
              <w:t>可持续性服务</w:t>
            </w:r>
          </w:p>
        </w:tc>
        <w:tc>
          <w:tcPr>
            <w:tcW w:w="2891" w:type="dxa"/>
            <w:vAlign w:val="center"/>
          </w:tcPr>
          <w:p w:rsidR="007E5AA3" w:rsidRDefault="007E5AA3" w:rsidP="007E5AA3">
            <w:pPr>
              <w:pStyle w:val="2"/>
            </w:pPr>
            <w:r>
              <w:rPr>
                <w:rFonts w:hint="eastAsia"/>
              </w:rPr>
              <w:t>可持续性服务</w:t>
            </w:r>
          </w:p>
        </w:tc>
        <w:tc>
          <w:tcPr>
            <w:tcW w:w="1276" w:type="dxa"/>
            <w:vAlign w:val="center"/>
          </w:tcPr>
          <w:p w:rsidR="007E5AA3" w:rsidRDefault="007E5AA3" w:rsidP="007E5AA3">
            <w:pPr>
              <w:pStyle w:val="2"/>
            </w:pPr>
            <w:r>
              <w:rPr>
                <w:rFonts w:hint="eastAsia"/>
              </w:rPr>
              <w:t>可持续性服务</w:t>
            </w:r>
          </w:p>
        </w:tc>
        <w:tc>
          <w:tcPr>
            <w:tcW w:w="1843" w:type="dxa"/>
            <w:vAlign w:val="center"/>
          </w:tcPr>
          <w:p w:rsidR="007E5AA3" w:rsidRDefault="007E5AA3" w:rsidP="007E5AA3">
            <w:pPr>
              <w:pStyle w:val="2"/>
            </w:pPr>
            <w:r>
              <w:rPr>
                <w:rFonts w:hint="eastAsia"/>
              </w:rPr>
              <w:t>实际情况</w:t>
            </w:r>
          </w:p>
        </w:tc>
      </w:tr>
      <w:tr w:rsidR="007E5AA3" w:rsidTr="007E5AA3">
        <w:trPr>
          <w:trHeight w:val="369"/>
          <w:jc w:val="center"/>
        </w:trPr>
        <w:tc>
          <w:tcPr>
            <w:tcW w:w="1276" w:type="dxa"/>
            <w:vAlign w:val="center"/>
          </w:tcPr>
          <w:p w:rsidR="007E5AA3" w:rsidRDefault="007E5AA3" w:rsidP="007E5AA3">
            <w:pPr>
              <w:pStyle w:val="3"/>
            </w:pPr>
            <w:r>
              <w:rPr>
                <w:rFonts w:hint="eastAsia"/>
              </w:rPr>
              <w:t>满意度指标</w:t>
            </w:r>
          </w:p>
        </w:tc>
        <w:tc>
          <w:tcPr>
            <w:tcW w:w="1276" w:type="dxa"/>
            <w:vAlign w:val="center"/>
          </w:tcPr>
          <w:p w:rsidR="007E5AA3" w:rsidRDefault="007E5AA3" w:rsidP="007E5AA3">
            <w:pPr>
              <w:pStyle w:val="2"/>
            </w:pPr>
            <w:r>
              <w:rPr>
                <w:rFonts w:hint="eastAsia"/>
              </w:rPr>
              <w:t>服务对象满意度指标</w:t>
            </w:r>
          </w:p>
        </w:tc>
        <w:tc>
          <w:tcPr>
            <w:tcW w:w="1332" w:type="dxa"/>
            <w:vAlign w:val="center"/>
          </w:tcPr>
          <w:p w:rsidR="007E5AA3" w:rsidRDefault="007E5AA3" w:rsidP="007E5AA3">
            <w:pPr>
              <w:pStyle w:val="2"/>
            </w:pPr>
            <w:r>
              <w:rPr>
                <w:rFonts w:hint="eastAsia"/>
              </w:rPr>
              <w:t>满意率</w:t>
            </w:r>
          </w:p>
        </w:tc>
        <w:tc>
          <w:tcPr>
            <w:tcW w:w="2891" w:type="dxa"/>
            <w:vAlign w:val="center"/>
          </w:tcPr>
          <w:p w:rsidR="007E5AA3" w:rsidRDefault="007E5AA3" w:rsidP="007E5AA3">
            <w:pPr>
              <w:pStyle w:val="2"/>
            </w:pPr>
            <w:r>
              <w:rPr>
                <w:rFonts w:hint="eastAsia"/>
              </w:rPr>
              <w:t>满意率</w:t>
            </w:r>
          </w:p>
        </w:tc>
        <w:tc>
          <w:tcPr>
            <w:tcW w:w="1276" w:type="dxa"/>
            <w:vAlign w:val="center"/>
          </w:tcPr>
          <w:p w:rsidR="007E5AA3" w:rsidRDefault="007E5AA3" w:rsidP="007E5AA3">
            <w:pPr>
              <w:pStyle w:val="2"/>
            </w:pPr>
            <w:r>
              <w:rPr>
                <w:rFonts w:hint="eastAsia"/>
              </w:rPr>
              <w:t>≥</w:t>
            </w:r>
            <w:r>
              <w:t>85%</w:t>
            </w:r>
          </w:p>
        </w:tc>
        <w:tc>
          <w:tcPr>
            <w:tcW w:w="1843" w:type="dxa"/>
            <w:vAlign w:val="center"/>
          </w:tcPr>
          <w:p w:rsidR="007E5AA3" w:rsidRDefault="007E5AA3" w:rsidP="007E5AA3">
            <w:pPr>
              <w:pStyle w:val="2"/>
            </w:pPr>
            <w:r>
              <w:rPr>
                <w:rFonts w:hint="eastAsia"/>
              </w:rPr>
              <w:t>调查问卷</w:t>
            </w:r>
          </w:p>
        </w:tc>
      </w:tr>
    </w:tbl>
    <w:p w:rsidR="007E5AA3" w:rsidRDefault="007E5AA3" w:rsidP="007D5194">
      <w:pPr>
        <w:ind w:firstLine="560"/>
        <w:outlineLvl w:val="3"/>
        <w:rPr>
          <w:rFonts w:ascii="方正仿宋_GBK" w:eastAsia="方正仿宋_GBK" w:hAnsi="方正仿宋_GBK" w:cs="方正仿宋_GBK"/>
          <w:color w:val="000000"/>
          <w:sz w:val="28"/>
          <w:lang w:eastAsia="zh-CN"/>
        </w:rPr>
      </w:pPr>
    </w:p>
    <w:p w:rsidR="007E5AA3" w:rsidRDefault="007E5AA3" w:rsidP="007D5194">
      <w:pPr>
        <w:ind w:firstLine="560"/>
        <w:outlineLvl w:val="3"/>
        <w:rPr>
          <w:rFonts w:ascii="方正仿宋_GBK" w:eastAsia="方正仿宋_GBK" w:hAnsi="方正仿宋_GBK" w:cs="方正仿宋_GBK"/>
          <w:color w:val="000000"/>
          <w:sz w:val="28"/>
          <w:lang w:eastAsia="zh-CN"/>
        </w:rPr>
      </w:pPr>
    </w:p>
    <w:p w:rsidR="007E5AA3" w:rsidRDefault="007E5AA3" w:rsidP="007D5194">
      <w:pPr>
        <w:ind w:firstLine="560"/>
        <w:outlineLvl w:val="3"/>
        <w:rPr>
          <w:rFonts w:ascii="方正仿宋_GBK" w:eastAsia="方正仿宋_GBK" w:hAnsi="方正仿宋_GBK" w:cs="方正仿宋_GBK"/>
          <w:color w:val="000000"/>
          <w:sz w:val="28"/>
          <w:lang w:eastAsia="zh-CN"/>
        </w:rPr>
      </w:pPr>
    </w:p>
    <w:p w:rsidR="007E5AA3" w:rsidRDefault="007E5AA3" w:rsidP="007D5194">
      <w:pPr>
        <w:ind w:firstLine="560"/>
        <w:outlineLvl w:val="3"/>
        <w:rPr>
          <w:rFonts w:ascii="方正仿宋_GBK" w:eastAsia="方正仿宋_GBK" w:hAnsi="方正仿宋_GBK" w:cs="方正仿宋_GBK"/>
          <w:color w:val="000000"/>
          <w:sz w:val="28"/>
          <w:lang w:eastAsia="zh-CN"/>
        </w:rPr>
      </w:pPr>
    </w:p>
    <w:p w:rsidR="007D5194" w:rsidRDefault="001E36FE" w:rsidP="007D5194">
      <w:pPr>
        <w:ind w:firstLine="560"/>
        <w:outlineLvl w:val="3"/>
      </w:pPr>
      <w:r>
        <w:rPr>
          <w:rFonts w:ascii="方正仿宋_GBK" w:eastAsia="方正仿宋_GBK" w:hAnsi="方正仿宋_GBK" w:cs="方正仿宋_GBK" w:hint="eastAsia"/>
          <w:color w:val="000000"/>
          <w:sz w:val="28"/>
          <w:lang w:eastAsia="zh-CN"/>
        </w:rPr>
        <w:lastRenderedPageBreak/>
        <w:t>1</w:t>
      </w:r>
      <w:r w:rsidR="00363159">
        <w:rPr>
          <w:rFonts w:ascii="方正仿宋_GBK" w:eastAsia="方正仿宋_GBK" w:hAnsi="方正仿宋_GBK" w:cs="方正仿宋_GBK" w:hint="eastAsia"/>
          <w:color w:val="000000"/>
          <w:sz w:val="28"/>
          <w:lang w:eastAsia="zh-CN"/>
        </w:rPr>
        <w:t>3</w:t>
      </w:r>
      <w:r w:rsidR="007D5194">
        <w:rPr>
          <w:rFonts w:ascii="方正仿宋_GBK" w:eastAsia="方正仿宋_GBK" w:hAnsi="方正仿宋_GBK" w:cs="方正仿宋_GBK"/>
          <w:color w:val="000000"/>
          <w:sz w:val="28"/>
        </w:rPr>
        <w:t>.城南污水处理厂二期运营费用（体制基数）绩效目标表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D5194" w:rsidTr="007D519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D5194" w:rsidRDefault="007D5194" w:rsidP="007D5194">
            <w:pPr>
              <w:pStyle w:val="5"/>
            </w:pPr>
            <w:r>
              <w:t>420001河北丰南经济开发区管理委员会本级</w:t>
            </w:r>
          </w:p>
        </w:tc>
        <w:tc>
          <w:tcPr>
            <w:tcW w:w="1843" w:type="dxa"/>
            <w:tcBorders>
              <w:top w:val="single" w:sz="6" w:space="0" w:color="FFFFFF"/>
              <w:left w:val="single" w:sz="6" w:space="0" w:color="FFFFFF"/>
              <w:right w:val="single" w:sz="6" w:space="0" w:color="FFFFFF"/>
            </w:tcBorders>
            <w:vAlign w:val="center"/>
          </w:tcPr>
          <w:p w:rsidR="007D5194" w:rsidRDefault="007D5194" w:rsidP="007D5194">
            <w:pPr>
              <w:pStyle w:val="4"/>
            </w:pPr>
            <w:r>
              <w:t>单位：万元</w:t>
            </w:r>
          </w:p>
        </w:tc>
      </w:tr>
      <w:tr w:rsidR="007D5194" w:rsidTr="007D5194">
        <w:trPr>
          <w:trHeight w:val="369"/>
          <w:jc w:val="center"/>
        </w:trPr>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1"/>
            </w:pPr>
            <w:r>
              <w:t>项目编码</w:t>
            </w:r>
          </w:p>
        </w:tc>
        <w:tc>
          <w:tcPr>
            <w:tcW w:w="2608" w:type="dxa"/>
            <w:gridSpan w:val="2"/>
            <w:tcBorders>
              <w:top w:val="single" w:sz="6" w:space="0" w:color="000000"/>
              <w:left w:val="single" w:sz="6" w:space="0" w:color="000000"/>
              <w:right w:val="single" w:sz="6" w:space="0" w:color="000000"/>
            </w:tcBorders>
            <w:vAlign w:val="center"/>
          </w:tcPr>
          <w:p w:rsidR="007D5194" w:rsidRDefault="007D5194" w:rsidP="007D5194">
            <w:pPr>
              <w:pStyle w:val="2"/>
            </w:pPr>
            <w:r>
              <w:t>13020723P00680E100644</w:t>
            </w:r>
          </w:p>
        </w:tc>
        <w:tc>
          <w:tcPr>
            <w:tcW w:w="1587" w:type="dxa"/>
            <w:tcBorders>
              <w:top w:val="single" w:sz="6" w:space="0" w:color="000000"/>
              <w:left w:val="single" w:sz="6" w:space="0" w:color="000000"/>
              <w:right w:val="single" w:sz="6" w:space="0" w:color="000000"/>
            </w:tcBorders>
            <w:vAlign w:val="center"/>
          </w:tcPr>
          <w:p w:rsidR="007D5194" w:rsidRDefault="007D5194" w:rsidP="007D5194">
            <w:pPr>
              <w:pStyle w:val="1"/>
            </w:pPr>
            <w:r>
              <w:t>项目名称</w:t>
            </w:r>
          </w:p>
        </w:tc>
        <w:tc>
          <w:tcPr>
            <w:tcW w:w="4422" w:type="dxa"/>
            <w:gridSpan w:val="3"/>
            <w:tcBorders>
              <w:top w:val="single" w:sz="6" w:space="0" w:color="000000"/>
              <w:left w:val="single" w:sz="6" w:space="0" w:color="000000"/>
              <w:right w:val="single" w:sz="6" w:space="0" w:color="000000"/>
            </w:tcBorders>
            <w:vAlign w:val="center"/>
          </w:tcPr>
          <w:p w:rsidR="007D5194" w:rsidRDefault="007D5194" w:rsidP="007D5194">
            <w:pPr>
              <w:pStyle w:val="2"/>
            </w:pPr>
            <w:r>
              <w:t>城南污水处理厂二期运营费用（体制基数）</w:t>
            </w:r>
          </w:p>
        </w:tc>
      </w:tr>
      <w:tr w:rsidR="007D5194" w:rsidTr="007D5194">
        <w:trPr>
          <w:trHeight w:val="369"/>
          <w:jc w:val="center"/>
        </w:trPr>
        <w:tc>
          <w:tcPr>
            <w:tcW w:w="1276" w:type="dxa"/>
            <w:vMerge w:val="restart"/>
            <w:tcBorders>
              <w:top w:val="single" w:sz="6" w:space="0" w:color="000000"/>
              <w:left w:val="single" w:sz="6" w:space="0" w:color="000000"/>
              <w:right w:val="single" w:sz="6" w:space="0" w:color="000000"/>
            </w:tcBorders>
            <w:vAlign w:val="center"/>
          </w:tcPr>
          <w:p w:rsidR="007D5194" w:rsidRDefault="007D5194" w:rsidP="007D5194">
            <w:pPr>
              <w:pStyle w:val="1"/>
            </w:pPr>
            <w:r>
              <w:t>预算规模及资金用途</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1"/>
            </w:pPr>
            <w:r>
              <w:t>预算数</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450.00</w:t>
            </w:r>
          </w:p>
        </w:tc>
        <w:tc>
          <w:tcPr>
            <w:tcW w:w="1587" w:type="dxa"/>
            <w:tcBorders>
              <w:top w:val="single" w:sz="6" w:space="0" w:color="000000"/>
              <w:left w:val="single" w:sz="6" w:space="0" w:color="000000"/>
              <w:right w:val="single" w:sz="6" w:space="0" w:color="000000"/>
            </w:tcBorders>
            <w:vAlign w:val="center"/>
          </w:tcPr>
          <w:p w:rsidR="007D5194" w:rsidRDefault="007D5194" w:rsidP="007D5194">
            <w:pPr>
              <w:pStyle w:val="1"/>
            </w:pPr>
            <w:r>
              <w:t>其中：财政    资金</w:t>
            </w:r>
          </w:p>
        </w:tc>
        <w:tc>
          <w:tcPr>
            <w:tcW w:w="1304" w:type="dxa"/>
            <w:tcBorders>
              <w:top w:val="single" w:sz="6" w:space="0" w:color="000000"/>
              <w:left w:val="single" w:sz="6" w:space="0" w:color="000000"/>
              <w:right w:val="single" w:sz="6" w:space="0" w:color="000000"/>
            </w:tcBorders>
            <w:vAlign w:val="center"/>
          </w:tcPr>
          <w:p w:rsidR="007D5194" w:rsidRDefault="007D5194" w:rsidP="007D5194">
            <w:pPr>
              <w:pStyle w:val="2"/>
            </w:pPr>
            <w:r>
              <w:t>450.00</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1"/>
            </w:pPr>
            <w:r>
              <w:t>其他资金</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 xml:space="preserve"> </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tcPr>
          <w:p w:rsidR="007D5194" w:rsidRDefault="007D5194" w:rsidP="007D5194"/>
        </w:tc>
        <w:tc>
          <w:tcPr>
            <w:tcW w:w="8617" w:type="dxa"/>
            <w:gridSpan w:val="6"/>
            <w:tcBorders>
              <w:top w:val="single" w:sz="6" w:space="0" w:color="000000"/>
              <w:left w:val="single" w:sz="6" w:space="0" w:color="000000"/>
              <w:right w:val="single" w:sz="6" w:space="0" w:color="000000"/>
            </w:tcBorders>
            <w:vAlign w:val="center"/>
          </w:tcPr>
          <w:p w:rsidR="007D5194" w:rsidRDefault="007D5194" w:rsidP="007D5194">
            <w:pPr>
              <w:pStyle w:val="2"/>
              <w:rPr>
                <w:lang w:eastAsia="zh-CN"/>
              </w:rPr>
            </w:pPr>
            <w:r>
              <w:t>丰南区城南污水处理厂二期工程运行，经请示丰南区政府批准准予运营，（2020年10月14日《关于城南污水处理厂二期运维情况的请示》丰经开总字【2020】114号）。丰南区城南污水处理厂二期每月的运营费115.52万元，按照60%进行补助结算，2023年需资金831.75万元，体制基数安排450万元.</w:t>
            </w:r>
          </w:p>
        </w:tc>
      </w:tr>
      <w:tr w:rsidR="007D5194" w:rsidTr="007D5194">
        <w:trPr>
          <w:trHeight w:val="369"/>
          <w:jc w:val="center"/>
        </w:trPr>
        <w:tc>
          <w:tcPr>
            <w:tcW w:w="1276" w:type="dxa"/>
            <w:vMerge w:val="restart"/>
            <w:tcBorders>
              <w:top w:val="single" w:sz="6" w:space="0" w:color="000000"/>
              <w:left w:val="single" w:sz="6" w:space="0" w:color="000000"/>
              <w:right w:val="single" w:sz="6" w:space="0" w:color="000000"/>
            </w:tcBorders>
            <w:vAlign w:val="center"/>
          </w:tcPr>
          <w:p w:rsidR="007D5194" w:rsidRDefault="007D5194" w:rsidP="007D5194">
            <w:pPr>
              <w:pStyle w:val="1"/>
            </w:pPr>
            <w:r>
              <w:t>资金支出计划（%）</w:t>
            </w:r>
          </w:p>
        </w:tc>
        <w:tc>
          <w:tcPr>
            <w:tcW w:w="2608" w:type="dxa"/>
            <w:gridSpan w:val="2"/>
            <w:tcBorders>
              <w:top w:val="single" w:sz="6" w:space="0" w:color="000000"/>
              <w:left w:val="single" w:sz="6" w:space="0" w:color="000000"/>
              <w:right w:val="single" w:sz="6" w:space="0" w:color="000000"/>
            </w:tcBorders>
            <w:vAlign w:val="center"/>
          </w:tcPr>
          <w:p w:rsidR="007D5194" w:rsidRDefault="007D5194" w:rsidP="007D5194">
            <w:pPr>
              <w:pStyle w:val="1"/>
            </w:pPr>
            <w:r>
              <w:t>3月底</w:t>
            </w:r>
          </w:p>
        </w:tc>
        <w:tc>
          <w:tcPr>
            <w:tcW w:w="1587" w:type="dxa"/>
            <w:tcBorders>
              <w:top w:val="single" w:sz="6" w:space="0" w:color="000000"/>
              <w:left w:val="single" w:sz="6" w:space="0" w:color="000000"/>
              <w:right w:val="single" w:sz="6" w:space="0" w:color="000000"/>
            </w:tcBorders>
            <w:vAlign w:val="center"/>
          </w:tcPr>
          <w:p w:rsidR="007D5194" w:rsidRDefault="007D5194" w:rsidP="007D5194">
            <w:pPr>
              <w:pStyle w:val="1"/>
            </w:pPr>
            <w:r>
              <w:t>6月底</w:t>
            </w:r>
          </w:p>
        </w:tc>
        <w:tc>
          <w:tcPr>
            <w:tcW w:w="1304" w:type="dxa"/>
            <w:tcBorders>
              <w:top w:val="single" w:sz="6" w:space="0" w:color="000000"/>
              <w:left w:val="single" w:sz="6" w:space="0" w:color="000000"/>
              <w:right w:val="single" w:sz="6" w:space="0" w:color="000000"/>
            </w:tcBorders>
            <w:vAlign w:val="center"/>
          </w:tcPr>
          <w:p w:rsidR="007D5194" w:rsidRDefault="007D5194" w:rsidP="007D5194">
            <w:pPr>
              <w:pStyle w:val="1"/>
            </w:pPr>
            <w:r>
              <w:t>10月底</w:t>
            </w:r>
          </w:p>
        </w:tc>
        <w:tc>
          <w:tcPr>
            <w:tcW w:w="3118" w:type="dxa"/>
            <w:gridSpan w:val="2"/>
            <w:tcBorders>
              <w:top w:val="single" w:sz="6" w:space="0" w:color="000000"/>
              <w:left w:val="single" w:sz="6" w:space="0" w:color="000000"/>
              <w:right w:val="single" w:sz="6" w:space="0" w:color="000000"/>
            </w:tcBorders>
            <w:vAlign w:val="center"/>
          </w:tcPr>
          <w:p w:rsidR="007D5194" w:rsidRDefault="007D5194" w:rsidP="007D5194">
            <w:pPr>
              <w:pStyle w:val="1"/>
            </w:pPr>
            <w:r>
              <w:t>12月底</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tcPr>
          <w:p w:rsidR="007D5194" w:rsidRDefault="007D5194" w:rsidP="007D5194"/>
        </w:tc>
        <w:tc>
          <w:tcPr>
            <w:tcW w:w="2608" w:type="dxa"/>
            <w:gridSpan w:val="2"/>
            <w:tcBorders>
              <w:top w:val="single" w:sz="6" w:space="0" w:color="000000"/>
              <w:left w:val="single" w:sz="6" w:space="0" w:color="000000"/>
              <w:right w:val="single" w:sz="6" w:space="0" w:color="000000"/>
            </w:tcBorders>
            <w:vAlign w:val="center"/>
          </w:tcPr>
          <w:p w:rsidR="007D5194" w:rsidRDefault="007D5194" w:rsidP="007D5194">
            <w:pPr>
              <w:pStyle w:val="3"/>
            </w:pPr>
            <w:r>
              <w:t>30%</w:t>
            </w:r>
          </w:p>
        </w:tc>
        <w:tc>
          <w:tcPr>
            <w:tcW w:w="1587" w:type="dxa"/>
            <w:tcBorders>
              <w:top w:val="single" w:sz="6" w:space="0" w:color="000000"/>
              <w:left w:val="single" w:sz="6" w:space="0" w:color="000000"/>
              <w:right w:val="single" w:sz="6" w:space="0" w:color="000000"/>
            </w:tcBorders>
            <w:vAlign w:val="center"/>
          </w:tcPr>
          <w:p w:rsidR="007D5194" w:rsidRDefault="007D5194" w:rsidP="007D5194">
            <w:pPr>
              <w:pStyle w:val="3"/>
            </w:pPr>
            <w:r>
              <w:t>60%</w:t>
            </w:r>
          </w:p>
        </w:tc>
        <w:tc>
          <w:tcPr>
            <w:tcW w:w="1304" w:type="dxa"/>
            <w:tcBorders>
              <w:top w:val="single" w:sz="6" w:space="0" w:color="000000"/>
              <w:left w:val="single" w:sz="6" w:space="0" w:color="000000"/>
              <w:right w:val="single" w:sz="6" w:space="0" w:color="000000"/>
            </w:tcBorders>
            <w:vAlign w:val="center"/>
          </w:tcPr>
          <w:p w:rsidR="007D5194" w:rsidRDefault="007D5194" w:rsidP="007D5194">
            <w:pPr>
              <w:pStyle w:val="3"/>
            </w:pPr>
            <w:r>
              <w:t>90%</w:t>
            </w:r>
          </w:p>
        </w:tc>
        <w:tc>
          <w:tcPr>
            <w:tcW w:w="3118" w:type="dxa"/>
            <w:gridSpan w:val="2"/>
            <w:tcBorders>
              <w:top w:val="single" w:sz="6" w:space="0" w:color="000000"/>
              <w:left w:val="single" w:sz="6" w:space="0" w:color="000000"/>
              <w:right w:val="single" w:sz="6" w:space="0" w:color="000000"/>
            </w:tcBorders>
            <w:vAlign w:val="center"/>
          </w:tcPr>
          <w:p w:rsidR="007D5194" w:rsidRDefault="007D5194" w:rsidP="007D5194">
            <w:pPr>
              <w:pStyle w:val="3"/>
            </w:pPr>
            <w:r>
              <w:t>100%</w:t>
            </w:r>
          </w:p>
        </w:tc>
      </w:tr>
      <w:tr w:rsidR="007D5194" w:rsidTr="007D5194">
        <w:trPr>
          <w:trHeight w:val="369"/>
          <w:jc w:val="center"/>
        </w:trPr>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1"/>
            </w:pPr>
            <w:r>
              <w:t>绩效目标</w:t>
            </w:r>
          </w:p>
        </w:tc>
        <w:tc>
          <w:tcPr>
            <w:tcW w:w="8617" w:type="dxa"/>
            <w:gridSpan w:val="6"/>
            <w:tcBorders>
              <w:top w:val="single" w:sz="6" w:space="0" w:color="000000"/>
              <w:left w:val="single" w:sz="6" w:space="0" w:color="000000"/>
              <w:right w:val="single" w:sz="6" w:space="0" w:color="000000"/>
            </w:tcBorders>
            <w:vAlign w:val="center"/>
          </w:tcPr>
          <w:p w:rsidR="007D5194" w:rsidRDefault="007D5194" w:rsidP="007D5194">
            <w:pPr>
              <w:pStyle w:val="2"/>
              <w:rPr>
                <w:lang w:eastAsia="zh-CN"/>
              </w:rPr>
            </w:pPr>
            <w:r>
              <w:t>1.保障污水厂正常运营，保障园区用水排水。改善开发区工业生产环境，营造良好投资环境。</w:t>
            </w:r>
            <w:r>
              <w:tab/>
            </w:r>
            <w:r>
              <w:tab/>
            </w:r>
            <w:r>
              <w:tab/>
            </w:r>
            <w:r>
              <w:tab/>
            </w:r>
            <w:r>
              <w:tab/>
            </w:r>
            <w:r>
              <w:tab/>
            </w:r>
          </w:p>
        </w:tc>
      </w:tr>
    </w:tbl>
    <w:p w:rsidR="007D5194" w:rsidRDefault="007D5194" w:rsidP="007D519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D5194" w:rsidTr="007D5194">
        <w:trPr>
          <w:trHeight w:val="397"/>
          <w:tblHeader/>
          <w:jc w:val="center"/>
        </w:trPr>
        <w:tc>
          <w:tcPr>
            <w:tcW w:w="1276" w:type="dxa"/>
            <w:vAlign w:val="center"/>
          </w:tcPr>
          <w:p w:rsidR="007D5194" w:rsidRDefault="007D5194" w:rsidP="007D5194">
            <w:pPr>
              <w:pStyle w:val="1"/>
            </w:pPr>
            <w:r>
              <w:t>一级指标</w:t>
            </w:r>
          </w:p>
        </w:tc>
        <w:tc>
          <w:tcPr>
            <w:tcW w:w="1276" w:type="dxa"/>
            <w:vAlign w:val="center"/>
          </w:tcPr>
          <w:p w:rsidR="007D5194" w:rsidRDefault="007D5194" w:rsidP="007D5194">
            <w:pPr>
              <w:pStyle w:val="1"/>
            </w:pPr>
            <w:r>
              <w:t>二级指标</w:t>
            </w:r>
          </w:p>
        </w:tc>
        <w:tc>
          <w:tcPr>
            <w:tcW w:w="1332" w:type="dxa"/>
            <w:vAlign w:val="center"/>
          </w:tcPr>
          <w:p w:rsidR="007D5194" w:rsidRDefault="007D5194" w:rsidP="007D5194">
            <w:pPr>
              <w:pStyle w:val="1"/>
            </w:pPr>
            <w:r>
              <w:t>三级指标</w:t>
            </w:r>
          </w:p>
        </w:tc>
        <w:tc>
          <w:tcPr>
            <w:tcW w:w="2891" w:type="dxa"/>
            <w:vAlign w:val="center"/>
          </w:tcPr>
          <w:p w:rsidR="007D5194" w:rsidRDefault="007D5194" w:rsidP="007D5194">
            <w:pPr>
              <w:pStyle w:val="1"/>
            </w:pPr>
            <w:r>
              <w:t>绩效指标描述</w:t>
            </w:r>
          </w:p>
        </w:tc>
        <w:tc>
          <w:tcPr>
            <w:tcW w:w="1276" w:type="dxa"/>
            <w:vAlign w:val="center"/>
          </w:tcPr>
          <w:p w:rsidR="007D5194" w:rsidRDefault="007D5194" w:rsidP="007D5194">
            <w:pPr>
              <w:pStyle w:val="1"/>
            </w:pPr>
            <w:r>
              <w:t>指标值</w:t>
            </w:r>
          </w:p>
        </w:tc>
        <w:tc>
          <w:tcPr>
            <w:tcW w:w="1843" w:type="dxa"/>
            <w:vAlign w:val="center"/>
          </w:tcPr>
          <w:p w:rsidR="007D5194" w:rsidRDefault="007D5194" w:rsidP="007D5194">
            <w:pPr>
              <w:pStyle w:val="1"/>
            </w:pPr>
            <w:r>
              <w:t>指标值确定依据</w:t>
            </w:r>
          </w:p>
        </w:tc>
      </w:tr>
      <w:tr w:rsidR="007D5194" w:rsidTr="007D5194">
        <w:trPr>
          <w:trHeight w:val="369"/>
          <w:jc w:val="center"/>
        </w:trPr>
        <w:tc>
          <w:tcPr>
            <w:tcW w:w="1276" w:type="dxa"/>
            <w:vMerge w:val="restart"/>
            <w:tcBorders>
              <w:top w:val="single" w:sz="6" w:space="0" w:color="000000"/>
              <w:left w:val="single" w:sz="6" w:space="0" w:color="000000"/>
              <w:right w:val="single" w:sz="6" w:space="0" w:color="000000"/>
            </w:tcBorders>
            <w:vAlign w:val="center"/>
          </w:tcPr>
          <w:p w:rsidR="007D5194" w:rsidRDefault="007D5194" w:rsidP="007D5194">
            <w:pPr>
              <w:pStyle w:val="3"/>
            </w:pPr>
            <w:r>
              <w:t>产出指标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数量指标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项目完成率</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实际完成量占计划完成量的比率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合同</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质量指标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项目验收合格率</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验收合格率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验收报告</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成本指标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项目成本</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该项目的成本</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450万元</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合同</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时效指标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项目完成及时率</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按照合同约定时间完工</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合同</w:t>
            </w:r>
          </w:p>
        </w:tc>
      </w:tr>
      <w:tr w:rsidR="007D5194" w:rsidTr="007D5194">
        <w:trPr>
          <w:trHeight w:val="369"/>
          <w:jc w:val="center"/>
        </w:trPr>
        <w:tc>
          <w:tcPr>
            <w:tcW w:w="1276" w:type="dxa"/>
            <w:vMerge w:val="restart"/>
            <w:tcBorders>
              <w:top w:val="single" w:sz="6" w:space="0" w:color="000000"/>
              <w:left w:val="single" w:sz="6" w:space="0" w:color="000000"/>
              <w:right w:val="single" w:sz="6" w:space="0" w:color="000000"/>
            </w:tcBorders>
            <w:vAlign w:val="center"/>
          </w:tcPr>
          <w:p w:rsidR="007D5194" w:rsidRDefault="007D5194" w:rsidP="007D5194">
            <w:pPr>
              <w:pStyle w:val="3"/>
            </w:pPr>
            <w:r>
              <w:t>效益指标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经济效益指标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综合利用率</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完成后的利用使用情况</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提升利用率</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调查报告</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社会效益指标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业务保障能力</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保障相关工作业务开展的情况</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提高业务保障能力</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调查报告</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生态效益指标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经济收入</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投入运营后带来的经济收入情况</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经济收入提升</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调查报告</w:t>
            </w:r>
          </w:p>
        </w:tc>
      </w:tr>
      <w:tr w:rsidR="007D5194" w:rsidTr="007D5194">
        <w:trPr>
          <w:trHeight w:val="369"/>
          <w:jc w:val="center"/>
        </w:trPr>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3"/>
            </w:pPr>
            <w:r>
              <w:t>满意度指标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服务对象满意度指标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服务对象满意度</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受益群体调查调查中，满意和比较满意占总体调查数比率。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调查问卷</w:t>
            </w:r>
          </w:p>
        </w:tc>
      </w:tr>
    </w:tbl>
    <w:p w:rsidR="007D5194" w:rsidRDefault="007D5194" w:rsidP="007D5194">
      <w:pPr>
        <w:sectPr w:rsidR="007D5194" w:rsidSect="003877C6">
          <w:pgSz w:w="11900" w:h="16840" w:code="9"/>
          <w:pgMar w:top="1928" w:right="1474" w:bottom="1531" w:left="1588" w:header="720" w:footer="720" w:gutter="0"/>
          <w:cols w:space="720"/>
          <w:docGrid w:linePitch="326"/>
        </w:sectPr>
      </w:pPr>
    </w:p>
    <w:p w:rsidR="007D5194" w:rsidRDefault="001E36FE" w:rsidP="007D5194">
      <w:pPr>
        <w:ind w:firstLine="560"/>
        <w:outlineLvl w:val="3"/>
      </w:pPr>
      <w:r>
        <w:rPr>
          <w:rFonts w:ascii="方正仿宋_GBK" w:eastAsia="方正仿宋_GBK" w:hAnsi="方正仿宋_GBK" w:cs="方正仿宋_GBK" w:hint="eastAsia"/>
          <w:color w:val="000000"/>
          <w:sz w:val="28"/>
          <w:lang w:eastAsia="zh-CN"/>
        </w:rPr>
        <w:lastRenderedPageBreak/>
        <w:t>1</w:t>
      </w:r>
      <w:r w:rsidR="00363159">
        <w:rPr>
          <w:rFonts w:ascii="方正仿宋_GBK" w:eastAsia="方正仿宋_GBK" w:hAnsi="方正仿宋_GBK" w:cs="方正仿宋_GBK" w:hint="eastAsia"/>
          <w:color w:val="000000"/>
          <w:sz w:val="28"/>
          <w:lang w:eastAsia="zh-CN"/>
        </w:rPr>
        <w:t>4</w:t>
      </w:r>
      <w:r w:rsidR="007D5194">
        <w:rPr>
          <w:rFonts w:ascii="方正仿宋_GBK" w:eastAsia="方正仿宋_GBK" w:hAnsi="方正仿宋_GBK" w:cs="方正仿宋_GBK"/>
          <w:color w:val="000000"/>
          <w:sz w:val="28"/>
        </w:rPr>
        <w:t>.经济公司及城南污水缴纳税款项目绩效目标表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D5194" w:rsidTr="007D519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D5194" w:rsidRDefault="007D5194" w:rsidP="007D5194">
            <w:pPr>
              <w:pStyle w:val="5"/>
            </w:pPr>
            <w:r>
              <w:t>420001河北丰南经济开发区管理委员会本级</w:t>
            </w:r>
          </w:p>
        </w:tc>
        <w:tc>
          <w:tcPr>
            <w:tcW w:w="1843" w:type="dxa"/>
            <w:tcBorders>
              <w:top w:val="single" w:sz="6" w:space="0" w:color="FFFFFF"/>
              <w:left w:val="single" w:sz="6" w:space="0" w:color="FFFFFF"/>
              <w:right w:val="single" w:sz="6" w:space="0" w:color="FFFFFF"/>
            </w:tcBorders>
            <w:vAlign w:val="center"/>
          </w:tcPr>
          <w:p w:rsidR="007D5194" w:rsidRDefault="007D5194" w:rsidP="007D5194">
            <w:pPr>
              <w:pStyle w:val="4"/>
            </w:pPr>
            <w:r>
              <w:t>单位：万元</w:t>
            </w:r>
          </w:p>
        </w:tc>
      </w:tr>
      <w:tr w:rsidR="007D5194" w:rsidTr="007D5194">
        <w:trPr>
          <w:trHeight w:val="369"/>
          <w:jc w:val="center"/>
        </w:trPr>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1"/>
            </w:pPr>
            <w:r>
              <w:t>项目编码</w:t>
            </w:r>
          </w:p>
        </w:tc>
        <w:tc>
          <w:tcPr>
            <w:tcW w:w="2608" w:type="dxa"/>
            <w:gridSpan w:val="2"/>
            <w:tcBorders>
              <w:top w:val="single" w:sz="6" w:space="0" w:color="000000"/>
              <w:left w:val="single" w:sz="6" w:space="0" w:color="000000"/>
              <w:right w:val="single" w:sz="6" w:space="0" w:color="000000"/>
            </w:tcBorders>
            <w:vAlign w:val="center"/>
          </w:tcPr>
          <w:p w:rsidR="007D5194" w:rsidRDefault="007D5194" w:rsidP="007D5194">
            <w:pPr>
              <w:pStyle w:val="2"/>
            </w:pPr>
            <w:r>
              <w:t>13020723P004X0L10028J</w:t>
            </w:r>
          </w:p>
        </w:tc>
        <w:tc>
          <w:tcPr>
            <w:tcW w:w="1587" w:type="dxa"/>
            <w:tcBorders>
              <w:top w:val="single" w:sz="6" w:space="0" w:color="000000"/>
              <w:left w:val="single" w:sz="6" w:space="0" w:color="000000"/>
              <w:right w:val="single" w:sz="6" w:space="0" w:color="000000"/>
            </w:tcBorders>
            <w:vAlign w:val="center"/>
          </w:tcPr>
          <w:p w:rsidR="007D5194" w:rsidRDefault="007D5194" w:rsidP="007D5194">
            <w:pPr>
              <w:pStyle w:val="1"/>
            </w:pPr>
            <w:r>
              <w:t>项目名称</w:t>
            </w:r>
          </w:p>
        </w:tc>
        <w:tc>
          <w:tcPr>
            <w:tcW w:w="4422" w:type="dxa"/>
            <w:gridSpan w:val="3"/>
            <w:tcBorders>
              <w:top w:val="single" w:sz="6" w:space="0" w:color="000000"/>
              <w:left w:val="single" w:sz="6" w:space="0" w:color="000000"/>
              <w:right w:val="single" w:sz="6" w:space="0" w:color="000000"/>
            </w:tcBorders>
            <w:vAlign w:val="center"/>
          </w:tcPr>
          <w:p w:rsidR="007D5194" w:rsidRDefault="007D5194" w:rsidP="007D5194">
            <w:pPr>
              <w:pStyle w:val="2"/>
            </w:pPr>
            <w:r>
              <w:t>经济公司及城南污水缴纳税款项目</w:t>
            </w:r>
          </w:p>
        </w:tc>
      </w:tr>
      <w:tr w:rsidR="007D5194" w:rsidTr="007D5194">
        <w:trPr>
          <w:trHeight w:val="369"/>
          <w:jc w:val="center"/>
        </w:trPr>
        <w:tc>
          <w:tcPr>
            <w:tcW w:w="1276" w:type="dxa"/>
            <w:vMerge w:val="restart"/>
            <w:tcBorders>
              <w:top w:val="single" w:sz="6" w:space="0" w:color="000000"/>
              <w:left w:val="single" w:sz="6" w:space="0" w:color="000000"/>
              <w:right w:val="single" w:sz="6" w:space="0" w:color="000000"/>
            </w:tcBorders>
            <w:vAlign w:val="center"/>
          </w:tcPr>
          <w:p w:rsidR="007D5194" w:rsidRDefault="007D5194" w:rsidP="007D5194">
            <w:pPr>
              <w:pStyle w:val="1"/>
            </w:pPr>
            <w:r>
              <w:t>预算规模及资金用途</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1"/>
            </w:pPr>
            <w:r>
              <w:t>预算数</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480.38</w:t>
            </w:r>
          </w:p>
        </w:tc>
        <w:tc>
          <w:tcPr>
            <w:tcW w:w="1587" w:type="dxa"/>
            <w:tcBorders>
              <w:top w:val="single" w:sz="6" w:space="0" w:color="000000"/>
              <w:left w:val="single" w:sz="6" w:space="0" w:color="000000"/>
              <w:right w:val="single" w:sz="6" w:space="0" w:color="000000"/>
            </w:tcBorders>
            <w:vAlign w:val="center"/>
          </w:tcPr>
          <w:p w:rsidR="007D5194" w:rsidRDefault="007D5194" w:rsidP="007D5194">
            <w:pPr>
              <w:pStyle w:val="1"/>
            </w:pPr>
            <w:r>
              <w:t>其中：财政    资金</w:t>
            </w:r>
          </w:p>
        </w:tc>
        <w:tc>
          <w:tcPr>
            <w:tcW w:w="1304" w:type="dxa"/>
            <w:tcBorders>
              <w:top w:val="single" w:sz="6" w:space="0" w:color="000000"/>
              <w:left w:val="single" w:sz="6" w:space="0" w:color="000000"/>
              <w:right w:val="single" w:sz="6" w:space="0" w:color="000000"/>
            </w:tcBorders>
            <w:vAlign w:val="center"/>
          </w:tcPr>
          <w:p w:rsidR="007D5194" w:rsidRDefault="007D5194" w:rsidP="007D5194">
            <w:pPr>
              <w:pStyle w:val="2"/>
            </w:pPr>
            <w:r>
              <w:t>480.38</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1"/>
            </w:pPr>
            <w:r>
              <w:t>其他资金</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 xml:space="preserve"> </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tcPr>
          <w:p w:rsidR="007D5194" w:rsidRDefault="007D5194" w:rsidP="007D5194"/>
        </w:tc>
        <w:tc>
          <w:tcPr>
            <w:tcW w:w="8617" w:type="dxa"/>
            <w:gridSpan w:val="6"/>
            <w:tcBorders>
              <w:top w:val="single" w:sz="6" w:space="0" w:color="000000"/>
              <w:left w:val="single" w:sz="6" w:space="0" w:color="000000"/>
              <w:right w:val="single" w:sz="6" w:space="0" w:color="000000"/>
            </w:tcBorders>
            <w:vAlign w:val="center"/>
          </w:tcPr>
          <w:p w:rsidR="007D5194" w:rsidRDefault="007D5194" w:rsidP="007D5194">
            <w:pPr>
              <w:pStyle w:val="2"/>
              <w:rPr>
                <w:lang w:eastAsia="zh-CN"/>
              </w:rPr>
            </w:pPr>
            <w:r>
              <w:t>根据《中华人民共和国税收征收管理法》及其《实施细则》的有关规定，接区税务局沿海工业区分局的通知，城南污水处理有限公司及丰南沿海工业区经济发展有限公司应缴纳城镇土地使用税、印花税及滞纳金、环保税、房产税及滞纳金，2023年所需税款及滞纳金金额共计480.38万元。</w:t>
            </w:r>
          </w:p>
        </w:tc>
      </w:tr>
      <w:tr w:rsidR="007D5194" w:rsidTr="007D5194">
        <w:trPr>
          <w:trHeight w:val="369"/>
          <w:jc w:val="center"/>
        </w:trPr>
        <w:tc>
          <w:tcPr>
            <w:tcW w:w="1276" w:type="dxa"/>
            <w:vMerge w:val="restart"/>
            <w:tcBorders>
              <w:top w:val="single" w:sz="6" w:space="0" w:color="000000"/>
              <w:left w:val="single" w:sz="6" w:space="0" w:color="000000"/>
              <w:right w:val="single" w:sz="6" w:space="0" w:color="000000"/>
            </w:tcBorders>
            <w:vAlign w:val="center"/>
          </w:tcPr>
          <w:p w:rsidR="007D5194" w:rsidRDefault="007D5194" w:rsidP="007D5194">
            <w:pPr>
              <w:pStyle w:val="1"/>
            </w:pPr>
            <w:r>
              <w:t>资金支出计划（%）</w:t>
            </w:r>
          </w:p>
        </w:tc>
        <w:tc>
          <w:tcPr>
            <w:tcW w:w="2608" w:type="dxa"/>
            <w:gridSpan w:val="2"/>
            <w:tcBorders>
              <w:top w:val="single" w:sz="6" w:space="0" w:color="000000"/>
              <w:left w:val="single" w:sz="6" w:space="0" w:color="000000"/>
              <w:right w:val="single" w:sz="6" w:space="0" w:color="000000"/>
            </w:tcBorders>
            <w:vAlign w:val="center"/>
          </w:tcPr>
          <w:p w:rsidR="007D5194" w:rsidRDefault="007D5194" w:rsidP="007D5194">
            <w:pPr>
              <w:pStyle w:val="1"/>
            </w:pPr>
            <w:r>
              <w:t>3月底</w:t>
            </w:r>
          </w:p>
        </w:tc>
        <w:tc>
          <w:tcPr>
            <w:tcW w:w="1587" w:type="dxa"/>
            <w:tcBorders>
              <w:top w:val="single" w:sz="6" w:space="0" w:color="000000"/>
              <w:left w:val="single" w:sz="6" w:space="0" w:color="000000"/>
              <w:right w:val="single" w:sz="6" w:space="0" w:color="000000"/>
            </w:tcBorders>
            <w:vAlign w:val="center"/>
          </w:tcPr>
          <w:p w:rsidR="007D5194" w:rsidRDefault="007D5194" w:rsidP="007D5194">
            <w:pPr>
              <w:pStyle w:val="1"/>
            </w:pPr>
            <w:r>
              <w:t>6月底</w:t>
            </w:r>
          </w:p>
        </w:tc>
        <w:tc>
          <w:tcPr>
            <w:tcW w:w="1304" w:type="dxa"/>
            <w:tcBorders>
              <w:top w:val="single" w:sz="6" w:space="0" w:color="000000"/>
              <w:left w:val="single" w:sz="6" w:space="0" w:color="000000"/>
              <w:right w:val="single" w:sz="6" w:space="0" w:color="000000"/>
            </w:tcBorders>
            <w:vAlign w:val="center"/>
          </w:tcPr>
          <w:p w:rsidR="007D5194" w:rsidRDefault="007D5194" w:rsidP="007D5194">
            <w:pPr>
              <w:pStyle w:val="1"/>
            </w:pPr>
            <w:r>
              <w:t>10月底</w:t>
            </w:r>
          </w:p>
        </w:tc>
        <w:tc>
          <w:tcPr>
            <w:tcW w:w="3118" w:type="dxa"/>
            <w:gridSpan w:val="2"/>
            <w:tcBorders>
              <w:top w:val="single" w:sz="6" w:space="0" w:color="000000"/>
              <w:left w:val="single" w:sz="6" w:space="0" w:color="000000"/>
              <w:right w:val="single" w:sz="6" w:space="0" w:color="000000"/>
            </w:tcBorders>
            <w:vAlign w:val="center"/>
          </w:tcPr>
          <w:p w:rsidR="007D5194" w:rsidRDefault="007D5194" w:rsidP="007D5194">
            <w:pPr>
              <w:pStyle w:val="1"/>
            </w:pPr>
            <w:r>
              <w:t>12月底</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tcPr>
          <w:p w:rsidR="007D5194" w:rsidRDefault="007D5194" w:rsidP="007D5194"/>
        </w:tc>
        <w:tc>
          <w:tcPr>
            <w:tcW w:w="2608" w:type="dxa"/>
            <w:gridSpan w:val="2"/>
            <w:tcBorders>
              <w:top w:val="single" w:sz="6" w:space="0" w:color="000000"/>
              <w:left w:val="single" w:sz="6" w:space="0" w:color="000000"/>
              <w:right w:val="single" w:sz="6" w:space="0" w:color="000000"/>
            </w:tcBorders>
            <w:vAlign w:val="center"/>
          </w:tcPr>
          <w:p w:rsidR="007D5194" w:rsidRDefault="007D5194" w:rsidP="007D5194">
            <w:pPr>
              <w:pStyle w:val="3"/>
            </w:pPr>
            <w:r>
              <w:t>30%</w:t>
            </w:r>
          </w:p>
        </w:tc>
        <w:tc>
          <w:tcPr>
            <w:tcW w:w="1587" w:type="dxa"/>
            <w:tcBorders>
              <w:top w:val="single" w:sz="6" w:space="0" w:color="000000"/>
              <w:left w:val="single" w:sz="6" w:space="0" w:color="000000"/>
              <w:right w:val="single" w:sz="6" w:space="0" w:color="000000"/>
            </w:tcBorders>
            <w:vAlign w:val="center"/>
          </w:tcPr>
          <w:p w:rsidR="007D5194" w:rsidRDefault="007D5194" w:rsidP="007D5194">
            <w:pPr>
              <w:pStyle w:val="3"/>
            </w:pPr>
            <w:r>
              <w:t>60%</w:t>
            </w:r>
          </w:p>
        </w:tc>
        <w:tc>
          <w:tcPr>
            <w:tcW w:w="1304" w:type="dxa"/>
            <w:tcBorders>
              <w:top w:val="single" w:sz="6" w:space="0" w:color="000000"/>
              <w:left w:val="single" w:sz="6" w:space="0" w:color="000000"/>
              <w:right w:val="single" w:sz="6" w:space="0" w:color="000000"/>
            </w:tcBorders>
            <w:vAlign w:val="center"/>
          </w:tcPr>
          <w:p w:rsidR="007D5194" w:rsidRDefault="007D5194" w:rsidP="007D5194">
            <w:pPr>
              <w:pStyle w:val="3"/>
            </w:pPr>
            <w:r>
              <w:t>90%</w:t>
            </w:r>
          </w:p>
        </w:tc>
        <w:tc>
          <w:tcPr>
            <w:tcW w:w="3118" w:type="dxa"/>
            <w:gridSpan w:val="2"/>
            <w:tcBorders>
              <w:top w:val="single" w:sz="6" w:space="0" w:color="000000"/>
              <w:left w:val="single" w:sz="6" w:space="0" w:color="000000"/>
              <w:right w:val="single" w:sz="6" w:space="0" w:color="000000"/>
            </w:tcBorders>
            <w:vAlign w:val="center"/>
          </w:tcPr>
          <w:p w:rsidR="007D5194" w:rsidRDefault="007D5194" w:rsidP="007D5194">
            <w:pPr>
              <w:pStyle w:val="3"/>
            </w:pPr>
            <w:r>
              <w:t>100%</w:t>
            </w:r>
          </w:p>
        </w:tc>
      </w:tr>
      <w:tr w:rsidR="007D5194" w:rsidTr="007D5194">
        <w:trPr>
          <w:trHeight w:val="369"/>
          <w:jc w:val="center"/>
        </w:trPr>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1"/>
            </w:pPr>
            <w:r>
              <w:t>绩效目标</w:t>
            </w:r>
          </w:p>
        </w:tc>
        <w:tc>
          <w:tcPr>
            <w:tcW w:w="8617" w:type="dxa"/>
            <w:gridSpan w:val="6"/>
            <w:tcBorders>
              <w:top w:val="single" w:sz="6" w:space="0" w:color="000000"/>
              <w:left w:val="single" w:sz="6" w:space="0" w:color="000000"/>
              <w:right w:val="single" w:sz="6" w:space="0" w:color="000000"/>
            </w:tcBorders>
            <w:vAlign w:val="center"/>
          </w:tcPr>
          <w:p w:rsidR="007D5194" w:rsidRDefault="007D5194" w:rsidP="007D5194">
            <w:pPr>
              <w:pStyle w:val="2"/>
            </w:pPr>
            <w:r>
              <w:t>1.及时拨付相关税费，保障开发区工作正常开展。</w:t>
            </w:r>
          </w:p>
        </w:tc>
      </w:tr>
    </w:tbl>
    <w:p w:rsidR="007D5194" w:rsidRDefault="007D5194" w:rsidP="007D519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D5194" w:rsidTr="007D5194">
        <w:trPr>
          <w:trHeight w:val="397"/>
          <w:tblHeader/>
          <w:jc w:val="center"/>
        </w:trPr>
        <w:tc>
          <w:tcPr>
            <w:tcW w:w="1276" w:type="dxa"/>
            <w:vAlign w:val="center"/>
          </w:tcPr>
          <w:p w:rsidR="007D5194" w:rsidRDefault="007D5194" w:rsidP="007D5194">
            <w:pPr>
              <w:pStyle w:val="1"/>
            </w:pPr>
            <w:r>
              <w:t>一级指标</w:t>
            </w:r>
          </w:p>
        </w:tc>
        <w:tc>
          <w:tcPr>
            <w:tcW w:w="1276" w:type="dxa"/>
            <w:vAlign w:val="center"/>
          </w:tcPr>
          <w:p w:rsidR="007D5194" w:rsidRDefault="007D5194" w:rsidP="007D5194">
            <w:pPr>
              <w:pStyle w:val="1"/>
            </w:pPr>
            <w:r>
              <w:t>二级指标</w:t>
            </w:r>
          </w:p>
        </w:tc>
        <w:tc>
          <w:tcPr>
            <w:tcW w:w="1332" w:type="dxa"/>
            <w:vAlign w:val="center"/>
          </w:tcPr>
          <w:p w:rsidR="007D5194" w:rsidRDefault="007D5194" w:rsidP="007D5194">
            <w:pPr>
              <w:pStyle w:val="1"/>
            </w:pPr>
            <w:r>
              <w:t>三级指标</w:t>
            </w:r>
          </w:p>
        </w:tc>
        <w:tc>
          <w:tcPr>
            <w:tcW w:w="2891" w:type="dxa"/>
            <w:vAlign w:val="center"/>
          </w:tcPr>
          <w:p w:rsidR="007D5194" w:rsidRDefault="007D5194" w:rsidP="007D5194">
            <w:pPr>
              <w:pStyle w:val="1"/>
            </w:pPr>
            <w:r>
              <w:t>绩效指标描述</w:t>
            </w:r>
          </w:p>
        </w:tc>
        <w:tc>
          <w:tcPr>
            <w:tcW w:w="1276" w:type="dxa"/>
            <w:vAlign w:val="center"/>
          </w:tcPr>
          <w:p w:rsidR="007D5194" w:rsidRDefault="007D5194" w:rsidP="007D5194">
            <w:pPr>
              <w:pStyle w:val="1"/>
            </w:pPr>
            <w:r>
              <w:t>指标值</w:t>
            </w:r>
          </w:p>
        </w:tc>
        <w:tc>
          <w:tcPr>
            <w:tcW w:w="1843" w:type="dxa"/>
            <w:vAlign w:val="center"/>
          </w:tcPr>
          <w:p w:rsidR="007D5194" w:rsidRDefault="007D5194" w:rsidP="007D5194">
            <w:pPr>
              <w:pStyle w:val="1"/>
            </w:pPr>
            <w:r>
              <w:t>指标值确定依据</w:t>
            </w:r>
          </w:p>
        </w:tc>
      </w:tr>
      <w:tr w:rsidR="007D5194" w:rsidTr="007D5194">
        <w:trPr>
          <w:trHeight w:val="369"/>
          <w:jc w:val="center"/>
        </w:trPr>
        <w:tc>
          <w:tcPr>
            <w:tcW w:w="1276" w:type="dxa"/>
            <w:vMerge w:val="restart"/>
            <w:tcBorders>
              <w:top w:val="single" w:sz="6" w:space="0" w:color="000000"/>
              <w:left w:val="single" w:sz="6" w:space="0" w:color="000000"/>
              <w:right w:val="single" w:sz="6" w:space="0" w:color="000000"/>
            </w:tcBorders>
            <w:vAlign w:val="center"/>
          </w:tcPr>
          <w:p w:rsidR="007D5194" w:rsidRDefault="007D5194" w:rsidP="007D5194">
            <w:pPr>
              <w:pStyle w:val="3"/>
            </w:pPr>
            <w:r>
              <w:t>产出指标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数量指标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项目完成率</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实际纳税占计划完成量的比率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税票</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质量指标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税款缴纳完成率</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税款缴纳完成情况</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税票</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成本指标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项目成本</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缴纳税款标准</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税票</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税票</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时效指标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项目完成及时率</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按照约定时间缴纳税款</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税票</w:t>
            </w:r>
          </w:p>
        </w:tc>
      </w:tr>
      <w:tr w:rsidR="007D5194" w:rsidTr="007D5194">
        <w:trPr>
          <w:trHeight w:val="369"/>
          <w:jc w:val="center"/>
        </w:trPr>
        <w:tc>
          <w:tcPr>
            <w:tcW w:w="1276" w:type="dxa"/>
            <w:vMerge w:val="restart"/>
            <w:tcBorders>
              <w:top w:val="single" w:sz="6" w:space="0" w:color="000000"/>
              <w:left w:val="single" w:sz="6" w:space="0" w:color="000000"/>
              <w:right w:val="single" w:sz="6" w:space="0" w:color="000000"/>
            </w:tcBorders>
            <w:vAlign w:val="center"/>
          </w:tcPr>
          <w:p w:rsidR="007D5194" w:rsidRDefault="007D5194" w:rsidP="007D5194">
            <w:pPr>
              <w:pStyle w:val="3"/>
            </w:pPr>
            <w:r>
              <w:t>效益指标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生态效益指标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综合利用率</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完成后的利用使用情况</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调查报告</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社会效益指标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业务保障能力</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保障相关工作业务开展的情况</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调查报告</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经济效益指标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经济收入</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投入运营后带来的经济收入情况</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调查报告</w:t>
            </w:r>
          </w:p>
        </w:tc>
      </w:tr>
      <w:tr w:rsidR="007D5194" w:rsidTr="007D5194">
        <w:trPr>
          <w:trHeight w:val="369"/>
          <w:jc w:val="center"/>
        </w:trPr>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3"/>
            </w:pPr>
            <w:r>
              <w:t>满意度指标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服务对象满意度指标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服务对象满意度</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受益群体调查调查中，满意和比较满意占总体调查数比率。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调查问卷</w:t>
            </w:r>
          </w:p>
        </w:tc>
      </w:tr>
    </w:tbl>
    <w:p w:rsidR="007D5194" w:rsidRDefault="007D5194" w:rsidP="007D5194">
      <w:pPr>
        <w:sectPr w:rsidR="007D5194" w:rsidSect="003877C6">
          <w:pgSz w:w="11900" w:h="16840" w:code="9"/>
          <w:pgMar w:top="1928" w:right="1474" w:bottom="1531" w:left="1588" w:header="720" w:footer="720" w:gutter="0"/>
          <w:cols w:space="720"/>
          <w:docGrid w:linePitch="326"/>
        </w:sectPr>
      </w:pPr>
    </w:p>
    <w:p w:rsidR="007D5194" w:rsidRDefault="001E36FE" w:rsidP="007D5194">
      <w:pPr>
        <w:ind w:firstLine="560"/>
        <w:outlineLvl w:val="3"/>
      </w:pPr>
      <w:r>
        <w:rPr>
          <w:rFonts w:ascii="方正仿宋_GBK" w:eastAsia="方正仿宋_GBK" w:hAnsi="方正仿宋_GBK" w:cs="方正仿宋_GBK" w:hint="eastAsia"/>
          <w:color w:val="000000"/>
          <w:sz w:val="28"/>
          <w:lang w:eastAsia="zh-CN"/>
        </w:rPr>
        <w:lastRenderedPageBreak/>
        <w:t>1</w:t>
      </w:r>
      <w:r w:rsidR="00363159">
        <w:rPr>
          <w:rFonts w:ascii="方正仿宋_GBK" w:eastAsia="方正仿宋_GBK" w:hAnsi="方正仿宋_GBK" w:cs="方正仿宋_GBK" w:hint="eastAsia"/>
          <w:color w:val="000000"/>
          <w:sz w:val="28"/>
          <w:lang w:eastAsia="zh-CN"/>
        </w:rPr>
        <w:t>5</w:t>
      </w:r>
      <w:r w:rsidR="007D5194">
        <w:rPr>
          <w:rFonts w:ascii="方正仿宋_GBK" w:eastAsia="方正仿宋_GBK" w:hAnsi="方正仿宋_GBK" w:cs="方正仿宋_GBK"/>
          <w:color w:val="000000"/>
          <w:sz w:val="28"/>
        </w:rPr>
        <w:t>.开发区道路清扫绿化养护项目（体制基数）绩效目标表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D5194" w:rsidTr="007D519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D5194" w:rsidRDefault="007D5194" w:rsidP="007D5194">
            <w:pPr>
              <w:pStyle w:val="5"/>
            </w:pPr>
            <w:r>
              <w:t>420001河北丰南经济开发区管理委员会本级</w:t>
            </w:r>
          </w:p>
        </w:tc>
        <w:tc>
          <w:tcPr>
            <w:tcW w:w="1843" w:type="dxa"/>
            <w:tcBorders>
              <w:top w:val="single" w:sz="6" w:space="0" w:color="FFFFFF"/>
              <w:left w:val="single" w:sz="6" w:space="0" w:color="FFFFFF"/>
              <w:right w:val="single" w:sz="6" w:space="0" w:color="FFFFFF"/>
            </w:tcBorders>
            <w:vAlign w:val="center"/>
          </w:tcPr>
          <w:p w:rsidR="007D5194" w:rsidRDefault="007D5194" w:rsidP="007D5194">
            <w:pPr>
              <w:pStyle w:val="4"/>
            </w:pPr>
            <w:r>
              <w:t>单位：万元</w:t>
            </w:r>
          </w:p>
        </w:tc>
      </w:tr>
      <w:tr w:rsidR="007D5194" w:rsidTr="007D5194">
        <w:trPr>
          <w:trHeight w:val="369"/>
          <w:jc w:val="center"/>
        </w:trPr>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1"/>
            </w:pPr>
            <w:r>
              <w:t>项目编码</w:t>
            </w:r>
          </w:p>
        </w:tc>
        <w:tc>
          <w:tcPr>
            <w:tcW w:w="2608" w:type="dxa"/>
            <w:gridSpan w:val="2"/>
            <w:tcBorders>
              <w:top w:val="single" w:sz="6" w:space="0" w:color="000000"/>
              <w:left w:val="single" w:sz="6" w:space="0" w:color="000000"/>
              <w:right w:val="single" w:sz="6" w:space="0" w:color="000000"/>
            </w:tcBorders>
            <w:vAlign w:val="center"/>
          </w:tcPr>
          <w:p w:rsidR="007D5194" w:rsidRDefault="007D5194" w:rsidP="007D5194">
            <w:pPr>
              <w:pStyle w:val="2"/>
            </w:pPr>
            <w:r>
              <w:t>13020723P00680E100619</w:t>
            </w:r>
          </w:p>
        </w:tc>
        <w:tc>
          <w:tcPr>
            <w:tcW w:w="1587" w:type="dxa"/>
            <w:tcBorders>
              <w:top w:val="single" w:sz="6" w:space="0" w:color="000000"/>
              <w:left w:val="single" w:sz="6" w:space="0" w:color="000000"/>
              <w:right w:val="single" w:sz="6" w:space="0" w:color="000000"/>
            </w:tcBorders>
            <w:vAlign w:val="center"/>
          </w:tcPr>
          <w:p w:rsidR="007D5194" w:rsidRDefault="007D5194" w:rsidP="007D5194">
            <w:pPr>
              <w:pStyle w:val="1"/>
            </w:pPr>
            <w:r>
              <w:t>项目名称</w:t>
            </w:r>
          </w:p>
        </w:tc>
        <w:tc>
          <w:tcPr>
            <w:tcW w:w="4422" w:type="dxa"/>
            <w:gridSpan w:val="3"/>
            <w:tcBorders>
              <w:top w:val="single" w:sz="6" w:space="0" w:color="000000"/>
              <w:left w:val="single" w:sz="6" w:space="0" w:color="000000"/>
              <w:right w:val="single" w:sz="6" w:space="0" w:color="000000"/>
            </w:tcBorders>
            <w:vAlign w:val="center"/>
          </w:tcPr>
          <w:p w:rsidR="007D5194" w:rsidRDefault="007D5194" w:rsidP="007D5194">
            <w:pPr>
              <w:pStyle w:val="2"/>
            </w:pPr>
            <w:r>
              <w:t>开发区道路清扫绿化养护项目（体制基数）</w:t>
            </w:r>
          </w:p>
        </w:tc>
      </w:tr>
      <w:tr w:rsidR="007D5194" w:rsidTr="007D5194">
        <w:trPr>
          <w:trHeight w:val="369"/>
          <w:jc w:val="center"/>
        </w:trPr>
        <w:tc>
          <w:tcPr>
            <w:tcW w:w="1276" w:type="dxa"/>
            <w:vMerge w:val="restart"/>
            <w:tcBorders>
              <w:top w:val="single" w:sz="6" w:space="0" w:color="000000"/>
              <w:left w:val="single" w:sz="6" w:space="0" w:color="000000"/>
              <w:right w:val="single" w:sz="6" w:space="0" w:color="000000"/>
            </w:tcBorders>
            <w:vAlign w:val="center"/>
          </w:tcPr>
          <w:p w:rsidR="007D5194" w:rsidRDefault="007D5194" w:rsidP="007D5194">
            <w:pPr>
              <w:pStyle w:val="1"/>
            </w:pPr>
            <w:r>
              <w:t>预算规模及资金用途</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1"/>
            </w:pPr>
            <w:r>
              <w:t>预算数</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500.00</w:t>
            </w:r>
          </w:p>
        </w:tc>
        <w:tc>
          <w:tcPr>
            <w:tcW w:w="1587" w:type="dxa"/>
            <w:tcBorders>
              <w:top w:val="single" w:sz="6" w:space="0" w:color="000000"/>
              <w:left w:val="single" w:sz="6" w:space="0" w:color="000000"/>
              <w:right w:val="single" w:sz="6" w:space="0" w:color="000000"/>
            </w:tcBorders>
            <w:vAlign w:val="center"/>
          </w:tcPr>
          <w:p w:rsidR="007D5194" w:rsidRDefault="007D5194" w:rsidP="007D5194">
            <w:pPr>
              <w:pStyle w:val="1"/>
            </w:pPr>
            <w:r>
              <w:t>其中：财政    资金</w:t>
            </w:r>
          </w:p>
        </w:tc>
        <w:tc>
          <w:tcPr>
            <w:tcW w:w="1304" w:type="dxa"/>
            <w:tcBorders>
              <w:top w:val="single" w:sz="6" w:space="0" w:color="000000"/>
              <w:left w:val="single" w:sz="6" w:space="0" w:color="000000"/>
              <w:right w:val="single" w:sz="6" w:space="0" w:color="000000"/>
            </w:tcBorders>
            <w:vAlign w:val="center"/>
          </w:tcPr>
          <w:p w:rsidR="007D5194" w:rsidRDefault="007D5194" w:rsidP="007D5194">
            <w:pPr>
              <w:pStyle w:val="2"/>
            </w:pPr>
            <w:r>
              <w:t>500.00</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1"/>
            </w:pPr>
            <w:r>
              <w:t>其他资金</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 xml:space="preserve"> </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tcPr>
          <w:p w:rsidR="007D5194" w:rsidRDefault="007D5194" w:rsidP="007D5194"/>
        </w:tc>
        <w:tc>
          <w:tcPr>
            <w:tcW w:w="8617" w:type="dxa"/>
            <w:gridSpan w:val="6"/>
            <w:tcBorders>
              <w:top w:val="single" w:sz="6" w:space="0" w:color="000000"/>
              <w:left w:val="single" w:sz="6" w:space="0" w:color="000000"/>
              <w:right w:val="single" w:sz="6" w:space="0" w:color="000000"/>
            </w:tcBorders>
            <w:vAlign w:val="center"/>
          </w:tcPr>
          <w:p w:rsidR="007D5194" w:rsidRDefault="007D5194" w:rsidP="007D5194">
            <w:pPr>
              <w:pStyle w:val="2"/>
              <w:rPr>
                <w:lang w:eastAsia="zh-CN"/>
              </w:rPr>
            </w:pPr>
            <w:r>
              <w:t>为保障开发区整洁卫生，为区内企事业单位提供良好的生产、生活环境，实施开发区绿化养护及清扫保洁项目。2023年预算需支出500万元，主要用于支付开发区2022年应付未付道路清扫保洁及绿化养护及2023年道路保洁费绿化养护费。</w:t>
            </w:r>
          </w:p>
        </w:tc>
      </w:tr>
      <w:tr w:rsidR="007D5194" w:rsidTr="007D5194">
        <w:trPr>
          <w:trHeight w:val="369"/>
          <w:jc w:val="center"/>
        </w:trPr>
        <w:tc>
          <w:tcPr>
            <w:tcW w:w="1276" w:type="dxa"/>
            <w:vMerge w:val="restart"/>
            <w:tcBorders>
              <w:top w:val="single" w:sz="6" w:space="0" w:color="000000"/>
              <w:left w:val="single" w:sz="6" w:space="0" w:color="000000"/>
              <w:right w:val="single" w:sz="6" w:space="0" w:color="000000"/>
            </w:tcBorders>
            <w:vAlign w:val="center"/>
          </w:tcPr>
          <w:p w:rsidR="007D5194" w:rsidRDefault="007D5194" w:rsidP="007D5194">
            <w:pPr>
              <w:pStyle w:val="1"/>
            </w:pPr>
            <w:r>
              <w:t>资金支出计划（%）</w:t>
            </w:r>
          </w:p>
        </w:tc>
        <w:tc>
          <w:tcPr>
            <w:tcW w:w="2608" w:type="dxa"/>
            <w:gridSpan w:val="2"/>
            <w:tcBorders>
              <w:top w:val="single" w:sz="6" w:space="0" w:color="000000"/>
              <w:left w:val="single" w:sz="6" w:space="0" w:color="000000"/>
              <w:right w:val="single" w:sz="6" w:space="0" w:color="000000"/>
            </w:tcBorders>
            <w:vAlign w:val="center"/>
          </w:tcPr>
          <w:p w:rsidR="007D5194" w:rsidRDefault="007D5194" w:rsidP="007D5194">
            <w:pPr>
              <w:pStyle w:val="1"/>
            </w:pPr>
            <w:r>
              <w:t>3月底</w:t>
            </w:r>
          </w:p>
        </w:tc>
        <w:tc>
          <w:tcPr>
            <w:tcW w:w="1587" w:type="dxa"/>
            <w:tcBorders>
              <w:top w:val="single" w:sz="6" w:space="0" w:color="000000"/>
              <w:left w:val="single" w:sz="6" w:space="0" w:color="000000"/>
              <w:right w:val="single" w:sz="6" w:space="0" w:color="000000"/>
            </w:tcBorders>
            <w:vAlign w:val="center"/>
          </w:tcPr>
          <w:p w:rsidR="007D5194" w:rsidRDefault="007D5194" w:rsidP="007D5194">
            <w:pPr>
              <w:pStyle w:val="1"/>
            </w:pPr>
            <w:r>
              <w:t>6月底</w:t>
            </w:r>
          </w:p>
        </w:tc>
        <w:tc>
          <w:tcPr>
            <w:tcW w:w="1304" w:type="dxa"/>
            <w:tcBorders>
              <w:top w:val="single" w:sz="6" w:space="0" w:color="000000"/>
              <w:left w:val="single" w:sz="6" w:space="0" w:color="000000"/>
              <w:right w:val="single" w:sz="6" w:space="0" w:color="000000"/>
            </w:tcBorders>
            <w:vAlign w:val="center"/>
          </w:tcPr>
          <w:p w:rsidR="007D5194" w:rsidRDefault="007D5194" w:rsidP="007D5194">
            <w:pPr>
              <w:pStyle w:val="1"/>
            </w:pPr>
            <w:r>
              <w:t>10月底</w:t>
            </w:r>
          </w:p>
        </w:tc>
        <w:tc>
          <w:tcPr>
            <w:tcW w:w="3118" w:type="dxa"/>
            <w:gridSpan w:val="2"/>
            <w:tcBorders>
              <w:top w:val="single" w:sz="6" w:space="0" w:color="000000"/>
              <w:left w:val="single" w:sz="6" w:space="0" w:color="000000"/>
              <w:right w:val="single" w:sz="6" w:space="0" w:color="000000"/>
            </w:tcBorders>
            <w:vAlign w:val="center"/>
          </w:tcPr>
          <w:p w:rsidR="007D5194" w:rsidRDefault="007D5194" w:rsidP="007D5194">
            <w:pPr>
              <w:pStyle w:val="1"/>
            </w:pPr>
            <w:r>
              <w:t>12月底</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tcPr>
          <w:p w:rsidR="007D5194" w:rsidRDefault="007D5194" w:rsidP="007D5194"/>
        </w:tc>
        <w:tc>
          <w:tcPr>
            <w:tcW w:w="2608" w:type="dxa"/>
            <w:gridSpan w:val="2"/>
            <w:tcBorders>
              <w:top w:val="single" w:sz="6" w:space="0" w:color="000000"/>
              <w:left w:val="single" w:sz="6" w:space="0" w:color="000000"/>
              <w:right w:val="single" w:sz="6" w:space="0" w:color="000000"/>
            </w:tcBorders>
            <w:vAlign w:val="center"/>
          </w:tcPr>
          <w:p w:rsidR="007D5194" w:rsidRDefault="007D5194" w:rsidP="007D5194">
            <w:pPr>
              <w:pStyle w:val="3"/>
            </w:pPr>
            <w:r>
              <w:t>30%</w:t>
            </w:r>
          </w:p>
        </w:tc>
        <w:tc>
          <w:tcPr>
            <w:tcW w:w="1587" w:type="dxa"/>
            <w:tcBorders>
              <w:top w:val="single" w:sz="6" w:space="0" w:color="000000"/>
              <w:left w:val="single" w:sz="6" w:space="0" w:color="000000"/>
              <w:right w:val="single" w:sz="6" w:space="0" w:color="000000"/>
            </w:tcBorders>
            <w:vAlign w:val="center"/>
          </w:tcPr>
          <w:p w:rsidR="007D5194" w:rsidRDefault="007D5194" w:rsidP="007D5194">
            <w:pPr>
              <w:pStyle w:val="3"/>
            </w:pPr>
            <w:r>
              <w:t>60%</w:t>
            </w:r>
          </w:p>
        </w:tc>
        <w:tc>
          <w:tcPr>
            <w:tcW w:w="1304" w:type="dxa"/>
            <w:tcBorders>
              <w:top w:val="single" w:sz="6" w:space="0" w:color="000000"/>
              <w:left w:val="single" w:sz="6" w:space="0" w:color="000000"/>
              <w:right w:val="single" w:sz="6" w:space="0" w:color="000000"/>
            </w:tcBorders>
            <w:vAlign w:val="center"/>
          </w:tcPr>
          <w:p w:rsidR="007D5194" w:rsidRDefault="007D5194" w:rsidP="007D5194">
            <w:pPr>
              <w:pStyle w:val="3"/>
            </w:pPr>
            <w:r>
              <w:t>90%</w:t>
            </w:r>
          </w:p>
        </w:tc>
        <w:tc>
          <w:tcPr>
            <w:tcW w:w="3118" w:type="dxa"/>
            <w:gridSpan w:val="2"/>
            <w:tcBorders>
              <w:top w:val="single" w:sz="6" w:space="0" w:color="000000"/>
              <w:left w:val="single" w:sz="6" w:space="0" w:color="000000"/>
              <w:right w:val="single" w:sz="6" w:space="0" w:color="000000"/>
            </w:tcBorders>
            <w:vAlign w:val="center"/>
          </w:tcPr>
          <w:p w:rsidR="007D5194" w:rsidRDefault="007D5194" w:rsidP="007D5194">
            <w:pPr>
              <w:pStyle w:val="3"/>
            </w:pPr>
            <w:r>
              <w:t>100%</w:t>
            </w:r>
          </w:p>
        </w:tc>
      </w:tr>
      <w:tr w:rsidR="007D5194" w:rsidTr="007D5194">
        <w:trPr>
          <w:trHeight w:val="369"/>
          <w:jc w:val="center"/>
        </w:trPr>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1"/>
            </w:pPr>
            <w:r>
              <w:t>绩效目标</w:t>
            </w:r>
          </w:p>
        </w:tc>
        <w:tc>
          <w:tcPr>
            <w:tcW w:w="8617" w:type="dxa"/>
            <w:gridSpan w:val="6"/>
            <w:tcBorders>
              <w:top w:val="single" w:sz="6" w:space="0" w:color="000000"/>
              <w:left w:val="single" w:sz="6" w:space="0" w:color="000000"/>
              <w:right w:val="single" w:sz="6" w:space="0" w:color="000000"/>
            </w:tcBorders>
            <w:vAlign w:val="center"/>
          </w:tcPr>
          <w:p w:rsidR="007D5194" w:rsidRDefault="007D5194" w:rsidP="007D5194">
            <w:pPr>
              <w:pStyle w:val="2"/>
            </w:pPr>
            <w:r>
              <w:t>1.达到绿化养护及道路清扫相关标准，严格按照合同约定执行。有效提升开发区环境卫生总体水平，营造良好招商引资环境。</w:t>
            </w:r>
          </w:p>
        </w:tc>
      </w:tr>
    </w:tbl>
    <w:p w:rsidR="007D5194" w:rsidRDefault="007D5194" w:rsidP="007D519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D5194" w:rsidTr="007D5194">
        <w:trPr>
          <w:trHeight w:val="397"/>
          <w:tblHeader/>
          <w:jc w:val="center"/>
        </w:trPr>
        <w:tc>
          <w:tcPr>
            <w:tcW w:w="1276" w:type="dxa"/>
            <w:vAlign w:val="center"/>
          </w:tcPr>
          <w:p w:rsidR="007D5194" w:rsidRDefault="007D5194" w:rsidP="007D5194">
            <w:pPr>
              <w:pStyle w:val="1"/>
            </w:pPr>
            <w:r>
              <w:t>一级指标</w:t>
            </w:r>
          </w:p>
        </w:tc>
        <w:tc>
          <w:tcPr>
            <w:tcW w:w="1276" w:type="dxa"/>
            <w:vAlign w:val="center"/>
          </w:tcPr>
          <w:p w:rsidR="007D5194" w:rsidRDefault="007D5194" w:rsidP="007D5194">
            <w:pPr>
              <w:pStyle w:val="1"/>
            </w:pPr>
            <w:r>
              <w:t>二级指标</w:t>
            </w:r>
          </w:p>
        </w:tc>
        <w:tc>
          <w:tcPr>
            <w:tcW w:w="1332" w:type="dxa"/>
            <w:vAlign w:val="center"/>
          </w:tcPr>
          <w:p w:rsidR="007D5194" w:rsidRDefault="007D5194" w:rsidP="007D5194">
            <w:pPr>
              <w:pStyle w:val="1"/>
            </w:pPr>
            <w:r>
              <w:t>三级指标</w:t>
            </w:r>
          </w:p>
        </w:tc>
        <w:tc>
          <w:tcPr>
            <w:tcW w:w="2891" w:type="dxa"/>
            <w:vAlign w:val="center"/>
          </w:tcPr>
          <w:p w:rsidR="007D5194" w:rsidRDefault="007D5194" w:rsidP="007D5194">
            <w:pPr>
              <w:pStyle w:val="1"/>
            </w:pPr>
            <w:r>
              <w:t>绩效指标描述</w:t>
            </w:r>
          </w:p>
        </w:tc>
        <w:tc>
          <w:tcPr>
            <w:tcW w:w="1276" w:type="dxa"/>
            <w:vAlign w:val="center"/>
          </w:tcPr>
          <w:p w:rsidR="007D5194" w:rsidRDefault="007D5194" w:rsidP="007D5194">
            <w:pPr>
              <w:pStyle w:val="1"/>
            </w:pPr>
            <w:r>
              <w:t>指标值</w:t>
            </w:r>
          </w:p>
        </w:tc>
        <w:tc>
          <w:tcPr>
            <w:tcW w:w="1843" w:type="dxa"/>
            <w:vAlign w:val="center"/>
          </w:tcPr>
          <w:p w:rsidR="007D5194" w:rsidRDefault="007D5194" w:rsidP="007D5194">
            <w:pPr>
              <w:pStyle w:val="1"/>
            </w:pPr>
            <w:r>
              <w:t>指标值确定依据</w:t>
            </w:r>
          </w:p>
        </w:tc>
      </w:tr>
      <w:tr w:rsidR="007D5194" w:rsidTr="007D5194">
        <w:trPr>
          <w:trHeight w:val="369"/>
          <w:jc w:val="center"/>
        </w:trPr>
        <w:tc>
          <w:tcPr>
            <w:tcW w:w="1276" w:type="dxa"/>
            <w:vMerge w:val="restart"/>
            <w:tcBorders>
              <w:top w:val="single" w:sz="6" w:space="0" w:color="000000"/>
              <w:left w:val="single" w:sz="6" w:space="0" w:color="000000"/>
              <w:right w:val="single" w:sz="6" w:space="0" w:color="000000"/>
            </w:tcBorders>
            <w:vAlign w:val="center"/>
          </w:tcPr>
          <w:p w:rsidR="007D5194" w:rsidRDefault="007D5194" w:rsidP="007D5194">
            <w:pPr>
              <w:pStyle w:val="3"/>
            </w:pPr>
            <w:r>
              <w:t>产出指标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数量指标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项目完成率</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实际完成量占计划完成量的比率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合同</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质量指标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项目验收合格率</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验收合格率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验收报告</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成本指标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成本控制金额</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成本控制金额</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500万元</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合同</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时效指标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项目完成及时率</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按照合同约定时间完工</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合同</w:t>
            </w:r>
          </w:p>
        </w:tc>
      </w:tr>
      <w:tr w:rsidR="007D5194" w:rsidTr="007D5194">
        <w:trPr>
          <w:trHeight w:val="369"/>
          <w:jc w:val="center"/>
        </w:trPr>
        <w:tc>
          <w:tcPr>
            <w:tcW w:w="1276" w:type="dxa"/>
            <w:vMerge w:val="restart"/>
            <w:tcBorders>
              <w:top w:val="single" w:sz="6" w:space="0" w:color="000000"/>
              <w:left w:val="single" w:sz="6" w:space="0" w:color="000000"/>
              <w:right w:val="single" w:sz="6" w:space="0" w:color="000000"/>
            </w:tcBorders>
            <w:vAlign w:val="center"/>
          </w:tcPr>
          <w:p w:rsidR="007D5194" w:rsidRDefault="007D5194" w:rsidP="007D5194">
            <w:pPr>
              <w:pStyle w:val="3"/>
            </w:pPr>
            <w:r>
              <w:t>效益指标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经济效益指标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综合利用率</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完成后的利用使用情况</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提高利用率</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调查报告</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社会效益指标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提升开发区营商环境</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提升开发区营商环境</w:t>
            </w:r>
          </w:p>
          <w:p w:rsidR="007D5194" w:rsidRDefault="007D5194" w:rsidP="007D5194">
            <w:pPr>
              <w:pStyle w:val="2"/>
            </w:pP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有效提升</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调查报告</w:t>
            </w:r>
          </w:p>
        </w:tc>
      </w:tr>
      <w:tr w:rsidR="007D5194" w:rsidTr="007D5194">
        <w:trPr>
          <w:trHeight w:val="369"/>
          <w:jc w:val="center"/>
        </w:trPr>
        <w:tc>
          <w:tcPr>
            <w:tcW w:w="1276" w:type="dxa"/>
            <w:vMerge/>
            <w:tcBorders>
              <w:top w:val="single" w:sz="6" w:space="0" w:color="000000"/>
              <w:left w:val="single" w:sz="6" w:space="0" w:color="000000"/>
              <w:right w:val="single" w:sz="6" w:space="0" w:color="000000"/>
            </w:tcBorders>
            <w:vAlign w:val="center"/>
          </w:tcPr>
          <w:p w:rsidR="007D5194" w:rsidRDefault="007D5194" w:rsidP="007D5194"/>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生态效益指标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改善环境</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改善开发区整体环境</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有效改善</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调查报告</w:t>
            </w:r>
          </w:p>
        </w:tc>
      </w:tr>
      <w:tr w:rsidR="007D5194" w:rsidTr="007D5194">
        <w:trPr>
          <w:trHeight w:val="369"/>
          <w:jc w:val="center"/>
        </w:trPr>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3"/>
            </w:pPr>
            <w:r>
              <w:t>满意度指标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服务对象满意度指标</w:t>
            </w:r>
          </w:p>
        </w:tc>
        <w:tc>
          <w:tcPr>
            <w:tcW w:w="1332" w:type="dxa"/>
            <w:tcBorders>
              <w:top w:val="single" w:sz="6" w:space="0" w:color="000000"/>
              <w:left w:val="single" w:sz="6" w:space="0" w:color="000000"/>
              <w:right w:val="single" w:sz="6" w:space="0" w:color="000000"/>
            </w:tcBorders>
            <w:vAlign w:val="center"/>
          </w:tcPr>
          <w:p w:rsidR="007D5194" w:rsidRDefault="007D5194" w:rsidP="007D5194">
            <w:pPr>
              <w:pStyle w:val="2"/>
            </w:pPr>
            <w:r>
              <w:t>服务对象满意度</w:t>
            </w:r>
          </w:p>
        </w:tc>
        <w:tc>
          <w:tcPr>
            <w:tcW w:w="2891" w:type="dxa"/>
            <w:tcBorders>
              <w:top w:val="single" w:sz="6" w:space="0" w:color="000000"/>
              <w:left w:val="single" w:sz="6" w:space="0" w:color="000000"/>
              <w:right w:val="single" w:sz="6" w:space="0" w:color="000000"/>
            </w:tcBorders>
            <w:vAlign w:val="center"/>
          </w:tcPr>
          <w:p w:rsidR="007D5194" w:rsidRDefault="007D5194" w:rsidP="007D5194">
            <w:pPr>
              <w:pStyle w:val="2"/>
            </w:pPr>
            <w:r>
              <w:t>受益群体调查调查中，满意和比较满意占总体调查数比率。</w:t>
            </w:r>
          </w:p>
        </w:tc>
        <w:tc>
          <w:tcPr>
            <w:tcW w:w="1276" w:type="dxa"/>
            <w:tcBorders>
              <w:top w:val="single" w:sz="6" w:space="0" w:color="000000"/>
              <w:left w:val="single" w:sz="6" w:space="0" w:color="000000"/>
              <w:right w:val="single" w:sz="6" w:space="0" w:color="000000"/>
            </w:tcBorders>
            <w:vAlign w:val="center"/>
          </w:tcPr>
          <w:p w:rsidR="007D5194" w:rsidRDefault="007D5194" w:rsidP="007D5194">
            <w:pPr>
              <w:pStyle w:val="2"/>
            </w:pPr>
            <w:r>
              <w:t>≥95%</w:t>
            </w:r>
          </w:p>
        </w:tc>
        <w:tc>
          <w:tcPr>
            <w:tcW w:w="1843" w:type="dxa"/>
            <w:tcBorders>
              <w:top w:val="single" w:sz="6" w:space="0" w:color="000000"/>
              <w:left w:val="single" w:sz="6" w:space="0" w:color="000000"/>
              <w:right w:val="single" w:sz="6" w:space="0" w:color="000000"/>
            </w:tcBorders>
            <w:vAlign w:val="center"/>
          </w:tcPr>
          <w:p w:rsidR="007D5194" w:rsidRDefault="007D5194" w:rsidP="007D5194">
            <w:pPr>
              <w:pStyle w:val="2"/>
            </w:pPr>
            <w:r>
              <w:t>调查问卷</w:t>
            </w:r>
          </w:p>
        </w:tc>
      </w:tr>
    </w:tbl>
    <w:p w:rsidR="007D5194" w:rsidRDefault="007D5194" w:rsidP="007D5194">
      <w:pPr>
        <w:sectPr w:rsidR="007D5194" w:rsidSect="003877C6">
          <w:pgSz w:w="11900" w:h="16840" w:code="9"/>
          <w:pgMar w:top="1928" w:right="1474" w:bottom="1531" w:left="1588" w:header="720" w:footer="720" w:gutter="0"/>
          <w:cols w:space="720"/>
          <w:docGrid w:linePitch="326"/>
        </w:sectPr>
      </w:pPr>
    </w:p>
    <w:p w:rsidR="00DF7A45" w:rsidRDefault="001E36FE" w:rsidP="00DF7A45">
      <w:pPr>
        <w:ind w:firstLine="560"/>
        <w:outlineLvl w:val="3"/>
      </w:pPr>
      <w:r>
        <w:rPr>
          <w:rFonts w:ascii="方正仿宋_GBK" w:eastAsia="方正仿宋_GBK" w:hAnsi="方正仿宋_GBK" w:cs="方正仿宋_GBK" w:hint="eastAsia"/>
          <w:color w:val="000000"/>
          <w:sz w:val="28"/>
          <w:lang w:eastAsia="zh-CN"/>
        </w:rPr>
        <w:lastRenderedPageBreak/>
        <w:t>1</w:t>
      </w:r>
      <w:r w:rsidR="00363159">
        <w:rPr>
          <w:rFonts w:ascii="方正仿宋_GBK" w:eastAsia="方正仿宋_GBK" w:hAnsi="方正仿宋_GBK" w:cs="方正仿宋_GBK" w:hint="eastAsia"/>
          <w:color w:val="000000"/>
          <w:sz w:val="28"/>
          <w:lang w:eastAsia="zh-CN"/>
        </w:rPr>
        <w:t>6</w:t>
      </w:r>
      <w:r w:rsidR="00DF7A45">
        <w:rPr>
          <w:rFonts w:ascii="方正仿宋_GBK" w:eastAsia="方正仿宋_GBK" w:hAnsi="方正仿宋_GBK" w:cs="方正仿宋_GBK"/>
          <w:color w:val="000000"/>
          <w:sz w:val="28"/>
        </w:rPr>
        <w:t>.“一环三线”绿化资金绩效目标表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DF7A45" w:rsidTr="00DF7A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F7A45" w:rsidRDefault="00DF7A45" w:rsidP="00DF7A45">
            <w:pPr>
              <w:pStyle w:val="5"/>
            </w:pPr>
            <w:r>
              <w:t>423001唐山市丰南区农业农村局本级</w:t>
            </w:r>
          </w:p>
        </w:tc>
        <w:tc>
          <w:tcPr>
            <w:tcW w:w="1843" w:type="dxa"/>
            <w:tcBorders>
              <w:top w:val="single" w:sz="6" w:space="0" w:color="FFFFFF"/>
              <w:left w:val="single" w:sz="6" w:space="0" w:color="FFFFFF"/>
              <w:right w:val="single" w:sz="6" w:space="0" w:color="FFFFFF"/>
            </w:tcBorders>
            <w:vAlign w:val="center"/>
          </w:tcPr>
          <w:p w:rsidR="00DF7A45" w:rsidRDefault="00DF7A45" w:rsidP="00DF7A45">
            <w:pPr>
              <w:pStyle w:val="4"/>
            </w:pPr>
            <w:r>
              <w:t>单位：万元</w:t>
            </w:r>
          </w:p>
        </w:tc>
      </w:tr>
      <w:tr w:rsidR="00DF7A45" w:rsidTr="00DF7A45">
        <w:trPr>
          <w:trHeight w:val="369"/>
          <w:jc w:val="center"/>
        </w:trPr>
        <w:tc>
          <w:tcPr>
            <w:tcW w:w="1276" w:type="dxa"/>
            <w:vAlign w:val="center"/>
          </w:tcPr>
          <w:p w:rsidR="00DF7A45" w:rsidRDefault="00DF7A45" w:rsidP="00DF7A45">
            <w:pPr>
              <w:pStyle w:val="1"/>
            </w:pPr>
            <w:r>
              <w:t>项目编码</w:t>
            </w:r>
          </w:p>
        </w:tc>
        <w:tc>
          <w:tcPr>
            <w:tcW w:w="2608" w:type="dxa"/>
            <w:gridSpan w:val="2"/>
            <w:vAlign w:val="center"/>
          </w:tcPr>
          <w:p w:rsidR="00DF7A45" w:rsidRDefault="00DF7A45" w:rsidP="00DF7A45">
            <w:pPr>
              <w:pStyle w:val="2"/>
            </w:pPr>
            <w:r>
              <w:t>13020723P00L2PH10113B</w:t>
            </w:r>
          </w:p>
        </w:tc>
        <w:tc>
          <w:tcPr>
            <w:tcW w:w="1587" w:type="dxa"/>
            <w:vAlign w:val="center"/>
          </w:tcPr>
          <w:p w:rsidR="00DF7A45" w:rsidRDefault="00DF7A45" w:rsidP="00DF7A45">
            <w:pPr>
              <w:pStyle w:val="1"/>
            </w:pPr>
            <w:r>
              <w:t>项目名称</w:t>
            </w:r>
          </w:p>
        </w:tc>
        <w:tc>
          <w:tcPr>
            <w:tcW w:w="4422" w:type="dxa"/>
            <w:gridSpan w:val="3"/>
            <w:vAlign w:val="center"/>
          </w:tcPr>
          <w:p w:rsidR="00DF7A45" w:rsidRDefault="00DF7A45" w:rsidP="00DF7A45">
            <w:pPr>
              <w:pStyle w:val="2"/>
            </w:pPr>
            <w:r>
              <w:t>“一环三线”绿化资金</w:t>
            </w:r>
          </w:p>
        </w:tc>
      </w:tr>
      <w:tr w:rsidR="00DF7A45" w:rsidTr="00DF7A45">
        <w:trPr>
          <w:trHeight w:val="369"/>
          <w:jc w:val="center"/>
        </w:trPr>
        <w:tc>
          <w:tcPr>
            <w:tcW w:w="1276" w:type="dxa"/>
            <w:vMerge w:val="restart"/>
            <w:vAlign w:val="center"/>
          </w:tcPr>
          <w:p w:rsidR="00DF7A45" w:rsidRDefault="00DF7A45" w:rsidP="00DF7A45">
            <w:pPr>
              <w:pStyle w:val="1"/>
            </w:pPr>
            <w:r>
              <w:t>预算规模及资金用途</w:t>
            </w:r>
          </w:p>
        </w:tc>
        <w:tc>
          <w:tcPr>
            <w:tcW w:w="1276" w:type="dxa"/>
            <w:vAlign w:val="center"/>
          </w:tcPr>
          <w:p w:rsidR="00DF7A45" w:rsidRDefault="00DF7A45" w:rsidP="00DF7A45">
            <w:pPr>
              <w:pStyle w:val="1"/>
            </w:pPr>
            <w:r>
              <w:t>预算数</w:t>
            </w:r>
          </w:p>
        </w:tc>
        <w:tc>
          <w:tcPr>
            <w:tcW w:w="1332" w:type="dxa"/>
            <w:vAlign w:val="center"/>
          </w:tcPr>
          <w:p w:rsidR="00DF7A45" w:rsidRDefault="00DF7A45" w:rsidP="00DF7A45">
            <w:pPr>
              <w:pStyle w:val="2"/>
            </w:pPr>
            <w:r>
              <w:t>1084.37</w:t>
            </w:r>
          </w:p>
        </w:tc>
        <w:tc>
          <w:tcPr>
            <w:tcW w:w="1587" w:type="dxa"/>
            <w:vAlign w:val="center"/>
          </w:tcPr>
          <w:p w:rsidR="00DF7A45" w:rsidRDefault="00DF7A45" w:rsidP="00DF7A45">
            <w:pPr>
              <w:pStyle w:val="1"/>
            </w:pPr>
            <w:r>
              <w:t>其中：财政    资金</w:t>
            </w:r>
          </w:p>
        </w:tc>
        <w:tc>
          <w:tcPr>
            <w:tcW w:w="1304" w:type="dxa"/>
            <w:vAlign w:val="center"/>
          </w:tcPr>
          <w:p w:rsidR="00DF7A45" w:rsidRDefault="00DF7A45" w:rsidP="00DF7A45">
            <w:pPr>
              <w:pStyle w:val="2"/>
            </w:pPr>
            <w:r>
              <w:t>1084.37</w:t>
            </w:r>
          </w:p>
        </w:tc>
        <w:tc>
          <w:tcPr>
            <w:tcW w:w="1276" w:type="dxa"/>
            <w:vAlign w:val="center"/>
          </w:tcPr>
          <w:p w:rsidR="00DF7A45" w:rsidRDefault="00DF7A45" w:rsidP="00DF7A45">
            <w:pPr>
              <w:pStyle w:val="1"/>
            </w:pPr>
            <w:r>
              <w:t>其他资金</w:t>
            </w:r>
          </w:p>
        </w:tc>
        <w:tc>
          <w:tcPr>
            <w:tcW w:w="1843" w:type="dxa"/>
            <w:vAlign w:val="center"/>
          </w:tcPr>
          <w:p w:rsidR="00DF7A45" w:rsidRDefault="00DF7A45" w:rsidP="00DF7A45">
            <w:pPr>
              <w:pStyle w:val="2"/>
            </w:pPr>
            <w:r>
              <w:t xml:space="preserve"> </w:t>
            </w:r>
          </w:p>
        </w:tc>
      </w:tr>
      <w:tr w:rsidR="00DF7A45" w:rsidTr="00DF7A45">
        <w:trPr>
          <w:trHeight w:val="369"/>
          <w:jc w:val="center"/>
        </w:trPr>
        <w:tc>
          <w:tcPr>
            <w:tcW w:w="1276" w:type="dxa"/>
            <w:vMerge/>
          </w:tcPr>
          <w:p w:rsidR="00DF7A45" w:rsidRDefault="00DF7A45" w:rsidP="00DF7A45"/>
        </w:tc>
        <w:tc>
          <w:tcPr>
            <w:tcW w:w="8617" w:type="dxa"/>
            <w:gridSpan w:val="6"/>
            <w:vAlign w:val="center"/>
          </w:tcPr>
          <w:p w:rsidR="00DF7A45" w:rsidRDefault="00DF7A45" w:rsidP="00DF7A45">
            <w:pPr>
              <w:pStyle w:val="2"/>
              <w:rPr>
                <w:lang w:eastAsia="zh-CN"/>
              </w:rPr>
            </w:pPr>
            <w:r>
              <w:t>2023年度“一环三线”项目资金891.87万元(12741亩*0.07万元）。2022年验收不合格秋冬季补植补造后2022年底前补验合格的补发资金192.5万元（即2750亩*700元=192.5万元。以上两项合计1084.37万元）</w:t>
            </w:r>
          </w:p>
        </w:tc>
      </w:tr>
      <w:tr w:rsidR="00DF7A45" w:rsidTr="00DF7A45">
        <w:trPr>
          <w:trHeight w:val="369"/>
          <w:jc w:val="center"/>
        </w:trPr>
        <w:tc>
          <w:tcPr>
            <w:tcW w:w="1276" w:type="dxa"/>
            <w:vMerge w:val="restart"/>
            <w:vAlign w:val="center"/>
          </w:tcPr>
          <w:p w:rsidR="00DF7A45" w:rsidRDefault="00DF7A45" w:rsidP="00DF7A45">
            <w:pPr>
              <w:pStyle w:val="1"/>
            </w:pPr>
            <w:r>
              <w:t>资金支出计划（%）</w:t>
            </w:r>
          </w:p>
        </w:tc>
        <w:tc>
          <w:tcPr>
            <w:tcW w:w="2608" w:type="dxa"/>
            <w:gridSpan w:val="2"/>
            <w:vAlign w:val="center"/>
          </w:tcPr>
          <w:p w:rsidR="00DF7A45" w:rsidRDefault="00DF7A45" w:rsidP="00DF7A45">
            <w:pPr>
              <w:pStyle w:val="1"/>
            </w:pPr>
            <w:r>
              <w:t>3月底</w:t>
            </w:r>
          </w:p>
        </w:tc>
        <w:tc>
          <w:tcPr>
            <w:tcW w:w="1587" w:type="dxa"/>
            <w:vAlign w:val="center"/>
          </w:tcPr>
          <w:p w:rsidR="00DF7A45" w:rsidRDefault="00DF7A45" w:rsidP="00DF7A45">
            <w:pPr>
              <w:pStyle w:val="1"/>
            </w:pPr>
            <w:r>
              <w:t>6月底</w:t>
            </w:r>
          </w:p>
        </w:tc>
        <w:tc>
          <w:tcPr>
            <w:tcW w:w="1304" w:type="dxa"/>
            <w:vAlign w:val="center"/>
          </w:tcPr>
          <w:p w:rsidR="00DF7A45" w:rsidRDefault="00DF7A45" w:rsidP="00DF7A45">
            <w:pPr>
              <w:pStyle w:val="1"/>
            </w:pPr>
            <w:r>
              <w:t>10月底</w:t>
            </w:r>
          </w:p>
        </w:tc>
        <w:tc>
          <w:tcPr>
            <w:tcW w:w="3118" w:type="dxa"/>
            <w:gridSpan w:val="2"/>
            <w:vAlign w:val="center"/>
          </w:tcPr>
          <w:p w:rsidR="00DF7A45" w:rsidRDefault="00DF7A45" w:rsidP="00DF7A45">
            <w:pPr>
              <w:pStyle w:val="1"/>
            </w:pPr>
            <w:r>
              <w:t>12月底</w:t>
            </w:r>
          </w:p>
        </w:tc>
      </w:tr>
      <w:tr w:rsidR="00DF7A45" w:rsidTr="00DF7A45">
        <w:trPr>
          <w:trHeight w:val="369"/>
          <w:jc w:val="center"/>
        </w:trPr>
        <w:tc>
          <w:tcPr>
            <w:tcW w:w="1276" w:type="dxa"/>
            <w:vMerge/>
          </w:tcPr>
          <w:p w:rsidR="00DF7A45" w:rsidRDefault="00DF7A45" w:rsidP="00DF7A45"/>
        </w:tc>
        <w:tc>
          <w:tcPr>
            <w:tcW w:w="2608" w:type="dxa"/>
            <w:gridSpan w:val="2"/>
            <w:vAlign w:val="center"/>
          </w:tcPr>
          <w:p w:rsidR="00DF7A45" w:rsidRDefault="00DF7A45" w:rsidP="00DF7A45">
            <w:pPr>
              <w:pStyle w:val="3"/>
            </w:pPr>
            <w:r>
              <w:t>30%</w:t>
            </w:r>
          </w:p>
        </w:tc>
        <w:tc>
          <w:tcPr>
            <w:tcW w:w="1587" w:type="dxa"/>
            <w:vAlign w:val="center"/>
          </w:tcPr>
          <w:p w:rsidR="00DF7A45" w:rsidRDefault="00DF7A45" w:rsidP="00DF7A45">
            <w:pPr>
              <w:pStyle w:val="3"/>
            </w:pPr>
            <w:r>
              <w:t>60%</w:t>
            </w:r>
          </w:p>
        </w:tc>
        <w:tc>
          <w:tcPr>
            <w:tcW w:w="1304" w:type="dxa"/>
            <w:vAlign w:val="center"/>
          </w:tcPr>
          <w:p w:rsidR="00DF7A45" w:rsidRDefault="00DF7A45" w:rsidP="00DF7A45">
            <w:pPr>
              <w:pStyle w:val="3"/>
            </w:pPr>
            <w:r>
              <w:t>90%</w:t>
            </w:r>
          </w:p>
        </w:tc>
        <w:tc>
          <w:tcPr>
            <w:tcW w:w="3118" w:type="dxa"/>
            <w:gridSpan w:val="2"/>
            <w:vAlign w:val="center"/>
          </w:tcPr>
          <w:p w:rsidR="00DF7A45" w:rsidRDefault="00DF7A45" w:rsidP="00DF7A45">
            <w:pPr>
              <w:pStyle w:val="3"/>
            </w:pPr>
            <w:r>
              <w:t>100%</w:t>
            </w:r>
          </w:p>
        </w:tc>
      </w:tr>
      <w:tr w:rsidR="00DF7A45" w:rsidTr="00DF7A45">
        <w:trPr>
          <w:trHeight w:val="369"/>
          <w:jc w:val="center"/>
        </w:trPr>
        <w:tc>
          <w:tcPr>
            <w:tcW w:w="1276" w:type="dxa"/>
            <w:vAlign w:val="center"/>
          </w:tcPr>
          <w:p w:rsidR="00DF7A45" w:rsidRDefault="00DF7A45" w:rsidP="00DF7A45">
            <w:pPr>
              <w:pStyle w:val="1"/>
            </w:pPr>
            <w:r>
              <w:t>绩效目标</w:t>
            </w:r>
          </w:p>
        </w:tc>
        <w:tc>
          <w:tcPr>
            <w:tcW w:w="8617" w:type="dxa"/>
            <w:gridSpan w:val="6"/>
            <w:vAlign w:val="center"/>
          </w:tcPr>
          <w:p w:rsidR="00DF7A45" w:rsidRDefault="00DF7A45" w:rsidP="00DF7A45">
            <w:pPr>
              <w:pStyle w:val="2"/>
            </w:pPr>
            <w:r>
              <w:t>1.改善我区环城高速、津秦高铁、沿海高速、唐曹高速等“一环三线”沿线生态环境，开展植树造林、推进扩绿增绿、恢复提升生态系统功能，实施重要通道沿线绿化行动。</w:t>
            </w:r>
          </w:p>
        </w:tc>
      </w:tr>
    </w:tbl>
    <w:p w:rsidR="00DF7A45" w:rsidRDefault="00DF7A45" w:rsidP="00DF7A4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DF7A45" w:rsidTr="00DF7A45">
        <w:trPr>
          <w:trHeight w:val="397"/>
          <w:tblHeader/>
          <w:jc w:val="center"/>
        </w:trPr>
        <w:tc>
          <w:tcPr>
            <w:tcW w:w="1276" w:type="dxa"/>
            <w:vAlign w:val="center"/>
          </w:tcPr>
          <w:p w:rsidR="00DF7A45" w:rsidRDefault="00DF7A45" w:rsidP="00DF7A45">
            <w:pPr>
              <w:pStyle w:val="1"/>
            </w:pPr>
            <w:r>
              <w:t>一级指标</w:t>
            </w:r>
          </w:p>
        </w:tc>
        <w:tc>
          <w:tcPr>
            <w:tcW w:w="1276" w:type="dxa"/>
            <w:vAlign w:val="center"/>
          </w:tcPr>
          <w:p w:rsidR="00DF7A45" w:rsidRDefault="00DF7A45" w:rsidP="00DF7A45">
            <w:pPr>
              <w:pStyle w:val="1"/>
            </w:pPr>
            <w:r>
              <w:t>二级指标</w:t>
            </w:r>
          </w:p>
        </w:tc>
        <w:tc>
          <w:tcPr>
            <w:tcW w:w="1332" w:type="dxa"/>
            <w:vAlign w:val="center"/>
          </w:tcPr>
          <w:p w:rsidR="00DF7A45" w:rsidRDefault="00DF7A45" w:rsidP="00DF7A45">
            <w:pPr>
              <w:pStyle w:val="1"/>
            </w:pPr>
            <w:r>
              <w:t>三级指标</w:t>
            </w:r>
          </w:p>
        </w:tc>
        <w:tc>
          <w:tcPr>
            <w:tcW w:w="2891" w:type="dxa"/>
            <w:vAlign w:val="center"/>
          </w:tcPr>
          <w:p w:rsidR="00DF7A45" w:rsidRDefault="00DF7A45" w:rsidP="00DF7A45">
            <w:pPr>
              <w:pStyle w:val="1"/>
            </w:pPr>
            <w:r>
              <w:t>绩效指标描述</w:t>
            </w:r>
          </w:p>
        </w:tc>
        <w:tc>
          <w:tcPr>
            <w:tcW w:w="1276" w:type="dxa"/>
            <w:vAlign w:val="center"/>
          </w:tcPr>
          <w:p w:rsidR="00DF7A45" w:rsidRDefault="00DF7A45" w:rsidP="00DF7A45">
            <w:pPr>
              <w:pStyle w:val="1"/>
            </w:pPr>
            <w:r>
              <w:t>指标值</w:t>
            </w:r>
          </w:p>
        </w:tc>
        <w:tc>
          <w:tcPr>
            <w:tcW w:w="1843" w:type="dxa"/>
            <w:vAlign w:val="center"/>
          </w:tcPr>
          <w:p w:rsidR="00DF7A45" w:rsidRDefault="00DF7A45" w:rsidP="00DF7A45">
            <w:pPr>
              <w:pStyle w:val="1"/>
            </w:pPr>
            <w:r>
              <w:t>指标值确定依据</w:t>
            </w:r>
          </w:p>
        </w:tc>
      </w:tr>
      <w:tr w:rsidR="00DF7A45" w:rsidTr="00DF7A45">
        <w:trPr>
          <w:trHeight w:val="369"/>
          <w:jc w:val="center"/>
        </w:trPr>
        <w:tc>
          <w:tcPr>
            <w:tcW w:w="1276" w:type="dxa"/>
            <w:vMerge w:val="restart"/>
            <w:vAlign w:val="center"/>
          </w:tcPr>
          <w:p w:rsidR="00DF7A45" w:rsidRDefault="00DF7A45" w:rsidP="00DF7A45">
            <w:pPr>
              <w:pStyle w:val="3"/>
            </w:pPr>
            <w:r>
              <w:t>产出指标</w:t>
            </w:r>
          </w:p>
        </w:tc>
        <w:tc>
          <w:tcPr>
            <w:tcW w:w="1276" w:type="dxa"/>
            <w:vAlign w:val="center"/>
          </w:tcPr>
          <w:p w:rsidR="00DF7A45" w:rsidRDefault="00DF7A45" w:rsidP="00DF7A45">
            <w:pPr>
              <w:pStyle w:val="2"/>
            </w:pPr>
            <w:r>
              <w:t>数量指标</w:t>
            </w:r>
          </w:p>
        </w:tc>
        <w:tc>
          <w:tcPr>
            <w:tcW w:w="1332" w:type="dxa"/>
            <w:vAlign w:val="center"/>
          </w:tcPr>
          <w:p w:rsidR="00DF7A45" w:rsidRDefault="00DF7A45" w:rsidP="00DF7A45">
            <w:pPr>
              <w:pStyle w:val="2"/>
            </w:pPr>
            <w:r>
              <w:t>造林面积</w:t>
            </w:r>
          </w:p>
        </w:tc>
        <w:tc>
          <w:tcPr>
            <w:tcW w:w="2891" w:type="dxa"/>
            <w:vAlign w:val="center"/>
          </w:tcPr>
          <w:p w:rsidR="00DF7A45" w:rsidRDefault="00DF7A45" w:rsidP="00DF7A45">
            <w:pPr>
              <w:pStyle w:val="2"/>
            </w:pPr>
            <w:r>
              <w:t>完成的造林面积亩数</w:t>
            </w:r>
          </w:p>
        </w:tc>
        <w:tc>
          <w:tcPr>
            <w:tcW w:w="1276" w:type="dxa"/>
            <w:vAlign w:val="center"/>
          </w:tcPr>
          <w:p w:rsidR="00DF7A45" w:rsidRDefault="00DF7A45" w:rsidP="00DF7A45">
            <w:pPr>
              <w:pStyle w:val="2"/>
            </w:pPr>
            <w:r>
              <w:t>5000亩</w:t>
            </w:r>
          </w:p>
        </w:tc>
        <w:tc>
          <w:tcPr>
            <w:tcW w:w="1843" w:type="dxa"/>
            <w:vAlign w:val="center"/>
          </w:tcPr>
          <w:p w:rsidR="00DF7A45" w:rsidRDefault="00DF7A45" w:rsidP="00DF7A45">
            <w:pPr>
              <w:pStyle w:val="2"/>
            </w:pPr>
            <w:r>
              <w:t>行动方案</w:t>
            </w:r>
          </w:p>
        </w:tc>
      </w:tr>
      <w:tr w:rsidR="00DF7A45" w:rsidTr="00DF7A45">
        <w:trPr>
          <w:trHeight w:val="369"/>
          <w:jc w:val="center"/>
        </w:trPr>
        <w:tc>
          <w:tcPr>
            <w:tcW w:w="1276" w:type="dxa"/>
            <w:vMerge/>
            <w:vAlign w:val="center"/>
          </w:tcPr>
          <w:p w:rsidR="00DF7A45" w:rsidRDefault="00DF7A45" w:rsidP="00DF7A45"/>
        </w:tc>
        <w:tc>
          <w:tcPr>
            <w:tcW w:w="1276" w:type="dxa"/>
            <w:vAlign w:val="center"/>
          </w:tcPr>
          <w:p w:rsidR="00DF7A45" w:rsidRDefault="00DF7A45" w:rsidP="00DF7A45">
            <w:pPr>
              <w:pStyle w:val="2"/>
            </w:pPr>
            <w:r>
              <w:t>质量指标</w:t>
            </w:r>
          </w:p>
        </w:tc>
        <w:tc>
          <w:tcPr>
            <w:tcW w:w="1332" w:type="dxa"/>
            <w:vAlign w:val="center"/>
          </w:tcPr>
          <w:p w:rsidR="00DF7A45" w:rsidRDefault="00DF7A45" w:rsidP="00DF7A45">
            <w:pPr>
              <w:pStyle w:val="2"/>
            </w:pPr>
            <w:r>
              <w:t>验收合格率</w:t>
            </w:r>
          </w:p>
        </w:tc>
        <w:tc>
          <w:tcPr>
            <w:tcW w:w="2891" w:type="dxa"/>
            <w:vAlign w:val="center"/>
          </w:tcPr>
          <w:p w:rsidR="00DF7A45" w:rsidRDefault="00DF7A45" w:rsidP="00DF7A45">
            <w:pPr>
              <w:pStyle w:val="2"/>
            </w:pPr>
            <w:r>
              <w:t>验收合格面积/验收面积</w:t>
            </w:r>
          </w:p>
        </w:tc>
        <w:tc>
          <w:tcPr>
            <w:tcW w:w="1276" w:type="dxa"/>
            <w:vAlign w:val="center"/>
          </w:tcPr>
          <w:p w:rsidR="00DF7A45" w:rsidRDefault="00DF7A45" w:rsidP="00DF7A45">
            <w:pPr>
              <w:pStyle w:val="2"/>
            </w:pPr>
            <w:r>
              <w:t>≥80%</w:t>
            </w:r>
          </w:p>
        </w:tc>
        <w:tc>
          <w:tcPr>
            <w:tcW w:w="1843" w:type="dxa"/>
            <w:vAlign w:val="center"/>
          </w:tcPr>
          <w:p w:rsidR="00DF7A45" w:rsidRDefault="00DF7A45" w:rsidP="00DF7A45">
            <w:pPr>
              <w:pStyle w:val="2"/>
            </w:pPr>
            <w:r>
              <w:t>行动方案</w:t>
            </w:r>
          </w:p>
        </w:tc>
      </w:tr>
      <w:tr w:rsidR="00DF7A45" w:rsidTr="00DF7A45">
        <w:trPr>
          <w:trHeight w:val="369"/>
          <w:jc w:val="center"/>
        </w:trPr>
        <w:tc>
          <w:tcPr>
            <w:tcW w:w="1276" w:type="dxa"/>
            <w:vMerge/>
            <w:vAlign w:val="center"/>
          </w:tcPr>
          <w:p w:rsidR="00DF7A45" w:rsidRDefault="00DF7A45" w:rsidP="00DF7A45"/>
        </w:tc>
        <w:tc>
          <w:tcPr>
            <w:tcW w:w="1276" w:type="dxa"/>
            <w:vAlign w:val="center"/>
          </w:tcPr>
          <w:p w:rsidR="00DF7A45" w:rsidRDefault="00DF7A45" w:rsidP="00DF7A45">
            <w:pPr>
              <w:pStyle w:val="2"/>
            </w:pPr>
            <w:r>
              <w:t>时效指标</w:t>
            </w:r>
          </w:p>
        </w:tc>
        <w:tc>
          <w:tcPr>
            <w:tcW w:w="1332" w:type="dxa"/>
            <w:vAlign w:val="center"/>
          </w:tcPr>
          <w:p w:rsidR="00DF7A45" w:rsidRDefault="00DF7A45" w:rsidP="00DF7A45">
            <w:pPr>
              <w:pStyle w:val="2"/>
            </w:pPr>
            <w:r>
              <w:t>占地补贴年限</w:t>
            </w:r>
          </w:p>
        </w:tc>
        <w:tc>
          <w:tcPr>
            <w:tcW w:w="2891" w:type="dxa"/>
            <w:vAlign w:val="center"/>
          </w:tcPr>
          <w:p w:rsidR="00DF7A45" w:rsidRDefault="00DF7A45" w:rsidP="00DF7A45">
            <w:pPr>
              <w:pStyle w:val="2"/>
            </w:pPr>
            <w:r>
              <w:t>文件规定补贴年限</w:t>
            </w:r>
          </w:p>
        </w:tc>
        <w:tc>
          <w:tcPr>
            <w:tcW w:w="1276" w:type="dxa"/>
            <w:vAlign w:val="center"/>
          </w:tcPr>
          <w:p w:rsidR="00DF7A45" w:rsidRDefault="00DF7A45" w:rsidP="00DF7A45">
            <w:pPr>
              <w:pStyle w:val="2"/>
            </w:pPr>
            <w:r>
              <w:t>2019年-2026年</w:t>
            </w:r>
          </w:p>
        </w:tc>
        <w:tc>
          <w:tcPr>
            <w:tcW w:w="1843" w:type="dxa"/>
            <w:vAlign w:val="center"/>
          </w:tcPr>
          <w:p w:rsidR="00DF7A45" w:rsidRDefault="00DF7A45" w:rsidP="00DF7A45">
            <w:pPr>
              <w:pStyle w:val="2"/>
            </w:pPr>
            <w:r>
              <w:t>行动方案</w:t>
            </w:r>
          </w:p>
        </w:tc>
      </w:tr>
      <w:tr w:rsidR="00DF7A45" w:rsidTr="00DF7A45">
        <w:trPr>
          <w:trHeight w:val="369"/>
          <w:jc w:val="center"/>
        </w:trPr>
        <w:tc>
          <w:tcPr>
            <w:tcW w:w="1276" w:type="dxa"/>
            <w:vMerge/>
            <w:vAlign w:val="center"/>
          </w:tcPr>
          <w:p w:rsidR="00DF7A45" w:rsidRDefault="00DF7A45" w:rsidP="00DF7A45"/>
        </w:tc>
        <w:tc>
          <w:tcPr>
            <w:tcW w:w="1276" w:type="dxa"/>
            <w:vAlign w:val="center"/>
          </w:tcPr>
          <w:p w:rsidR="00DF7A45" w:rsidRDefault="00DF7A45" w:rsidP="00DF7A45">
            <w:pPr>
              <w:pStyle w:val="2"/>
            </w:pPr>
            <w:r>
              <w:t>成本指标</w:t>
            </w:r>
          </w:p>
        </w:tc>
        <w:tc>
          <w:tcPr>
            <w:tcW w:w="1332" w:type="dxa"/>
            <w:vAlign w:val="center"/>
          </w:tcPr>
          <w:p w:rsidR="00DF7A45" w:rsidRDefault="00DF7A45" w:rsidP="00DF7A45">
            <w:pPr>
              <w:pStyle w:val="2"/>
            </w:pPr>
            <w:r>
              <w:t>财政补贴标准</w:t>
            </w:r>
          </w:p>
        </w:tc>
        <w:tc>
          <w:tcPr>
            <w:tcW w:w="2891" w:type="dxa"/>
            <w:vAlign w:val="center"/>
          </w:tcPr>
          <w:p w:rsidR="00DF7A45" w:rsidRDefault="00DF7A45" w:rsidP="00DF7A45">
            <w:pPr>
              <w:pStyle w:val="2"/>
            </w:pPr>
            <w:r>
              <w:t>文件规定补助标准</w:t>
            </w:r>
          </w:p>
        </w:tc>
        <w:tc>
          <w:tcPr>
            <w:tcW w:w="1276" w:type="dxa"/>
            <w:vAlign w:val="center"/>
          </w:tcPr>
          <w:p w:rsidR="00DF7A45" w:rsidRDefault="00DF7A45" w:rsidP="00DF7A45">
            <w:pPr>
              <w:pStyle w:val="2"/>
            </w:pPr>
            <w:r>
              <w:t>每年每亩700元</w:t>
            </w:r>
          </w:p>
        </w:tc>
        <w:tc>
          <w:tcPr>
            <w:tcW w:w="1843" w:type="dxa"/>
            <w:vAlign w:val="center"/>
          </w:tcPr>
          <w:p w:rsidR="00DF7A45" w:rsidRDefault="00DF7A45" w:rsidP="00DF7A45">
            <w:pPr>
              <w:pStyle w:val="2"/>
            </w:pPr>
            <w:r>
              <w:t>行动方案</w:t>
            </w:r>
          </w:p>
        </w:tc>
      </w:tr>
      <w:tr w:rsidR="00DF7A45" w:rsidTr="00DF7A45">
        <w:trPr>
          <w:trHeight w:val="369"/>
          <w:jc w:val="center"/>
        </w:trPr>
        <w:tc>
          <w:tcPr>
            <w:tcW w:w="1276" w:type="dxa"/>
            <w:vAlign w:val="center"/>
          </w:tcPr>
          <w:p w:rsidR="00DF7A45" w:rsidRDefault="00DF7A45" w:rsidP="00DF7A45">
            <w:pPr>
              <w:pStyle w:val="3"/>
            </w:pPr>
            <w:r>
              <w:t>效益指标</w:t>
            </w:r>
          </w:p>
        </w:tc>
        <w:tc>
          <w:tcPr>
            <w:tcW w:w="1276" w:type="dxa"/>
            <w:vAlign w:val="center"/>
          </w:tcPr>
          <w:p w:rsidR="00DF7A45" w:rsidRDefault="00DF7A45" w:rsidP="00DF7A45">
            <w:pPr>
              <w:pStyle w:val="2"/>
            </w:pPr>
            <w:r>
              <w:t>生态效益指标</w:t>
            </w:r>
          </w:p>
        </w:tc>
        <w:tc>
          <w:tcPr>
            <w:tcW w:w="1332" w:type="dxa"/>
            <w:vAlign w:val="center"/>
          </w:tcPr>
          <w:p w:rsidR="00DF7A45" w:rsidRDefault="00DF7A45" w:rsidP="00DF7A45">
            <w:pPr>
              <w:pStyle w:val="2"/>
            </w:pPr>
            <w:r>
              <w:t>造林成活率</w:t>
            </w:r>
          </w:p>
        </w:tc>
        <w:tc>
          <w:tcPr>
            <w:tcW w:w="2891" w:type="dxa"/>
            <w:vAlign w:val="center"/>
          </w:tcPr>
          <w:p w:rsidR="00DF7A45" w:rsidRDefault="00DF7A45" w:rsidP="00DF7A45">
            <w:pPr>
              <w:pStyle w:val="2"/>
            </w:pPr>
            <w:r>
              <w:t>单位面积成活株数/造林株数</w:t>
            </w:r>
          </w:p>
        </w:tc>
        <w:tc>
          <w:tcPr>
            <w:tcW w:w="1276" w:type="dxa"/>
            <w:vAlign w:val="center"/>
          </w:tcPr>
          <w:p w:rsidR="00DF7A45" w:rsidRDefault="00DF7A45" w:rsidP="00DF7A45">
            <w:pPr>
              <w:pStyle w:val="2"/>
            </w:pPr>
            <w:r>
              <w:t>≥85%</w:t>
            </w:r>
          </w:p>
        </w:tc>
        <w:tc>
          <w:tcPr>
            <w:tcW w:w="1843" w:type="dxa"/>
            <w:vAlign w:val="center"/>
          </w:tcPr>
          <w:p w:rsidR="00DF7A45" w:rsidRDefault="00DF7A45" w:rsidP="00DF7A45">
            <w:pPr>
              <w:pStyle w:val="2"/>
            </w:pPr>
            <w:r>
              <w:t>行动方案</w:t>
            </w:r>
          </w:p>
        </w:tc>
      </w:tr>
      <w:tr w:rsidR="00DF7A45" w:rsidTr="00DF7A45">
        <w:trPr>
          <w:trHeight w:val="369"/>
          <w:jc w:val="center"/>
        </w:trPr>
        <w:tc>
          <w:tcPr>
            <w:tcW w:w="1276" w:type="dxa"/>
            <w:vAlign w:val="center"/>
          </w:tcPr>
          <w:p w:rsidR="00DF7A45" w:rsidRDefault="00DF7A45" w:rsidP="00DF7A45">
            <w:pPr>
              <w:pStyle w:val="3"/>
            </w:pPr>
            <w:r>
              <w:t>满意度指标</w:t>
            </w:r>
          </w:p>
        </w:tc>
        <w:tc>
          <w:tcPr>
            <w:tcW w:w="1276" w:type="dxa"/>
            <w:vAlign w:val="center"/>
          </w:tcPr>
          <w:p w:rsidR="00DF7A45" w:rsidRDefault="00DF7A45" w:rsidP="00DF7A45">
            <w:pPr>
              <w:pStyle w:val="2"/>
            </w:pPr>
            <w:r>
              <w:t>服务对象满意度指标</w:t>
            </w:r>
          </w:p>
        </w:tc>
        <w:tc>
          <w:tcPr>
            <w:tcW w:w="1332" w:type="dxa"/>
            <w:vAlign w:val="center"/>
          </w:tcPr>
          <w:p w:rsidR="00DF7A45" w:rsidRDefault="00DF7A45" w:rsidP="00DF7A45">
            <w:pPr>
              <w:pStyle w:val="2"/>
            </w:pPr>
            <w:r>
              <w:t>满意度</w:t>
            </w:r>
          </w:p>
        </w:tc>
        <w:tc>
          <w:tcPr>
            <w:tcW w:w="2891" w:type="dxa"/>
            <w:vAlign w:val="center"/>
          </w:tcPr>
          <w:p w:rsidR="00DF7A45" w:rsidRDefault="00DF7A45" w:rsidP="00DF7A45">
            <w:pPr>
              <w:pStyle w:val="2"/>
            </w:pPr>
            <w:r>
              <w:t>通过问卷调查，满意和较满意的人数占全部调研对象的比率</w:t>
            </w:r>
          </w:p>
        </w:tc>
        <w:tc>
          <w:tcPr>
            <w:tcW w:w="1276" w:type="dxa"/>
            <w:vAlign w:val="center"/>
          </w:tcPr>
          <w:p w:rsidR="00DF7A45" w:rsidRDefault="00DF7A45" w:rsidP="00DF7A45">
            <w:pPr>
              <w:pStyle w:val="2"/>
            </w:pPr>
            <w:r>
              <w:t>≥80%</w:t>
            </w:r>
          </w:p>
        </w:tc>
        <w:tc>
          <w:tcPr>
            <w:tcW w:w="1843" w:type="dxa"/>
            <w:vAlign w:val="center"/>
          </w:tcPr>
          <w:p w:rsidR="00DF7A45" w:rsidRDefault="00DF7A45" w:rsidP="00DF7A45">
            <w:pPr>
              <w:pStyle w:val="2"/>
            </w:pPr>
            <w:r>
              <w:t>行动方案</w:t>
            </w:r>
          </w:p>
        </w:tc>
      </w:tr>
    </w:tbl>
    <w:p w:rsidR="00DF7A45" w:rsidRDefault="00DF7A45" w:rsidP="00DF7A45">
      <w:pPr>
        <w:sectPr w:rsidR="00DF7A45" w:rsidSect="003877C6">
          <w:footerReference w:type="even" r:id="rId10"/>
          <w:footerReference w:type="default" r:id="rId11"/>
          <w:pgSz w:w="11900" w:h="16840" w:code="9"/>
          <w:pgMar w:top="1928" w:right="1474" w:bottom="1531" w:left="1588" w:header="720" w:footer="720" w:gutter="0"/>
          <w:cols w:space="720"/>
        </w:sectPr>
      </w:pPr>
    </w:p>
    <w:p w:rsidR="00DF7A45" w:rsidRDefault="00363159" w:rsidP="00DF7A45">
      <w:pPr>
        <w:ind w:firstLine="560"/>
        <w:outlineLvl w:val="3"/>
      </w:pPr>
      <w:bookmarkStart w:id="14" w:name="_Toc_4_4_0000000019"/>
      <w:r>
        <w:rPr>
          <w:rFonts w:ascii="方正仿宋_GBK" w:eastAsia="方正仿宋_GBK" w:hAnsi="方正仿宋_GBK" w:cs="方正仿宋_GBK" w:hint="eastAsia"/>
          <w:color w:val="000000"/>
          <w:sz w:val="28"/>
          <w:lang w:eastAsia="zh-CN"/>
        </w:rPr>
        <w:lastRenderedPageBreak/>
        <w:t>17</w:t>
      </w:r>
      <w:r w:rsidR="00DF7A45">
        <w:rPr>
          <w:rFonts w:ascii="方正仿宋_GBK" w:eastAsia="方正仿宋_GBK" w:hAnsi="方正仿宋_GBK" w:cs="方正仿宋_GBK"/>
          <w:color w:val="000000"/>
          <w:sz w:val="28"/>
        </w:rPr>
        <w:t>.巩固脱贫衔接乡村振兴-产业帮扶项目绩效目标表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DF7A45" w:rsidTr="00DF7A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F7A45" w:rsidRDefault="00DF7A45" w:rsidP="00DF7A45">
            <w:pPr>
              <w:pStyle w:val="5"/>
            </w:pPr>
            <w:r>
              <w:t>423001唐山市丰南区农业农村局本级</w:t>
            </w:r>
          </w:p>
        </w:tc>
        <w:tc>
          <w:tcPr>
            <w:tcW w:w="1843" w:type="dxa"/>
            <w:tcBorders>
              <w:top w:val="single" w:sz="6" w:space="0" w:color="FFFFFF"/>
              <w:left w:val="single" w:sz="6" w:space="0" w:color="FFFFFF"/>
              <w:right w:val="single" w:sz="6" w:space="0" w:color="FFFFFF"/>
            </w:tcBorders>
            <w:vAlign w:val="center"/>
          </w:tcPr>
          <w:p w:rsidR="00DF7A45" w:rsidRDefault="00DF7A45" w:rsidP="00DF7A45">
            <w:pPr>
              <w:pStyle w:val="4"/>
            </w:pPr>
            <w:r>
              <w:t>单位：万元</w:t>
            </w:r>
          </w:p>
        </w:tc>
      </w:tr>
      <w:tr w:rsidR="00DF7A45" w:rsidTr="00DF7A45">
        <w:trPr>
          <w:trHeight w:val="369"/>
          <w:jc w:val="center"/>
        </w:trPr>
        <w:tc>
          <w:tcPr>
            <w:tcW w:w="1276" w:type="dxa"/>
            <w:vAlign w:val="center"/>
          </w:tcPr>
          <w:p w:rsidR="00DF7A45" w:rsidRDefault="00DF7A45" w:rsidP="00DF7A45">
            <w:pPr>
              <w:pStyle w:val="1"/>
            </w:pPr>
            <w:r>
              <w:t>项目编码</w:t>
            </w:r>
          </w:p>
        </w:tc>
        <w:tc>
          <w:tcPr>
            <w:tcW w:w="2608" w:type="dxa"/>
            <w:gridSpan w:val="2"/>
            <w:vAlign w:val="center"/>
          </w:tcPr>
          <w:p w:rsidR="00DF7A45" w:rsidRDefault="00DF7A45" w:rsidP="00DF7A45">
            <w:pPr>
              <w:pStyle w:val="2"/>
            </w:pPr>
            <w:r>
              <w:t>13020723P00L2PH10034D</w:t>
            </w:r>
          </w:p>
        </w:tc>
        <w:tc>
          <w:tcPr>
            <w:tcW w:w="1587" w:type="dxa"/>
            <w:vAlign w:val="center"/>
          </w:tcPr>
          <w:p w:rsidR="00DF7A45" w:rsidRDefault="00DF7A45" w:rsidP="00DF7A45">
            <w:pPr>
              <w:pStyle w:val="1"/>
            </w:pPr>
            <w:r>
              <w:t>项目名称</w:t>
            </w:r>
          </w:p>
        </w:tc>
        <w:tc>
          <w:tcPr>
            <w:tcW w:w="4422" w:type="dxa"/>
            <w:gridSpan w:val="3"/>
            <w:vAlign w:val="center"/>
          </w:tcPr>
          <w:p w:rsidR="00DF7A45" w:rsidRDefault="00DF7A45" w:rsidP="00DF7A45">
            <w:pPr>
              <w:pStyle w:val="2"/>
            </w:pPr>
            <w:r>
              <w:t>巩固脱贫衔接乡村振兴-产业帮扶项目</w:t>
            </w:r>
          </w:p>
        </w:tc>
      </w:tr>
      <w:tr w:rsidR="00DF7A45" w:rsidTr="00DF7A45">
        <w:trPr>
          <w:trHeight w:val="369"/>
          <w:jc w:val="center"/>
        </w:trPr>
        <w:tc>
          <w:tcPr>
            <w:tcW w:w="1276" w:type="dxa"/>
            <w:vMerge w:val="restart"/>
            <w:vAlign w:val="center"/>
          </w:tcPr>
          <w:p w:rsidR="00DF7A45" w:rsidRDefault="00DF7A45" w:rsidP="00DF7A45">
            <w:pPr>
              <w:pStyle w:val="1"/>
            </w:pPr>
            <w:r>
              <w:t>预算规模及资金用途</w:t>
            </w:r>
          </w:p>
        </w:tc>
        <w:tc>
          <w:tcPr>
            <w:tcW w:w="1276" w:type="dxa"/>
            <w:vAlign w:val="center"/>
          </w:tcPr>
          <w:p w:rsidR="00DF7A45" w:rsidRDefault="00DF7A45" w:rsidP="00DF7A45">
            <w:pPr>
              <w:pStyle w:val="1"/>
            </w:pPr>
            <w:r>
              <w:t>预算数</w:t>
            </w:r>
          </w:p>
        </w:tc>
        <w:tc>
          <w:tcPr>
            <w:tcW w:w="1332" w:type="dxa"/>
            <w:vAlign w:val="center"/>
          </w:tcPr>
          <w:p w:rsidR="00DF7A45" w:rsidRDefault="00DF7A45" w:rsidP="00DF7A45">
            <w:pPr>
              <w:pStyle w:val="2"/>
            </w:pPr>
            <w:r>
              <w:t>317.00</w:t>
            </w:r>
          </w:p>
        </w:tc>
        <w:tc>
          <w:tcPr>
            <w:tcW w:w="1587" w:type="dxa"/>
            <w:vAlign w:val="center"/>
          </w:tcPr>
          <w:p w:rsidR="00DF7A45" w:rsidRDefault="00DF7A45" w:rsidP="00DF7A45">
            <w:pPr>
              <w:pStyle w:val="1"/>
            </w:pPr>
            <w:r>
              <w:t>其中：财政    资金</w:t>
            </w:r>
          </w:p>
        </w:tc>
        <w:tc>
          <w:tcPr>
            <w:tcW w:w="1304" w:type="dxa"/>
            <w:vAlign w:val="center"/>
          </w:tcPr>
          <w:p w:rsidR="00DF7A45" w:rsidRDefault="00DF7A45" w:rsidP="00DF7A45">
            <w:pPr>
              <w:pStyle w:val="2"/>
            </w:pPr>
            <w:r>
              <w:t>317.00</w:t>
            </w:r>
          </w:p>
        </w:tc>
        <w:tc>
          <w:tcPr>
            <w:tcW w:w="1276" w:type="dxa"/>
            <w:vAlign w:val="center"/>
          </w:tcPr>
          <w:p w:rsidR="00DF7A45" w:rsidRDefault="00DF7A45" w:rsidP="00DF7A45">
            <w:pPr>
              <w:pStyle w:val="1"/>
            </w:pPr>
            <w:r>
              <w:t>其他资金</w:t>
            </w:r>
          </w:p>
        </w:tc>
        <w:tc>
          <w:tcPr>
            <w:tcW w:w="1843" w:type="dxa"/>
            <w:vAlign w:val="center"/>
          </w:tcPr>
          <w:p w:rsidR="00DF7A45" w:rsidRDefault="00DF7A45" w:rsidP="00DF7A45">
            <w:pPr>
              <w:pStyle w:val="2"/>
            </w:pPr>
            <w:r>
              <w:t xml:space="preserve"> </w:t>
            </w:r>
          </w:p>
        </w:tc>
      </w:tr>
      <w:tr w:rsidR="00DF7A45" w:rsidTr="00DF7A45">
        <w:trPr>
          <w:trHeight w:val="369"/>
          <w:jc w:val="center"/>
        </w:trPr>
        <w:tc>
          <w:tcPr>
            <w:tcW w:w="1276" w:type="dxa"/>
            <w:vMerge/>
          </w:tcPr>
          <w:p w:rsidR="00DF7A45" w:rsidRDefault="00DF7A45" w:rsidP="00DF7A45"/>
        </w:tc>
        <w:tc>
          <w:tcPr>
            <w:tcW w:w="8617" w:type="dxa"/>
            <w:gridSpan w:val="6"/>
            <w:vAlign w:val="center"/>
          </w:tcPr>
          <w:p w:rsidR="00DF7A45" w:rsidRDefault="00DF7A45" w:rsidP="00DF7A45">
            <w:pPr>
              <w:pStyle w:val="2"/>
            </w:pPr>
            <w:r>
              <w:t>根据《唐山市产业扶贫项目管理实施细则》(唐扶贫脱贫办(2018)12号)文件要求，通过落实产业帮扶资金，推进农业产业健康发展，促进脱贫户增收。2023年申请产业帮扶项目资金317万元。</w:t>
            </w:r>
          </w:p>
        </w:tc>
      </w:tr>
      <w:tr w:rsidR="00DF7A45" w:rsidTr="00DF7A45">
        <w:trPr>
          <w:trHeight w:val="369"/>
          <w:jc w:val="center"/>
        </w:trPr>
        <w:tc>
          <w:tcPr>
            <w:tcW w:w="1276" w:type="dxa"/>
            <w:vMerge w:val="restart"/>
            <w:vAlign w:val="center"/>
          </w:tcPr>
          <w:p w:rsidR="00DF7A45" w:rsidRDefault="00DF7A45" w:rsidP="00DF7A45">
            <w:pPr>
              <w:pStyle w:val="1"/>
            </w:pPr>
            <w:r>
              <w:t>资金支出计划（%）</w:t>
            </w:r>
          </w:p>
        </w:tc>
        <w:tc>
          <w:tcPr>
            <w:tcW w:w="2608" w:type="dxa"/>
            <w:gridSpan w:val="2"/>
            <w:vAlign w:val="center"/>
          </w:tcPr>
          <w:p w:rsidR="00DF7A45" w:rsidRDefault="00DF7A45" w:rsidP="00DF7A45">
            <w:pPr>
              <w:pStyle w:val="1"/>
            </w:pPr>
            <w:r>
              <w:t>3月底</w:t>
            </w:r>
          </w:p>
        </w:tc>
        <w:tc>
          <w:tcPr>
            <w:tcW w:w="1587" w:type="dxa"/>
            <w:vAlign w:val="center"/>
          </w:tcPr>
          <w:p w:rsidR="00DF7A45" w:rsidRDefault="00DF7A45" w:rsidP="00DF7A45">
            <w:pPr>
              <w:pStyle w:val="1"/>
            </w:pPr>
            <w:r>
              <w:t>6月底</w:t>
            </w:r>
          </w:p>
        </w:tc>
        <w:tc>
          <w:tcPr>
            <w:tcW w:w="1304" w:type="dxa"/>
            <w:vAlign w:val="center"/>
          </w:tcPr>
          <w:p w:rsidR="00DF7A45" w:rsidRDefault="00DF7A45" w:rsidP="00DF7A45">
            <w:pPr>
              <w:pStyle w:val="1"/>
            </w:pPr>
            <w:r>
              <w:t>10月底</w:t>
            </w:r>
          </w:p>
        </w:tc>
        <w:tc>
          <w:tcPr>
            <w:tcW w:w="3118" w:type="dxa"/>
            <w:gridSpan w:val="2"/>
            <w:vAlign w:val="center"/>
          </w:tcPr>
          <w:p w:rsidR="00DF7A45" w:rsidRDefault="00DF7A45" w:rsidP="00DF7A45">
            <w:pPr>
              <w:pStyle w:val="1"/>
            </w:pPr>
            <w:r>
              <w:t>12月底</w:t>
            </w:r>
          </w:p>
        </w:tc>
      </w:tr>
      <w:tr w:rsidR="00DF7A45" w:rsidTr="00DF7A45">
        <w:trPr>
          <w:trHeight w:val="369"/>
          <w:jc w:val="center"/>
        </w:trPr>
        <w:tc>
          <w:tcPr>
            <w:tcW w:w="1276" w:type="dxa"/>
            <w:vMerge/>
          </w:tcPr>
          <w:p w:rsidR="00DF7A45" w:rsidRDefault="00DF7A45" w:rsidP="00DF7A45"/>
        </w:tc>
        <w:tc>
          <w:tcPr>
            <w:tcW w:w="2608" w:type="dxa"/>
            <w:gridSpan w:val="2"/>
            <w:vAlign w:val="center"/>
          </w:tcPr>
          <w:p w:rsidR="00DF7A45" w:rsidRDefault="00DF7A45" w:rsidP="00DF7A45">
            <w:pPr>
              <w:pStyle w:val="3"/>
            </w:pPr>
            <w:r>
              <w:t>30%</w:t>
            </w:r>
          </w:p>
        </w:tc>
        <w:tc>
          <w:tcPr>
            <w:tcW w:w="1587" w:type="dxa"/>
            <w:vAlign w:val="center"/>
          </w:tcPr>
          <w:p w:rsidR="00DF7A45" w:rsidRDefault="00DF7A45" w:rsidP="00DF7A45">
            <w:pPr>
              <w:pStyle w:val="3"/>
            </w:pPr>
            <w:r>
              <w:t>60%</w:t>
            </w:r>
          </w:p>
        </w:tc>
        <w:tc>
          <w:tcPr>
            <w:tcW w:w="1304" w:type="dxa"/>
            <w:vAlign w:val="center"/>
          </w:tcPr>
          <w:p w:rsidR="00DF7A45" w:rsidRDefault="00DF7A45" w:rsidP="00DF7A45">
            <w:pPr>
              <w:pStyle w:val="3"/>
            </w:pPr>
            <w:r>
              <w:t>90%</w:t>
            </w:r>
          </w:p>
        </w:tc>
        <w:tc>
          <w:tcPr>
            <w:tcW w:w="3118" w:type="dxa"/>
            <w:gridSpan w:val="2"/>
            <w:vAlign w:val="center"/>
          </w:tcPr>
          <w:p w:rsidR="00DF7A45" w:rsidRDefault="00DF7A45" w:rsidP="00DF7A45">
            <w:pPr>
              <w:pStyle w:val="3"/>
            </w:pPr>
            <w:r>
              <w:t>100%</w:t>
            </w:r>
          </w:p>
        </w:tc>
      </w:tr>
      <w:tr w:rsidR="00DF7A45" w:rsidTr="00DF7A45">
        <w:trPr>
          <w:trHeight w:val="369"/>
          <w:jc w:val="center"/>
        </w:trPr>
        <w:tc>
          <w:tcPr>
            <w:tcW w:w="1276" w:type="dxa"/>
            <w:vAlign w:val="center"/>
          </w:tcPr>
          <w:p w:rsidR="00DF7A45" w:rsidRDefault="00DF7A45" w:rsidP="00DF7A45">
            <w:pPr>
              <w:pStyle w:val="1"/>
            </w:pPr>
            <w:r>
              <w:t>绩效目标</w:t>
            </w:r>
          </w:p>
        </w:tc>
        <w:tc>
          <w:tcPr>
            <w:tcW w:w="8617" w:type="dxa"/>
            <w:gridSpan w:val="6"/>
            <w:vAlign w:val="center"/>
          </w:tcPr>
          <w:p w:rsidR="00DF7A45" w:rsidRDefault="00DF7A45" w:rsidP="00DF7A45">
            <w:pPr>
              <w:pStyle w:val="2"/>
            </w:pPr>
            <w:r>
              <w:t>1.产业帮扶项目资金2023年区级资金投入317万元，用于落实产业帮扶资金，推进农业产业健康发展，促进脱贫户增收。</w:t>
            </w:r>
          </w:p>
        </w:tc>
      </w:tr>
    </w:tbl>
    <w:p w:rsidR="00DF7A45" w:rsidRDefault="00DF7A45" w:rsidP="00DF7A4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DF7A45" w:rsidTr="00DF7A45">
        <w:trPr>
          <w:trHeight w:val="397"/>
          <w:tblHeader/>
          <w:jc w:val="center"/>
        </w:trPr>
        <w:tc>
          <w:tcPr>
            <w:tcW w:w="1276" w:type="dxa"/>
            <w:vAlign w:val="center"/>
          </w:tcPr>
          <w:p w:rsidR="00DF7A45" w:rsidRDefault="00DF7A45" w:rsidP="00DF7A45">
            <w:pPr>
              <w:pStyle w:val="1"/>
            </w:pPr>
            <w:r>
              <w:t>一级指标</w:t>
            </w:r>
          </w:p>
        </w:tc>
        <w:tc>
          <w:tcPr>
            <w:tcW w:w="1276" w:type="dxa"/>
            <w:vAlign w:val="center"/>
          </w:tcPr>
          <w:p w:rsidR="00DF7A45" w:rsidRDefault="00DF7A45" w:rsidP="00DF7A45">
            <w:pPr>
              <w:pStyle w:val="1"/>
            </w:pPr>
            <w:r>
              <w:t>二级指标</w:t>
            </w:r>
          </w:p>
        </w:tc>
        <w:tc>
          <w:tcPr>
            <w:tcW w:w="1332" w:type="dxa"/>
            <w:vAlign w:val="center"/>
          </w:tcPr>
          <w:p w:rsidR="00DF7A45" w:rsidRDefault="00DF7A45" w:rsidP="00DF7A45">
            <w:pPr>
              <w:pStyle w:val="1"/>
            </w:pPr>
            <w:r>
              <w:t>三级指标</w:t>
            </w:r>
          </w:p>
        </w:tc>
        <w:tc>
          <w:tcPr>
            <w:tcW w:w="2891" w:type="dxa"/>
            <w:vAlign w:val="center"/>
          </w:tcPr>
          <w:p w:rsidR="00DF7A45" w:rsidRDefault="00DF7A45" w:rsidP="00DF7A45">
            <w:pPr>
              <w:pStyle w:val="1"/>
            </w:pPr>
            <w:r>
              <w:t>绩效指标描述</w:t>
            </w:r>
          </w:p>
        </w:tc>
        <w:tc>
          <w:tcPr>
            <w:tcW w:w="1276" w:type="dxa"/>
            <w:vAlign w:val="center"/>
          </w:tcPr>
          <w:p w:rsidR="00DF7A45" w:rsidRDefault="00DF7A45" w:rsidP="00DF7A45">
            <w:pPr>
              <w:pStyle w:val="1"/>
            </w:pPr>
            <w:r>
              <w:t>指标值</w:t>
            </w:r>
          </w:p>
        </w:tc>
        <w:tc>
          <w:tcPr>
            <w:tcW w:w="1843" w:type="dxa"/>
            <w:vAlign w:val="center"/>
          </w:tcPr>
          <w:p w:rsidR="00DF7A45" w:rsidRDefault="00DF7A45" w:rsidP="00DF7A45">
            <w:pPr>
              <w:pStyle w:val="1"/>
            </w:pPr>
            <w:r>
              <w:t>指标值确定依据</w:t>
            </w:r>
          </w:p>
        </w:tc>
      </w:tr>
      <w:tr w:rsidR="00DF7A45" w:rsidTr="00DF7A45">
        <w:trPr>
          <w:trHeight w:val="369"/>
          <w:jc w:val="center"/>
        </w:trPr>
        <w:tc>
          <w:tcPr>
            <w:tcW w:w="1276" w:type="dxa"/>
            <w:vMerge w:val="restart"/>
            <w:vAlign w:val="center"/>
          </w:tcPr>
          <w:p w:rsidR="00DF7A45" w:rsidRDefault="00DF7A45" w:rsidP="00DF7A45">
            <w:pPr>
              <w:pStyle w:val="3"/>
            </w:pPr>
            <w:r>
              <w:t>产出指标</w:t>
            </w:r>
          </w:p>
        </w:tc>
        <w:tc>
          <w:tcPr>
            <w:tcW w:w="1276" w:type="dxa"/>
            <w:vAlign w:val="center"/>
          </w:tcPr>
          <w:p w:rsidR="00DF7A45" w:rsidRDefault="00DF7A45" w:rsidP="00DF7A45">
            <w:pPr>
              <w:pStyle w:val="2"/>
            </w:pPr>
            <w:r>
              <w:t>数量指标</w:t>
            </w:r>
          </w:p>
        </w:tc>
        <w:tc>
          <w:tcPr>
            <w:tcW w:w="1332" w:type="dxa"/>
            <w:vAlign w:val="center"/>
          </w:tcPr>
          <w:p w:rsidR="00DF7A45" w:rsidRDefault="00DF7A45" w:rsidP="00DF7A45">
            <w:pPr>
              <w:pStyle w:val="2"/>
            </w:pPr>
            <w:r>
              <w:t>产业帮扶资金帮扶覆盖率</w:t>
            </w:r>
          </w:p>
        </w:tc>
        <w:tc>
          <w:tcPr>
            <w:tcW w:w="2891" w:type="dxa"/>
            <w:vAlign w:val="center"/>
          </w:tcPr>
          <w:p w:rsidR="00DF7A45" w:rsidRDefault="00DF7A45" w:rsidP="00DF7A45">
            <w:pPr>
              <w:pStyle w:val="2"/>
            </w:pPr>
            <w:r>
              <w:t>产业帮扶资金帮扶覆盖全区所有建档立卡脱贫户</w:t>
            </w:r>
          </w:p>
        </w:tc>
        <w:tc>
          <w:tcPr>
            <w:tcW w:w="1276" w:type="dxa"/>
            <w:vAlign w:val="center"/>
          </w:tcPr>
          <w:p w:rsidR="00DF7A45" w:rsidRDefault="00DF7A45" w:rsidP="00DF7A45">
            <w:pPr>
              <w:pStyle w:val="2"/>
            </w:pPr>
            <w:r>
              <w:t>100%</w:t>
            </w:r>
          </w:p>
        </w:tc>
        <w:tc>
          <w:tcPr>
            <w:tcW w:w="1843" w:type="dxa"/>
            <w:vAlign w:val="center"/>
          </w:tcPr>
          <w:p w:rsidR="00DF7A45" w:rsidRDefault="00DF7A45" w:rsidP="00DF7A45">
            <w:pPr>
              <w:pStyle w:val="2"/>
            </w:pPr>
            <w:r>
              <w:t>产业帮扶项目实施方案</w:t>
            </w:r>
          </w:p>
        </w:tc>
      </w:tr>
      <w:tr w:rsidR="00DF7A45" w:rsidTr="00DF7A45">
        <w:trPr>
          <w:trHeight w:val="369"/>
          <w:jc w:val="center"/>
        </w:trPr>
        <w:tc>
          <w:tcPr>
            <w:tcW w:w="1276" w:type="dxa"/>
            <w:vMerge/>
            <w:vAlign w:val="center"/>
          </w:tcPr>
          <w:p w:rsidR="00DF7A45" w:rsidRDefault="00DF7A45" w:rsidP="00DF7A45"/>
        </w:tc>
        <w:tc>
          <w:tcPr>
            <w:tcW w:w="1276" w:type="dxa"/>
            <w:vAlign w:val="center"/>
          </w:tcPr>
          <w:p w:rsidR="00DF7A45" w:rsidRDefault="00DF7A45" w:rsidP="00DF7A45">
            <w:pPr>
              <w:pStyle w:val="2"/>
            </w:pPr>
            <w:r>
              <w:t>质量指标</w:t>
            </w:r>
          </w:p>
        </w:tc>
        <w:tc>
          <w:tcPr>
            <w:tcW w:w="1332" w:type="dxa"/>
            <w:vAlign w:val="center"/>
          </w:tcPr>
          <w:p w:rsidR="00DF7A45" w:rsidRDefault="00DF7A45" w:rsidP="00DF7A45">
            <w:pPr>
              <w:pStyle w:val="2"/>
            </w:pPr>
            <w:r>
              <w:t>脱贫户户均产业帮扶资金分配比例</w:t>
            </w:r>
          </w:p>
        </w:tc>
        <w:tc>
          <w:tcPr>
            <w:tcW w:w="2891" w:type="dxa"/>
            <w:vAlign w:val="center"/>
          </w:tcPr>
          <w:p w:rsidR="00DF7A45" w:rsidRDefault="00DF7A45" w:rsidP="00DF7A45">
            <w:pPr>
              <w:pStyle w:val="2"/>
            </w:pPr>
            <w:r>
              <w:t>脱贫户每户分配产业帮扶资金数额占产业帮扶资金总额的比例</w:t>
            </w:r>
          </w:p>
        </w:tc>
        <w:tc>
          <w:tcPr>
            <w:tcW w:w="1276" w:type="dxa"/>
            <w:vAlign w:val="center"/>
          </w:tcPr>
          <w:p w:rsidR="00DF7A45" w:rsidRDefault="00DF7A45" w:rsidP="00DF7A45">
            <w:pPr>
              <w:pStyle w:val="2"/>
            </w:pPr>
            <w:r>
              <w:t>≥0.4%</w:t>
            </w:r>
          </w:p>
        </w:tc>
        <w:tc>
          <w:tcPr>
            <w:tcW w:w="1843" w:type="dxa"/>
            <w:vAlign w:val="center"/>
          </w:tcPr>
          <w:p w:rsidR="00DF7A45" w:rsidRDefault="00DF7A45" w:rsidP="00DF7A45">
            <w:pPr>
              <w:pStyle w:val="2"/>
            </w:pPr>
            <w:r>
              <w:t>产业帮扶项目实施方案</w:t>
            </w:r>
          </w:p>
        </w:tc>
      </w:tr>
      <w:tr w:rsidR="00DF7A45" w:rsidTr="00DF7A45">
        <w:trPr>
          <w:trHeight w:val="369"/>
          <w:jc w:val="center"/>
        </w:trPr>
        <w:tc>
          <w:tcPr>
            <w:tcW w:w="1276" w:type="dxa"/>
            <w:vMerge/>
            <w:vAlign w:val="center"/>
          </w:tcPr>
          <w:p w:rsidR="00DF7A45" w:rsidRDefault="00DF7A45" w:rsidP="00DF7A45"/>
        </w:tc>
        <w:tc>
          <w:tcPr>
            <w:tcW w:w="1276" w:type="dxa"/>
            <w:vAlign w:val="center"/>
          </w:tcPr>
          <w:p w:rsidR="00DF7A45" w:rsidRDefault="00DF7A45" w:rsidP="00DF7A45">
            <w:pPr>
              <w:pStyle w:val="2"/>
            </w:pPr>
            <w:r>
              <w:t>时效指标</w:t>
            </w:r>
          </w:p>
        </w:tc>
        <w:tc>
          <w:tcPr>
            <w:tcW w:w="1332" w:type="dxa"/>
            <w:vAlign w:val="center"/>
          </w:tcPr>
          <w:p w:rsidR="00DF7A45" w:rsidRDefault="00DF7A45" w:rsidP="00DF7A45">
            <w:pPr>
              <w:pStyle w:val="2"/>
            </w:pPr>
            <w:r>
              <w:t>每月收益金发放及时率</w:t>
            </w:r>
          </w:p>
        </w:tc>
        <w:tc>
          <w:tcPr>
            <w:tcW w:w="2891" w:type="dxa"/>
            <w:vAlign w:val="center"/>
          </w:tcPr>
          <w:p w:rsidR="00DF7A45" w:rsidRDefault="00DF7A45" w:rsidP="00DF7A45">
            <w:pPr>
              <w:pStyle w:val="2"/>
            </w:pPr>
            <w:r>
              <w:t>每月月底前将产业帮扶资金收益金发至脱贫户</w:t>
            </w:r>
          </w:p>
        </w:tc>
        <w:tc>
          <w:tcPr>
            <w:tcW w:w="1276" w:type="dxa"/>
            <w:vAlign w:val="center"/>
          </w:tcPr>
          <w:p w:rsidR="00DF7A45" w:rsidRDefault="00DF7A45" w:rsidP="00DF7A45">
            <w:pPr>
              <w:pStyle w:val="2"/>
            </w:pPr>
            <w:r>
              <w:t>100%</w:t>
            </w:r>
          </w:p>
        </w:tc>
        <w:tc>
          <w:tcPr>
            <w:tcW w:w="1843" w:type="dxa"/>
            <w:vAlign w:val="center"/>
          </w:tcPr>
          <w:p w:rsidR="00DF7A45" w:rsidRDefault="00DF7A45" w:rsidP="00DF7A45">
            <w:pPr>
              <w:pStyle w:val="2"/>
            </w:pPr>
            <w:r>
              <w:t>产业帮扶项目实施方案</w:t>
            </w:r>
          </w:p>
        </w:tc>
      </w:tr>
      <w:tr w:rsidR="00DF7A45" w:rsidTr="00DF7A45">
        <w:trPr>
          <w:trHeight w:val="369"/>
          <w:jc w:val="center"/>
        </w:trPr>
        <w:tc>
          <w:tcPr>
            <w:tcW w:w="1276" w:type="dxa"/>
            <w:vMerge/>
            <w:vAlign w:val="center"/>
          </w:tcPr>
          <w:p w:rsidR="00DF7A45" w:rsidRDefault="00DF7A45" w:rsidP="00DF7A45"/>
        </w:tc>
        <w:tc>
          <w:tcPr>
            <w:tcW w:w="1276" w:type="dxa"/>
            <w:vAlign w:val="center"/>
          </w:tcPr>
          <w:p w:rsidR="00DF7A45" w:rsidRDefault="00DF7A45" w:rsidP="00DF7A45">
            <w:pPr>
              <w:pStyle w:val="2"/>
            </w:pPr>
            <w:r>
              <w:t>成本指标</w:t>
            </w:r>
          </w:p>
        </w:tc>
        <w:tc>
          <w:tcPr>
            <w:tcW w:w="1332" w:type="dxa"/>
            <w:vAlign w:val="center"/>
          </w:tcPr>
          <w:p w:rsidR="00DF7A45" w:rsidRDefault="00DF7A45" w:rsidP="00DF7A45">
            <w:pPr>
              <w:pStyle w:val="2"/>
            </w:pPr>
            <w:r>
              <w:t>资金预算执行率</w:t>
            </w:r>
          </w:p>
        </w:tc>
        <w:tc>
          <w:tcPr>
            <w:tcW w:w="2891" w:type="dxa"/>
            <w:vAlign w:val="center"/>
          </w:tcPr>
          <w:p w:rsidR="00DF7A45" w:rsidRDefault="00DF7A45" w:rsidP="00DF7A45">
            <w:pPr>
              <w:pStyle w:val="2"/>
            </w:pPr>
            <w:r>
              <w:t>资金预算执行率</w:t>
            </w:r>
          </w:p>
        </w:tc>
        <w:tc>
          <w:tcPr>
            <w:tcW w:w="1276" w:type="dxa"/>
            <w:vAlign w:val="center"/>
          </w:tcPr>
          <w:p w:rsidR="00DF7A45" w:rsidRDefault="00DF7A45" w:rsidP="00DF7A45">
            <w:pPr>
              <w:pStyle w:val="2"/>
            </w:pPr>
            <w:r>
              <w:t>100%</w:t>
            </w:r>
          </w:p>
        </w:tc>
        <w:tc>
          <w:tcPr>
            <w:tcW w:w="1843" w:type="dxa"/>
            <w:vAlign w:val="center"/>
          </w:tcPr>
          <w:p w:rsidR="00DF7A45" w:rsidRDefault="00DF7A45" w:rsidP="00DF7A45">
            <w:pPr>
              <w:pStyle w:val="2"/>
            </w:pPr>
            <w:r>
              <w:t>产业帮扶项目实施方案</w:t>
            </w:r>
          </w:p>
        </w:tc>
      </w:tr>
      <w:tr w:rsidR="00DF7A45" w:rsidTr="00DF7A45">
        <w:trPr>
          <w:trHeight w:val="369"/>
          <w:jc w:val="center"/>
        </w:trPr>
        <w:tc>
          <w:tcPr>
            <w:tcW w:w="1276" w:type="dxa"/>
            <w:vMerge w:val="restart"/>
            <w:vAlign w:val="center"/>
          </w:tcPr>
          <w:p w:rsidR="00DF7A45" w:rsidRDefault="00DF7A45" w:rsidP="00DF7A45">
            <w:pPr>
              <w:pStyle w:val="3"/>
            </w:pPr>
            <w:r>
              <w:t>效益指标</w:t>
            </w:r>
          </w:p>
        </w:tc>
        <w:tc>
          <w:tcPr>
            <w:tcW w:w="1276" w:type="dxa"/>
            <w:vAlign w:val="center"/>
          </w:tcPr>
          <w:p w:rsidR="00DF7A45" w:rsidRDefault="00DF7A45" w:rsidP="00DF7A45">
            <w:pPr>
              <w:pStyle w:val="2"/>
            </w:pPr>
            <w:r>
              <w:t>经济效益指标</w:t>
            </w:r>
          </w:p>
        </w:tc>
        <w:tc>
          <w:tcPr>
            <w:tcW w:w="1332" w:type="dxa"/>
            <w:vAlign w:val="center"/>
          </w:tcPr>
          <w:p w:rsidR="00DF7A45" w:rsidRDefault="00DF7A45" w:rsidP="00DF7A45">
            <w:pPr>
              <w:pStyle w:val="2"/>
            </w:pPr>
            <w:r>
              <w:t>贫困户收益率</w:t>
            </w:r>
          </w:p>
        </w:tc>
        <w:tc>
          <w:tcPr>
            <w:tcW w:w="2891" w:type="dxa"/>
            <w:vAlign w:val="center"/>
          </w:tcPr>
          <w:p w:rsidR="00DF7A45" w:rsidRDefault="00DF7A45" w:rsidP="00DF7A45">
            <w:pPr>
              <w:pStyle w:val="2"/>
            </w:pPr>
            <w:r>
              <w:t>收益/投入本金</w:t>
            </w:r>
          </w:p>
        </w:tc>
        <w:tc>
          <w:tcPr>
            <w:tcW w:w="1276" w:type="dxa"/>
            <w:vAlign w:val="center"/>
          </w:tcPr>
          <w:p w:rsidR="00DF7A45" w:rsidRDefault="00DF7A45" w:rsidP="00DF7A45">
            <w:pPr>
              <w:pStyle w:val="2"/>
            </w:pPr>
            <w:r>
              <w:t>≥7%</w:t>
            </w:r>
          </w:p>
        </w:tc>
        <w:tc>
          <w:tcPr>
            <w:tcW w:w="1843" w:type="dxa"/>
            <w:vAlign w:val="center"/>
          </w:tcPr>
          <w:p w:rsidR="00DF7A45" w:rsidRDefault="00DF7A45" w:rsidP="00DF7A45">
            <w:pPr>
              <w:pStyle w:val="2"/>
            </w:pPr>
            <w:r>
              <w:t>产业扶贫委托帮扶项目实施方案</w:t>
            </w:r>
          </w:p>
        </w:tc>
      </w:tr>
      <w:tr w:rsidR="00DF7A45" w:rsidTr="00DF7A45">
        <w:trPr>
          <w:trHeight w:val="369"/>
          <w:jc w:val="center"/>
        </w:trPr>
        <w:tc>
          <w:tcPr>
            <w:tcW w:w="1276" w:type="dxa"/>
            <w:vMerge/>
            <w:vAlign w:val="center"/>
          </w:tcPr>
          <w:p w:rsidR="00DF7A45" w:rsidRDefault="00DF7A45" w:rsidP="00DF7A45"/>
        </w:tc>
        <w:tc>
          <w:tcPr>
            <w:tcW w:w="1276" w:type="dxa"/>
            <w:vAlign w:val="center"/>
          </w:tcPr>
          <w:p w:rsidR="00DF7A45" w:rsidRDefault="00DF7A45" w:rsidP="00DF7A45">
            <w:pPr>
              <w:pStyle w:val="2"/>
            </w:pPr>
            <w:r>
              <w:t>社会效益指标</w:t>
            </w:r>
          </w:p>
        </w:tc>
        <w:tc>
          <w:tcPr>
            <w:tcW w:w="1332" w:type="dxa"/>
            <w:vAlign w:val="center"/>
          </w:tcPr>
          <w:p w:rsidR="00DF7A45" w:rsidRDefault="00DF7A45" w:rsidP="00DF7A45">
            <w:pPr>
              <w:pStyle w:val="2"/>
            </w:pPr>
            <w:r>
              <w:t>受益建档立卡脱贫人口数</w:t>
            </w:r>
          </w:p>
        </w:tc>
        <w:tc>
          <w:tcPr>
            <w:tcW w:w="2891" w:type="dxa"/>
            <w:vAlign w:val="center"/>
          </w:tcPr>
          <w:p w:rsidR="00DF7A45" w:rsidRDefault="00DF7A45" w:rsidP="00DF7A45">
            <w:pPr>
              <w:pStyle w:val="2"/>
            </w:pPr>
            <w:r>
              <w:t>通过实施产业帮扶，使我区建档立卡脱贫人口全部受益</w:t>
            </w:r>
          </w:p>
        </w:tc>
        <w:tc>
          <w:tcPr>
            <w:tcW w:w="1276" w:type="dxa"/>
            <w:vAlign w:val="center"/>
          </w:tcPr>
          <w:p w:rsidR="00DF7A45" w:rsidRDefault="00DF7A45" w:rsidP="00DF7A45">
            <w:pPr>
              <w:pStyle w:val="2"/>
            </w:pPr>
            <w:r>
              <w:t>≤484人</w:t>
            </w:r>
          </w:p>
        </w:tc>
        <w:tc>
          <w:tcPr>
            <w:tcW w:w="1843" w:type="dxa"/>
            <w:vAlign w:val="center"/>
          </w:tcPr>
          <w:p w:rsidR="00DF7A45" w:rsidRDefault="00DF7A45" w:rsidP="00DF7A45">
            <w:pPr>
              <w:pStyle w:val="2"/>
            </w:pPr>
            <w:r>
              <w:t>产业帮扶项目实施方案</w:t>
            </w:r>
          </w:p>
        </w:tc>
      </w:tr>
      <w:tr w:rsidR="00DF7A45" w:rsidTr="00DF7A45">
        <w:trPr>
          <w:trHeight w:val="369"/>
          <w:jc w:val="center"/>
        </w:trPr>
        <w:tc>
          <w:tcPr>
            <w:tcW w:w="1276" w:type="dxa"/>
            <w:vAlign w:val="center"/>
          </w:tcPr>
          <w:p w:rsidR="00DF7A45" w:rsidRDefault="00DF7A45" w:rsidP="00DF7A45">
            <w:pPr>
              <w:pStyle w:val="3"/>
            </w:pPr>
            <w:r>
              <w:t>满意度指标</w:t>
            </w:r>
          </w:p>
        </w:tc>
        <w:tc>
          <w:tcPr>
            <w:tcW w:w="1276" w:type="dxa"/>
            <w:vAlign w:val="center"/>
          </w:tcPr>
          <w:p w:rsidR="00DF7A45" w:rsidRDefault="00DF7A45" w:rsidP="00DF7A45">
            <w:pPr>
              <w:pStyle w:val="2"/>
            </w:pPr>
            <w:r>
              <w:t>服务对象满意度指标</w:t>
            </w:r>
          </w:p>
        </w:tc>
        <w:tc>
          <w:tcPr>
            <w:tcW w:w="1332" w:type="dxa"/>
            <w:vAlign w:val="center"/>
          </w:tcPr>
          <w:p w:rsidR="00DF7A45" w:rsidRDefault="00DF7A45" w:rsidP="00DF7A45">
            <w:pPr>
              <w:pStyle w:val="2"/>
            </w:pPr>
            <w:r>
              <w:t>脱贫户满意度</w:t>
            </w:r>
          </w:p>
        </w:tc>
        <w:tc>
          <w:tcPr>
            <w:tcW w:w="2891" w:type="dxa"/>
            <w:vAlign w:val="center"/>
          </w:tcPr>
          <w:p w:rsidR="00DF7A45" w:rsidRDefault="00DF7A45" w:rsidP="00DF7A45">
            <w:pPr>
              <w:pStyle w:val="2"/>
            </w:pPr>
            <w:r>
              <w:t>脱贫户满意度</w:t>
            </w:r>
          </w:p>
        </w:tc>
        <w:tc>
          <w:tcPr>
            <w:tcW w:w="1276" w:type="dxa"/>
            <w:vAlign w:val="center"/>
          </w:tcPr>
          <w:p w:rsidR="00DF7A45" w:rsidRDefault="00DF7A45" w:rsidP="00DF7A45">
            <w:pPr>
              <w:pStyle w:val="2"/>
            </w:pPr>
            <w:r>
              <w:t>≥95%</w:t>
            </w:r>
          </w:p>
        </w:tc>
        <w:tc>
          <w:tcPr>
            <w:tcW w:w="1843" w:type="dxa"/>
            <w:vAlign w:val="center"/>
          </w:tcPr>
          <w:p w:rsidR="00DF7A45" w:rsidRDefault="00DF7A45" w:rsidP="00DF7A45">
            <w:pPr>
              <w:pStyle w:val="2"/>
            </w:pPr>
            <w:r>
              <w:t>产业帮扶项目实施方案</w:t>
            </w:r>
          </w:p>
        </w:tc>
      </w:tr>
    </w:tbl>
    <w:p w:rsidR="00DF7A45" w:rsidRDefault="00DF7A45" w:rsidP="00DF7A45">
      <w:pPr>
        <w:sectPr w:rsidR="00DF7A45" w:rsidSect="003877C6">
          <w:pgSz w:w="11900" w:h="16840" w:code="9"/>
          <w:pgMar w:top="1928" w:right="1474" w:bottom="1531" w:left="1588" w:header="720" w:footer="720" w:gutter="0"/>
          <w:cols w:space="720"/>
        </w:sectPr>
      </w:pPr>
    </w:p>
    <w:p w:rsidR="00DF7A45" w:rsidRDefault="00363159" w:rsidP="00DF7A45">
      <w:pPr>
        <w:ind w:firstLine="560"/>
        <w:outlineLvl w:val="3"/>
      </w:pPr>
      <w:bookmarkStart w:id="15" w:name="_Toc_4_4_0000000031"/>
      <w:r>
        <w:rPr>
          <w:rFonts w:ascii="方正仿宋_GBK" w:eastAsia="方正仿宋_GBK" w:hAnsi="方正仿宋_GBK" w:cs="方正仿宋_GBK" w:hint="eastAsia"/>
          <w:color w:val="000000"/>
          <w:sz w:val="28"/>
          <w:lang w:eastAsia="zh-CN"/>
        </w:rPr>
        <w:lastRenderedPageBreak/>
        <w:t>18</w:t>
      </w:r>
      <w:r w:rsidR="00DF7A45">
        <w:rPr>
          <w:rFonts w:ascii="方正仿宋_GBK" w:eastAsia="方正仿宋_GBK" w:hAnsi="方正仿宋_GBK" w:cs="方正仿宋_GBK"/>
          <w:color w:val="000000"/>
          <w:sz w:val="28"/>
        </w:rPr>
        <w:t>.绿色家园延补绩效目标表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DF7A45" w:rsidTr="00DF7A4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F7A45" w:rsidRDefault="00DF7A45" w:rsidP="00DF7A45">
            <w:pPr>
              <w:pStyle w:val="5"/>
            </w:pPr>
            <w:r>
              <w:t>423001唐山市丰南区农业农村局本级</w:t>
            </w:r>
          </w:p>
        </w:tc>
        <w:tc>
          <w:tcPr>
            <w:tcW w:w="1843" w:type="dxa"/>
            <w:tcBorders>
              <w:top w:val="single" w:sz="6" w:space="0" w:color="FFFFFF"/>
              <w:left w:val="single" w:sz="6" w:space="0" w:color="FFFFFF"/>
              <w:right w:val="single" w:sz="6" w:space="0" w:color="FFFFFF"/>
            </w:tcBorders>
            <w:vAlign w:val="center"/>
          </w:tcPr>
          <w:p w:rsidR="00DF7A45" w:rsidRDefault="00DF7A45" w:rsidP="00DF7A45">
            <w:pPr>
              <w:pStyle w:val="4"/>
            </w:pPr>
            <w:r>
              <w:t>单位：万元</w:t>
            </w:r>
          </w:p>
        </w:tc>
      </w:tr>
      <w:tr w:rsidR="00DF7A45" w:rsidTr="00DF7A45">
        <w:trPr>
          <w:trHeight w:val="369"/>
          <w:jc w:val="center"/>
        </w:trPr>
        <w:tc>
          <w:tcPr>
            <w:tcW w:w="1276" w:type="dxa"/>
            <w:vAlign w:val="center"/>
          </w:tcPr>
          <w:p w:rsidR="00DF7A45" w:rsidRDefault="00DF7A45" w:rsidP="00DF7A45">
            <w:pPr>
              <w:pStyle w:val="1"/>
            </w:pPr>
            <w:r>
              <w:t>项目编码</w:t>
            </w:r>
          </w:p>
        </w:tc>
        <w:tc>
          <w:tcPr>
            <w:tcW w:w="2608" w:type="dxa"/>
            <w:gridSpan w:val="2"/>
            <w:vAlign w:val="center"/>
          </w:tcPr>
          <w:p w:rsidR="00DF7A45" w:rsidRDefault="00DF7A45" w:rsidP="00DF7A45">
            <w:pPr>
              <w:pStyle w:val="2"/>
            </w:pPr>
            <w:r>
              <w:t>13020723P00L2PH10060J</w:t>
            </w:r>
          </w:p>
        </w:tc>
        <w:tc>
          <w:tcPr>
            <w:tcW w:w="1587" w:type="dxa"/>
            <w:vAlign w:val="center"/>
          </w:tcPr>
          <w:p w:rsidR="00DF7A45" w:rsidRDefault="00DF7A45" w:rsidP="00DF7A45">
            <w:pPr>
              <w:pStyle w:val="1"/>
            </w:pPr>
            <w:r>
              <w:t>项目名称</w:t>
            </w:r>
          </w:p>
        </w:tc>
        <w:tc>
          <w:tcPr>
            <w:tcW w:w="4422" w:type="dxa"/>
            <w:gridSpan w:val="3"/>
            <w:vAlign w:val="center"/>
          </w:tcPr>
          <w:p w:rsidR="00DF7A45" w:rsidRDefault="00DF7A45" w:rsidP="00DF7A45">
            <w:pPr>
              <w:pStyle w:val="2"/>
            </w:pPr>
            <w:r>
              <w:t>绿色家园延补</w:t>
            </w:r>
          </w:p>
        </w:tc>
      </w:tr>
      <w:tr w:rsidR="00DF7A45" w:rsidTr="00DF7A45">
        <w:trPr>
          <w:trHeight w:val="369"/>
          <w:jc w:val="center"/>
        </w:trPr>
        <w:tc>
          <w:tcPr>
            <w:tcW w:w="1276" w:type="dxa"/>
            <w:vMerge w:val="restart"/>
            <w:vAlign w:val="center"/>
          </w:tcPr>
          <w:p w:rsidR="00DF7A45" w:rsidRDefault="00DF7A45" w:rsidP="00DF7A45">
            <w:pPr>
              <w:pStyle w:val="1"/>
            </w:pPr>
            <w:r>
              <w:t>预算规模及资金用途</w:t>
            </w:r>
          </w:p>
        </w:tc>
        <w:tc>
          <w:tcPr>
            <w:tcW w:w="1276" w:type="dxa"/>
            <w:vAlign w:val="center"/>
          </w:tcPr>
          <w:p w:rsidR="00DF7A45" w:rsidRDefault="00DF7A45" w:rsidP="00DF7A45">
            <w:pPr>
              <w:pStyle w:val="1"/>
            </w:pPr>
            <w:r>
              <w:t>预算数</w:t>
            </w:r>
          </w:p>
        </w:tc>
        <w:tc>
          <w:tcPr>
            <w:tcW w:w="1332" w:type="dxa"/>
            <w:vAlign w:val="center"/>
          </w:tcPr>
          <w:p w:rsidR="00DF7A45" w:rsidRDefault="00DF7A45" w:rsidP="00DF7A45">
            <w:pPr>
              <w:pStyle w:val="2"/>
            </w:pPr>
            <w:r>
              <w:t>300.35</w:t>
            </w:r>
          </w:p>
        </w:tc>
        <w:tc>
          <w:tcPr>
            <w:tcW w:w="1587" w:type="dxa"/>
            <w:vAlign w:val="center"/>
          </w:tcPr>
          <w:p w:rsidR="00DF7A45" w:rsidRDefault="00DF7A45" w:rsidP="00DF7A45">
            <w:pPr>
              <w:pStyle w:val="1"/>
            </w:pPr>
            <w:r>
              <w:t>其中：财政    资金</w:t>
            </w:r>
          </w:p>
        </w:tc>
        <w:tc>
          <w:tcPr>
            <w:tcW w:w="1304" w:type="dxa"/>
            <w:vAlign w:val="center"/>
          </w:tcPr>
          <w:p w:rsidR="00DF7A45" w:rsidRDefault="00DF7A45" w:rsidP="00DF7A45">
            <w:pPr>
              <w:pStyle w:val="2"/>
            </w:pPr>
            <w:r>
              <w:t>300.35</w:t>
            </w:r>
          </w:p>
        </w:tc>
        <w:tc>
          <w:tcPr>
            <w:tcW w:w="1276" w:type="dxa"/>
            <w:vAlign w:val="center"/>
          </w:tcPr>
          <w:p w:rsidR="00DF7A45" w:rsidRDefault="00DF7A45" w:rsidP="00DF7A45">
            <w:pPr>
              <w:pStyle w:val="1"/>
            </w:pPr>
            <w:r>
              <w:t>其他资金</w:t>
            </w:r>
          </w:p>
        </w:tc>
        <w:tc>
          <w:tcPr>
            <w:tcW w:w="1843" w:type="dxa"/>
            <w:vAlign w:val="center"/>
          </w:tcPr>
          <w:p w:rsidR="00DF7A45" w:rsidRDefault="00DF7A45" w:rsidP="00DF7A45">
            <w:pPr>
              <w:pStyle w:val="2"/>
            </w:pPr>
            <w:r>
              <w:t xml:space="preserve"> </w:t>
            </w:r>
          </w:p>
        </w:tc>
      </w:tr>
      <w:tr w:rsidR="00DF7A45" w:rsidTr="00DF7A45">
        <w:trPr>
          <w:trHeight w:val="369"/>
          <w:jc w:val="center"/>
        </w:trPr>
        <w:tc>
          <w:tcPr>
            <w:tcW w:w="1276" w:type="dxa"/>
            <w:vMerge/>
          </w:tcPr>
          <w:p w:rsidR="00DF7A45" w:rsidRDefault="00DF7A45" w:rsidP="00DF7A45"/>
        </w:tc>
        <w:tc>
          <w:tcPr>
            <w:tcW w:w="8617" w:type="dxa"/>
            <w:gridSpan w:val="6"/>
            <w:vAlign w:val="center"/>
          </w:tcPr>
          <w:p w:rsidR="00DF7A45" w:rsidRDefault="00DF7A45" w:rsidP="00DF7A45">
            <w:pPr>
              <w:pStyle w:val="2"/>
            </w:pPr>
            <w:r>
              <w:t>唐山市丰南区人民政府办公室关于《唐山市丰南区绿色家园创建、绿色生态工程到期延补实施方案》丰政办字【2020】4号文件，将原绿色家园创建活动中的新老205国道唐津运河绿化项目纳入延补范围，延补至2027年。以“植绿、爱绿、护绿”为主题，开展以南部、西南部等生态脆弱地区大规模造林绿化，村镇家园绿美工程，城乡绿化一体化建设等林业重点工程建设为重点的造林绿化活动，增加绿化总量，提高森林覆盖率，构筑良好的生态屏障。2023年申请项目资金300.35万元（占地面积3627.3亩*0.08万元/亩=290.184万元，胁荫面积158.1亩*0.02万元/亩=3.162万元）。同时2022年验收不合格经秋冬补植补造并于2022年底前补验合格后补发资金7万元（即100亩*700元=7万元）。以上共计300.35万元。</w:t>
            </w:r>
          </w:p>
        </w:tc>
      </w:tr>
      <w:tr w:rsidR="00DF7A45" w:rsidTr="00DF7A45">
        <w:trPr>
          <w:trHeight w:val="369"/>
          <w:jc w:val="center"/>
        </w:trPr>
        <w:tc>
          <w:tcPr>
            <w:tcW w:w="1276" w:type="dxa"/>
            <w:vMerge w:val="restart"/>
            <w:vAlign w:val="center"/>
          </w:tcPr>
          <w:p w:rsidR="00DF7A45" w:rsidRDefault="00DF7A45" w:rsidP="00DF7A45">
            <w:pPr>
              <w:pStyle w:val="1"/>
            </w:pPr>
            <w:r>
              <w:t>资金支出计划（%）</w:t>
            </w:r>
          </w:p>
        </w:tc>
        <w:tc>
          <w:tcPr>
            <w:tcW w:w="2608" w:type="dxa"/>
            <w:gridSpan w:val="2"/>
            <w:vAlign w:val="center"/>
          </w:tcPr>
          <w:p w:rsidR="00DF7A45" w:rsidRDefault="00DF7A45" w:rsidP="00DF7A45">
            <w:pPr>
              <w:pStyle w:val="1"/>
            </w:pPr>
            <w:r>
              <w:t>3月底</w:t>
            </w:r>
          </w:p>
        </w:tc>
        <w:tc>
          <w:tcPr>
            <w:tcW w:w="1587" w:type="dxa"/>
            <w:vAlign w:val="center"/>
          </w:tcPr>
          <w:p w:rsidR="00DF7A45" w:rsidRDefault="00DF7A45" w:rsidP="00DF7A45">
            <w:pPr>
              <w:pStyle w:val="1"/>
            </w:pPr>
            <w:r>
              <w:t>6月底</w:t>
            </w:r>
          </w:p>
        </w:tc>
        <w:tc>
          <w:tcPr>
            <w:tcW w:w="1304" w:type="dxa"/>
            <w:vAlign w:val="center"/>
          </w:tcPr>
          <w:p w:rsidR="00DF7A45" w:rsidRDefault="00DF7A45" w:rsidP="00DF7A45">
            <w:pPr>
              <w:pStyle w:val="1"/>
            </w:pPr>
            <w:r>
              <w:t>10月底</w:t>
            </w:r>
          </w:p>
        </w:tc>
        <w:tc>
          <w:tcPr>
            <w:tcW w:w="3118" w:type="dxa"/>
            <w:gridSpan w:val="2"/>
            <w:vAlign w:val="center"/>
          </w:tcPr>
          <w:p w:rsidR="00DF7A45" w:rsidRDefault="00DF7A45" w:rsidP="00DF7A45">
            <w:pPr>
              <w:pStyle w:val="1"/>
            </w:pPr>
            <w:r>
              <w:t>12月底</w:t>
            </w:r>
          </w:p>
        </w:tc>
      </w:tr>
      <w:tr w:rsidR="00DF7A45" w:rsidTr="00DF7A45">
        <w:trPr>
          <w:trHeight w:val="369"/>
          <w:jc w:val="center"/>
        </w:trPr>
        <w:tc>
          <w:tcPr>
            <w:tcW w:w="1276" w:type="dxa"/>
            <w:vMerge/>
          </w:tcPr>
          <w:p w:rsidR="00DF7A45" w:rsidRDefault="00DF7A45" w:rsidP="00DF7A45"/>
        </w:tc>
        <w:tc>
          <w:tcPr>
            <w:tcW w:w="2608" w:type="dxa"/>
            <w:gridSpan w:val="2"/>
            <w:vAlign w:val="center"/>
          </w:tcPr>
          <w:p w:rsidR="00DF7A45" w:rsidRDefault="00DF7A45" w:rsidP="00DF7A45">
            <w:pPr>
              <w:pStyle w:val="3"/>
            </w:pPr>
            <w:r>
              <w:t>30%</w:t>
            </w:r>
          </w:p>
        </w:tc>
        <w:tc>
          <w:tcPr>
            <w:tcW w:w="1587" w:type="dxa"/>
            <w:vAlign w:val="center"/>
          </w:tcPr>
          <w:p w:rsidR="00DF7A45" w:rsidRDefault="00DF7A45" w:rsidP="00DF7A45">
            <w:pPr>
              <w:pStyle w:val="3"/>
            </w:pPr>
            <w:r>
              <w:t>60%</w:t>
            </w:r>
          </w:p>
        </w:tc>
        <w:tc>
          <w:tcPr>
            <w:tcW w:w="1304" w:type="dxa"/>
            <w:vAlign w:val="center"/>
          </w:tcPr>
          <w:p w:rsidR="00DF7A45" w:rsidRDefault="00DF7A45" w:rsidP="00DF7A45">
            <w:pPr>
              <w:pStyle w:val="3"/>
            </w:pPr>
            <w:r>
              <w:t>90%</w:t>
            </w:r>
          </w:p>
        </w:tc>
        <w:tc>
          <w:tcPr>
            <w:tcW w:w="3118" w:type="dxa"/>
            <w:gridSpan w:val="2"/>
            <w:vAlign w:val="center"/>
          </w:tcPr>
          <w:p w:rsidR="00DF7A45" w:rsidRDefault="00DF7A45" w:rsidP="00DF7A45">
            <w:pPr>
              <w:pStyle w:val="3"/>
            </w:pPr>
            <w:r>
              <w:t>100%</w:t>
            </w:r>
          </w:p>
        </w:tc>
      </w:tr>
      <w:tr w:rsidR="00DF7A45" w:rsidTr="00DF7A45">
        <w:trPr>
          <w:trHeight w:val="369"/>
          <w:jc w:val="center"/>
        </w:trPr>
        <w:tc>
          <w:tcPr>
            <w:tcW w:w="1276" w:type="dxa"/>
            <w:vAlign w:val="center"/>
          </w:tcPr>
          <w:p w:rsidR="00DF7A45" w:rsidRDefault="00DF7A45" w:rsidP="00DF7A45">
            <w:pPr>
              <w:pStyle w:val="1"/>
            </w:pPr>
            <w:r>
              <w:t>绩效目标</w:t>
            </w:r>
          </w:p>
        </w:tc>
        <w:tc>
          <w:tcPr>
            <w:tcW w:w="8617" w:type="dxa"/>
            <w:gridSpan w:val="6"/>
            <w:vAlign w:val="center"/>
          </w:tcPr>
          <w:p w:rsidR="00DF7A45" w:rsidRDefault="00DF7A45" w:rsidP="00DF7A45">
            <w:pPr>
              <w:pStyle w:val="2"/>
            </w:pPr>
            <w:r>
              <w:t>1.以“植绿、爱绿、护绿”为主题，开展以南部、西南部等生态脆弱地区大规模造林绿化，村镇家园绿美工程，城乡绿化一体化建设等林业重点工程建设为重点的造林绿化活动，增加绿化总量，提高森林覆盖率，构筑良好的生态屏障。</w:t>
            </w:r>
          </w:p>
        </w:tc>
      </w:tr>
    </w:tbl>
    <w:p w:rsidR="00DF7A45" w:rsidRDefault="00DF7A45" w:rsidP="00DF7A4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DF7A45" w:rsidTr="00DF7A45">
        <w:trPr>
          <w:trHeight w:val="397"/>
          <w:tblHeader/>
          <w:jc w:val="center"/>
        </w:trPr>
        <w:tc>
          <w:tcPr>
            <w:tcW w:w="1276" w:type="dxa"/>
            <w:vAlign w:val="center"/>
          </w:tcPr>
          <w:p w:rsidR="00DF7A45" w:rsidRDefault="00DF7A45" w:rsidP="00DF7A45">
            <w:pPr>
              <w:pStyle w:val="1"/>
            </w:pPr>
            <w:r>
              <w:t>一级指标</w:t>
            </w:r>
          </w:p>
        </w:tc>
        <w:tc>
          <w:tcPr>
            <w:tcW w:w="1276" w:type="dxa"/>
            <w:vAlign w:val="center"/>
          </w:tcPr>
          <w:p w:rsidR="00DF7A45" w:rsidRDefault="00DF7A45" w:rsidP="00DF7A45">
            <w:pPr>
              <w:pStyle w:val="1"/>
            </w:pPr>
            <w:r>
              <w:t>二级指标</w:t>
            </w:r>
          </w:p>
        </w:tc>
        <w:tc>
          <w:tcPr>
            <w:tcW w:w="1332" w:type="dxa"/>
            <w:vAlign w:val="center"/>
          </w:tcPr>
          <w:p w:rsidR="00DF7A45" w:rsidRDefault="00DF7A45" w:rsidP="00DF7A45">
            <w:pPr>
              <w:pStyle w:val="1"/>
            </w:pPr>
            <w:r>
              <w:t>三级指标</w:t>
            </w:r>
          </w:p>
        </w:tc>
        <w:tc>
          <w:tcPr>
            <w:tcW w:w="2891" w:type="dxa"/>
            <w:vAlign w:val="center"/>
          </w:tcPr>
          <w:p w:rsidR="00DF7A45" w:rsidRDefault="00DF7A45" w:rsidP="00DF7A45">
            <w:pPr>
              <w:pStyle w:val="1"/>
            </w:pPr>
            <w:r>
              <w:t>绩效指标描述</w:t>
            </w:r>
          </w:p>
        </w:tc>
        <w:tc>
          <w:tcPr>
            <w:tcW w:w="1276" w:type="dxa"/>
            <w:vAlign w:val="center"/>
          </w:tcPr>
          <w:p w:rsidR="00DF7A45" w:rsidRDefault="00DF7A45" w:rsidP="00DF7A45">
            <w:pPr>
              <w:pStyle w:val="1"/>
            </w:pPr>
            <w:r>
              <w:t>指标值</w:t>
            </w:r>
          </w:p>
        </w:tc>
        <w:tc>
          <w:tcPr>
            <w:tcW w:w="1843" w:type="dxa"/>
            <w:vAlign w:val="center"/>
          </w:tcPr>
          <w:p w:rsidR="00DF7A45" w:rsidRDefault="00DF7A45" w:rsidP="00DF7A45">
            <w:pPr>
              <w:pStyle w:val="1"/>
            </w:pPr>
            <w:r>
              <w:t>指标值确定依据</w:t>
            </w:r>
          </w:p>
        </w:tc>
      </w:tr>
      <w:tr w:rsidR="00DF7A45" w:rsidTr="00DF7A45">
        <w:trPr>
          <w:trHeight w:val="369"/>
          <w:jc w:val="center"/>
        </w:trPr>
        <w:tc>
          <w:tcPr>
            <w:tcW w:w="1276" w:type="dxa"/>
            <w:vMerge w:val="restart"/>
            <w:vAlign w:val="center"/>
          </w:tcPr>
          <w:p w:rsidR="00DF7A45" w:rsidRDefault="00DF7A45" w:rsidP="00DF7A45">
            <w:pPr>
              <w:pStyle w:val="3"/>
            </w:pPr>
            <w:r>
              <w:t>产出指标</w:t>
            </w:r>
          </w:p>
        </w:tc>
        <w:tc>
          <w:tcPr>
            <w:tcW w:w="1276" w:type="dxa"/>
            <w:vAlign w:val="center"/>
          </w:tcPr>
          <w:p w:rsidR="00DF7A45" w:rsidRDefault="00DF7A45" w:rsidP="00DF7A45">
            <w:pPr>
              <w:pStyle w:val="2"/>
            </w:pPr>
            <w:r>
              <w:t>数量指标</w:t>
            </w:r>
          </w:p>
        </w:tc>
        <w:tc>
          <w:tcPr>
            <w:tcW w:w="1332" w:type="dxa"/>
            <w:vAlign w:val="center"/>
          </w:tcPr>
          <w:p w:rsidR="00DF7A45" w:rsidRDefault="00DF7A45" w:rsidP="00DF7A45">
            <w:pPr>
              <w:pStyle w:val="2"/>
            </w:pPr>
            <w:r>
              <w:t>占地面积</w:t>
            </w:r>
          </w:p>
        </w:tc>
        <w:tc>
          <w:tcPr>
            <w:tcW w:w="2891" w:type="dxa"/>
            <w:vAlign w:val="center"/>
          </w:tcPr>
          <w:p w:rsidR="00DF7A45" w:rsidRDefault="00DF7A45" w:rsidP="00DF7A45">
            <w:pPr>
              <w:pStyle w:val="2"/>
            </w:pPr>
            <w:r>
              <w:t>占地面积数量</w:t>
            </w:r>
          </w:p>
        </w:tc>
        <w:tc>
          <w:tcPr>
            <w:tcW w:w="1276" w:type="dxa"/>
            <w:vAlign w:val="center"/>
          </w:tcPr>
          <w:p w:rsidR="00DF7A45" w:rsidRDefault="00DF7A45" w:rsidP="00DF7A45">
            <w:pPr>
              <w:pStyle w:val="2"/>
            </w:pPr>
            <w:r>
              <w:t>2000亩</w:t>
            </w:r>
          </w:p>
        </w:tc>
        <w:tc>
          <w:tcPr>
            <w:tcW w:w="1843" w:type="dxa"/>
            <w:vAlign w:val="center"/>
          </w:tcPr>
          <w:p w:rsidR="00DF7A45" w:rsidRDefault="00DF7A45" w:rsidP="00DF7A45">
            <w:pPr>
              <w:pStyle w:val="2"/>
            </w:pPr>
            <w:r>
              <w:t>实施方案</w:t>
            </w:r>
          </w:p>
        </w:tc>
      </w:tr>
      <w:tr w:rsidR="00DF7A45" w:rsidTr="00DF7A45">
        <w:trPr>
          <w:trHeight w:val="369"/>
          <w:jc w:val="center"/>
        </w:trPr>
        <w:tc>
          <w:tcPr>
            <w:tcW w:w="1276" w:type="dxa"/>
            <w:vMerge/>
            <w:vAlign w:val="center"/>
          </w:tcPr>
          <w:p w:rsidR="00DF7A45" w:rsidRDefault="00DF7A45" w:rsidP="00DF7A45"/>
        </w:tc>
        <w:tc>
          <w:tcPr>
            <w:tcW w:w="1276" w:type="dxa"/>
            <w:vAlign w:val="center"/>
          </w:tcPr>
          <w:p w:rsidR="00DF7A45" w:rsidRDefault="00DF7A45" w:rsidP="00DF7A45">
            <w:pPr>
              <w:pStyle w:val="2"/>
            </w:pPr>
            <w:r>
              <w:t>质量指标</w:t>
            </w:r>
          </w:p>
        </w:tc>
        <w:tc>
          <w:tcPr>
            <w:tcW w:w="1332" w:type="dxa"/>
            <w:vAlign w:val="center"/>
          </w:tcPr>
          <w:p w:rsidR="00DF7A45" w:rsidRDefault="00DF7A45" w:rsidP="00DF7A45">
            <w:pPr>
              <w:pStyle w:val="2"/>
            </w:pPr>
            <w:r>
              <w:t>验收合格率</w:t>
            </w:r>
          </w:p>
        </w:tc>
        <w:tc>
          <w:tcPr>
            <w:tcW w:w="2891" w:type="dxa"/>
            <w:vAlign w:val="center"/>
          </w:tcPr>
          <w:p w:rsidR="00DF7A45" w:rsidRDefault="00DF7A45" w:rsidP="00DF7A45">
            <w:pPr>
              <w:pStyle w:val="2"/>
            </w:pPr>
            <w:r>
              <w:t>验收合格面积比总面积</w:t>
            </w:r>
          </w:p>
        </w:tc>
        <w:tc>
          <w:tcPr>
            <w:tcW w:w="1276" w:type="dxa"/>
            <w:vAlign w:val="center"/>
          </w:tcPr>
          <w:p w:rsidR="00DF7A45" w:rsidRDefault="00DF7A45" w:rsidP="00DF7A45">
            <w:pPr>
              <w:pStyle w:val="2"/>
            </w:pPr>
            <w:r>
              <w:t>≥80%</w:t>
            </w:r>
          </w:p>
        </w:tc>
        <w:tc>
          <w:tcPr>
            <w:tcW w:w="1843" w:type="dxa"/>
            <w:vAlign w:val="center"/>
          </w:tcPr>
          <w:p w:rsidR="00DF7A45" w:rsidRDefault="00DF7A45" w:rsidP="00DF7A45">
            <w:pPr>
              <w:pStyle w:val="2"/>
            </w:pPr>
            <w:r>
              <w:t>实施方案</w:t>
            </w:r>
          </w:p>
        </w:tc>
      </w:tr>
      <w:tr w:rsidR="00DF7A45" w:rsidTr="00DF7A45">
        <w:trPr>
          <w:trHeight w:val="369"/>
          <w:jc w:val="center"/>
        </w:trPr>
        <w:tc>
          <w:tcPr>
            <w:tcW w:w="1276" w:type="dxa"/>
            <w:vMerge/>
            <w:vAlign w:val="center"/>
          </w:tcPr>
          <w:p w:rsidR="00DF7A45" w:rsidRDefault="00DF7A45" w:rsidP="00DF7A45"/>
        </w:tc>
        <w:tc>
          <w:tcPr>
            <w:tcW w:w="1276" w:type="dxa"/>
            <w:vAlign w:val="center"/>
          </w:tcPr>
          <w:p w:rsidR="00DF7A45" w:rsidRDefault="00DF7A45" w:rsidP="00DF7A45">
            <w:pPr>
              <w:pStyle w:val="2"/>
            </w:pPr>
            <w:r>
              <w:t>时效指标</w:t>
            </w:r>
          </w:p>
        </w:tc>
        <w:tc>
          <w:tcPr>
            <w:tcW w:w="1332" w:type="dxa"/>
            <w:vAlign w:val="center"/>
          </w:tcPr>
          <w:p w:rsidR="00DF7A45" w:rsidRDefault="00DF7A45" w:rsidP="00DF7A45">
            <w:pPr>
              <w:pStyle w:val="2"/>
            </w:pPr>
            <w:r>
              <w:t>占地补贴年限</w:t>
            </w:r>
          </w:p>
        </w:tc>
        <w:tc>
          <w:tcPr>
            <w:tcW w:w="2891" w:type="dxa"/>
            <w:vAlign w:val="center"/>
          </w:tcPr>
          <w:p w:rsidR="00DF7A45" w:rsidRDefault="00DF7A45" w:rsidP="00DF7A45">
            <w:pPr>
              <w:pStyle w:val="2"/>
            </w:pPr>
            <w:r>
              <w:t>按文件占地补贴年限</w:t>
            </w:r>
          </w:p>
        </w:tc>
        <w:tc>
          <w:tcPr>
            <w:tcW w:w="1276" w:type="dxa"/>
            <w:vAlign w:val="center"/>
          </w:tcPr>
          <w:p w:rsidR="00DF7A45" w:rsidRDefault="00DF7A45" w:rsidP="00DF7A45">
            <w:pPr>
              <w:pStyle w:val="2"/>
            </w:pPr>
            <w:r>
              <w:t>2021年-2027年</w:t>
            </w:r>
          </w:p>
        </w:tc>
        <w:tc>
          <w:tcPr>
            <w:tcW w:w="1843" w:type="dxa"/>
            <w:vAlign w:val="center"/>
          </w:tcPr>
          <w:p w:rsidR="00DF7A45" w:rsidRDefault="00DF7A45" w:rsidP="00DF7A45">
            <w:pPr>
              <w:pStyle w:val="2"/>
            </w:pPr>
            <w:r>
              <w:t>实施方案</w:t>
            </w:r>
          </w:p>
        </w:tc>
      </w:tr>
      <w:tr w:rsidR="00DF7A45" w:rsidTr="00DF7A45">
        <w:trPr>
          <w:trHeight w:val="369"/>
          <w:jc w:val="center"/>
        </w:trPr>
        <w:tc>
          <w:tcPr>
            <w:tcW w:w="1276" w:type="dxa"/>
            <w:vMerge/>
            <w:vAlign w:val="center"/>
          </w:tcPr>
          <w:p w:rsidR="00DF7A45" w:rsidRDefault="00DF7A45" w:rsidP="00DF7A45"/>
        </w:tc>
        <w:tc>
          <w:tcPr>
            <w:tcW w:w="1276" w:type="dxa"/>
            <w:vAlign w:val="center"/>
          </w:tcPr>
          <w:p w:rsidR="00DF7A45" w:rsidRDefault="00DF7A45" w:rsidP="00DF7A45">
            <w:pPr>
              <w:pStyle w:val="2"/>
            </w:pPr>
            <w:r>
              <w:t>成本指标</w:t>
            </w:r>
          </w:p>
        </w:tc>
        <w:tc>
          <w:tcPr>
            <w:tcW w:w="1332" w:type="dxa"/>
            <w:vAlign w:val="center"/>
          </w:tcPr>
          <w:p w:rsidR="00DF7A45" w:rsidRDefault="00DF7A45" w:rsidP="00DF7A45">
            <w:pPr>
              <w:pStyle w:val="2"/>
            </w:pPr>
            <w:r>
              <w:t>财政补贴标准</w:t>
            </w:r>
          </w:p>
        </w:tc>
        <w:tc>
          <w:tcPr>
            <w:tcW w:w="2891" w:type="dxa"/>
            <w:vAlign w:val="center"/>
          </w:tcPr>
          <w:p w:rsidR="00DF7A45" w:rsidRDefault="00DF7A45" w:rsidP="00DF7A45">
            <w:pPr>
              <w:pStyle w:val="2"/>
            </w:pPr>
            <w:r>
              <w:t>文件规定财政补贴标准</w:t>
            </w:r>
          </w:p>
        </w:tc>
        <w:tc>
          <w:tcPr>
            <w:tcW w:w="1276" w:type="dxa"/>
            <w:vAlign w:val="center"/>
          </w:tcPr>
          <w:p w:rsidR="00DF7A45" w:rsidRDefault="00DF7A45" w:rsidP="00DF7A45">
            <w:pPr>
              <w:pStyle w:val="2"/>
            </w:pPr>
            <w:r>
              <w:t>经济林每年每亩700元/800元,</w:t>
            </w:r>
          </w:p>
          <w:p w:rsidR="00DF7A45" w:rsidRDefault="00DF7A45" w:rsidP="00DF7A45">
            <w:pPr>
              <w:pStyle w:val="2"/>
            </w:pPr>
            <w:r>
              <w:t>景观林每年每亩1000元</w:t>
            </w:r>
          </w:p>
        </w:tc>
        <w:tc>
          <w:tcPr>
            <w:tcW w:w="1843" w:type="dxa"/>
            <w:vAlign w:val="center"/>
          </w:tcPr>
          <w:p w:rsidR="00DF7A45" w:rsidRDefault="00DF7A45" w:rsidP="00DF7A45">
            <w:pPr>
              <w:pStyle w:val="2"/>
            </w:pPr>
            <w:r>
              <w:t>实施方案</w:t>
            </w:r>
          </w:p>
        </w:tc>
      </w:tr>
      <w:tr w:rsidR="00DF7A45" w:rsidTr="00DF7A45">
        <w:trPr>
          <w:trHeight w:val="369"/>
          <w:jc w:val="center"/>
        </w:trPr>
        <w:tc>
          <w:tcPr>
            <w:tcW w:w="1276" w:type="dxa"/>
            <w:vAlign w:val="center"/>
          </w:tcPr>
          <w:p w:rsidR="00DF7A45" w:rsidRDefault="00DF7A45" w:rsidP="00DF7A45">
            <w:pPr>
              <w:pStyle w:val="3"/>
            </w:pPr>
            <w:r>
              <w:t>效益指标</w:t>
            </w:r>
          </w:p>
        </w:tc>
        <w:tc>
          <w:tcPr>
            <w:tcW w:w="1276" w:type="dxa"/>
            <w:vAlign w:val="center"/>
          </w:tcPr>
          <w:p w:rsidR="00DF7A45" w:rsidRDefault="00DF7A45" w:rsidP="00DF7A45">
            <w:pPr>
              <w:pStyle w:val="2"/>
            </w:pPr>
            <w:r>
              <w:t>生态效益指标</w:t>
            </w:r>
          </w:p>
        </w:tc>
        <w:tc>
          <w:tcPr>
            <w:tcW w:w="1332" w:type="dxa"/>
            <w:vAlign w:val="center"/>
          </w:tcPr>
          <w:p w:rsidR="00DF7A45" w:rsidRDefault="00DF7A45" w:rsidP="00DF7A45">
            <w:pPr>
              <w:pStyle w:val="2"/>
            </w:pPr>
            <w:r>
              <w:t>造林优种苗木应用率</w:t>
            </w:r>
          </w:p>
        </w:tc>
        <w:tc>
          <w:tcPr>
            <w:tcW w:w="2891" w:type="dxa"/>
            <w:vAlign w:val="center"/>
          </w:tcPr>
          <w:p w:rsidR="00DF7A45" w:rsidRDefault="00DF7A45" w:rsidP="00DF7A45">
            <w:pPr>
              <w:pStyle w:val="2"/>
            </w:pPr>
            <w:r>
              <w:t>全区优种苗木应用面积/全区总造林面积</w:t>
            </w:r>
          </w:p>
        </w:tc>
        <w:tc>
          <w:tcPr>
            <w:tcW w:w="1276" w:type="dxa"/>
            <w:vAlign w:val="center"/>
          </w:tcPr>
          <w:p w:rsidR="00DF7A45" w:rsidRDefault="00DF7A45" w:rsidP="00DF7A45">
            <w:pPr>
              <w:pStyle w:val="2"/>
            </w:pPr>
            <w:r>
              <w:t>≥85%</w:t>
            </w:r>
          </w:p>
        </w:tc>
        <w:tc>
          <w:tcPr>
            <w:tcW w:w="1843" w:type="dxa"/>
            <w:vAlign w:val="center"/>
          </w:tcPr>
          <w:p w:rsidR="00DF7A45" w:rsidRDefault="00DF7A45" w:rsidP="00DF7A45">
            <w:pPr>
              <w:pStyle w:val="2"/>
            </w:pPr>
            <w:r>
              <w:t>实施方案</w:t>
            </w:r>
          </w:p>
        </w:tc>
      </w:tr>
      <w:tr w:rsidR="00DF7A45" w:rsidTr="00DF7A45">
        <w:trPr>
          <w:trHeight w:val="369"/>
          <w:jc w:val="center"/>
        </w:trPr>
        <w:tc>
          <w:tcPr>
            <w:tcW w:w="1276" w:type="dxa"/>
            <w:vAlign w:val="center"/>
          </w:tcPr>
          <w:p w:rsidR="00DF7A45" w:rsidRDefault="00DF7A45" w:rsidP="00DF7A45">
            <w:pPr>
              <w:pStyle w:val="3"/>
            </w:pPr>
            <w:r>
              <w:t>满意度指标</w:t>
            </w:r>
          </w:p>
        </w:tc>
        <w:tc>
          <w:tcPr>
            <w:tcW w:w="1276" w:type="dxa"/>
            <w:vAlign w:val="center"/>
          </w:tcPr>
          <w:p w:rsidR="00DF7A45" w:rsidRDefault="00DF7A45" w:rsidP="00DF7A45">
            <w:pPr>
              <w:pStyle w:val="2"/>
            </w:pPr>
            <w:r>
              <w:t>服务对象满意度指标</w:t>
            </w:r>
          </w:p>
        </w:tc>
        <w:tc>
          <w:tcPr>
            <w:tcW w:w="1332" w:type="dxa"/>
            <w:vAlign w:val="center"/>
          </w:tcPr>
          <w:p w:rsidR="00DF7A45" w:rsidRDefault="00DF7A45" w:rsidP="00DF7A45">
            <w:pPr>
              <w:pStyle w:val="2"/>
            </w:pPr>
            <w:r>
              <w:t>服务对象满意度指标</w:t>
            </w:r>
          </w:p>
        </w:tc>
        <w:tc>
          <w:tcPr>
            <w:tcW w:w="2891" w:type="dxa"/>
            <w:vAlign w:val="center"/>
          </w:tcPr>
          <w:p w:rsidR="00DF7A45" w:rsidRDefault="00DF7A45" w:rsidP="00DF7A45">
            <w:pPr>
              <w:pStyle w:val="2"/>
            </w:pPr>
            <w:r>
              <w:t>通过问卷调查，满意和较满意的人数占全部调研对象的</w:t>
            </w:r>
            <w:r>
              <w:lastRenderedPageBreak/>
              <w:t>比率</w:t>
            </w:r>
          </w:p>
        </w:tc>
        <w:tc>
          <w:tcPr>
            <w:tcW w:w="1276" w:type="dxa"/>
            <w:vAlign w:val="center"/>
          </w:tcPr>
          <w:p w:rsidR="00DF7A45" w:rsidRDefault="00DF7A45" w:rsidP="00DF7A45">
            <w:pPr>
              <w:pStyle w:val="2"/>
            </w:pPr>
            <w:r>
              <w:lastRenderedPageBreak/>
              <w:t>≥80%</w:t>
            </w:r>
          </w:p>
        </w:tc>
        <w:tc>
          <w:tcPr>
            <w:tcW w:w="1843" w:type="dxa"/>
            <w:vAlign w:val="center"/>
          </w:tcPr>
          <w:p w:rsidR="00DF7A45" w:rsidRDefault="00DF7A45" w:rsidP="00DF7A45">
            <w:pPr>
              <w:pStyle w:val="2"/>
            </w:pPr>
            <w:r>
              <w:t>内部统计</w:t>
            </w:r>
          </w:p>
        </w:tc>
      </w:tr>
    </w:tbl>
    <w:p w:rsidR="00DF7A45" w:rsidRPr="002E343B" w:rsidRDefault="00DF7A45" w:rsidP="00DF7A45">
      <w:pPr>
        <w:rPr>
          <w:rFonts w:eastAsiaTheme="minorEastAsia"/>
          <w:lang w:eastAsia="zh-CN"/>
        </w:rPr>
        <w:sectPr w:rsidR="00DF7A45" w:rsidRPr="002E343B" w:rsidSect="003877C6">
          <w:pgSz w:w="11900" w:h="16840" w:code="9"/>
          <w:pgMar w:top="1928" w:right="1474" w:bottom="1531" w:left="1588" w:header="720" w:footer="720" w:gutter="0"/>
          <w:cols w:space="720"/>
        </w:sectPr>
      </w:pPr>
    </w:p>
    <w:p w:rsidR="00623D9C" w:rsidRDefault="00363159" w:rsidP="00623D9C">
      <w:pPr>
        <w:ind w:firstLine="560"/>
        <w:outlineLvl w:val="3"/>
      </w:pPr>
      <w:bookmarkStart w:id="16" w:name="_Toc_4_4_0000000012"/>
      <w:bookmarkEnd w:id="13"/>
      <w:r>
        <w:rPr>
          <w:rFonts w:ascii="方正仿宋_GBK" w:eastAsia="方正仿宋_GBK" w:hAnsi="方正仿宋_GBK" w:cs="方正仿宋_GBK" w:hint="eastAsia"/>
          <w:color w:val="000000"/>
          <w:sz w:val="28"/>
          <w:lang w:eastAsia="zh-CN"/>
        </w:rPr>
        <w:lastRenderedPageBreak/>
        <w:t>19</w:t>
      </w:r>
      <w:r w:rsidR="00623D9C">
        <w:rPr>
          <w:rFonts w:ascii="方正仿宋_GBK" w:eastAsia="方正仿宋_GBK" w:hAnsi="方正仿宋_GBK" w:cs="方正仿宋_GBK"/>
          <w:color w:val="000000"/>
          <w:sz w:val="28"/>
        </w:rPr>
        <w:t>.泵站运行经费绩效目标表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23D9C" w:rsidTr="007E5AA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23D9C" w:rsidRDefault="00623D9C" w:rsidP="007E5AA3">
            <w:pPr>
              <w:pStyle w:val="5"/>
            </w:pPr>
            <w:r>
              <w:t>426001唐山市丰南区水利局本级</w:t>
            </w:r>
          </w:p>
        </w:tc>
        <w:tc>
          <w:tcPr>
            <w:tcW w:w="1843" w:type="dxa"/>
            <w:tcBorders>
              <w:top w:val="single" w:sz="6" w:space="0" w:color="FFFFFF"/>
              <w:left w:val="single" w:sz="6" w:space="0" w:color="FFFFFF"/>
              <w:right w:val="single" w:sz="6" w:space="0" w:color="FFFFFF"/>
            </w:tcBorders>
            <w:vAlign w:val="center"/>
          </w:tcPr>
          <w:p w:rsidR="00623D9C" w:rsidRDefault="00623D9C" w:rsidP="007E5AA3">
            <w:pPr>
              <w:pStyle w:val="4"/>
            </w:pPr>
            <w:r>
              <w:t>单位：万元</w:t>
            </w:r>
          </w:p>
        </w:tc>
      </w:tr>
      <w:tr w:rsidR="00623D9C" w:rsidTr="007E5AA3">
        <w:trPr>
          <w:trHeight w:val="369"/>
          <w:jc w:val="center"/>
        </w:trPr>
        <w:tc>
          <w:tcPr>
            <w:tcW w:w="1276" w:type="dxa"/>
            <w:vAlign w:val="center"/>
          </w:tcPr>
          <w:p w:rsidR="00623D9C" w:rsidRDefault="00623D9C" w:rsidP="007E5AA3">
            <w:pPr>
              <w:pStyle w:val="1"/>
            </w:pPr>
            <w:r>
              <w:t>项目编码</w:t>
            </w:r>
          </w:p>
        </w:tc>
        <w:tc>
          <w:tcPr>
            <w:tcW w:w="2608" w:type="dxa"/>
            <w:gridSpan w:val="2"/>
            <w:vAlign w:val="center"/>
          </w:tcPr>
          <w:p w:rsidR="00623D9C" w:rsidRDefault="00623D9C" w:rsidP="007E5AA3">
            <w:pPr>
              <w:pStyle w:val="2"/>
            </w:pPr>
            <w:r>
              <w:t>13020723P0088JB100385</w:t>
            </w:r>
          </w:p>
        </w:tc>
        <w:tc>
          <w:tcPr>
            <w:tcW w:w="1587" w:type="dxa"/>
            <w:vAlign w:val="center"/>
          </w:tcPr>
          <w:p w:rsidR="00623D9C" w:rsidRDefault="00623D9C" w:rsidP="007E5AA3">
            <w:pPr>
              <w:pStyle w:val="1"/>
            </w:pPr>
            <w:r>
              <w:t>项目名称</w:t>
            </w:r>
          </w:p>
        </w:tc>
        <w:tc>
          <w:tcPr>
            <w:tcW w:w="4422" w:type="dxa"/>
            <w:gridSpan w:val="3"/>
            <w:vAlign w:val="center"/>
          </w:tcPr>
          <w:p w:rsidR="00623D9C" w:rsidRDefault="00623D9C" w:rsidP="007E5AA3">
            <w:pPr>
              <w:pStyle w:val="2"/>
            </w:pPr>
            <w:r>
              <w:t>泵站运行经费</w:t>
            </w:r>
          </w:p>
        </w:tc>
      </w:tr>
      <w:tr w:rsidR="00623D9C" w:rsidTr="007E5AA3">
        <w:trPr>
          <w:trHeight w:val="369"/>
          <w:jc w:val="center"/>
        </w:trPr>
        <w:tc>
          <w:tcPr>
            <w:tcW w:w="1276" w:type="dxa"/>
            <w:vMerge w:val="restart"/>
            <w:vAlign w:val="center"/>
          </w:tcPr>
          <w:p w:rsidR="00623D9C" w:rsidRDefault="00623D9C" w:rsidP="007E5AA3">
            <w:pPr>
              <w:pStyle w:val="1"/>
            </w:pPr>
            <w:r>
              <w:t>预算规模及资金用途</w:t>
            </w:r>
          </w:p>
        </w:tc>
        <w:tc>
          <w:tcPr>
            <w:tcW w:w="1276" w:type="dxa"/>
            <w:vAlign w:val="center"/>
          </w:tcPr>
          <w:p w:rsidR="00623D9C" w:rsidRDefault="00623D9C" w:rsidP="007E5AA3">
            <w:pPr>
              <w:pStyle w:val="1"/>
            </w:pPr>
            <w:r>
              <w:t>预算数</w:t>
            </w:r>
          </w:p>
        </w:tc>
        <w:tc>
          <w:tcPr>
            <w:tcW w:w="1332" w:type="dxa"/>
            <w:vAlign w:val="center"/>
          </w:tcPr>
          <w:p w:rsidR="00623D9C" w:rsidRDefault="00623D9C" w:rsidP="007E5AA3">
            <w:pPr>
              <w:pStyle w:val="2"/>
            </w:pPr>
            <w:r>
              <w:t>259.23</w:t>
            </w:r>
          </w:p>
        </w:tc>
        <w:tc>
          <w:tcPr>
            <w:tcW w:w="1587" w:type="dxa"/>
            <w:vAlign w:val="center"/>
          </w:tcPr>
          <w:p w:rsidR="00623D9C" w:rsidRDefault="00623D9C" w:rsidP="007E5AA3">
            <w:pPr>
              <w:pStyle w:val="1"/>
            </w:pPr>
            <w:r>
              <w:t>其中：财政    资金</w:t>
            </w:r>
          </w:p>
        </w:tc>
        <w:tc>
          <w:tcPr>
            <w:tcW w:w="1304" w:type="dxa"/>
            <w:vAlign w:val="center"/>
          </w:tcPr>
          <w:p w:rsidR="00623D9C" w:rsidRDefault="00623D9C" w:rsidP="007E5AA3">
            <w:pPr>
              <w:pStyle w:val="2"/>
            </w:pPr>
            <w:r>
              <w:t>259.23</w:t>
            </w:r>
          </w:p>
        </w:tc>
        <w:tc>
          <w:tcPr>
            <w:tcW w:w="1276" w:type="dxa"/>
            <w:vAlign w:val="center"/>
          </w:tcPr>
          <w:p w:rsidR="00623D9C" w:rsidRDefault="00623D9C" w:rsidP="007E5AA3">
            <w:pPr>
              <w:pStyle w:val="1"/>
            </w:pPr>
            <w:r>
              <w:t>其他资金</w:t>
            </w:r>
          </w:p>
        </w:tc>
        <w:tc>
          <w:tcPr>
            <w:tcW w:w="1843" w:type="dxa"/>
            <w:vAlign w:val="center"/>
          </w:tcPr>
          <w:p w:rsidR="00623D9C" w:rsidRDefault="00623D9C" w:rsidP="007E5AA3">
            <w:pPr>
              <w:pStyle w:val="2"/>
            </w:pPr>
            <w:r>
              <w:t xml:space="preserve"> </w:t>
            </w:r>
          </w:p>
        </w:tc>
      </w:tr>
      <w:tr w:rsidR="00623D9C" w:rsidTr="007E5AA3">
        <w:trPr>
          <w:trHeight w:val="369"/>
          <w:jc w:val="center"/>
        </w:trPr>
        <w:tc>
          <w:tcPr>
            <w:tcW w:w="1276" w:type="dxa"/>
            <w:vMerge/>
          </w:tcPr>
          <w:p w:rsidR="00623D9C" w:rsidRDefault="00623D9C" w:rsidP="007E5AA3"/>
        </w:tc>
        <w:tc>
          <w:tcPr>
            <w:tcW w:w="8617" w:type="dxa"/>
            <w:gridSpan w:val="6"/>
            <w:vAlign w:val="center"/>
          </w:tcPr>
          <w:p w:rsidR="00623D9C" w:rsidRDefault="00623D9C" w:rsidP="007E5AA3">
            <w:pPr>
              <w:pStyle w:val="2"/>
            </w:pPr>
            <w:r>
              <w:t>为保障泵站正常运转，用于泵站维修、运行经费、电费等</w:t>
            </w:r>
          </w:p>
        </w:tc>
      </w:tr>
      <w:tr w:rsidR="00623D9C" w:rsidTr="007E5AA3">
        <w:trPr>
          <w:trHeight w:val="369"/>
          <w:jc w:val="center"/>
        </w:trPr>
        <w:tc>
          <w:tcPr>
            <w:tcW w:w="1276" w:type="dxa"/>
            <w:vMerge w:val="restart"/>
            <w:vAlign w:val="center"/>
          </w:tcPr>
          <w:p w:rsidR="00623D9C" w:rsidRDefault="00623D9C" w:rsidP="007E5AA3">
            <w:pPr>
              <w:pStyle w:val="1"/>
            </w:pPr>
            <w:r>
              <w:t>资金支出计划（%）</w:t>
            </w:r>
          </w:p>
        </w:tc>
        <w:tc>
          <w:tcPr>
            <w:tcW w:w="2608" w:type="dxa"/>
            <w:gridSpan w:val="2"/>
            <w:vAlign w:val="center"/>
          </w:tcPr>
          <w:p w:rsidR="00623D9C" w:rsidRDefault="00623D9C" w:rsidP="007E5AA3">
            <w:pPr>
              <w:pStyle w:val="1"/>
            </w:pPr>
            <w:r>
              <w:t>3月底</w:t>
            </w:r>
          </w:p>
        </w:tc>
        <w:tc>
          <w:tcPr>
            <w:tcW w:w="1587" w:type="dxa"/>
            <w:vAlign w:val="center"/>
          </w:tcPr>
          <w:p w:rsidR="00623D9C" w:rsidRDefault="00623D9C" w:rsidP="007E5AA3">
            <w:pPr>
              <w:pStyle w:val="1"/>
            </w:pPr>
            <w:r>
              <w:t>6月底</w:t>
            </w:r>
          </w:p>
        </w:tc>
        <w:tc>
          <w:tcPr>
            <w:tcW w:w="1304" w:type="dxa"/>
            <w:vAlign w:val="center"/>
          </w:tcPr>
          <w:p w:rsidR="00623D9C" w:rsidRDefault="00623D9C" w:rsidP="007E5AA3">
            <w:pPr>
              <w:pStyle w:val="1"/>
            </w:pPr>
            <w:r>
              <w:t>10月底</w:t>
            </w:r>
          </w:p>
        </w:tc>
        <w:tc>
          <w:tcPr>
            <w:tcW w:w="3118" w:type="dxa"/>
            <w:gridSpan w:val="2"/>
            <w:vAlign w:val="center"/>
          </w:tcPr>
          <w:p w:rsidR="00623D9C" w:rsidRDefault="00623D9C" w:rsidP="007E5AA3">
            <w:pPr>
              <w:pStyle w:val="1"/>
            </w:pPr>
            <w:r>
              <w:t>12月底</w:t>
            </w:r>
          </w:p>
        </w:tc>
      </w:tr>
      <w:tr w:rsidR="00623D9C" w:rsidTr="007E5AA3">
        <w:trPr>
          <w:trHeight w:val="369"/>
          <w:jc w:val="center"/>
        </w:trPr>
        <w:tc>
          <w:tcPr>
            <w:tcW w:w="1276" w:type="dxa"/>
            <w:vMerge/>
          </w:tcPr>
          <w:p w:rsidR="00623D9C" w:rsidRDefault="00623D9C" w:rsidP="007E5AA3"/>
        </w:tc>
        <w:tc>
          <w:tcPr>
            <w:tcW w:w="2608" w:type="dxa"/>
            <w:gridSpan w:val="2"/>
            <w:vAlign w:val="center"/>
          </w:tcPr>
          <w:p w:rsidR="00623D9C" w:rsidRDefault="00623D9C" w:rsidP="007E5AA3">
            <w:pPr>
              <w:pStyle w:val="3"/>
            </w:pPr>
            <w:r>
              <w:t>25%</w:t>
            </w:r>
          </w:p>
        </w:tc>
        <w:tc>
          <w:tcPr>
            <w:tcW w:w="1587" w:type="dxa"/>
            <w:vAlign w:val="center"/>
          </w:tcPr>
          <w:p w:rsidR="00623D9C" w:rsidRDefault="00623D9C" w:rsidP="007E5AA3">
            <w:pPr>
              <w:pStyle w:val="3"/>
            </w:pPr>
            <w:r>
              <w:t>50%</w:t>
            </w:r>
          </w:p>
        </w:tc>
        <w:tc>
          <w:tcPr>
            <w:tcW w:w="1304" w:type="dxa"/>
            <w:vAlign w:val="center"/>
          </w:tcPr>
          <w:p w:rsidR="00623D9C" w:rsidRDefault="00623D9C" w:rsidP="007E5AA3">
            <w:pPr>
              <w:pStyle w:val="3"/>
            </w:pPr>
            <w:r>
              <w:t>75%</w:t>
            </w:r>
          </w:p>
        </w:tc>
        <w:tc>
          <w:tcPr>
            <w:tcW w:w="3118" w:type="dxa"/>
            <w:gridSpan w:val="2"/>
            <w:vAlign w:val="center"/>
          </w:tcPr>
          <w:p w:rsidR="00623D9C" w:rsidRDefault="00623D9C" w:rsidP="007E5AA3">
            <w:pPr>
              <w:pStyle w:val="3"/>
            </w:pPr>
            <w:r>
              <w:t>100%</w:t>
            </w:r>
          </w:p>
        </w:tc>
      </w:tr>
      <w:tr w:rsidR="00623D9C" w:rsidTr="007E5AA3">
        <w:trPr>
          <w:trHeight w:val="369"/>
          <w:jc w:val="center"/>
        </w:trPr>
        <w:tc>
          <w:tcPr>
            <w:tcW w:w="1276" w:type="dxa"/>
            <w:vAlign w:val="center"/>
          </w:tcPr>
          <w:p w:rsidR="00623D9C" w:rsidRDefault="00623D9C" w:rsidP="007E5AA3">
            <w:pPr>
              <w:pStyle w:val="1"/>
            </w:pPr>
            <w:r>
              <w:t>绩效目标</w:t>
            </w:r>
          </w:p>
        </w:tc>
        <w:tc>
          <w:tcPr>
            <w:tcW w:w="8617" w:type="dxa"/>
            <w:gridSpan w:val="6"/>
            <w:vAlign w:val="center"/>
          </w:tcPr>
          <w:p w:rsidR="00623D9C" w:rsidRDefault="00623D9C" w:rsidP="007E5AA3">
            <w:pPr>
              <w:pStyle w:val="2"/>
            </w:pPr>
            <w:r>
              <w:t>1.保障泵站正常运转</w:t>
            </w:r>
          </w:p>
        </w:tc>
      </w:tr>
    </w:tbl>
    <w:p w:rsidR="00623D9C" w:rsidRDefault="00623D9C" w:rsidP="00623D9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23D9C" w:rsidTr="007E5AA3">
        <w:trPr>
          <w:trHeight w:val="397"/>
          <w:tblHeader/>
          <w:jc w:val="center"/>
        </w:trPr>
        <w:tc>
          <w:tcPr>
            <w:tcW w:w="1276" w:type="dxa"/>
            <w:vAlign w:val="center"/>
          </w:tcPr>
          <w:p w:rsidR="00623D9C" w:rsidRDefault="00623D9C" w:rsidP="007E5AA3">
            <w:pPr>
              <w:pStyle w:val="1"/>
            </w:pPr>
            <w:r>
              <w:t>一级指标</w:t>
            </w:r>
          </w:p>
        </w:tc>
        <w:tc>
          <w:tcPr>
            <w:tcW w:w="1276" w:type="dxa"/>
            <w:vAlign w:val="center"/>
          </w:tcPr>
          <w:p w:rsidR="00623D9C" w:rsidRDefault="00623D9C" w:rsidP="007E5AA3">
            <w:pPr>
              <w:pStyle w:val="1"/>
            </w:pPr>
            <w:r>
              <w:t>二级指标</w:t>
            </w:r>
          </w:p>
        </w:tc>
        <w:tc>
          <w:tcPr>
            <w:tcW w:w="1332" w:type="dxa"/>
            <w:vAlign w:val="center"/>
          </w:tcPr>
          <w:p w:rsidR="00623D9C" w:rsidRDefault="00623D9C" w:rsidP="007E5AA3">
            <w:pPr>
              <w:pStyle w:val="1"/>
            </w:pPr>
            <w:r>
              <w:t>三级指标</w:t>
            </w:r>
          </w:p>
        </w:tc>
        <w:tc>
          <w:tcPr>
            <w:tcW w:w="2891" w:type="dxa"/>
            <w:vAlign w:val="center"/>
          </w:tcPr>
          <w:p w:rsidR="00623D9C" w:rsidRDefault="00623D9C" w:rsidP="007E5AA3">
            <w:pPr>
              <w:pStyle w:val="1"/>
            </w:pPr>
            <w:r>
              <w:t>绩效指标描述</w:t>
            </w:r>
          </w:p>
        </w:tc>
        <w:tc>
          <w:tcPr>
            <w:tcW w:w="1276" w:type="dxa"/>
            <w:vAlign w:val="center"/>
          </w:tcPr>
          <w:p w:rsidR="00623D9C" w:rsidRDefault="00623D9C" w:rsidP="007E5AA3">
            <w:pPr>
              <w:pStyle w:val="1"/>
            </w:pPr>
            <w:r>
              <w:t>指标值</w:t>
            </w:r>
          </w:p>
        </w:tc>
        <w:tc>
          <w:tcPr>
            <w:tcW w:w="1843" w:type="dxa"/>
            <w:vAlign w:val="center"/>
          </w:tcPr>
          <w:p w:rsidR="00623D9C" w:rsidRDefault="00623D9C" w:rsidP="007E5AA3">
            <w:pPr>
              <w:pStyle w:val="1"/>
            </w:pPr>
            <w:r>
              <w:t>指标值确定依据</w:t>
            </w:r>
          </w:p>
        </w:tc>
      </w:tr>
      <w:tr w:rsidR="00623D9C" w:rsidTr="007E5AA3">
        <w:trPr>
          <w:trHeight w:val="369"/>
          <w:jc w:val="center"/>
        </w:trPr>
        <w:tc>
          <w:tcPr>
            <w:tcW w:w="1276" w:type="dxa"/>
            <w:vMerge w:val="restart"/>
            <w:vAlign w:val="center"/>
          </w:tcPr>
          <w:p w:rsidR="00623D9C" w:rsidRDefault="00623D9C" w:rsidP="007E5AA3">
            <w:pPr>
              <w:pStyle w:val="3"/>
            </w:pPr>
            <w:r>
              <w:t>产出指标</w:t>
            </w:r>
          </w:p>
        </w:tc>
        <w:tc>
          <w:tcPr>
            <w:tcW w:w="1276" w:type="dxa"/>
            <w:vAlign w:val="center"/>
          </w:tcPr>
          <w:p w:rsidR="00623D9C" w:rsidRDefault="00623D9C" w:rsidP="007E5AA3">
            <w:pPr>
              <w:pStyle w:val="2"/>
            </w:pPr>
            <w:r>
              <w:t>数量指标</w:t>
            </w:r>
          </w:p>
        </w:tc>
        <w:tc>
          <w:tcPr>
            <w:tcW w:w="1332" w:type="dxa"/>
            <w:vAlign w:val="center"/>
          </w:tcPr>
          <w:p w:rsidR="00623D9C" w:rsidRDefault="00623D9C" w:rsidP="007E5AA3">
            <w:pPr>
              <w:pStyle w:val="2"/>
            </w:pPr>
            <w:r>
              <w:t>工作完成率</w:t>
            </w:r>
          </w:p>
        </w:tc>
        <w:tc>
          <w:tcPr>
            <w:tcW w:w="2891" w:type="dxa"/>
            <w:vAlign w:val="center"/>
          </w:tcPr>
          <w:p w:rsidR="00623D9C" w:rsidRDefault="00623D9C" w:rsidP="007E5AA3">
            <w:pPr>
              <w:pStyle w:val="2"/>
            </w:pPr>
            <w:r>
              <w:t>已完成工作量占总工作量的比例</w:t>
            </w:r>
          </w:p>
        </w:tc>
        <w:tc>
          <w:tcPr>
            <w:tcW w:w="1276" w:type="dxa"/>
            <w:vAlign w:val="center"/>
          </w:tcPr>
          <w:p w:rsidR="00623D9C" w:rsidRDefault="00623D9C" w:rsidP="007E5AA3">
            <w:pPr>
              <w:pStyle w:val="2"/>
            </w:pPr>
            <w:r>
              <w:t>≥90%</w:t>
            </w:r>
          </w:p>
        </w:tc>
        <w:tc>
          <w:tcPr>
            <w:tcW w:w="1843" w:type="dxa"/>
            <w:vAlign w:val="center"/>
          </w:tcPr>
          <w:p w:rsidR="00623D9C" w:rsidRDefault="00623D9C" w:rsidP="007E5AA3">
            <w:pPr>
              <w:pStyle w:val="2"/>
            </w:pPr>
            <w:r>
              <w:t>合同</w:t>
            </w:r>
          </w:p>
        </w:tc>
      </w:tr>
      <w:tr w:rsidR="00623D9C" w:rsidTr="007E5AA3">
        <w:trPr>
          <w:trHeight w:val="369"/>
          <w:jc w:val="center"/>
        </w:trPr>
        <w:tc>
          <w:tcPr>
            <w:tcW w:w="1276" w:type="dxa"/>
            <w:vMerge/>
            <w:vAlign w:val="center"/>
          </w:tcPr>
          <w:p w:rsidR="00623D9C" w:rsidRDefault="00623D9C" w:rsidP="007E5AA3"/>
        </w:tc>
        <w:tc>
          <w:tcPr>
            <w:tcW w:w="1276" w:type="dxa"/>
            <w:vAlign w:val="center"/>
          </w:tcPr>
          <w:p w:rsidR="00623D9C" w:rsidRDefault="00623D9C" w:rsidP="007E5AA3">
            <w:pPr>
              <w:pStyle w:val="2"/>
            </w:pPr>
            <w:r>
              <w:t>时效指标</w:t>
            </w:r>
          </w:p>
        </w:tc>
        <w:tc>
          <w:tcPr>
            <w:tcW w:w="1332" w:type="dxa"/>
            <w:vAlign w:val="center"/>
          </w:tcPr>
          <w:p w:rsidR="00623D9C" w:rsidRDefault="00623D9C" w:rsidP="007E5AA3">
            <w:pPr>
              <w:pStyle w:val="2"/>
            </w:pPr>
            <w:r>
              <w:t>工作完成及时率</w:t>
            </w:r>
          </w:p>
        </w:tc>
        <w:tc>
          <w:tcPr>
            <w:tcW w:w="2891" w:type="dxa"/>
            <w:vAlign w:val="center"/>
          </w:tcPr>
          <w:p w:rsidR="00623D9C" w:rsidRDefault="00623D9C" w:rsidP="007E5AA3">
            <w:pPr>
              <w:pStyle w:val="2"/>
            </w:pPr>
            <w:r>
              <w:t>按时完成工作数量占总工作量的比例</w:t>
            </w:r>
          </w:p>
        </w:tc>
        <w:tc>
          <w:tcPr>
            <w:tcW w:w="1276" w:type="dxa"/>
            <w:vAlign w:val="center"/>
          </w:tcPr>
          <w:p w:rsidR="00623D9C" w:rsidRDefault="00623D9C" w:rsidP="007E5AA3">
            <w:pPr>
              <w:pStyle w:val="2"/>
            </w:pPr>
            <w:r>
              <w:t>≥90%</w:t>
            </w:r>
          </w:p>
        </w:tc>
        <w:tc>
          <w:tcPr>
            <w:tcW w:w="1843" w:type="dxa"/>
            <w:vAlign w:val="center"/>
          </w:tcPr>
          <w:p w:rsidR="00623D9C" w:rsidRDefault="00623D9C" w:rsidP="007E5AA3">
            <w:pPr>
              <w:pStyle w:val="2"/>
            </w:pPr>
            <w:r>
              <w:t>合同</w:t>
            </w:r>
          </w:p>
        </w:tc>
      </w:tr>
      <w:tr w:rsidR="00623D9C" w:rsidTr="007E5AA3">
        <w:trPr>
          <w:trHeight w:val="369"/>
          <w:jc w:val="center"/>
        </w:trPr>
        <w:tc>
          <w:tcPr>
            <w:tcW w:w="1276" w:type="dxa"/>
            <w:vMerge/>
            <w:vAlign w:val="center"/>
          </w:tcPr>
          <w:p w:rsidR="00623D9C" w:rsidRDefault="00623D9C" w:rsidP="007E5AA3"/>
        </w:tc>
        <w:tc>
          <w:tcPr>
            <w:tcW w:w="1276" w:type="dxa"/>
            <w:vAlign w:val="center"/>
          </w:tcPr>
          <w:p w:rsidR="00623D9C" w:rsidRDefault="00623D9C" w:rsidP="007E5AA3">
            <w:pPr>
              <w:pStyle w:val="2"/>
            </w:pPr>
            <w:r>
              <w:t>成本指标</w:t>
            </w:r>
          </w:p>
        </w:tc>
        <w:tc>
          <w:tcPr>
            <w:tcW w:w="1332" w:type="dxa"/>
            <w:vAlign w:val="center"/>
          </w:tcPr>
          <w:p w:rsidR="00623D9C" w:rsidRDefault="00623D9C" w:rsidP="007E5AA3">
            <w:pPr>
              <w:pStyle w:val="2"/>
            </w:pPr>
            <w:r>
              <w:t>投资完成率</w:t>
            </w:r>
          </w:p>
        </w:tc>
        <w:tc>
          <w:tcPr>
            <w:tcW w:w="2891" w:type="dxa"/>
            <w:vAlign w:val="center"/>
          </w:tcPr>
          <w:p w:rsidR="00623D9C" w:rsidRDefault="00623D9C" w:rsidP="007E5AA3">
            <w:pPr>
              <w:pStyle w:val="2"/>
            </w:pPr>
            <w:r>
              <w:t>已完成投资金额占总投资金额的比例</w:t>
            </w:r>
          </w:p>
        </w:tc>
        <w:tc>
          <w:tcPr>
            <w:tcW w:w="1276" w:type="dxa"/>
            <w:vAlign w:val="center"/>
          </w:tcPr>
          <w:p w:rsidR="00623D9C" w:rsidRDefault="00623D9C" w:rsidP="007E5AA3">
            <w:pPr>
              <w:pStyle w:val="2"/>
            </w:pPr>
            <w:r>
              <w:t>≥90%</w:t>
            </w:r>
          </w:p>
        </w:tc>
        <w:tc>
          <w:tcPr>
            <w:tcW w:w="1843" w:type="dxa"/>
            <w:vAlign w:val="center"/>
          </w:tcPr>
          <w:p w:rsidR="00623D9C" w:rsidRDefault="00623D9C" w:rsidP="007E5AA3">
            <w:pPr>
              <w:pStyle w:val="2"/>
            </w:pPr>
            <w:r>
              <w:t>合同</w:t>
            </w:r>
          </w:p>
        </w:tc>
      </w:tr>
      <w:tr w:rsidR="00623D9C" w:rsidTr="007E5AA3">
        <w:trPr>
          <w:trHeight w:val="369"/>
          <w:jc w:val="center"/>
        </w:trPr>
        <w:tc>
          <w:tcPr>
            <w:tcW w:w="1276" w:type="dxa"/>
            <w:vMerge/>
            <w:vAlign w:val="center"/>
          </w:tcPr>
          <w:p w:rsidR="00623D9C" w:rsidRDefault="00623D9C" w:rsidP="007E5AA3"/>
        </w:tc>
        <w:tc>
          <w:tcPr>
            <w:tcW w:w="1276" w:type="dxa"/>
            <w:vAlign w:val="center"/>
          </w:tcPr>
          <w:p w:rsidR="00623D9C" w:rsidRDefault="00623D9C" w:rsidP="007E5AA3">
            <w:pPr>
              <w:pStyle w:val="2"/>
            </w:pPr>
            <w:r>
              <w:t>质量指标</w:t>
            </w:r>
          </w:p>
        </w:tc>
        <w:tc>
          <w:tcPr>
            <w:tcW w:w="1332" w:type="dxa"/>
            <w:vAlign w:val="center"/>
          </w:tcPr>
          <w:p w:rsidR="00623D9C" w:rsidRDefault="00623D9C" w:rsidP="007E5AA3">
            <w:pPr>
              <w:pStyle w:val="2"/>
            </w:pPr>
            <w:r>
              <w:t>业务完成率</w:t>
            </w:r>
          </w:p>
        </w:tc>
        <w:tc>
          <w:tcPr>
            <w:tcW w:w="2891" w:type="dxa"/>
            <w:vAlign w:val="center"/>
          </w:tcPr>
          <w:p w:rsidR="00623D9C" w:rsidRDefault="00623D9C" w:rsidP="007E5AA3">
            <w:pPr>
              <w:pStyle w:val="2"/>
            </w:pPr>
            <w:r>
              <w:t>业务管理符合流程，完成的比率</w:t>
            </w:r>
          </w:p>
        </w:tc>
        <w:tc>
          <w:tcPr>
            <w:tcW w:w="1276" w:type="dxa"/>
            <w:vAlign w:val="center"/>
          </w:tcPr>
          <w:p w:rsidR="00623D9C" w:rsidRDefault="00623D9C" w:rsidP="007E5AA3">
            <w:pPr>
              <w:pStyle w:val="2"/>
            </w:pPr>
            <w:r>
              <w:t>≥90%</w:t>
            </w:r>
          </w:p>
        </w:tc>
        <w:tc>
          <w:tcPr>
            <w:tcW w:w="1843" w:type="dxa"/>
            <w:vAlign w:val="center"/>
          </w:tcPr>
          <w:p w:rsidR="00623D9C" w:rsidRDefault="00623D9C" w:rsidP="007E5AA3">
            <w:pPr>
              <w:pStyle w:val="2"/>
            </w:pPr>
            <w:r>
              <w:t>合同</w:t>
            </w:r>
          </w:p>
        </w:tc>
      </w:tr>
      <w:tr w:rsidR="00623D9C" w:rsidTr="007E5AA3">
        <w:trPr>
          <w:trHeight w:val="369"/>
          <w:jc w:val="center"/>
        </w:trPr>
        <w:tc>
          <w:tcPr>
            <w:tcW w:w="1276" w:type="dxa"/>
            <w:vMerge w:val="restart"/>
            <w:vAlign w:val="center"/>
          </w:tcPr>
          <w:p w:rsidR="00623D9C" w:rsidRDefault="00623D9C" w:rsidP="007E5AA3">
            <w:pPr>
              <w:pStyle w:val="3"/>
            </w:pPr>
            <w:r>
              <w:t>效益指标</w:t>
            </w:r>
          </w:p>
        </w:tc>
        <w:tc>
          <w:tcPr>
            <w:tcW w:w="1276" w:type="dxa"/>
            <w:vAlign w:val="center"/>
          </w:tcPr>
          <w:p w:rsidR="00623D9C" w:rsidRDefault="00623D9C" w:rsidP="007E5AA3">
            <w:pPr>
              <w:pStyle w:val="2"/>
            </w:pPr>
            <w:r>
              <w:t>可持续影响指标</w:t>
            </w:r>
          </w:p>
        </w:tc>
        <w:tc>
          <w:tcPr>
            <w:tcW w:w="1332" w:type="dxa"/>
            <w:vAlign w:val="center"/>
          </w:tcPr>
          <w:p w:rsidR="00623D9C" w:rsidRDefault="00623D9C" w:rsidP="007E5AA3">
            <w:pPr>
              <w:pStyle w:val="2"/>
            </w:pPr>
            <w:r>
              <w:t>保障泵站运转</w:t>
            </w:r>
          </w:p>
        </w:tc>
        <w:tc>
          <w:tcPr>
            <w:tcW w:w="2891" w:type="dxa"/>
            <w:vAlign w:val="center"/>
          </w:tcPr>
          <w:p w:rsidR="00623D9C" w:rsidRDefault="00623D9C" w:rsidP="007E5AA3">
            <w:pPr>
              <w:pStyle w:val="2"/>
            </w:pPr>
            <w:r>
              <w:t>保障泵站正常运转</w:t>
            </w:r>
          </w:p>
        </w:tc>
        <w:tc>
          <w:tcPr>
            <w:tcW w:w="1276" w:type="dxa"/>
            <w:vAlign w:val="center"/>
          </w:tcPr>
          <w:p w:rsidR="00623D9C" w:rsidRDefault="00623D9C" w:rsidP="007E5AA3">
            <w:pPr>
              <w:pStyle w:val="2"/>
            </w:pPr>
            <w:r>
              <w:t>≥90%</w:t>
            </w:r>
          </w:p>
        </w:tc>
        <w:tc>
          <w:tcPr>
            <w:tcW w:w="1843" w:type="dxa"/>
            <w:vAlign w:val="center"/>
          </w:tcPr>
          <w:p w:rsidR="00623D9C" w:rsidRDefault="00623D9C" w:rsidP="007E5AA3">
            <w:pPr>
              <w:pStyle w:val="2"/>
            </w:pPr>
            <w:r>
              <w:t>合同</w:t>
            </w:r>
          </w:p>
        </w:tc>
      </w:tr>
      <w:tr w:rsidR="00623D9C" w:rsidTr="007E5AA3">
        <w:trPr>
          <w:trHeight w:val="369"/>
          <w:jc w:val="center"/>
        </w:trPr>
        <w:tc>
          <w:tcPr>
            <w:tcW w:w="1276" w:type="dxa"/>
            <w:vMerge/>
            <w:vAlign w:val="center"/>
          </w:tcPr>
          <w:p w:rsidR="00623D9C" w:rsidRDefault="00623D9C" w:rsidP="007E5AA3"/>
        </w:tc>
        <w:tc>
          <w:tcPr>
            <w:tcW w:w="1276" w:type="dxa"/>
            <w:vAlign w:val="center"/>
          </w:tcPr>
          <w:p w:rsidR="00623D9C" w:rsidRDefault="00623D9C" w:rsidP="007E5AA3">
            <w:pPr>
              <w:pStyle w:val="2"/>
            </w:pPr>
            <w:r>
              <w:t>经济效益指标</w:t>
            </w:r>
          </w:p>
        </w:tc>
        <w:tc>
          <w:tcPr>
            <w:tcW w:w="1332" w:type="dxa"/>
            <w:vAlign w:val="center"/>
          </w:tcPr>
          <w:p w:rsidR="00623D9C" w:rsidRDefault="00623D9C" w:rsidP="007E5AA3">
            <w:pPr>
              <w:pStyle w:val="2"/>
            </w:pPr>
            <w:r>
              <w:t>行洪能力提升</w:t>
            </w:r>
          </w:p>
        </w:tc>
        <w:tc>
          <w:tcPr>
            <w:tcW w:w="2891" w:type="dxa"/>
            <w:vAlign w:val="center"/>
          </w:tcPr>
          <w:p w:rsidR="00623D9C" w:rsidRDefault="00623D9C" w:rsidP="007E5AA3">
            <w:pPr>
              <w:pStyle w:val="2"/>
            </w:pPr>
            <w:r>
              <w:t>水利服务水平进一步增强</w:t>
            </w:r>
          </w:p>
        </w:tc>
        <w:tc>
          <w:tcPr>
            <w:tcW w:w="1276" w:type="dxa"/>
            <w:vAlign w:val="center"/>
          </w:tcPr>
          <w:p w:rsidR="00623D9C" w:rsidRDefault="00623D9C" w:rsidP="007E5AA3">
            <w:pPr>
              <w:pStyle w:val="2"/>
            </w:pPr>
            <w:r>
              <w:t>≥90%</w:t>
            </w:r>
          </w:p>
        </w:tc>
        <w:tc>
          <w:tcPr>
            <w:tcW w:w="1843" w:type="dxa"/>
            <w:vAlign w:val="center"/>
          </w:tcPr>
          <w:p w:rsidR="00623D9C" w:rsidRDefault="00623D9C" w:rsidP="007E5AA3">
            <w:pPr>
              <w:pStyle w:val="2"/>
            </w:pPr>
            <w:r>
              <w:t>合同</w:t>
            </w:r>
          </w:p>
        </w:tc>
      </w:tr>
      <w:tr w:rsidR="00623D9C" w:rsidTr="007E5AA3">
        <w:trPr>
          <w:trHeight w:val="369"/>
          <w:jc w:val="center"/>
        </w:trPr>
        <w:tc>
          <w:tcPr>
            <w:tcW w:w="1276" w:type="dxa"/>
            <w:vAlign w:val="center"/>
          </w:tcPr>
          <w:p w:rsidR="00623D9C" w:rsidRDefault="00623D9C" w:rsidP="007E5AA3">
            <w:pPr>
              <w:pStyle w:val="3"/>
            </w:pPr>
            <w:r>
              <w:t>满意度指标</w:t>
            </w:r>
          </w:p>
        </w:tc>
        <w:tc>
          <w:tcPr>
            <w:tcW w:w="1276" w:type="dxa"/>
            <w:vAlign w:val="center"/>
          </w:tcPr>
          <w:p w:rsidR="00623D9C" w:rsidRDefault="00623D9C" w:rsidP="007E5AA3">
            <w:pPr>
              <w:pStyle w:val="2"/>
            </w:pPr>
            <w:r>
              <w:t>服务对象满意度指标</w:t>
            </w:r>
          </w:p>
        </w:tc>
        <w:tc>
          <w:tcPr>
            <w:tcW w:w="1332" w:type="dxa"/>
            <w:vAlign w:val="center"/>
          </w:tcPr>
          <w:p w:rsidR="00623D9C" w:rsidRDefault="00623D9C" w:rsidP="007E5AA3">
            <w:pPr>
              <w:pStyle w:val="2"/>
            </w:pPr>
            <w:r>
              <w:t>受益群体满意度</w:t>
            </w:r>
          </w:p>
        </w:tc>
        <w:tc>
          <w:tcPr>
            <w:tcW w:w="2891" w:type="dxa"/>
            <w:vAlign w:val="center"/>
          </w:tcPr>
          <w:p w:rsidR="00623D9C" w:rsidRDefault="00623D9C" w:rsidP="007E5AA3">
            <w:pPr>
              <w:pStyle w:val="2"/>
            </w:pPr>
            <w:r>
              <w:t>受益群体调查中，满意和较满意的数量占全部调查的比率</w:t>
            </w:r>
          </w:p>
        </w:tc>
        <w:tc>
          <w:tcPr>
            <w:tcW w:w="1276" w:type="dxa"/>
            <w:vAlign w:val="center"/>
          </w:tcPr>
          <w:p w:rsidR="00623D9C" w:rsidRDefault="00623D9C" w:rsidP="007E5AA3">
            <w:pPr>
              <w:pStyle w:val="2"/>
            </w:pPr>
            <w:r>
              <w:t>≥90%</w:t>
            </w:r>
          </w:p>
        </w:tc>
        <w:tc>
          <w:tcPr>
            <w:tcW w:w="1843" w:type="dxa"/>
            <w:vAlign w:val="center"/>
          </w:tcPr>
          <w:p w:rsidR="00623D9C" w:rsidRDefault="00623D9C" w:rsidP="007E5AA3">
            <w:pPr>
              <w:pStyle w:val="2"/>
            </w:pPr>
            <w:r>
              <w:t>调查问卷</w:t>
            </w:r>
          </w:p>
        </w:tc>
      </w:tr>
    </w:tbl>
    <w:p w:rsidR="00623D9C" w:rsidRDefault="00623D9C" w:rsidP="00623D9C">
      <w:pPr>
        <w:sectPr w:rsidR="00623D9C" w:rsidSect="003877C6">
          <w:footerReference w:type="default" r:id="rId12"/>
          <w:pgSz w:w="11900" w:h="16840" w:code="9"/>
          <w:pgMar w:top="1928" w:right="1474" w:bottom="1531" w:left="1588" w:header="720" w:footer="720" w:gutter="0"/>
          <w:cols w:space="720"/>
        </w:sectPr>
      </w:pPr>
    </w:p>
    <w:p w:rsidR="00623D9C" w:rsidRDefault="00363159" w:rsidP="00623D9C">
      <w:pPr>
        <w:ind w:firstLine="560"/>
        <w:outlineLvl w:val="3"/>
      </w:pPr>
      <w:r>
        <w:rPr>
          <w:rFonts w:ascii="方正仿宋_GBK" w:eastAsia="方正仿宋_GBK" w:hAnsi="方正仿宋_GBK" w:cs="方正仿宋_GBK" w:hint="eastAsia"/>
          <w:color w:val="000000"/>
          <w:sz w:val="28"/>
          <w:lang w:eastAsia="zh-CN"/>
        </w:rPr>
        <w:lastRenderedPageBreak/>
        <w:t>20</w:t>
      </w:r>
      <w:r w:rsidR="00623D9C">
        <w:rPr>
          <w:rFonts w:ascii="方正仿宋_GBK" w:eastAsia="方正仿宋_GBK" w:hAnsi="方正仿宋_GBK" w:cs="方正仿宋_GBK"/>
          <w:color w:val="000000"/>
          <w:sz w:val="28"/>
        </w:rPr>
        <w:t>.沙河、陡河、运河、闸港四个管理所2023年运转经费绩效目标表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623D9C" w:rsidTr="007E5AA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23D9C" w:rsidRDefault="00623D9C" w:rsidP="007E5AA3">
            <w:pPr>
              <w:pStyle w:val="5"/>
            </w:pPr>
            <w:r>
              <w:t>426001唐山市丰南区水利局本级</w:t>
            </w:r>
          </w:p>
        </w:tc>
        <w:tc>
          <w:tcPr>
            <w:tcW w:w="1843" w:type="dxa"/>
            <w:tcBorders>
              <w:top w:val="single" w:sz="6" w:space="0" w:color="FFFFFF"/>
              <w:left w:val="single" w:sz="6" w:space="0" w:color="FFFFFF"/>
              <w:right w:val="single" w:sz="6" w:space="0" w:color="FFFFFF"/>
            </w:tcBorders>
            <w:vAlign w:val="center"/>
          </w:tcPr>
          <w:p w:rsidR="00623D9C" w:rsidRDefault="00623D9C" w:rsidP="007E5AA3">
            <w:pPr>
              <w:pStyle w:val="4"/>
            </w:pPr>
            <w:r>
              <w:t>单位：万元</w:t>
            </w:r>
          </w:p>
        </w:tc>
      </w:tr>
      <w:tr w:rsidR="00623D9C" w:rsidTr="007E5AA3">
        <w:trPr>
          <w:trHeight w:val="369"/>
          <w:jc w:val="center"/>
        </w:trPr>
        <w:tc>
          <w:tcPr>
            <w:tcW w:w="1276" w:type="dxa"/>
            <w:vAlign w:val="center"/>
          </w:tcPr>
          <w:p w:rsidR="00623D9C" w:rsidRDefault="00623D9C" w:rsidP="007E5AA3">
            <w:pPr>
              <w:pStyle w:val="1"/>
            </w:pPr>
            <w:r>
              <w:t>项目编码</w:t>
            </w:r>
          </w:p>
        </w:tc>
        <w:tc>
          <w:tcPr>
            <w:tcW w:w="2608" w:type="dxa"/>
            <w:gridSpan w:val="2"/>
            <w:vAlign w:val="center"/>
          </w:tcPr>
          <w:p w:rsidR="00623D9C" w:rsidRDefault="00623D9C" w:rsidP="007E5AA3">
            <w:pPr>
              <w:pStyle w:val="2"/>
            </w:pPr>
            <w:r>
              <w:t>13020723P00T2B2100729</w:t>
            </w:r>
          </w:p>
        </w:tc>
        <w:tc>
          <w:tcPr>
            <w:tcW w:w="1587" w:type="dxa"/>
            <w:vAlign w:val="center"/>
          </w:tcPr>
          <w:p w:rsidR="00623D9C" w:rsidRDefault="00623D9C" w:rsidP="007E5AA3">
            <w:pPr>
              <w:pStyle w:val="1"/>
            </w:pPr>
            <w:r>
              <w:t>项目名称</w:t>
            </w:r>
          </w:p>
        </w:tc>
        <w:tc>
          <w:tcPr>
            <w:tcW w:w="4422" w:type="dxa"/>
            <w:gridSpan w:val="3"/>
            <w:vAlign w:val="center"/>
          </w:tcPr>
          <w:p w:rsidR="00623D9C" w:rsidRDefault="00623D9C" w:rsidP="007E5AA3">
            <w:pPr>
              <w:pStyle w:val="2"/>
            </w:pPr>
            <w:r>
              <w:t>沙河、陡河、运河、闸港四个管理所2023年运转经费</w:t>
            </w:r>
          </w:p>
        </w:tc>
      </w:tr>
      <w:tr w:rsidR="00623D9C" w:rsidTr="007E5AA3">
        <w:trPr>
          <w:trHeight w:val="369"/>
          <w:jc w:val="center"/>
        </w:trPr>
        <w:tc>
          <w:tcPr>
            <w:tcW w:w="1276" w:type="dxa"/>
            <w:vMerge w:val="restart"/>
            <w:vAlign w:val="center"/>
          </w:tcPr>
          <w:p w:rsidR="00623D9C" w:rsidRDefault="00623D9C" w:rsidP="007E5AA3">
            <w:pPr>
              <w:pStyle w:val="1"/>
            </w:pPr>
            <w:r>
              <w:t>预算规模及资金用途</w:t>
            </w:r>
          </w:p>
        </w:tc>
        <w:tc>
          <w:tcPr>
            <w:tcW w:w="1276" w:type="dxa"/>
            <w:vAlign w:val="center"/>
          </w:tcPr>
          <w:p w:rsidR="00623D9C" w:rsidRDefault="00623D9C" w:rsidP="007E5AA3">
            <w:pPr>
              <w:pStyle w:val="1"/>
            </w:pPr>
            <w:r>
              <w:t>预算数</w:t>
            </w:r>
          </w:p>
        </w:tc>
        <w:tc>
          <w:tcPr>
            <w:tcW w:w="1332" w:type="dxa"/>
            <w:vAlign w:val="center"/>
          </w:tcPr>
          <w:p w:rsidR="00623D9C" w:rsidRDefault="00623D9C" w:rsidP="007E5AA3">
            <w:pPr>
              <w:pStyle w:val="2"/>
            </w:pPr>
            <w:r>
              <w:t>220.00</w:t>
            </w:r>
          </w:p>
        </w:tc>
        <w:tc>
          <w:tcPr>
            <w:tcW w:w="1587" w:type="dxa"/>
            <w:vAlign w:val="center"/>
          </w:tcPr>
          <w:p w:rsidR="00623D9C" w:rsidRDefault="00623D9C" w:rsidP="007E5AA3">
            <w:pPr>
              <w:pStyle w:val="1"/>
            </w:pPr>
            <w:r>
              <w:t>其中：财政    资金</w:t>
            </w:r>
          </w:p>
        </w:tc>
        <w:tc>
          <w:tcPr>
            <w:tcW w:w="1304" w:type="dxa"/>
            <w:vAlign w:val="center"/>
          </w:tcPr>
          <w:p w:rsidR="00623D9C" w:rsidRDefault="00623D9C" w:rsidP="007E5AA3">
            <w:pPr>
              <w:pStyle w:val="2"/>
            </w:pPr>
            <w:r>
              <w:t>220.00</w:t>
            </w:r>
          </w:p>
        </w:tc>
        <w:tc>
          <w:tcPr>
            <w:tcW w:w="1276" w:type="dxa"/>
            <w:vAlign w:val="center"/>
          </w:tcPr>
          <w:p w:rsidR="00623D9C" w:rsidRDefault="00623D9C" w:rsidP="007E5AA3">
            <w:pPr>
              <w:pStyle w:val="1"/>
            </w:pPr>
            <w:r>
              <w:t>其他资金</w:t>
            </w:r>
          </w:p>
        </w:tc>
        <w:tc>
          <w:tcPr>
            <w:tcW w:w="1843" w:type="dxa"/>
            <w:vAlign w:val="center"/>
          </w:tcPr>
          <w:p w:rsidR="00623D9C" w:rsidRDefault="00623D9C" w:rsidP="007E5AA3">
            <w:pPr>
              <w:pStyle w:val="2"/>
            </w:pPr>
            <w:r>
              <w:t xml:space="preserve"> </w:t>
            </w:r>
          </w:p>
        </w:tc>
      </w:tr>
      <w:tr w:rsidR="00623D9C" w:rsidTr="007E5AA3">
        <w:trPr>
          <w:trHeight w:val="369"/>
          <w:jc w:val="center"/>
        </w:trPr>
        <w:tc>
          <w:tcPr>
            <w:tcW w:w="1276" w:type="dxa"/>
            <w:vMerge/>
          </w:tcPr>
          <w:p w:rsidR="00623D9C" w:rsidRDefault="00623D9C" w:rsidP="007E5AA3"/>
        </w:tc>
        <w:tc>
          <w:tcPr>
            <w:tcW w:w="8617" w:type="dxa"/>
            <w:gridSpan w:val="6"/>
            <w:vAlign w:val="center"/>
          </w:tcPr>
          <w:p w:rsidR="00623D9C" w:rsidRDefault="00623D9C" w:rsidP="007E5AA3">
            <w:pPr>
              <w:pStyle w:val="2"/>
            </w:pPr>
            <w:r>
              <w:t>主要用于四个河系所管理人员所需公用经费</w:t>
            </w:r>
          </w:p>
        </w:tc>
      </w:tr>
      <w:tr w:rsidR="00623D9C" w:rsidTr="007E5AA3">
        <w:trPr>
          <w:trHeight w:val="369"/>
          <w:jc w:val="center"/>
        </w:trPr>
        <w:tc>
          <w:tcPr>
            <w:tcW w:w="1276" w:type="dxa"/>
            <w:vMerge w:val="restart"/>
            <w:vAlign w:val="center"/>
          </w:tcPr>
          <w:p w:rsidR="00623D9C" w:rsidRDefault="00623D9C" w:rsidP="007E5AA3">
            <w:pPr>
              <w:pStyle w:val="1"/>
            </w:pPr>
            <w:r>
              <w:t>资金支出计划（%）</w:t>
            </w:r>
          </w:p>
        </w:tc>
        <w:tc>
          <w:tcPr>
            <w:tcW w:w="2608" w:type="dxa"/>
            <w:gridSpan w:val="2"/>
            <w:vAlign w:val="center"/>
          </w:tcPr>
          <w:p w:rsidR="00623D9C" w:rsidRDefault="00623D9C" w:rsidP="007E5AA3">
            <w:pPr>
              <w:pStyle w:val="1"/>
            </w:pPr>
            <w:r>
              <w:t>3月底</w:t>
            </w:r>
          </w:p>
        </w:tc>
        <w:tc>
          <w:tcPr>
            <w:tcW w:w="1587" w:type="dxa"/>
            <w:vAlign w:val="center"/>
          </w:tcPr>
          <w:p w:rsidR="00623D9C" w:rsidRDefault="00623D9C" w:rsidP="007E5AA3">
            <w:pPr>
              <w:pStyle w:val="1"/>
            </w:pPr>
            <w:r>
              <w:t>6月底</w:t>
            </w:r>
          </w:p>
        </w:tc>
        <w:tc>
          <w:tcPr>
            <w:tcW w:w="1304" w:type="dxa"/>
            <w:vAlign w:val="center"/>
          </w:tcPr>
          <w:p w:rsidR="00623D9C" w:rsidRDefault="00623D9C" w:rsidP="007E5AA3">
            <w:pPr>
              <w:pStyle w:val="1"/>
            </w:pPr>
            <w:r>
              <w:t>10月底</w:t>
            </w:r>
          </w:p>
        </w:tc>
        <w:tc>
          <w:tcPr>
            <w:tcW w:w="3118" w:type="dxa"/>
            <w:gridSpan w:val="2"/>
            <w:vAlign w:val="center"/>
          </w:tcPr>
          <w:p w:rsidR="00623D9C" w:rsidRDefault="00623D9C" w:rsidP="007E5AA3">
            <w:pPr>
              <w:pStyle w:val="1"/>
            </w:pPr>
            <w:r>
              <w:t>12月底</w:t>
            </w:r>
          </w:p>
        </w:tc>
      </w:tr>
      <w:tr w:rsidR="00623D9C" w:rsidTr="007E5AA3">
        <w:trPr>
          <w:trHeight w:val="369"/>
          <w:jc w:val="center"/>
        </w:trPr>
        <w:tc>
          <w:tcPr>
            <w:tcW w:w="1276" w:type="dxa"/>
            <w:vMerge/>
          </w:tcPr>
          <w:p w:rsidR="00623D9C" w:rsidRDefault="00623D9C" w:rsidP="007E5AA3"/>
        </w:tc>
        <w:tc>
          <w:tcPr>
            <w:tcW w:w="2608" w:type="dxa"/>
            <w:gridSpan w:val="2"/>
            <w:vAlign w:val="center"/>
          </w:tcPr>
          <w:p w:rsidR="00623D9C" w:rsidRDefault="00623D9C" w:rsidP="007E5AA3">
            <w:pPr>
              <w:pStyle w:val="3"/>
            </w:pPr>
            <w:r>
              <w:t>30%</w:t>
            </w:r>
          </w:p>
        </w:tc>
        <w:tc>
          <w:tcPr>
            <w:tcW w:w="1587" w:type="dxa"/>
            <w:vAlign w:val="center"/>
          </w:tcPr>
          <w:p w:rsidR="00623D9C" w:rsidRDefault="00623D9C" w:rsidP="007E5AA3">
            <w:pPr>
              <w:pStyle w:val="3"/>
            </w:pPr>
            <w:r>
              <w:t>70%</w:t>
            </w:r>
          </w:p>
        </w:tc>
        <w:tc>
          <w:tcPr>
            <w:tcW w:w="1304" w:type="dxa"/>
            <w:vAlign w:val="center"/>
          </w:tcPr>
          <w:p w:rsidR="00623D9C" w:rsidRDefault="00623D9C" w:rsidP="007E5AA3">
            <w:pPr>
              <w:pStyle w:val="3"/>
            </w:pPr>
            <w:r>
              <w:t>90%</w:t>
            </w:r>
          </w:p>
        </w:tc>
        <w:tc>
          <w:tcPr>
            <w:tcW w:w="3118" w:type="dxa"/>
            <w:gridSpan w:val="2"/>
            <w:vAlign w:val="center"/>
          </w:tcPr>
          <w:p w:rsidR="00623D9C" w:rsidRDefault="00623D9C" w:rsidP="007E5AA3">
            <w:pPr>
              <w:pStyle w:val="3"/>
            </w:pPr>
            <w:r>
              <w:t>100%</w:t>
            </w:r>
          </w:p>
        </w:tc>
      </w:tr>
      <w:tr w:rsidR="00623D9C" w:rsidTr="007E5AA3">
        <w:trPr>
          <w:trHeight w:val="369"/>
          <w:jc w:val="center"/>
        </w:trPr>
        <w:tc>
          <w:tcPr>
            <w:tcW w:w="1276" w:type="dxa"/>
            <w:vAlign w:val="center"/>
          </w:tcPr>
          <w:p w:rsidR="00623D9C" w:rsidRDefault="00623D9C" w:rsidP="007E5AA3">
            <w:pPr>
              <w:pStyle w:val="1"/>
            </w:pPr>
            <w:r>
              <w:t>绩效目标</w:t>
            </w:r>
          </w:p>
        </w:tc>
        <w:tc>
          <w:tcPr>
            <w:tcW w:w="8617" w:type="dxa"/>
            <w:gridSpan w:val="6"/>
            <w:vAlign w:val="center"/>
          </w:tcPr>
          <w:p w:rsidR="00623D9C" w:rsidRDefault="00623D9C" w:rsidP="007E5AA3">
            <w:pPr>
              <w:pStyle w:val="2"/>
            </w:pPr>
            <w:r>
              <w:t>1.保障河所日常工作正常运转</w:t>
            </w:r>
          </w:p>
        </w:tc>
      </w:tr>
    </w:tbl>
    <w:p w:rsidR="00623D9C" w:rsidRDefault="00623D9C" w:rsidP="00623D9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623D9C" w:rsidTr="007E5AA3">
        <w:trPr>
          <w:trHeight w:val="397"/>
          <w:tblHeader/>
          <w:jc w:val="center"/>
        </w:trPr>
        <w:tc>
          <w:tcPr>
            <w:tcW w:w="1276" w:type="dxa"/>
            <w:vAlign w:val="center"/>
          </w:tcPr>
          <w:p w:rsidR="00623D9C" w:rsidRDefault="00623D9C" w:rsidP="007E5AA3">
            <w:pPr>
              <w:pStyle w:val="1"/>
            </w:pPr>
            <w:r>
              <w:t>一级指标</w:t>
            </w:r>
          </w:p>
        </w:tc>
        <w:tc>
          <w:tcPr>
            <w:tcW w:w="1276" w:type="dxa"/>
            <w:vAlign w:val="center"/>
          </w:tcPr>
          <w:p w:rsidR="00623D9C" w:rsidRDefault="00623D9C" w:rsidP="007E5AA3">
            <w:pPr>
              <w:pStyle w:val="1"/>
            </w:pPr>
            <w:r>
              <w:t>二级指标</w:t>
            </w:r>
          </w:p>
        </w:tc>
        <w:tc>
          <w:tcPr>
            <w:tcW w:w="1332" w:type="dxa"/>
            <w:vAlign w:val="center"/>
          </w:tcPr>
          <w:p w:rsidR="00623D9C" w:rsidRDefault="00623D9C" w:rsidP="007E5AA3">
            <w:pPr>
              <w:pStyle w:val="1"/>
            </w:pPr>
            <w:r>
              <w:t>三级指标</w:t>
            </w:r>
          </w:p>
        </w:tc>
        <w:tc>
          <w:tcPr>
            <w:tcW w:w="2891" w:type="dxa"/>
            <w:vAlign w:val="center"/>
          </w:tcPr>
          <w:p w:rsidR="00623D9C" w:rsidRDefault="00623D9C" w:rsidP="007E5AA3">
            <w:pPr>
              <w:pStyle w:val="1"/>
            </w:pPr>
            <w:r>
              <w:t>绩效指标描述</w:t>
            </w:r>
          </w:p>
        </w:tc>
        <w:tc>
          <w:tcPr>
            <w:tcW w:w="1276" w:type="dxa"/>
            <w:vAlign w:val="center"/>
          </w:tcPr>
          <w:p w:rsidR="00623D9C" w:rsidRDefault="00623D9C" w:rsidP="007E5AA3">
            <w:pPr>
              <w:pStyle w:val="1"/>
            </w:pPr>
            <w:r>
              <w:t>指标值</w:t>
            </w:r>
          </w:p>
        </w:tc>
        <w:tc>
          <w:tcPr>
            <w:tcW w:w="1843" w:type="dxa"/>
            <w:vAlign w:val="center"/>
          </w:tcPr>
          <w:p w:rsidR="00623D9C" w:rsidRDefault="00623D9C" w:rsidP="007E5AA3">
            <w:pPr>
              <w:pStyle w:val="1"/>
            </w:pPr>
            <w:r>
              <w:t>指标值确定依据</w:t>
            </w:r>
          </w:p>
        </w:tc>
      </w:tr>
      <w:tr w:rsidR="00623D9C" w:rsidTr="007E5AA3">
        <w:trPr>
          <w:trHeight w:val="369"/>
          <w:jc w:val="center"/>
        </w:trPr>
        <w:tc>
          <w:tcPr>
            <w:tcW w:w="1276" w:type="dxa"/>
            <w:vMerge w:val="restart"/>
            <w:vAlign w:val="center"/>
          </w:tcPr>
          <w:p w:rsidR="00623D9C" w:rsidRDefault="00623D9C" w:rsidP="007E5AA3">
            <w:pPr>
              <w:pStyle w:val="3"/>
            </w:pPr>
            <w:r>
              <w:t>产出指标</w:t>
            </w:r>
          </w:p>
        </w:tc>
        <w:tc>
          <w:tcPr>
            <w:tcW w:w="1276" w:type="dxa"/>
            <w:vAlign w:val="center"/>
          </w:tcPr>
          <w:p w:rsidR="00623D9C" w:rsidRDefault="00623D9C" w:rsidP="007E5AA3">
            <w:pPr>
              <w:pStyle w:val="2"/>
            </w:pPr>
            <w:r>
              <w:t>数量指标</w:t>
            </w:r>
          </w:p>
        </w:tc>
        <w:tc>
          <w:tcPr>
            <w:tcW w:w="1332" w:type="dxa"/>
            <w:vAlign w:val="center"/>
          </w:tcPr>
          <w:p w:rsidR="00623D9C" w:rsidRDefault="00623D9C" w:rsidP="007E5AA3">
            <w:pPr>
              <w:pStyle w:val="2"/>
            </w:pPr>
            <w:r>
              <w:t>工作完成率</w:t>
            </w:r>
          </w:p>
        </w:tc>
        <w:tc>
          <w:tcPr>
            <w:tcW w:w="2891" w:type="dxa"/>
            <w:vAlign w:val="center"/>
          </w:tcPr>
          <w:p w:rsidR="00623D9C" w:rsidRDefault="00623D9C" w:rsidP="007E5AA3">
            <w:pPr>
              <w:pStyle w:val="2"/>
            </w:pPr>
            <w:r>
              <w:t>已完成工作量占总工作量的比例</w:t>
            </w:r>
          </w:p>
        </w:tc>
        <w:tc>
          <w:tcPr>
            <w:tcW w:w="1276" w:type="dxa"/>
            <w:vAlign w:val="center"/>
          </w:tcPr>
          <w:p w:rsidR="00623D9C" w:rsidRDefault="00623D9C" w:rsidP="007E5AA3">
            <w:pPr>
              <w:pStyle w:val="2"/>
            </w:pPr>
            <w:r>
              <w:t>≥90%</w:t>
            </w:r>
          </w:p>
        </w:tc>
        <w:tc>
          <w:tcPr>
            <w:tcW w:w="1843" w:type="dxa"/>
            <w:vAlign w:val="center"/>
          </w:tcPr>
          <w:p w:rsidR="00623D9C" w:rsidRDefault="00623D9C" w:rsidP="007E5AA3">
            <w:pPr>
              <w:pStyle w:val="2"/>
            </w:pPr>
            <w:r>
              <w:t>年度工作计划</w:t>
            </w:r>
          </w:p>
        </w:tc>
      </w:tr>
      <w:tr w:rsidR="00623D9C" w:rsidTr="007E5AA3">
        <w:trPr>
          <w:trHeight w:val="369"/>
          <w:jc w:val="center"/>
        </w:trPr>
        <w:tc>
          <w:tcPr>
            <w:tcW w:w="1276" w:type="dxa"/>
            <w:vMerge/>
            <w:vAlign w:val="center"/>
          </w:tcPr>
          <w:p w:rsidR="00623D9C" w:rsidRDefault="00623D9C" w:rsidP="007E5AA3"/>
        </w:tc>
        <w:tc>
          <w:tcPr>
            <w:tcW w:w="1276" w:type="dxa"/>
            <w:vAlign w:val="center"/>
          </w:tcPr>
          <w:p w:rsidR="00623D9C" w:rsidRDefault="00623D9C" w:rsidP="007E5AA3">
            <w:pPr>
              <w:pStyle w:val="2"/>
            </w:pPr>
            <w:r>
              <w:t>时效指标</w:t>
            </w:r>
          </w:p>
        </w:tc>
        <w:tc>
          <w:tcPr>
            <w:tcW w:w="1332" w:type="dxa"/>
            <w:vAlign w:val="center"/>
          </w:tcPr>
          <w:p w:rsidR="00623D9C" w:rsidRDefault="00623D9C" w:rsidP="007E5AA3">
            <w:pPr>
              <w:pStyle w:val="2"/>
            </w:pPr>
            <w:r>
              <w:t>工作完成及时率</w:t>
            </w:r>
          </w:p>
        </w:tc>
        <w:tc>
          <w:tcPr>
            <w:tcW w:w="2891" w:type="dxa"/>
            <w:vAlign w:val="center"/>
          </w:tcPr>
          <w:p w:rsidR="00623D9C" w:rsidRDefault="00623D9C" w:rsidP="007E5AA3">
            <w:pPr>
              <w:pStyle w:val="2"/>
            </w:pPr>
            <w:r>
              <w:t>按时完成工作数量占总工作量的比例</w:t>
            </w:r>
          </w:p>
        </w:tc>
        <w:tc>
          <w:tcPr>
            <w:tcW w:w="1276" w:type="dxa"/>
            <w:vAlign w:val="center"/>
          </w:tcPr>
          <w:p w:rsidR="00623D9C" w:rsidRDefault="00623D9C" w:rsidP="007E5AA3">
            <w:pPr>
              <w:pStyle w:val="2"/>
            </w:pPr>
            <w:r>
              <w:t>≥90%</w:t>
            </w:r>
          </w:p>
        </w:tc>
        <w:tc>
          <w:tcPr>
            <w:tcW w:w="1843" w:type="dxa"/>
            <w:vAlign w:val="center"/>
          </w:tcPr>
          <w:p w:rsidR="00623D9C" w:rsidRDefault="00623D9C" w:rsidP="007E5AA3">
            <w:pPr>
              <w:pStyle w:val="2"/>
            </w:pPr>
            <w:r>
              <w:t>年度工作计划</w:t>
            </w:r>
          </w:p>
        </w:tc>
      </w:tr>
      <w:tr w:rsidR="00623D9C" w:rsidTr="007E5AA3">
        <w:trPr>
          <w:trHeight w:val="369"/>
          <w:jc w:val="center"/>
        </w:trPr>
        <w:tc>
          <w:tcPr>
            <w:tcW w:w="1276" w:type="dxa"/>
            <w:vMerge/>
            <w:vAlign w:val="center"/>
          </w:tcPr>
          <w:p w:rsidR="00623D9C" w:rsidRDefault="00623D9C" w:rsidP="007E5AA3"/>
        </w:tc>
        <w:tc>
          <w:tcPr>
            <w:tcW w:w="1276" w:type="dxa"/>
            <w:vAlign w:val="center"/>
          </w:tcPr>
          <w:p w:rsidR="00623D9C" w:rsidRDefault="00623D9C" w:rsidP="007E5AA3">
            <w:pPr>
              <w:pStyle w:val="2"/>
            </w:pPr>
            <w:r>
              <w:t>成本指标</w:t>
            </w:r>
          </w:p>
        </w:tc>
        <w:tc>
          <w:tcPr>
            <w:tcW w:w="1332" w:type="dxa"/>
            <w:vAlign w:val="center"/>
          </w:tcPr>
          <w:p w:rsidR="00623D9C" w:rsidRDefault="00623D9C" w:rsidP="007E5AA3">
            <w:pPr>
              <w:pStyle w:val="2"/>
            </w:pPr>
            <w:r>
              <w:t>投资完成率</w:t>
            </w:r>
          </w:p>
        </w:tc>
        <w:tc>
          <w:tcPr>
            <w:tcW w:w="2891" w:type="dxa"/>
            <w:vAlign w:val="center"/>
          </w:tcPr>
          <w:p w:rsidR="00623D9C" w:rsidRDefault="00623D9C" w:rsidP="007E5AA3">
            <w:pPr>
              <w:pStyle w:val="2"/>
            </w:pPr>
            <w:r>
              <w:t>已完成投资金额占总投资金额的比例</w:t>
            </w:r>
          </w:p>
        </w:tc>
        <w:tc>
          <w:tcPr>
            <w:tcW w:w="1276" w:type="dxa"/>
            <w:vAlign w:val="center"/>
          </w:tcPr>
          <w:p w:rsidR="00623D9C" w:rsidRDefault="00623D9C" w:rsidP="007E5AA3">
            <w:pPr>
              <w:pStyle w:val="2"/>
            </w:pPr>
            <w:r>
              <w:t>≥90%</w:t>
            </w:r>
          </w:p>
        </w:tc>
        <w:tc>
          <w:tcPr>
            <w:tcW w:w="1843" w:type="dxa"/>
            <w:vAlign w:val="center"/>
          </w:tcPr>
          <w:p w:rsidR="00623D9C" w:rsidRDefault="00623D9C" w:rsidP="007E5AA3">
            <w:pPr>
              <w:pStyle w:val="2"/>
            </w:pPr>
            <w:r>
              <w:t>年度工作计划</w:t>
            </w:r>
          </w:p>
        </w:tc>
      </w:tr>
      <w:tr w:rsidR="00623D9C" w:rsidTr="007E5AA3">
        <w:trPr>
          <w:trHeight w:val="369"/>
          <w:jc w:val="center"/>
        </w:trPr>
        <w:tc>
          <w:tcPr>
            <w:tcW w:w="1276" w:type="dxa"/>
            <w:vMerge/>
            <w:vAlign w:val="center"/>
          </w:tcPr>
          <w:p w:rsidR="00623D9C" w:rsidRDefault="00623D9C" w:rsidP="007E5AA3"/>
        </w:tc>
        <w:tc>
          <w:tcPr>
            <w:tcW w:w="1276" w:type="dxa"/>
            <w:vAlign w:val="center"/>
          </w:tcPr>
          <w:p w:rsidR="00623D9C" w:rsidRDefault="00623D9C" w:rsidP="007E5AA3">
            <w:pPr>
              <w:pStyle w:val="2"/>
            </w:pPr>
            <w:r>
              <w:t>质量指标</w:t>
            </w:r>
          </w:p>
        </w:tc>
        <w:tc>
          <w:tcPr>
            <w:tcW w:w="1332" w:type="dxa"/>
            <w:vAlign w:val="center"/>
          </w:tcPr>
          <w:p w:rsidR="00623D9C" w:rsidRDefault="00623D9C" w:rsidP="007E5AA3">
            <w:pPr>
              <w:pStyle w:val="2"/>
            </w:pPr>
            <w:r>
              <w:t>业务完成率</w:t>
            </w:r>
          </w:p>
        </w:tc>
        <w:tc>
          <w:tcPr>
            <w:tcW w:w="2891" w:type="dxa"/>
            <w:vAlign w:val="center"/>
          </w:tcPr>
          <w:p w:rsidR="00623D9C" w:rsidRDefault="00623D9C" w:rsidP="007E5AA3">
            <w:pPr>
              <w:pStyle w:val="2"/>
            </w:pPr>
            <w:r>
              <w:t>业务管理符合流程，完成的比率</w:t>
            </w:r>
          </w:p>
        </w:tc>
        <w:tc>
          <w:tcPr>
            <w:tcW w:w="1276" w:type="dxa"/>
            <w:vAlign w:val="center"/>
          </w:tcPr>
          <w:p w:rsidR="00623D9C" w:rsidRDefault="00623D9C" w:rsidP="007E5AA3">
            <w:pPr>
              <w:pStyle w:val="2"/>
            </w:pPr>
            <w:r>
              <w:t>≥90%</w:t>
            </w:r>
          </w:p>
        </w:tc>
        <w:tc>
          <w:tcPr>
            <w:tcW w:w="1843" w:type="dxa"/>
            <w:vAlign w:val="center"/>
          </w:tcPr>
          <w:p w:rsidR="00623D9C" w:rsidRDefault="00623D9C" w:rsidP="007E5AA3">
            <w:pPr>
              <w:pStyle w:val="2"/>
            </w:pPr>
            <w:r>
              <w:t>年度工作计划</w:t>
            </w:r>
          </w:p>
        </w:tc>
      </w:tr>
      <w:tr w:rsidR="00623D9C" w:rsidTr="007E5AA3">
        <w:trPr>
          <w:trHeight w:val="369"/>
          <w:jc w:val="center"/>
        </w:trPr>
        <w:tc>
          <w:tcPr>
            <w:tcW w:w="1276" w:type="dxa"/>
            <w:vAlign w:val="center"/>
          </w:tcPr>
          <w:p w:rsidR="00623D9C" w:rsidRDefault="00623D9C" w:rsidP="007E5AA3">
            <w:pPr>
              <w:pStyle w:val="3"/>
            </w:pPr>
            <w:r>
              <w:t>效益指标</w:t>
            </w:r>
          </w:p>
        </w:tc>
        <w:tc>
          <w:tcPr>
            <w:tcW w:w="1276" w:type="dxa"/>
            <w:vAlign w:val="center"/>
          </w:tcPr>
          <w:p w:rsidR="00623D9C" w:rsidRDefault="00623D9C" w:rsidP="007E5AA3">
            <w:pPr>
              <w:pStyle w:val="2"/>
            </w:pPr>
            <w:r>
              <w:t>可持续影响指标</w:t>
            </w:r>
          </w:p>
        </w:tc>
        <w:tc>
          <w:tcPr>
            <w:tcW w:w="1332" w:type="dxa"/>
            <w:vAlign w:val="center"/>
          </w:tcPr>
          <w:p w:rsidR="00623D9C" w:rsidRDefault="00623D9C" w:rsidP="007E5AA3">
            <w:pPr>
              <w:pStyle w:val="2"/>
            </w:pPr>
            <w:r>
              <w:t>保证日常工作正常运行</w:t>
            </w:r>
          </w:p>
        </w:tc>
        <w:tc>
          <w:tcPr>
            <w:tcW w:w="2891" w:type="dxa"/>
            <w:vAlign w:val="center"/>
          </w:tcPr>
          <w:p w:rsidR="00623D9C" w:rsidRDefault="00623D9C" w:rsidP="007E5AA3">
            <w:pPr>
              <w:pStyle w:val="2"/>
            </w:pPr>
            <w:r>
              <w:t>水利服务水平进一步增强</w:t>
            </w:r>
          </w:p>
        </w:tc>
        <w:tc>
          <w:tcPr>
            <w:tcW w:w="1276" w:type="dxa"/>
            <w:vAlign w:val="center"/>
          </w:tcPr>
          <w:p w:rsidR="00623D9C" w:rsidRDefault="00623D9C" w:rsidP="007E5AA3">
            <w:pPr>
              <w:pStyle w:val="2"/>
            </w:pPr>
            <w:r>
              <w:t>≥90%</w:t>
            </w:r>
          </w:p>
        </w:tc>
        <w:tc>
          <w:tcPr>
            <w:tcW w:w="1843" w:type="dxa"/>
            <w:vAlign w:val="center"/>
          </w:tcPr>
          <w:p w:rsidR="00623D9C" w:rsidRDefault="00623D9C" w:rsidP="007E5AA3">
            <w:pPr>
              <w:pStyle w:val="2"/>
            </w:pPr>
            <w:r>
              <w:t>年度工作计划</w:t>
            </w:r>
          </w:p>
        </w:tc>
      </w:tr>
      <w:tr w:rsidR="00623D9C" w:rsidTr="007E5AA3">
        <w:trPr>
          <w:trHeight w:val="369"/>
          <w:jc w:val="center"/>
        </w:trPr>
        <w:tc>
          <w:tcPr>
            <w:tcW w:w="1276" w:type="dxa"/>
            <w:vAlign w:val="center"/>
          </w:tcPr>
          <w:p w:rsidR="00623D9C" w:rsidRDefault="00623D9C" w:rsidP="007E5AA3">
            <w:pPr>
              <w:pStyle w:val="3"/>
            </w:pPr>
            <w:r>
              <w:t>满意度指标</w:t>
            </w:r>
          </w:p>
        </w:tc>
        <w:tc>
          <w:tcPr>
            <w:tcW w:w="1276" w:type="dxa"/>
            <w:vAlign w:val="center"/>
          </w:tcPr>
          <w:p w:rsidR="00623D9C" w:rsidRDefault="00623D9C" w:rsidP="007E5AA3">
            <w:pPr>
              <w:pStyle w:val="2"/>
            </w:pPr>
            <w:r>
              <w:t>服务对象满意度指标</w:t>
            </w:r>
          </w:p>
        </w:tc>
        <w:tc>
          <w:tcPr>
            <w:tcW w:w="1332" w:type="dxa"/>
            <w:vAlign w:val="center"/>
          </w:tcPr>
          <w:p w:rsidR="00623D9C" w:rsidRDefault="00623D9C" w:rsidP="007E5AA3">
            <w:pPr>
              <w:pStyle w:val="2"/>
            </w:pPr>
            <w:r>
              <w:t>受益群体满意度</w:t>
            </w:r>
          </w:p>
        </w:tc>
        <w:tc>
          <w:tcPr>
            <w:tcW w:w="2891" w:type="dxa"/>
            <w:vAlign w:val="center"/>
          </w:tcPr>
          <w:p w:rsidR="00623D9C" w:rsidRDefault="00623D9C" w:rsidP="007E5AA3">
            <w:pPr>
              <w:pStyle w:val="2"/>
            </w:pPr>
            <w:r>
              <w:t>受益群体调查中，满意和较满意的数量占全部调查的比率</w:t>
            </w:r>
          </w:p>
        </w:tc>
        <w:tc>
          <w:tcPr>
            <w:tcW w:w="1276" w:type="dxa"/>
            <w:vAlign w:val="center"/>
          </w:tcPr>
          <w:p w:rsidR="00623D9C" w:rsidRDefault="00623D9C" w:rsidP="007E5AA3">
            <w:pPr>
              <w:pStyle w:val="2"/>
            </w:pPr>
            <w:r>
              <w:t>≥90%</w:t>
            </w:r>
          </w:p>
        </w:tc>
        <w:tc>
          <w:tcPr>
            <w:tcW w:w="1843" w:type="dxa"/>
            <w:vAlign w:val="center"/>
          </w:tcPr>
          <w:p w:rsidR="00623D9C" w:rsidRDefault="00623D9C" w:rsidP="007E5AA3">
            <w:pPr>
              <w:pStyle w:val="2"/>
            </w:pPr>
            <w:r>
              <w:t>调查问卷</w:t>
            </w:r>
          </w:p>
        </w:tc>
      </w:tr>
    </w:tbl>
    <w:p w:rsidR="00623D9C" w:rsidRDefault="00623D9C" w:rsidP="00623D9C">
      <w:pPr>
        <w:sectPr w:rsidR="00623D9C" w:rsidSect="003877C6">
          <w:pgSz w:w="11900" w:h="16840" w:code="9"/>
          <w:pgMar w:top="1928" w:right="1474" w:bottom="1531" w:left="1588" w:header="720" w:footer="720" w:gutter="0"/>
          <w:cols w:space="720"/>
        </w:sectPr>
      </w:pPr>
    </w:p>
    <w:p w:rsidR="00AD1D7E" w:rsidRDefault="00363159" w:rsidP="00AD1D7E">
      <w:pPr>
        <w:ind w:firstLine="560"/>
        <w:outlineLvl w:val="3"/>
      </w:pPr>
      <w:r>
        <w:rPr>
          <w:rFonts w:ascii="方正仿宋_GBK" w:eastAsia="方正仿宋_GBK" w:hAnsi="方正仿宋_GBK" w:cs="方正仿宋_GBK" w:hint="eastAsia"/>
          <w:color w:val="000000"/>
          <w:sz w:val="28"/>
          <w:lang w:eastAsia="zh-CN"/>
        </w:rPr>
        <w:lastRenderedPageBreak/>
        <w:t>21</w:t>
      </w:r>
      <w:r w:rsidR="00BF797F">
        <w:rPr>
          <w:rFonts w:ascii="方正仿宋_GBK" w:eastAsia="方正仿宋_GBK" w:hAnsi="方正仿宋_GBK" w:cs="方正仿宋_GBK" w:hint="eastAsia"/>
          <w:color w:val="000000"/>
          <w:sz w:val="28"/>
          <w:lang w:eastAsia="zh-CN"/>
        </w:rPr>
        <w:t>.</w:t>
      </w:r>
      <w:r w:rsidR="00AD1D7E">
        <w:rPr>
          <w:rFonts w:ascii="方正仿宋_GBK" w:eastAsia="方正仿宋_GBK" w:hAnsi="方正仿宋_GBK" w:cs="方正仿宋_GBK"/>
          <w:color w:val="000000"/>
          <w:sz w:val="28"/>
        </w:rPr>
        <w:t>新增规上工业企业奖励、科技项目奖励资金绩效目标表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304"/>
        <w:gridCol w:w="1276"/>
        <w:gridCol w:w="1843"/>
      </w:tblGrid>
      <w:tr w:rsidR="00AD1D7E" w:rsidTr="00AD1D7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D1D7E" w:rsidRDefault="00AD1D7E" w:rsidP="00AD1D7E">
            <w:pPr>
              <w:pStyle w:val="5"/>
            </w:pPr>
            <w:r>
              <w:t>430001唐山市丰南区工业和信息化局</w:t>
            </w:r>
          </w:p>
        </w:tc>
        <w:tc>
          <w:tcPr>
            <w:tcW w:w="1843" w:type="dxa"/>
            <w:tcBorders>
              <w:top w:val="single" w:sz="6" w:space="0" w:color="FFFFFF"/>
              <w:left w:val="single" w:sz="6" w:space="0" w:color="FFFFFF"/>
              <w:right w:val="single" w:sz="6" w:space="0" w:color="FFFFFF"/>
            </w:tcBorders>
            <w:vAlign w:val="center"/>
          </w:tcPr>
          <w:p w:rsidR="00AD1D7E" w:rsidRDefault="00AD1D7E" w:rsidP="00AD1D7E">
            <w:pPr>
              <w:pStyle w:val="4"/>
            </w:pPr>
            <w:r>
              <w:t>单位：万元</w:t>
            </w:r>
          </w:p>
        </w:tc>
      </w:tr>
      <w:tr w:rsidR="00AD1D7E" w:rsidTr="00AD1D7E">
        <w:trPr>
          <w:trHeight w:val="369"/>
          <w:jc w:val="center"/>
        </w:trPr>
        <w:tc>
          <w:tcPr>
            <w:tcW w:w="1276" w:type="dxa"/>
            <w:vAlign w:val="center"/>
          </w:tcPr>
          <w:p w:rsidR="00AD1D7E" w:rsidRDefault="00AD1D7E" w:rsidP="00AD1D7E">
            <w:pPr>
              <w:pStyle w:val="1"/>
            </w:pPr>
            <w:r>
              <w:t>项目编码</w:t>
            </w:r>
          </w:p>
        </w:tc>
        <w:tc>
          <w:tcPr>
            <w:tcW w:w="2608" w:type="dxa"/>
            <w:gridSpan w:val="2"/>
            <w:tcBorders>
              <w:left w:val="single" w:sz="6" w:space="0" w:color="000000"/>
              <w:right w:val="single" w:sz="6" w:space="0" w:color="000000"/>
            </w:tcBorders>
            <w:vAlign w:val="center"/>
          </w:tcPr>
          <w:p w:rsidR="00AD1D7E" w:rsidRDefault="00AD1D7E" w:rsidP="00AD1D7E">
            <w:pPr>
              <w:pStyle w:val="2"/>
            </w:pPr>
            <w:r>
              <w:t>13020723P00666410008E</w:t>
            </w:r>
          </w:p>
        </w:tc>
        <w:tc>
          <w:tcPr>
            <w:tcW w:w="1587" w:type="dxa"/>
            <w:tcBorders>
              <w:left w:val="single" w:sz="6" w:space="0" w:color="000000"/>
              <w:right w:val="single" w:sz="6" w:space="0" w:color="000000"/>
            </w:tcBorders>
            <w:vAlign w:val="center"/>
          </w:tcPr>
          <w:p w:rsidR="00AD1D7E" w:rsidRDefault="00AD1D7E" w:rsidP="00AD1D7E">
            <w:pPr>
              <w:pStyle w:val="1"/>
            </w:pPr>
            <w:r>
              <w:t>项目名称</w:t>
            </w:r>
          </w:p>
        </w:tc>
        <w:tc>
          <w:tcPr>
            <w:tcW w:w="4422" w:type="dxa"/>
            <w:gridSpan w:val="3"/>
            <w:tcBorders>
              <w:left w:val="single" w:sz="6" w:space="0" w:color="000000"/>
            </w:tcBorders>
            <w:vAlign w:val="center"/>
          </w:tcPr>
          <w:p w:rsidR="00AD1D7E" w:rsidRDefault="00AD1D7E" w:rsidP="00AD1D7E">
            <w:pPr>
              <w:pStyle w:val="2"/>
            </w:pPr>
            <w:r>
              <w:t>新增规上工业企业奖励、科技项目奖励资金</w:t>
            </w:r>
          </w:p>
        </w:tc>
      </w:tr>
      <w:tr w:rsidR="00AD1D7E" w:rsidTr="00AD1D7E">
        <w:trPr>
          <w:trHeight w:val="369"/>
          <w:jc w:val="center"/>
        </w:trPr>
        <w:tc>
          <w:tcPr>
            <w:tcW w:w="1276" w:type="dxa"/>
            <w:vMerge w:val="restart"/>
            <w:vAlign w:val="center"/>
          </w:tcPr>
          <w:p w:rsidR="00AD1D7E" w:rsidRDefault="00AD1D7E" w:rsidP="00AD1D7E">
            <w:pPr>
              <w:pStyle w:val="1"/>
            </w:pPr>
            <w:r>
              <w:t>预算规模及资金用途</w:t>
            </w:r>
          </w:p>
        </w:tc>
        <w:tc>
          <w:tcPr>
            <w:tcW w:w="1276" w:type="dxa"/>
            <w:tcBorders>
              <w:left w:val="single" w:sz="6" w:space="0" w:color="000000"/>
              <w:right w:val="single" w:sz="6" w:space="0" w:color="000000"/>
            </w:tcBorders>
            <w:vAlign w:val="center"/>
          </w:tcPr>
          <w:p w:rsidR="00AD1D7E" w:rsidRDefault="00AD1D7E" w:rsidP="00AD1D7E">
            <w:pPr>
              <w:pStyle w:val="1"/>
            </w:pPr>
            <w:r>
              <w:t>预算数</w:t>
            </w:r>
          </w:p>
        </w:tc>
        <w:tc>
          <w:tcPr>
            <w:tcW w:w="1332" w:type="dxa"/>
            <w:tcBorders>
              <w:left w:val="single" w:sz="6" w:space="0" w:color="000000"/>
              <w:right w:val="single" w:sz="6" w:space="0" w:color="000000"/>
            </w:tcBorders>
            <w:vAlign w:val="center"/>
          </w:tcPr>
          <w:p w:rsidR="00AD1D7E" w:rsidRDefault="00AD1D7E" w:rsidP="00AD1D7E">
            <w:pPr>
              <w:pStyle w:val="2"/>
            </w:pPr>
            <w:r>
              <w:t>200.00</w:t>
            </w:r>
          </w:p>
        </w:tc>
        <w:tc>
          <w:tcPr>
            <w:tcW w:w="1587" w:type="dxa"/>
            <w:tcBorders>
              <w:left w:val="single" w:sz="6" w:space="0" w:color="000000"/>
              <w:right w:val="single" w:sz="6" w:space="0" w:color="000000"/>
            </w:tcBorders>
            <w:vAlign w:val="center"/>
          </w:tcPr>
          <w:p w:rsidR="00AD1D7E" w:rsidRDefault="00AD1D7E" w:rsidP="00AD1D7E">
            <w:pPr>
              <w:pStyle w:val="1"/>
            </w:pPr>
            <w:r>
              <w:t>其中：财政    资金</w:t>
            </w:r>
          </w:p>
        </w:tc>
        <w:tc>
          <w:tcPr>
            <w:tcW w:w="1304" w:type="dxa"/>
            <w:tcBorders>
              <w:left w:val="single" w:sz="6" w:space="0" w:color="000000"/>
              <w:right w:val="single" w:sz="6" w:space="0" w:color="000000"/>
            </w:tcBorders>
            <w:vAlign w:val="center"/>
          </w:tcPr>
          <w:p w:rsidR="00AD1D7E" w:rsidRDefault="00AD1D7E" w:rsidP="00AD1D7E">
            <w:pPr>
              <w:pStyle w:val="2"/>
            </w:pPr>
            <w:r>
              <w:t>200.00</w:t>
            </w:r>
          </w:p>
        </w:tc>
        <w:tc>
          <w:tcPr>
            <w:tcW w:w="1276" w:type="dxa"/>
            <w:tcBorders>
              <w:left w:val="single" w:sz="6" w:space="0" w:color="000000"/>
              <w:right w:val="single" w:sz="6" w:space="0" w:color="000000"/>
            </w:tcBorders>
            <w:vAlign w:val="center"/>
          </w:tcPr>
          <w:p w:rsidR="00AD1D7E" w:rsidRDefault="00AD1D7E" w:rsidP="00AD1D7E">
            <w:pPr>
              <w:pStyle w:val="1"/>
            </w:pPr>
            <w:r>
              <w:t>其他资金</w:t>
            </w:r>
          </w:p>
        </w:tc>
        <w:tc>
          <w:tcPr>
            <w:tcW w:w="1843" w:type="dxa"/>
            <w:vAlign w:val="center"/>
          </w:tcPr>
          <w:p w:rsidR="00AD1D7E" w:rsidRDefault="00AD1D7E" w:rsidP="00AD1D7E">
            <w:pPr>
              <w:pStyle w:val="2"/>
            </w:pPr>
            <w:r>
              <w:t xml:space="preserve"> </w:t>
            </w:r>
          </w:p>
        </w:tc>
      </w:tr>
      <w:tr w:rsidR="00AD1D7E" w:rsidTr="00AD1D7E">
        <w:trPr>
          <w:trHeight w:val="369"/>
          <w:jc w:val="center"/>
        </w:trPr>
        <w:tc>
          <w:tcPr>
            <w:tcW w:w="1276" w:type="dxa"/>
            <w:vMerge/>
          </w:tcPr>
          <w:p w:rsidR="00AD1D7E" w:rsidRDefault="00AD1D7E" w:rsidP="00AD1D7E"/>
        </w:tc>
        <w:tc>
          <w:tcPr>
            <w:tcW w:w="8617" w:type="dxa"/>
            <w:gridSpan w:val="6"/>
            <w:tcBorders>
              <w:left w:val="single" w:sz="6" w:space="0" w:color="000000"/>
            </w:tcBorders>
            <w:vAlign w:val="center"/>
          </w:tcPr>
          <w:p w:rsidR="00AD1D7E" w:rsidRDefault="00AD1D7E" w:rsidP="00AD1D7E">
            <w:pPr>
              <w:pStyle w:val="2"/>
            </w:pPr>
            <w:r>
              <w:t>根据《唐山市丰南区新增规上、限上企业奖励暂行办法》（丰政字[2020]15号）、《唐山市丰南区人民政府关于鼓励支持企业科技创新的若干措施》（丰政字〔2018〕12号），2023年共需200万元。用于：对全区2022年通过项目建设新增的规上工业企业进行奖励、高新技术企业奖励、平台建设、创新团队建设。</w:t>
            </w:r>
          </w:p>
        </w:tc>
      </w:tr>
      <w:tr w:rsidR="00AD1D7E" w:rsidTr="00AD1D7E">
        <w:trPr>
          <w:trHeight w:val="369"/>
          <w:jc w:val="center"/>
        </w:trPr>
        <w:tc>
          <w:tcPr>
            <w:tcW w:w="1276" w:type="dxa"/>
            <w:vMerge w:val="restart"/>
            <w:vAlign w:val="center"/>
          </w:tcPr>
          <w:p w:rsidR="00AD1D7E" w:rsidRDefault="00AD1D7E" w:rsidP="00AD1D7E">
            <w:pPr>
              <w:pStyle w:val="1"/>
            </w:pPr>
            <w:r>
              <w:t>资金支出计划（%）</w:t>
            </w:r>
          </w:p>
        </w:tc>
        <w:tc>
          <w:tcPr>
            <w:tcW w:w="2608" w:type="dxa"/>
            <w:gridSpan w:val="2"/>
            <w:tcBorders>
              <w:left w:val="single" w:sz="6" w:space="0" w:color="000000"/>
              <w:right w:val="single" w:sz="6" w:space="0" w:color="000000"/>
            </w:tcBorders>
            <w:vAlign w:val="center"/>
          </w:tcPr>
          <w:p w:rsidR="00AD1D7E" w:rsidRDefault="00AD1D7E" w:rsidP="00AD1D7E">
            <w:pPr>
              <w:pStyle w:val="1"/>
            </w:pPr>
            <w:r>
              <w:t>3月底</w:t>
            </w:r>
          </w:p>
        </w:tc>
        <w:tc>
          <w:tcPr>
            <w:tcW w:w="1587" w:type="dxa"/>
            <w:tcBorders>
              <w:left w:val="single" w:sz="6" w:space="0" w:color="000000"/>
              <w:right w:val="single" w:sz="6" w:space="0" w:color="000000"/>
            </w:tcBorders>
            <w:vAlign w:val="center"/>
          </w:tcPr>
          <w:p w:rsidR="00AD1D7E" w:rsidRDefault="00AD1D7E" w:rsidP="00AD1D7E">
            <w:pPr>
              <w:pStyle w:val="1"/>
            </w:pPr>
            <w:r>
              <w:t>6月底</w:t>
            </w:r>
          </w:p>
        </w:tc>
        <w:tc>
          <w:tcPr>
            <w:tcW w:w="1304" w:type="dxa"/>
            <w:tcBorders>
              <w:left w:val="single" w:sz="6" w:space="0" w:color="000000"/>
              <w:right w:val="single" w:sz="6" w:space="0" w:color="000000"/>
            </w:tcBorders>
            <w:vAlign w:val="center"/>
          </w:tcPr>
          <w:p w:rsidR="00AD1D7E" w:rsidRDefault="00AD1D7E" w:rsidP="00AD1D7E">
            <w:pPr>
              <w:pStyle w:val="1"/>
            </w:pPr>
            <w:r>
              <w:t>10月底</w:t>
            </w:r>
          </w:p>
        </w:tc>
        <w:tc>
          <w:tcPr>
            <w:tcW w:w="3118" w:type="dxa"/>
            <w:gridSpan w:val="2"/>
            <w:tcBorders>
              <w:left w:val="single" w:sz="6" w:space="0" w:color="000000"/>
            </w:tcBorders>
            <w:vAlign w:val="center"/>
          </w:tcPr>
          <w:p w:rsidR="00AD1D7E" w:rsidRDefault="00AD1D7E" w:rsidP="00AD1D7E">
            <w:pPr>
              <w:pStyle w:val="1"/>
            </w:pPr>
            <w:r>
              <w:t>12月底</w:t>
            </w:r>
          </w:p>
        </w:tc>
      </w:tr>
      <w:tr w:rsidR="00AD1D7E" w:rsidTr="00AD1D7E">
        <w:trPr>
          <w:trHeight w:val="369"/>
          <w:jc w:val="center"/>
        </w:trPr>
        <w:tc>
          <w:tcPr>
            <w:tcW w:w="1276" w:type="dxa"/>
            <w:vMerge/>
          </w:tcPr>
          <w:p w:rsidR="00AD1D7E" w:rsidRDefault="00AD1D7E" w:rsidP="00AD1D7E"/>
        </w:tc>
        <w:tc>
          <w:tcPr>
            <w:tcW w:w="2608" w:type="dxa"/>
            <w:gridSpan w:val="2"/>
            <w:tcBorders>
              <w:left w:val="single" w:sz="6" w:space="0" w:color="000000"/>
              <w:right w:val="single" w:sz="6" w:space="0" w:color="000000"/>
            </w:tcBorders>
            <w:vAlign w:val="center"/>
          </w:tcPr>
          <w:p w:rsidR="00AD1D7E" w:rsidRDefault="00AD1D7E" w:rsidP="00AD1D7E">
            <w:pPr>
              <w:pStyle w:val="3"/>
            </w:pPr>
            <w:r>
              <w:t>30%</w:t>
            </w:r>
          </w:p>
        </w:tc>
        <w:tc>
          <w:tcPr>
            <w:tcW w:w="1587" w:type="dxa"/>
            <w:tcBorders>
              <w:left w:val="single" w:sz="6" w:space="0" w:color="000000"/>
              <w:right w:val="single" w:sz="6" w:space="0" w:color="000000"/>
            </w:tcBorders>
            <w:vAlign w:val="center"/>
          </w:tcPr>
          <w:p w:rsidR="00AD1D7E" w:rsidRDefault="00AD1D7E" w:rsidP="00AD1D7E">
            <w:pPr>
              <w:pStyle w:val="3"/>
            </w:pPr>
            <w:r>
              <w:t>60%</w:t>
            </w:r>
          </w:p>
        </w:tc>
        <w:tc>
          <w:tcPr>
            <w:tcW w:w="1304" w:type="dxa"/>
            <w:tcBorders>
              <w:left w:val="single" w:sz="6" w:space="0" w:color="000000"/>
              <w:right w:val="single" w:sz="6" w:space="0" w:color="000000"/>
            </w:tcBorders>
            <w:vAlign w:val="center"/>
          </w:tcPr>
          <w:p w:rsidR="00AD1D7E" w:rsidRDefault="00AD1D7E" w:rsidP="00AD1D7E">
            <w:pPr>
              <w:pStyle w:val="3"/>
            </w:pPr>
            <w:r>
              <w:t>90%</w:t>
            </w:r>
          </w:p>
        </w:tc>
        <w:tc>
          <w:tcPr>
            <w:tcW w:w="3118" w:type="dxa"/>
            <w:gridSpan w:val="2"/>
            <w:tcBorders>
              <w:left w:val="single" w:sz="6" w:space="0" w:color="000000"/>
            </w:tcBorders>
            <w:vAlign w:val="center"/>
          </w:tcPr>
          <w:p w:rsidR="00AD1D7E" w:rsidRDefault="00AD1D7E" w:rsidP="00AD1D7E">
            <w:pPr>
              <w:pStyle w:val="3"/>
            </w:pPr>
            <w:r>
              <w:t>100%</w:t>
            </w:r>
          </w:p>
        </w:tc>
      </w:tr>
      <w:tr w:rsidR="00AD1D7E" w:rsidTr="00AD1D7E">
        <w:trPr>
          <w:trHeight w:val="369"/>
          <w:jc w:val="center"/>
        </w:trPr>
        <w:tc>
          <w:tcPr>
            <w:tcW w:w="1276" w:type="dxa"/>
            <w:vAlign w:val="center"/>
          </w:tcPr>
          <w:p w:rsidR="00AD1D7E" w:rsidRDefault="00AD1D7E" w:rsidP="00AD1D7E">
            <w:pPr>
              <w:pStyle w:val="1"/>
            </w:pPr>
            <w:r>
              <w:t>绩效目标</w:t>
            </w:r>
          </w:p>
        </w:tc>
        <w:tc>
          <w:tcPr>
            <w:tcW w:w="8617" w:type="dxa"/>
            <w:gridSpan w:val="6"/>
            <w:tcBorders>
              <w:left w:val="single" w:sz="6" w:space="0" w:color="000000"/>
            </w:tcBorders>
            <w:vAlign w:val="center"/>
          </w:tcPr>
          <w:p w:rsidR="00AD1D7E" w:rsidRDefault="00AD1D7E" w:rsidP="00AD1D7E">
            <w:pPr>
              <w:pStyle w:val="2"/>
              <w:rPr>
                <w:lang w:eastAsia="zh-CN"/>
              </w:rPr>
            </w:pPr>
            <w:r>
              <w:t>1.1.调动企业入统升规的积极性，壮大我区规上工业规模，拉动经济增长。2.发挥财政资金引导作用，鼓励科技创新，推动科技型中小企业技术创新能力不断增强。</w:t>
            </w:r>
            <w:r w:rsidR="000162F3">
              <w:tab/>
            </w:r>
            <w:r w:rsidR="000162F3">
              <w:tab/>
            </w:r>
            <w:r w:rsidR="000162F3">
              <w:tab/>
            </w:r>
            <w:r w:rsidR="000162F3">
              <w:tab/>
            </w:r>
          </w:p>
        </w:tc>
      </w:tr>
    </w:tbl>
    <w:p w:rsidR="00AD1D7E" w:rsidRDefault="00AD1D7E" w:rsidP="00AD1D7E">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2891"/>
        <w:gridCol w:w="1276"/>
        <w:gridCol w:w="1843"/>
      </w:tblGrid>
      <w:tr w:rsidR="00AD1D7E" w:rsidTr="00AD1D7E">
        <w:trPr>
          <w:trHeight w:val="397"/>
          <w:tblHeader/>
          <w:jc w:val="center"/>
        </w:trPr>
        <w:tc>
          <w:tcPr>
            <w:tcW w:w="1276" w:type="dxa"/>
            <w:vAlign w:val="center"/>
          </w:tcPr>
          <w:p w:rsidR="00AD1D7E" w:rsidRDefault="00AD1D7E" w:rsidP="00AD1D7E">
            <w:pPr>
              <w:pStyle w:val="1"/>
            </w:pPr>
            <w:r>
              <w:t>一级指标</w:t>
            </w:r>
          </w:p>
        </w:tc>
        <w:tc>
          <w:tcPr>
            <w:tcW w:w="1276" w:type="dxa"/>
            <w:vAlign w:val="center"/>
          </w:tcPr>
          <w:p w:rsidR="00AD1D7E" w:rsidRDefault="00AD1D7E" w:rsidP="00AD1D7E">
            <w:pPr>
              <w:pStyle w:val="1"/>
            </w:pPr>
            <w:r>
              <w:t>二级指标</w:t>
            </w:r>
          </w:p>
        </w:tc>
        <w:tc>
          <w:tcPr>
            <w:tcW w:w="1332" w:type="dxa"/>
            <w:vAlign w:val="center"/>
          </w:tcPr>
          <w:p w:rsidR="00AD1D7E" w:rsidRDefault="00AD1D7E" w:rsidP="00AD1D7E">
            <w:pPr>
              <w:pStyle w:val="1"/>
            </w:pPr>
            <w:r>
              <w:t>三级指标</w:t>
            </w:r>
          </w:p>
        </w:tc>
        <w:tc>
          <w:tcPr>
            <w:tcW w:w="2891" w:type="dxa"/>
            <w:vAlign w:val="center"/>
          </w:tcPr>
          <w:p w:rsidR="00AD1D7E" w:rsidRDefault="00AD1D7E" w:rsidP="00AD1D7E">
            <w:pPr>
              <w:pStyle w:val="1"/>
            </w:pPr>
            <w:r>
              <w:t>绩效指标描述</w:t>
            </w:r>
          </w:p>
        </w:tc>
        <w:tc>
          <w:tcPr>
            <w:tcW w:w="1276" w:type="dxa"/>
            <w:vAlign w:val="center"/>
          </w:tcPr>
          <w:p w:rsidR="00AD1D7E" w:rsidRDefault="00AD1D7E" w:rsidP="00AD1D7E">
            <w:pPr>
              <w:pStyle w:val="1"/>
            </w:pPr>
            <w:r>
              <w:t>指标值</w:t>
            </w:r>
          </w:p>
        </w:tc>
        <w:tc>
          <w:tcPr>
            <w:tcW w:w="1843" w:type="dxa"/>
            <w:vAlign w:val="center"/>
          </w:tcPr>
          <w:p w:rsidR="00AD1D7E" w:rsidRDefault="00AD1D7E" w:rsidP="00AD1D7E">
            <w:pPr>
              <w:pStyle w:val="1"/>
            </w:pPr>
            <w:r>
              <w:t>指标值确定依据</w:t>
            </w:r>
          </w:p>
        </w:tc>
      </w:tr>
      <w:tr w:rsidR="00AD1D7E" w:rsidTr="00AD1D7E">
        <w:trPr>
          <w:trHeight w:val="369"/>
          <w:jc w:val="center"/>
        </w:trPr>
        <w:tc>
          <w:tcPr>
            <w:tcW w:w="1276" w:type="dxa"/>
            <w:vMerge w:val="restart"/>
            <w:vAlign w:val="center"/>
          </w:tcPr>
          <w:p w:rsidR="00AD1D7E" w:rsidRDefault="00AD1D7E" w:rsidP="00AD1D7E">
            <w:pPr>
              <w:pStyle w:val="3"/>
            </w:pPr>
            <w:r>
              <w:t>产出指标</w:t>
            </w:r>
          </w:p>
        </w:tc>
        <w:tc>
          <w:tcPr>
            <w:tcW w:w="1276" w:type="dxa"/>
            <w:tcBorders>
              <w:left w:val="single" w:sz="6" w:space="0" w:color="000000"/>
              <w:right w:val="single" w:sz="6" w:space="0" w:color="000000"/>
            </w:tcBorders>
            <w:vAlign w:val="center"/>
          </w:tcPr>
          <w:p w:rsidR="00AD1D7E" w:rsidRDefault="00AD1D7E" w:rsidP="00AD1D7E">
            <w:pPr>
              <w:pStyle w:val="2"/>
            </w:pPr>
            <w:r>
              <w:t>数量指标</w:t>
            </w:r>
          </w:p>
        </w:tc>
        <w:tc>
          <w:tcPr>
            <w:tcW w:w="1332" w:type="dxa"/>
            <w:tcBorders>
              <w:left w:val="single" w:sz="6" w:space="0" w:color="000000"/>
              <w:right w:val="single" w:sz="6" w:space="0" w:color="000000"/>
            </w:tcBorders>
            <w:vAlign w:val="center"/>
          </w:tcPr>
          <w:p w:rsidR="00AD1D7E" w:rsidRDefault="00AD1D7E" w:rsidP="00AD1D7E">
            <w:pPr>
              <w:pStyle w:val="2"/>
            </w:pPr>
            <w:r>
              <w:t>新增规上工业企业数量</w:t>
            </w:r>
          </w:p>
        </w:tc>
        <w:tc>
          <w:tcPr>
            <w:tcW w:w="2891" w:type="dxa"/>
            <w:tcBorders>
              <w:left w:val="single" w:sz="6" w:space="0" w:color="000000"/>
              <w:right w:val="single" w:sz="6" w:space="0" w:color="000000"/>
            </w:tcBorders>
            <w:vAlign w:val="center"/>
          </w:tcPr>
          <w:p w:rsidR="00AD1D7E" w:rsidRDefault="00AD1D7E" w:rsidP="00AD1D7E">
            <w:pPr>
              <w:pStyle w:val="2"/>
            </w:pPr>
            <w:r>
              <w:t>年新增规上工业企业家数</w:t>
            </w:r>
          </w:p>
        </w:tc>
        <w:tc>
          <w:tcPr>
            <w:tcW w:w="1276" w:type="dxa"/>
            <w:tcBorders>
              <w:left w:val="single" w:sz="6" w:space="0" w:color="000000"/>
              <w:right w:val="single" w:sz="6" w:space="0" w:color="000000"/>
            </w:tcBorders>
            <w:vAlign w:val="center"/>
          </w:tcPr>
          <w:p w:rsidR="00AD1D7E" w:rsidRDefault="00AD1D7E" w:rsidP="00AD1D7E">
            <w:pPr>
              <w:pStyle w:val="2"/>
            </w:pPr>
            <w:r>
              <w:t>10家</w:t>
            </w:r>
          </w:p>
        </w:tc>
        <w:tc>
          <w:tcPr>
            <w:tcW w:w="1843" w:type="dxa"/>
            <w:vAlign w:val="center"/>
          </w:tcPr>
          <w:p w:rsidR="00AD1D7E" w:rsidRDefault="00AD1D7E" w:rsidP="00AD1D7E">
            <w:pPr>
              <w:pStyle w:val="2"/>
            </w:pPr>
            <w:r>
              <w:t>统计局确定新增规上工业企业数量</w:t>
            </w:r>
          </w:p>
        </w:tc>
      </w:tr>
      <w:tr w:rsidR="00AD1D7E" w:rsidTr="00AD1D7E">
        <w:trPr>
          <w:trHeight w:val="369"/>
          <w:jc w:val="center"/>
        </w:trPr>
        <w:tc>
          <w:tcPr>
            <w:tcW w:w="1276" w:type="dxa"/>
            <w:vMerge/>
            <w:vAlign w:val="center"/>
          </w:tcPr>
          <w:p w:rsidR="00AD1D7E" w:rsidRDefault="00AD1D7E" w:rsidP="00AD1D7E"/>
        </w:tc>
        <w:tc>
          <w:tcPr>
            <w:tcW w:w="1276" w:type="dxa"/>
            <w:tcBorders>
              <w:left w:val="single" w:sz="6" w:space="0" w:color="000000"/>
              <w:right w:val="single" w:sz="6" w:space="0" w:color="000000"/>
            </w:tcBorders>
            <w:vAlign w:val="center"/>
          </w:tcPr>
          <w:p w:rsidR="00AD1D7E" w:rsidRDefault="00AD1D7E" w:rsidP="00AD1D7E">
            <w:pPr>
              <w:pStyle w:val="2"/>
            </w:pPr>
            <w:r>
              <w:t>时效指标</w:t>
            </w:r>
          </w:p>
        </w:tc>
        <w:tc>
          <w:tcPr>
            <w:tcW w:w="1332" w:type="dxa"/>
            <w:tcBorders>
              <w:left w:val="single" w:sz="6" w:space="0" w:color="000000"/>
              <w:right w:val="single" w:sz="6" w:space="0" w:color="000000"/>
            </w:tcBorders>
            <w:vAlign w:val="center"/>
          </w:tcPr>
          <w:p w:rsidR="00AD1D7E" w:rsidRDefault="00AD1D7E" w:rsidP="00AD1D7E">
            <w:pPr>
              <w:pStyle w:val="2"/>
            </w:pPr>
            <w:r>
              <w:t>全年规上工业增加值增速</w:t>
            </w:r>
          </w:p>
        </w:tc>
        <w:tc>
          <w:tcPr>
            <w:tcW w:w="2891" w:type="dxa"/>
            <w:tcBorders>
              <w:left w:val="single" w:sz="6" w:space="0" w:color="000000"/>
              <w:right w:val="single" w:sz="6" w:space="0" w:color="000000"/>
            </w:tcBorders>
            <w:vAlign w:val="center"/>
          </w:tcPr>
          <w:p w:rsidR="00AD1D7E" w:rsidRDefault="00AD1D7E" w:rsidP="00AD1D7E">
            <w:pPr>
              <w:pStyle w:val="2"/>
            </w:pPr>
            <w:r>
              <w:t>全区全年规上工业经济增加值增速</w:t>
            </w:r>
          </w:p>
        </w:tc>
        <w:tc>
          <w:tcPr>
            <w:tcW w:w="1276" w:type="dxa"/>
            <w:tcBorders>
              <w:left w:val="single" w:sz="6" w:space="0" w:color="000000"/>
              <w:right w:val="single" w:sz="6" w:space="0" w:color="000000"/>
            </w:tcBorders>
            <w:vAlign w:val="center"/>
          </w:tcPr>
          <w:p w:rsidR="00AD1D7E" w:rsidRDefault="00AD1D7E" w:rsidP="00AD1D7E">
            <w:pPr>
              <w:pStyle w:val="2"/>
            </w:pPr>
            <w:r>
              <w:t>≥5%</w:t>
            </w:r>
          </w:p>
        </w:tc>
        <w:tc>
          <w:tcPr>
            <w:tcW w:w="1843" w:type="dxa"/>
            <w:vAlign w:val="center"/>
          </w:tcPr>
          <w:p w:rsidR="00AD1D7E" w:rsidRDefault="00AD1D7E" w:rsidP="00AD1D7E">
            <w:pPr>
              <w:pStyle w:val="2"/>
            </w:pPr>
            <w:r>
              <w:t>按照统计平台上报数据</w:t>
            </w:r>
          </w:p>
        </w:tc>
      </w:tr>
      <w:tr w:rsidR="00AD1D7E" w:rsidTr="00AD1D7E">
        <w:trPr>
          <w:trHeight w:val="369"/>
          <w:jc w:val="center"/>
        </w:trPr>
        <w:tc>
          <w:tcPr>
            <w:tcW w:w="1276" w:type="dxa"/>
            <w:vMerge/>
            <w:vAlign w:val="center"/>
          </w:tcPr>
          <w:p w:rsidR="00AD1D7E" w:rsidRDefault="00AD1D7E" w:rsidP="00AD1D7E"/>
        </w:tc>
        <w:tc>
          <w:tcPr>
            <w:tcW w:w="1276" w:type="dxa"/>
            <w:tcBorders>
              <w:left w:val="single" w:sz="6" w:space="0" w:color="000000"/>
              <w:right w:val="single" w:sz="6" w:space="0" w:color="000000"/>
            </w:tcBorders>
            <w:vAlign w:val="center"/>
          </w:tcPr>
          <w:p w:rsidR="00AD1D7E" w:rsidRDefault="00AD1D7E" w:rsidP="00AD1D7E">
            <w:pPr>
              <w:pStyle w:val="2"/>
            </w:pPr>
            <w:r>
              <w:t>质量指标</w:t>
            </w:r>
          </w:p>
        </w:tc>
        <w:tc>
          <w:tcPr>
            <w:tcW w:w="1332" w:type="dxa"/>
            <w:tcBorders>
              <w:left w:val="single" w:sz="6" w:space="0" w:color="000000"/>
              <w:right w:val="single" w:sz="6" w:space="0" w:color="000000"/>
            </w:tcBorders>
            <w:vAlign w:val="center"/>
          </w:tcPr>
          <w:p w:rsidR="00AD1D7E" w:rsidRDefault="00AD1D7E" w:rsidP="00AD1D7E">
            <w:pPr>
              <w:pStyle w:val="2"/>
            </w:pPr>
            <w:r>
              <w:t>各规上工业企业上报数据完成率</w:t>
            </w:r>
          </w:p>
        </w:tc>
        <w:tc>
          <w:tcPr>
            <w:tcW w:w="2891" w:type="dxa"/>
            <w:tcBorders>
              <w:left w:val="single" w:sz="6" w:space="0" w:color="000000"/>
              <w:right w:val="single" w:sz="6" w:space="0" w:color="000000"/>
            </w:tcBorders>
            <w:vAlign w:val="center"/>
          </w:tcPr>
          <w:p w:rsidR="00AD1D7E" w:rsidRDefault="00AD1D7E" w:rsidP="00AD1D7E">
            <w:pPr>
              <w:pStyle w:val="2"/>
            </w:pPr>
            <w:r>
              <w:t>各规上工业企业上报数据完成率</w:t>
            </w:r>
          </w:p>
        </w:tc>
        <w:tc>
          <w:tcPr>
            <w:tcW w:w="1276" w:type="dxa"/>
            <w:tcBorders>
              <w:left w:val="single" w:sz="6" w:space="0" w:color="000000"/>
              <w:right w:val="single" w:sz="6" w:space="0" w:color="000000"/>
            </w:tcBorders>
            <w:vAlign w:val="center"/>
          </w:tcPr>
          <w:p w:rsidR="00AD1D7E" w:rsidRDefault="00AD1D7E" w:rsidP="00AD1D7E">
            <w:pPr>
              <w:pStyle w:val="2"/>
            </w:pPr>
            <w:r>
              <w:t>≥95%</w:t>
            </w:r>
          </w:p>
        </w:tc>
        <w:tc>
          <w:tcPr>
            <w:tcW w:w="1843" w:type="dxa"/>
            <w:vAlign w:val="center"/>
          </w:tcPr>
          <w:p w:rsidR="00AD1D7E" w:rsidRDefault="00AD1D7E" w:rsidP="00AD1D7E">
            <w:pPr>
              <w:pStyle w:val="2"/>
            </w:pPr>
            <w:r>
              <w:t>各规上工业企业上报数据完成率</w:t>
            </w:r>
          </w:p>
        </w:tc>
      </w:tr>
      <w:tr w:rsidR="00AD1D7E" w:rsidTr="00AD1D7E">
        <w:trPr>
          <w:trHeight w:val="369"/>
          <w:jc w:val="center"/>
        </w:trPr>
        <w:tc>
          <w:tcPr>
            <w:tcW w:w="1276" w:type="dxa"/>
            <w:vMerge/>
            <w:vAlign w:val="center"/>
          </w:tcPr>
          <w:p w:rsidR="00AD1D7E" w:rsidRDefault="00AD1D7E" w:rsidP="00AD1D7E"/>
        </w:tc>
        <w:tc>
          <w:tcPr>
            <w:tcW w:w="1276" w:type="dxa"/>
            <w:tcBorders>
              <w:left w:val="single" w:sz="6" w:space="0" w:color="000000"/>
              <w:right w:val="single" w:sz="6" w:space="0" w:color="000000"/>
            </w:tcBorders>
            <w:vAlign w:val="center"/>
          </w:tcPr>
          <w:p w:rsidR="00AD1D7E" w:rsidRDefault="00AD1D7E" w:rsidP="00AD1D7E">
            <w:pPr>
              <w:pStyle w:val="2"/>
            </w:pPr>
            <w:r>
              <w:t>成本指标</w:t>
            </w:r>
          </w:p>
        </w:tc>
        <w:tc>
          <w:tcPr>
            <w:tcW w:w="1332" w:type="dxa"/>
            <w:tcBorders>
              <w:left w:val="single" w:sz="6" w:space="0" w:color="000000"/>
              <w:right w:val="single" w:sz="6" w:space="0" w:color="000000"/>
            </w:tcBorders>
            <w:vAlign w:val="center"/>
          </w:tcPr>
          <w:p w:rsidR="00AD1D7E" w:rsidRDefault="00AD1D7E" w:rsidP="00AD1D7E">
            <w:pPr>
              <w:pStyle w:val="2"/>
            </w:pPr>
            <w:r>
              <w:t>各新增规上工业企业成本降低率</w:t>
            </w:r>
          </w:p>
        </w:tc>
        <w:tc>
          <w:tcPr>
            <w:tcW w:w="2891" w:type="dxa"/>
            <w:tcBorders>
              <w:left w:val="single" w:sz="6" w:space="0" w:color="000000"/>
              <w:right w:val="single" w:sz="6" w:space="0" w:color="000000"/>
            </w:tcBorders>
            <w:vAlign w:val="center"/>
          </w:tcPr>
          <w:p w:rsidR="00AD1D7E" w:rsidRDefault="00AD1D7E" w:rsidP="00AD1D7E">
            <w:pPr>
              <w:pStyle w:val="2"/>
            </w:pPr>
            <w:r>
              <w:t>各新增规上工业企业成本降低率</w:t>
            </w:r>
          </w:p>
        </w:tc>
        <w:tc>
          <w:tcPr>
            <w:tcW w:w="1276" w:type="dxa"/>
            <w:tcBorders>
              <w:left w:val="single" w:sz="6" w:space="0" w:color="000000"/>
              <w:right w:val="single" w:sz="6" w:space="0" w:color="000000"/>
            </w:tcBorders>
            <w:vAlign w:val="center"/>
          </w:tcPr>
          <w:p w:rsidR="00AD1D7E" w:rsidRDefault="00AD1D7E" w:rsidP="00AD1D7E">
            <w:pPr>
              <w:pStyle w:val="2"/>
            </w:pPr>
            <w:r>
              <w:t>≤5%</w:t>
            </w:r>
          </w:p>
        </w:tc>
        <w:tc>
          <w:tcPr>
            <w:tcW w:w="1843" w:type="dxa"/>
            <w:vAlign w:val="center"/>
          </w:tcPr>
          <w:p w:rsidR="00AD1D7E" w:rsidRDefault="00AD1D7E" w:rsidP="00AD1D7E">
            <w:pPr>
              <w:pStyle w:val="2"/>
            </w:pPr>
            <w:r>
              <w:t>各新增规上工业企业上报统计平台数据</w:t>
            </w:r>
          </w:p>
        </w:tc>
      </w:tr>
      <w:tr w:rsidR="00AD1D7E" w:rsidTr="00AD1D7E">
        <w:trPr>
          <w:trHeight w:val="369"/>
          <w:jc w:val="center"/>
        </w:trPr>
        <w:tc>
          <w:tcPr>
            <w:tcW w:w="1276" w:type="dxa"/>
            <w:vAlign w:val="center"/>
          </w:tcPr>
          <w:p w:rsidR="00AD1D7E" w:rsidRDefault="00AD1D7E" w:rsidP="00AD1D7E">
            <w:pPr>
              <w:pStyle w:val="3"/>
            </w:pPr>
            <w:r>
              <w:t>效益指标</w:t>
            </w:r>
          </w:p>
        </w:tc>
        <w:tc>
          <w:tcPr>
            <w:tcW w:w="1276" w:type="dxa"/>
            <w:tcBorders>
              <w:left w:val="single" w:sz="6" w:space="0" w:color="000000"/>
              <w:right w:val="single" w:sz="6" w:space="0" w:color="000000"/>
            </w:tcBorders>
            <w:vAlign w:val="center"/>
          </w:tcPr>
          <w:p w:rsidR="00AD1D7E" w:rsidRDefault="00AD1D7E" w:rsidP="00AD1D7E">
            <w:pPr>
              <w:pStyle w:val="2"/>
            </w:pPr>
            <w:r>
              <w:t>经济效益指标</w:t>
            </w:r>
          </w:p>
        </w:tc>
        <w:tc>
          <w:tcPr>
            <w:tcW w:w="1332" w:type="dxa"/>
            <w:tcBorders>
              <w:left w:val="single" w:sz="6" w:space="0" w:color="000000"/>
              <w:right w:val="single" w:sz="6" w:space="0" w:color="000000"/>
            </w:tcBorders>
            <w:vAlign w:val="center"/>
          </w:tcPr>
          <w:p w:rsidR="00AD1D7E" w:rsidRDefault="00AD1D7E" w:rsidP="00AD1D7E">
            <w:pPr>
              <w:pStyle w:val="2"/>
            </w:pPr>
            <w:r>
              <w:t>规上工业主营收入利润率</w:t>
            </w:r>
          </w:p>
        </w:tc>
        <w:tc>
          <w:tcPr>
            <w:tcW w:w="2891" w:type="dxa"/>
            <w:tcBorders>
              <w:left w:val="single" w:sz="6" w:space="0" w:color="000000"/>
              <w:right w:val="single" w:sz="6" w:space="0" w:color="000000"/>
            </w:tcBorders>
            <w:vAlign w:val="center"/>
          </w:tcPr>
          <w:p w:rsidR="00AD1D7E" w:rsidRDefault="00AD1D7E" w:rsidP="00AD1D7E">
            <w:pPr>
              <w:pStyle w:val="2"/>
            </w:pPr>
            <w:r>
              <w:t>全区规上工业利润/营业收入</w:t>
            </w:r>
          </w:p>
        </w:tc>
        <w:tc>
          <w:tcPr>
            <w:tcW w:w="1276" w:type="dxa"/>
            <w:tcBorders>
              <w:left w:val="single" w:sz="6" w:space="0" w:color="000000"/>
              <w:right w:val="single" w:sz="6" w:space="0" w:color="000000"/>
            </w:tcBorders>
            <w:vAlign w:val="center"/>
          </w:tcPr>
          <w:p w:rsidR="00AD1D7E" w:rsidRDefault="00AD1D7E" w:rsidP="00AD1D7E">
            <w:pPr>
              <w:pStyle w:val="2"/>
            </w:pPr>
            <w:r>
              <w:t>≥3%</w:t>
            </w:r>
          </w:p>
        </w:tc>
        <w:tc>
          <w:tcPr>
            <w:tcW w:w="1843" w:type="dxa"/>
            <w:vAlign w:val="center"/>
          </w:tcPr>
          <w:p w:rsidR="00AD1D7E" w:rsidRDefault="00AD1D7E" w:rsidP="00AD1D7E">
            <w:pPr>
              <w:pStyle w:val="2"/>
            </w:pPr>
            <w:r>
              <w:t>按照统计平台上报数据</w:t>
            </w:r>
          </w:p>
        </w:tc>
      </w:tr>
      <w:tr w:rsidR="00AD1D7E" w:rsidTr="00AD1D7E">
        <w:trPr>
          <w:trHeight w:val="369"/>
          <w:jc w:val="center"/>
        </w:trPr>
        <w:tc>
          <w:tcPr>
            <w:tcW w:w="1276" w:type="dxa"/>
            <w:vAlign w:val="center"/>
          </w:tcPr>
          <w:p w:rsidR="00AD1D7E" w:rsidRDefault="00AD1D7E" w:rsidP="00AD1D7E">
            <w:pPr>
              <w:pStyle w:val="3"/>
            </w:pPr>
            <w:r>
              <w:t>满意度指标</w:t>
            </w:r>
          </w:p>
        </w:tc>
        <w:tc>
          <w:tcPr>
            <w:tcW w:w="1276" w:type="dxa"/>
            <w:tcBorders>
              <w:left w:val="single" w:sz="6" w:space="0" w:color="000000"/>
              <w:right w:val="single" w:sz="6" w:space="0" w:color="000000"/>
            </w:tcBorders>
            <w:vAlign w:val="center"/>
          </w:tcPr>
          <w:p w:rsidR="00AD1D7E" w:rsidRDefault="00AD1D7E" w:rsidP="00AD1D7E">
            <w:pPr>
              <w:pStyle w:val="2"/>
            </w:pPr>
            <w:r>
              <w:t>服务对象满意度指标</w:t>
            </w:r>
          </w:p>
        </w:tc>
        <w:tc>
          <w:tcPr>
            <w:tcW w:w="1332" w:type="dxa"/>
            <w:tcBorders>
              <w:left w:val="single" w:sz="6" w:space="0" w:color="000000"/>
              <w:right w:val="single" w:sz="6" w:space="0" w:color="000000"/>
            </w:tcBorders>
            <w:vAlign w:val="center"/>
          </w:tcPr>
          <w:p w:rsidR="00AD1D7E" w:rsidRDefault="00AD1D7E" w:rsidP="00AD1D7E">
            <w:pPr>
              <w:pStyle w:val="2"/>
            </w:pPr>
            <w:r>
              <w:t>全部规上工业企业服务满意度</w:t>
            </w:r>
          </w:p>
        </w:tc>
        <w:tc>
          <w:tcPr>
            <w:tcW w:w="2891" w:type="dxa"/>
            <w:tcBorders>
              <w:left w:val="single" w:sz="6" w:space="0" w:color="000000"/>
              <w:right w:val="single" w:sz="6" w:space="0" w:color="000000"/>
            </w:tcBorders>
            <w:vAlign w:val="center"/>
          </w:tcPr>
          <w:p w:rsidR="00AD1D7E" w:rsidRDefault="00AD1D7E" w:rsidP="00AD1D7E">
            <w:pPr>
              <w:pStyle w:val="2"/>
            </w:pPr>
            <w:r>
              <w:t>全部规上工业企业服务满意度</w:t>
            </w:r>
          </w:p>
        </w:tc>
        <w:tc>
          <w:tcPr>
            <w:tcW w:w="1276" w:type="dxa"/>
            <w:tcBorders>
              <w:left w:val="single" w:sz="6" w:space="0" w:color="000000"/>
              <w:right w:val="single" w:sz="6" w:space="0" w:color="000000"/>
            </w:tcBorders>
            <w:vAlign w:val="center"/>
          </w:tcPr>
          <w:p w:rsidR="00AD1D7E" w:rsidRDefault="00AD1D7E" w:rsidP="00AD1D7E">
            <w:pPr>
              <w:pStyle w:val="2"/>
            </w:pPr>
            <w:r>
              <w:t>≥95%</w:t>
            </w:r>
          </w:p>
        </w:tc>
        <w:tc>
          <w:tcPr>
            <w:tcW w:w="1843" w:type="dxa"/>
            <w:vAlign w:val="center"/>
          </w:tcPr>
          <w:p w:rsidR="00AD1D7E" w:rsidRDefault="00AD1D7E" w:rsidP="00AD1D7E">
            <w:pPr>
              <w:pStyle w:val="2"/>
            </w:pPr>
            <w:r>
              <w:t>调查问卷</w:t>
            </w:r>
          </w:p>
        </w:tc>
      </w:tr>
    </w:tbl>
    <w:p w:rsidR="00AD1D7E" w:rsidRDefault="00AD1D7E" w:rsidP="007D5185">
      <w:pPr>
        <w:ind w:firstLine="560"/>
        <w:outlineLvl w:val="3"/>
        <w:rPr>
          <w:rFonts w:ascii="方正仿宋_GBK" w:eastAsia="方正仿宋_GBK" w:hAnsi="方正仿宋_GBK" w:cs="方正仿宋_GBK"/>
          <w:color w:val="000000"/>
          <w:sz w:val="28"/>
          <w:lang w:eastAsia="zh-CN"/>
        </w:rPr>
      </w:pPr>
    </w:p>
    <w:p w:rsidR="00AD1D7E" w:rsidRDefault="00AD1D7E" w:rsidP="007D5185">
      <w:pPr>
        <w:ind w:firstLine="560"/>
        <w:outlineLvl w:val="3"/>
        <w:rPr>
          <w:rFonts w:ascii="方正仿宋_GBK" w:eastAsia="方正仿宋_GBK" w:hAnsi="方正仿宋_GBK" w:cs="方正仿宋_GBK"/>
          <w:color w:val="000000"/>
          <w:sz w:val="28"/>
          <w:lang w:eastAsia="zh-CN"/>
        </w:rPr>
      </w:pPr>
    </w:p>
    <w:p w:rsidR="007E5AA3" w:rsidRDefault="00363159" w:rsidP="007E5AA3">
      <w:pPr>
        <w:ind w:firstLine="560"/>
        <w:outlineLvl w:val="3"/>
      </w:pPr>
      <w:bookmarkStart w:id="17" w:name="_Toc_4_4_0000000011"/>
      <w:r>
        <w:rPr>
          <w:rFonts w:ascii="方正仿宋_GBK" w:eastAsia="方正仿宋_GBK" w:hAnsi="方正仿宋_GBK" w:cs="方正仿宋_GBK" w:hint="eastAsia"/>
          <w:color w:val="000000"/>
          <w:sz w:val="28"/>
          <w:lang w:eastAsia="zh-CN"/>
        </w:rPr>
        <w:lastRenderedPageBreak/>
        <w:t>22</w:t>
      </w:r>
      <w:r w:rsidR="007E5AA3">
        <w:rPr>
          <w:rFonts w:ascii="方正仿宋_GBK" w:eastAsia="方正仿宋_GBK" w:hAnsi="方正仿宋_GBK" w:cs="方正仿宋_GBK"/>
          <w:color w:val="000000"/>
          <w:sz w:val="28"/>
        </w:rPr>
        <w:t>.地方公路养护资金（含上级转移支付）绩效目标表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E5AA3" w:rsidTr="007E5AA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E5AA3" w:rsidRDefault="007E5AA3" w:rsidP="007E5AA3">
            <w:pPr>
              <w:pStyle w:val="5"/>
            </w:pPr>
            <w:r>
              <w:t>433002唐山市丰南区交通运输局地方道路养护站事业</w:t>
            </w:r>
          </w:p>
        </w:tc>
        <w:tc>
          <w:tcPr>
            <w:tcW w:w="1843" w:type="dxa"/>
            <w:tcBorders>
              <w:top w:val="single" w:sz="6" w:space="0" w:color="FFFFFF"/>
              <w:left w:val="single" w:sz="6" w:space="0" w:color="FFFFFF"/>
              <w:right w:val="single" w:sz="6" w:space="0" w:color="FFFFFF"/>
            </w:tcBorders>
            <w:vAlign w:val="center"/>
          </w:tcPr>
          <w:p w:rsidR="007E5AA3" w:rsidRDefault="007E5AA3" w:rsidP="007E5AA3">
            <w:pPr>
              <w:pStyle w:val="4"/>
            </w:pPr>
            <w:r>
              <w:t>单位：万元</w:t>
            </w:r>
          </w:p>
        </w:tc>
      </w:tr>
      <w:tr w:rsidR="007E5AA3" w:rsidTr="007E5AA3">
        <w:trPr>
          <w:trHeight w:val="369"/>
          <w:jc w:val="center"/>
        </w:trPr>
        <w:tc>
          <w:tcPr>
            <w:tcW w:w="1276" w:type="dxa"/>
            <w:vAlign w:val="center"/>
          </w:tcPr>
          <w:p w:rsidR="007E5AA3" w:rsidRDefault="007E5AA3" w:rsidP="007E5AA3">
            <w:pPr>
              <w:pStyle w:val="1"/>
            </w:pPr>
            <w:r>
              <w:t>项目编码</w:t>
            </w:r>
          </w:p>
        </w:tc>
        <w:tc>
          <w:tcPr>
            <w:tcW w:w="2608" w:type="dxa"/>
            <w:gridSpan w:val="2"/>
            <w:vAlign w:val="center"/>
          </w:tcPr>
          <w:p w:rsidR="007E5AA3" w:rsidRDefault="007E5AA3" w:rsidP="007E5AA3">
            <w:pPr>
              <w:pStyle w:val="2"/>
            </w:pPr>
            <w:r>
              <w:t>13020723P00004710001R</w:t>
            </w:r>
          </w:p>
        </w:tc>
        <w:tc>
          <w:tcPr>
            <w:tcW w:w="1587" w:type="dxa"/>
            <w:vAlign w:val="center"/>
          </w:tcPr>
          <w:p w:rsidR="007E5AA3" w:rsidRDefault="007E5AA3" w:rsidP="007E5AA3">
            <w:pPr>
              <w:pStyle w:val="1"/>
            </w:pPr>
            <w:r>
              <w:t>项目名称</w:t>
            </w:r>
          </w:p>
        </w:tc>
        <w:tc>
          <w:tcPr>
            <w:tcW w:w="4422" w:type="dxa"/>
            <w:gridSpan w:val="3"/>
            <w:vAlign w:val="center"/>
          </w:tcPr>
          <w:p w:rsidR="007E5AA3" w:rsidRDefault="007E5AA3" w:rsidP="007E5AA3">
            <w:pPr>
              <w:pStyle w:val="2"/>
            </w:pPr>
            <w:r>
              <w:t>地方公路养护资金（含上级转移支付）</w:t>
            </w:r>
          </w:p>
        </w:tc>
      </w:tr>
      <w:tr w:rsidR="007E5AA3" w:rsidTr="007E5AA3">
        <w:trPr>
          <w:trHeight w:val="369"/>
          <w:jc w:val="center"/>
        </w:trPr>
        <w:tc>
          <w:tcPr>
            <w:tcW w:w="1276" w:type="dxa"/>
            <w:vMerge w:val="restart"/>
            <w:vAlign w:val="center"/>
          </w:tcPr>
          <w:p w:rsidR="007E5AA3" w:rsidRDefault="007E5AA3" w:rsidP="007E5AA3">
            <w:pPr>
              <w:pStyle w:val="1"/>
            </w:pPr>
            <w:r>
              <w:t>预算规模及资金用途</w:t>
            </w:r>
          </w:p>
        </w:tc>
        <w:tc>
          <w:tcPr>
            <w:tcW w:w="1276" w:type="dxa"/>
            <w:vAlign w:val="center"/>
          </w:tcPr>
          <w:p w:rsidR="007E5AA3" w:rsidRDefault="007E5AA3" w:rsidP="007E5AA3">
            <w:pPr>
              <w:pStyle w:val="1"/>
            </w:pPr>
            <w:r>
              <w:t>预算数</w:t>
            </w:r>
          </w:p>
        </w:tc>
        <w:tc>
          <w:tcPr>
            <w:tcW w:w="1332" w:type="dxa"/>
            <w:vAlign w:val="center"/>
          </w:tcPr>
          <w:p w:rsidR="007E5AA3" w:rsidRDefault="007E5AA3" w:rsidP="007E5AA3">
            <w:pPr>
              <w:pStyle w:val="2"/>
            </w:pPr>
            <w:r>
              <w:t>921.50</w:t>
            </w:r>
          </w:p>
        </w:tc>
        <w:tc>
          <w:tcPr>
            <w:tcW w:w="1587" w:type="dxa"/>
            <w:vAlign w:val="center"/>
          </w:tcPr>
          <w:p w:rsidR="007E5AA3" w:rsidRDefault="007E5AA3" w:rsidP="007E5AA3">
            <w:pPr>
              <w:pStyle w:val="1"/>
            </w:pPr>
            <w:r>
              <w:t>其中：财政    资金</w:t>
            </w:r>
          </w:p>
        </w:tc>
        <w:tc>
          <w:tcPr>
            <w:tcW w:w="1304" w:type="dxa"/>
            <w:vAlign w:val="center"/>
          </w:tcPr>
          <w:p w:rsidR="007E5AA3" w:rsidRDefault="007E5AA3" w:rsidP="007E5AA3">
            <w:pPr>
              <w:pStyle w:val="2"/>
            </w:pPr>
            <w:r>
              <w:t>921.50</w:t>
            </w:r>
          </w:p>
        </w:tc>
        <w:tc>
          <w:tcPr>
            <w:tcW w:w="1276" w:type="dxa"/>
            <w:vAlign w:val="center"/>
          </w:tcPr>
          <w:p w:rsidR="007E5AA3" w:rsidRDefault="007E5AA3" w:rsidP="007E5AA3">
            <w:pPr>
              <w:pStyle w:val="1"/>
            </w:pPr>
            <w:r>
              <w:t>其他资金</w:t>
            </w:r>
          </w:p>
        </w:tc>
        <w:tc>
          <w:tcPr>
            <w:tcW w:w="1843" w:type="dxa"/>
            <w:vAlign w:val="center"/>
          </w:tcPr>
          <w:p w:rsidR="007E5AA3" w:rsidRDefault="007E5AA3" w:rsidP="007E5AA3">
            <w:pPr>
              <w:pStyle w:val="2"/>
            </w:pPr>
            <w:r>
              <w:t xml:space="preserve"> </w:t>
            </w:r>
          </w:p>
        </w:tc>
      </w:tr>
      <w:tr w:rsidR="007E5AA3" w:rsidTr="007E5AA3">
        <w:trPr>
          <w:trHeight w:val="369"/>
          <w:jc w:val="center"/>
        </w:trPr>
        <w:tc>
          <w:tcPr>
            <w:tcW w:w="1276" w:type="dxa"/>
            <w:vMerge/>
          </w:tcPr>
          <w:p w:rsidR="007E5AA3" w:rsidRDefault="007E5AA3" w:rsidP="007E5AA3"/>
        </w:tc>
        <w:tc>
          <w:tcPr>
            <w:tcW w:w="8617" w:type="dxa"/>
            <w:gridSpan w:val="6"/>
            <w:vAlign w:val="center"/>
          </w:tcPr>
          <w:p w:rsidR="007E5AA3" w:rsidRDefault="007E5AA3" w:rsidP="007E5AA3">
            <w:pPr>
              <w:pStyle w:val="2"/>
            </w:pPr>
            <w:r>
              <w:t>完成公路路面修整及绿化等养护工程，提高道路通行指数。</w:t>
            </w:r>
          </w:p>
        </w:tc>
      </w:tr>
      <w:tr w:rsidR="007E5AA3" w:rsidTr="007E5AA3">
        <w:trPr>
          <w:trHeight w:val="369"/>
          <w:jc w:val="center"/>
        </w:trPr>
        <w:tc>
          <w:tcPr>
            <w:tcW w:w="1276" w:type="dxa"/>
            <w:vMerge w:val="restart"/>
            <w:vAlign w:val="center"/>
          </w:tcPr>
          <w:p w:rsidR="007E5AA3" w:rsidRDefault="007E5AA3" w:rsidP="007E5AA3">
            <w:pPr>
              <w:pStyle w:val="1"/>
            </w:pPr>
            <w:r>
              <w:t>资金支出计划（%）</w:t>
            </w:r>
          </w:p>
        </w:tc>
        <w:tc>
          <w:tcPr>
            <w:tcW w:w="2608" w:type="dxa"/>
            <w:gridSpan w:val="2"/>
            <w:vAlign w:val="center"/>
          </w:tcPr>
          <w:p w:rsidR="007E5AA3" w:rsidRDefault="007E5AA3" w:rsidP="007E5AA3">
            <w:pPr>
              <w:pStyle w:val="1"/>
            </w:pPr>
            <w:r>
              <w:t>3月底</w:t>
            </w:r>
          </w:p>
        </w:tc>
        <w:tc>
          <w:tcPr>
            <w:tcW w:w="1587" w:type="dxa"/>
            <w:vAlign w:val="center"/>
          </w:tcPr>
          <w:p w:rsidR="007E5AA3" w:rsidRDefault="007E5AA3" w:rsidP="007E5AA3">
            <w:pPr>
              <w:pStyle w:val="1"/>
            </w:pPr>
            <w:r>
              <w:t>6月底</w:t>
            </w:r>
          </w:p>
        </w:tc>
        <w:tc>
          <w:tcPr>
            <w:tcW w:w="1304" w:type="dxa"/>
            <w:vAlign w:val="center"/>
          </w:tcPr>
          <w:p w:rsidR="007E5AA3" w:rsidRDefault="007E5AA3" w:rsidP="007E5AA3">
            <w:pPr>
              <w:pStyle w:val="1"/>
            </w:pPr>
            <w:r>
              <w:t>10月底</w:t>
            </w:r>
          </w:p>
        </w:tc>
        <w:tc>
          <w:tcPr>
            <w:tcW w:w="3118" w:type="dxa"/>
            <w:gridSpan w:val="2"/>
            <w:vAlign w:val="center"/>
          </w:tcPr>
          <w:p w:rsidR="007E5AA3" w:rsidRDefault="007E5AA3" w:rsidP="007E5AA3">
            <w:pPr>
              <w:pStyle w:val="1"/>
            </w:pPr>
            <w:r>
              <w:t>12月底</w:t>
            </w:r>
          </w:p>
        </w:tc>
      </w:tr>
      <w:tr w:rsidR="007E5AA3" w:rsidTr="007E5AA3">
        <w:trPr>
          <w:trHeight w:val="369"/>
          <w:jc w:val="center"/>
        </w:trPr>
        <w:tc>
          <w:tcPr>
            <w:tcW w:w="1276" w:type="dxa"/>
            <w:vMerge/>
          </w:tcPr>
          <w:p w:rsidR="007E5AA3" w:rsidRDefault="007E5AA3" w:rsidP="007E5AA3"/>
        </w:tc>
        <w:tc>
          <w:tcPr>
            <w:tcW w:w="2608" w:type="dxa"/>
            <w:gridSpan w:val="2"/>
            <w:vAlign w:val="center"/>
          </w:tcPr>
          <w:p w:rsidR="007E5AA3" w:rsidRDefault="007E5AA3" w:rsidP="007E5AA3">
            <w:pPr>
              <w:pStyle w:val="3"/>
            </w:pPr>
            <w:r>
              <w:t>30%</w:t>
            </w:r>
          </w:p>
        </w:tc>
        <w:tc>
          <w:tcPr>
            <w:tcW w:w="1587" w:type="dxa"/>
            <w:vAlign w:val="center"/>
          </w:tcPr>
          <w:p w:rsidR="007E5AA3" w:rsidRDefault="007E5AA3" w:rsidP="007E5AA3">
            <w:pPr>
              <w:pStyle w:val="3"/>
            </w:pPr>
            <w:r>
              <w:t xml:space="preserve"> </w:t>
            </w:r>
          </w:p>
        </w:tc>
        <w:tc>
          <w:tcPr>
            <w:tcW w:w="1304" w:type="dxa"/>
            <w:vAlign w:val="center"/>
          </w:tcPr>
          <w:p w:rsidR="007E5AA3" w:rsidRDefault="007E5AA3" w:rsidP="007E5AA3">
            <w:pPr>
              <w:pStyle w:val="3"/>
            </w:pPr>
            <w:r>
              <w:t xml:space="preserve"> </w:t>
            </w:r>
          </w:p>
        </w:tc>
        <w:tc>
          <w:tcPr>
            <w:tcW w:w="3118" w:type="dxa"/>
            <w:gridSpan w:val="2"/>
            <w:vAlign w:val="center"/>
          </w:tcPr>
          <w:p w:rsidR="007E5AA3" w:rsidRDefault="007E5AA3" w:rsidP="007E5AA3">
            <w:pPr>
              <w:pStyle w:val="3"/>
            </w:pPr>
            <w:r>
              <w:t>100%</w:t>
            </w:r>
          </w:p>
        </w:tc>
      </w:tr>
      <w:tr w:rsidR="007E5AA3" w:rsidTr="007E5AA3">
        <w:trPr>
          <w:trHeight w:val="369"/>
          <w:jc w:val="center"/>
        </w:trPr>
        <w:tc>
          <w:tcPr>
            <w:tcW w:w="1276" w:type="dxa"/>
            <w:vAlign w:val="center"/>
          </w:tcPr>
          <w:p w:rsidR="007E5AA3" w:rsidRDefault="007E5AA3" w:rsidP="007E5AA3">
            <w:pPr>
              <w:pStyle w:val="1"/>
            </w:pPr>
            <w:r>
              <w:t>绩效目标</w:t>
            </w:r>
          </w:p>
        </w:tc>
        <w:tc>
          <w:tcPr>
            <w:tcW w:w="8617" w:type="dxa"/>
            <w:gridSpan w:val="6"/>
            <w:vAlign w:val="center"/>
          </w:tcPr>
          <w:p w:rsidR="007E5AA3" w:rsidRDefault="007E5AA3" w:rsidP="007E5AA3">
            <w:pPr>
              <w:pStyle w:val="2"/>
            </w:pPr>
            <w:r>
              <w:t>1.完成公路路面修整及绿化等养护工程，提高道路通行指数。2023年需921.5万元。</w:t>
            </w:r>
          </w:p>
        </w:tc>
      </w:tr>
    </w:tbl>
    <w:p w:rsidR="007E5AA3" w:rsidRDefault="007E5AA3" w:rsidP="007E5AA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E5AA3" w:rsidTr="007E5AA3">
        <w:trPr>
          <w:trHeight w:val="397"/>
          <w:tblHeader/>
          <w:jc w:val="center"/>
        </w:trPr>
        <w:tc>
          <w:tcPr>
            <w:tcW w:w="1276" w:type="dxa"/>
            <w:vAlign w:val="center"/>
          </w:tcPr>
          <w:p w:rsidR="007E5AA3" w:rsidRDefault="007E5AA3" w:rsidP="007E5AA3">
            <w:pPr>
              <w:pStyle w:val="1"/>
            </w:pPr>
            <w:r>
              <w:t>一级指标</w:t>
            </w:r>
          </w:p>
        </w:tc>
        <w:tc>
          <w:tcPr>
            <w:tcW w:w="1276" w:type="dxa"/>
            <w:vAlign w:val="center"/>
          </w:tcPr>
          <w:p w:rsidR="007E5AA3" w:rsidRDefault="007E5AA3" w:rsidP="007E5AA3">
            <w:pPr>
              <w:pStyle w:val="1"/>
            </w:pPr>
            <w:r>
              <w:t>二级指标</w:t>
            </w:r>
          </w:p>
        </w:tc>
        <w:tc>
          <w:tcPr>
            <w:tcW w:w="1332" w:type="dxa"/>
            <w:vAlign w:val="center"/>
          </w:tcPr>
          <w:p w:rsidR="007E5AA3" w:rsidRDefault="007E5AA3" w:rsidP="007E5AA3">
            <w:pPr>
              <w:pStyle w:val="1"/>
            </w:pPr>
            <w:r>
              <w:t>三级指标</w:t>
            </w:r>
          </w:p>
        </w:tc>
        <w:tc>
          <w:tcPr>
            <w:tcW w:w="2891" w:type="dxa"/>
            <w:vAlign w:val="center"/>
          </w:tcPr>
          <w:p w:rsidR="007E5AA3" w:rsidRDefault="007E5AA3" w:rsidP="007E5AA3">
            <w:pPr>
              <w:pStyle w:val="1"/>
            </w:pPr>
            <w:r>
              <w:t>绩效指标描述</w:t>
            </w:r>
          </w:p>
        </w:tc>
        <w:tc>
          <w:tcPr>
            <w:tcW w:w="1276" w:type="dxa"/>
            <w:vAlign w:val="center"/>
          </w:tcPr>
          <w:p w:rsidR="007E5AA3" w:rsidRDefault="007E5AA3" w:rsidP="007E5AA3">
            <w:pPr>
              <w:pStyle w:val="1"/>
            </w:pPr>
            <w:r>
              <w:t>指标值</w:t>
            </w:r>
          </w:p>
        </w:tc>
        <w:tc>
          <w:tcPr>
            <w:tcW w:w="1843" w:type="dxa"/>
            <w:vAlign w:val="center"/>
          </w:tcPr>
          <w:p w:rsidR="007E5AA3" w:rsidRDefault="007E5AA3" w:rsidP="007E5AA3">
            <w:pPr>
              <w:pStyle w:val="1"/>
            </w:pPr>
            <w:r>
              <w:t>指标值确定依据</w:t>
            </w:r>
          </w:p>
        </w:tc>
      </w:tr>
      <w:tr w:rsidR="007E5AA3" w:rsidTr="007E5AA3">
        <w:trPr>
          <w:trHeight w:val="369"/>
          <w:jc w:val="center"/>
        </w:trPr>
        <w:tc>
          <w:tcPr>
            <w:tcW w:w="1276" w:type="dxa"/>
            <w:vMerge w:val="restart"/>
            <w:vAlign w:val="center"/>
          </w:tcPr>
          <w:p w:rsidR="007E5AA3" w:rsidRDefault="007E5AA3" w:rsidP="007E5AA3">
            <w:pPr>
              <w:pStyle w:val="3"/>
            </w:pPr>
            <w:r>
              <w:t>产出指标</w:t>
            </w:r>
          </w:p>
        </w:tc>
        <w:tc>
          <w:tcPr>
            <w:tcW w:w="1276" w:type="dxa"/>
            <w:vAlign w:val="center"/>
          </w:tcPr>
          <w:p w:rsidR="007E5AA3" w:rsidRDefault="007E5AA3" w:rsidP="007E5AA3">
            <w:pPr>
              <w:pStyle w:val="2"/>
            </w:pPr>
            <w:r>
              <w:t>数量指标</w:t>
            </w:r>
          </w:p>
        </w:tc>
        <w:tc>
          <w:tcPr>
            <w:tcW w:w="1332" w:type="dxa"/>
            <w:vAlign w:val="center"/>
          </w:tcPr>
          <w:p w:rsidR="007E5AA3" w:rsidRDefault="007E5AA3" w:rsidP="007E5AA3">
            <w:pPr>
              <w:pStyle w:val="2"/>
            </w:pPr>
            <w:r>
              <w:t>日常养护工程量</w:t>
            </w:r>
          </w:p>
        </w:tc>
        <w:tc>
          <w:tcPr>
            <w:tcW w:w="2891" w:type="dxa"/>
            <w:vAlign w:val="center"/>
          </w:tcPr>
          <w:p w:rsidR="007E5AA3" w:rsidRDefault="007E5AA3" w:rsidP="007E5AA3">
            <w:pPr>
              <w:pStyle w:val="2"/>
            </w:pPr>
            <w:r>
              <w:t>完成养护里程的100%</w:t>
            </w:r>
          </w:p>
        </w:tc>
        <w:tc>
          <w:tcPr>
            <w:tcW w:w="1276" w:type="dxa"/>
            <w:vAlign w:val="center"/>
          </w:tcPr>
          <w:p w:rsidR="007E5AA3" w:rsidRDefault="007E5AA3" w:rsidP="007E5AA3">
            <w:pPr>
              <w:pStyle w:val="2"/>
            </w:pPr>
            <w:r>
              <w:t>100%</w:t>
            </w:r>
          </w:p>
        </w:tc>
        <w:tc>
          <w:tcPr>
            <w:tcW w:w="1843" w:type="dxa"/>
            <w:vAlign w:val="center"/>
          </w:tcPr>
          <w:p w:rsidR="007E5AA3" w:rsidRDefault="007E5AA3" w:rsidP="007E5AA3">
            <w:pPr>
              <w:pStyle w:val="2"/>
            </w:pPr>
            <w:r>
              <w:t>地方公路建设养护管理实施细则</w:t>
            </w:r>
          </w:p>
        </w:tc>
      </w:tr>
      <w:tr w:rsidR="007E5AA3" w:rsidTr="007E5AA3">
        <w:trPr>
          <w:trHeight w:val="369"/>
          <w:jc w:val="center"/>
        </w:trPr>
        <w:tc>
          <w:tcPr>
            <w:tcW w:w="1276" w:type="dxa"/>
            <w:vMerge/>
            <w:vAlign w:val="center"/>
          </w:tcPr>
          <w:p w:rsidR="007E5AA3" w:rsidRDefault="007E5AA3" w:rsidP="007E5AA3"/>
        </w:tc>
        <w:tc>
          <w:tcPr>
            <w:tcW w:w="1276" w:type="dxa"/>
            <w:vAlign w:val="center"/>
          </w:tcPr>
          <w:p w:rsidR="007E5AA3" w:rsidRDefault="007E5AA3" w:rsidP="007E5AA3">
            <w:pPr>
              <w:pStyle w:val="2"/>
            </w:pPr>
            <w:r>
              <w:t>质量指标</w:t>
            </w:r>
          </w:p>
        </w:tc>
        <w:tc>
          <w:tcPr>
            <w:tcW w:w="1332" w:type="dxa"/>
            <w:vAlign w:val="center"/>
          </w:tcPr>
          <w:p w:rsidR="007E5AA3" w:rsidRDefault="007E5AA3" w:rsidP="007E5AA3">
            <w:pPr>
              <w:pStyle w:val="2"/>
            </w:pPr>
            <w:r>
              <w:t>养护标准率</w:t>
            </w:r>
          </w:p>
        </w:tc>
        <w:tc>
          <w:tcPr>
            <w:tcW w:w="2891" w:type="dxa"/>
            <w:vAlign w:val="center"/>
          </w:tcPr>
          <w:p w:rsidR="007E5AA3" w:rsidRDefault="007E5AA3" w:rsidP="007E5AA3">
            <w:pPr>
              <w:pStyle w:val="2"/>
            </w:pPr>
            <w:r>
              <w:t>养护率的达标程度</w:t>
            </w:r>
          </w:p>
        </w:tc>
        <w:tc>
          <w:tcPr>
            <w:tcW w:w="1276" w:type="dxa"/>
            <w:vAlign w:val="center"/>
          </w:tcPr>
          <w:p w:rsidR="007E5AA3" w:rsidRDefault="007E5AA3" w:rsidP="007E5AA3">
            <w:pPr>
              <w:pStyle w:val="2"/>
            </w:pPr>
            <w:r>
              <w:t>≥95%</w:t>
            </w:r>
          </w:p>
        </w:tc>
        <w:tc>
          <w:tcPr>
            <w:tcW w:w="1843" w:type="dxa"/>
            <w:vAlign w:val="center"/>
          </w:tcPr>
          <w:p w:rsidR="007E5AA3" w:rsidRDefault="007E5AA3" w:rsidP="007E5AA3">
            <w:pPr>
              <w:pStyle w:val="2"/>
            </w:pPr>
            <w:r>
              <w:t>地方公路建设养护管理实施细则</w:t>
            </w:r>
          </w:p>
        </w:tc>
      </w:tr>
      <w:tr w:rsidR="007E5AA3" w:rsidTr="007E5AA3">
        <w:trPr>
          <w:trHeight w:val="369"/>
          <w:jc w:val="center"/>
        </w:trPr>
        <w:tc>
          <w:tcPr>
            <w:tcW w:w="1276" w:type="dxa"/>
            <w:vMerge/>
            <w:vAlign w:val="center"/>
          </w:tcPr>
          <w:p w:rsidR="007E5AA3" w:rsidRDefault="007E5AA3" w:rsidP="007E5AA3"/>
        </w:tc>
        <w:tc>
          <w:tcPr>
            <w:tcW w:w="1276" w:type="dxa"/>
            <w:vAlign w:val="center"/>
          </w:tcPr>
          <w:p w:rsidR="007E5AA3" w:rsidRDefault="007E5AA3" w:rsidP="007E5AA3">
            <w:pPr>
              <w:pStyle w:val="2"/>
            </w:pPr>
            <w:r>
              <w:t>时效指标</w:t>
            </w:r>
          </w:p>
        </w:tc>
        <w:tc>
          <w:tcPr>
            <w:tcW w:w="1332" w:type="dxa"/>
            <w:vAlign w:val="center"/>
          </w:tcPr>
          <w:p w:rsidR="007E5AA3" w:rsidRDefault="007E5AA3" w:rsidP="007E5AA3">
            <w:pPr>
              <w:pStyle w:val="2"/>
            </w:pPr>
            <w:r>
              <w:t>完成时限</w:t>
            </w:r>
          </w:p>
        </w:tc>
        <w:tc>
          <w:tcPr>
            <w:tcW w:w="2891" w:type="dxa"/>
            <w:vAlign w:val="center"/>
          </w:tcPr>
          <w:p w:rsidR="007E5AA3" w:rsidRDefault="007E5AA3" w:rsidP="007E5AA3">
            <w:pPr>
              <w:pStyle w:val="2"/>
            </w:pPr>
            <w:r>
              <w:t>按时限完成</w:t>
            </w:r>
          </w:p>
        </w:tc>
        <w:tc>
          <w:tcPr>
            <w:tcW w:w="1276" w:type="dxa"/>
            <w:vAlign w:val="center"/>
          </w:tcPr>
          <w:p w:rsidR="007E5AA3" w:rsidRDefault="007E5AA3" w:rsidP="007E5AA3">
            <w:pPr>
              <w:pStyle w:val="2"/>
            </w:pPr>
            <w:r>
              <w:t>100%</w:t>
            </w:r>
          </w:p>
        </w:tc>
        <w:tc>
          <w:tcPr>
            <w:tcW w:w="1843" w:type="dxa"/>
            <w:vAlign w:val="center"/>
          </w:tcPr>
          <w:p w:rsidR="007E5AA3" w:rsidRDefault="007E5AA3" w:rsidP="007E5AA3">
            <w:pPr>
              <w:pStyle w:val="2"/>
            </w:pPr>
            <w:r>
              <w:t>地方公路建设养护管理实施细则</w:t>
            </w:r>
          </w:p>
        </w:tc>
      </w:tr>
      <w:tr w:rsidR="007E5AA3" w:rsidTr="007E5AA3">
        <w:trPr>
          <w:trHeight w:val="369"/>
          <w:jc w:val="center"/>
        </w:trPr>
        <w:tc>
          <w:tcPr>
            <w:tcW w:w="1276" w:type="dxa"/>
            <w:vMerge/>
            <w:vAlign w:val="center"/>
          </w:tcPr>
          <w:p w:rsidR="007E5AA3" w:rsidRDefault="007E5AA3" w:rsidP="007E5AA3"/>
        </w:tc>
        <w:tc>
          <w:tcPr>
            <w:tcW w:w="1276" w:type="dxa"/>
            <w:vAlign w:val="center"/>
          </w:tcPr>
          <w:p w:rsidR="007E5AA3" w:rsidRDefault="007E5AA3" w:rsidP="007E5AA3">
            <w:pPr>
              <w:pStyle w:val="2"/>
            </w:pPr>
            <w:r>
              <w:t>成本指标</w:t>
            </w:r>
          </w:p>
        </w:tc>
        <w:tc>
          <w:tcPr>
            <w:tcW w:w="1332" w:type="dxa"/>
            <w:vAlign w:val="center"/>
          </w:tcPr>
          <w:p w:rsidR="007E5AA3" w:rsidRDefault="007E5AA3" w:rsidP="007E5AA3">
            <w:pPr>
              <w:pStyle w:val="2"/>
            </w:pPr>
            <w:r>
              <w:t>财政收入</w:t>
            </w:r>
          </w:p>
        </w:tc>
        <w:tc>
          <w:tcPr>
            <w:tcW w:w="2891" w:type="dxa"/>
            <w:vAlign w:val="center"/>
          </w:tcPr>
          <w:p w:rsidR="007E5AA3" w:rsidRDefault="007E5AA3" w:rsidP="007E5AA3">
            <w:pPr>
              <w:pStyle w:val="2"/>
            </w:pPr>
            <w:r>
              <w:t>财政预算收入</w:t>
            </w:r>
          </w:p>
        </w:tc>
        <w:tc>
          <w:tcPr>
            <w:tcW w:w="1276" w:type="dxa"/>
            <w:vAlign w:val="center"/>
          </w:tcPr>
          <w:p w:rsidR="007E5AA3" w:rsidRDefault="007E5AA3" w:rsidP="007E5AA3">
            <w:pPr>
              <w:pStyle w:val="2"/>
            </w:pPr>
            <w:r>
              <w:t>921.5万元</w:t>
            </w:r>
          </w:p>
        </w:tc>
        <w:tc>
          <w:tcPr>
            <w:tcW w:w="1843" w:type="dxa"/>
            <w:vAlign w:val="center"/>
          </w:tcPr>
          <w:p w:rsidR="007E5AA3" w:rsidRDefault="007E5AA3" w:rsidP="007E5AA3">
            <w:pPr>
              <w:pStyle w:val="2"/>
            </w:pPr>
            <w:r>
              <w:t>财政预算</w:t>
            </w:r>
          </w:p>
        </w:tc>
      </w:tr>
      <w:tr w:rsidR="007E5AA3" w:rsidTr="007E5AA3">
        <w:trPr>
          <w:trHeight w:val="369"/>
          <w:jc w:val="center"/>
        </w:trPr>
        <w:tc>
          <w:tcPr>
            <w:tcW w:w="1276" w:type="dxa"/>
            <w:vMerge w:val="restart"/>
            <w:vAlign w:val="center"/>
          </w:tcPr>
          <w:p w:rsidR="007E5AA3" w:rsidRDefault="007E5AA3" w:rsidP="007E5AA3">
            <w:pPr>
              <w:pStyle w:val="3"/>
            </w:pPr>
            <w:r>
              <w:t>效益指标</w:t>
            </w:r>
          </w:p>
        </w:tc>
        <w:tc>
          <w:tcPr>
            <w:tcW w:w="1276" w:type="dxa"/>
            <w:vAlign w:val="center"/>
          </w:tcPr>
          <w:p w:rsidR="007E5AA3" w:rsidRDefault="007E5AA3" w:rsidP="007E5AA3">
            <w:pPr>
              <w:pStyle w:val="2"/>
            </w:pPr>
            <w:r>
              <w:t>社会效益指标</w:t>
            </w:r>
          </w:p>
        </w:tc>
        <w:tc>
          <w:tcPr>
            <w:tcW w:w="1332" w:type="dxa"/>
            <w:vAlign w:val="center"/>
          </w:tcPr>
          <w:p w:rsidR="007E5AA3" w:rsidRDefault="007E5AA3" w:rsidP="007E5AA3">
            <w:pPr>
              <w:pStyle w:val="2"/>
            </w:pPr>
            <w:r>
              <w:t>促进沿线经济发展</w:t>
            </w:r>
          </w:p>
        </w:tc>
        <w:tc>
          <w:tcPr>
            <w:tcW w:w="2891" w:type="dxa"/>
            <w:vAlign w:val="center"/>
          </w:tcPr>
          <w:p w:rsidR="007E5AA3" w:rsidRDefault="007E5AA3" w:rsidP="007E5AA3">
            <w:pPr>
              <w:pStyle w:val="2"/>
            </w:pPr>
            <w:r>
              <w:t>促进沿线经济发展，达到预期经济目标</w:t>
            </w:r>
          </w:p>
        </w:tc>
        <w:tc>
          <w:tcPr>
            <w:tcW w:w="1276" w:type="dxa"/>
            <w:vAlign w:val="center"/>
          </w:tcPr>
          <w:p w:rsidR="007E5AA3" w:rsidRDefault="007E5AA3" w:rsidP="007E5AA3">
            <w:pPr>
              <w:pStyle w:val="2"/>
            </w:pPr>
            <w:r>
              <w:t>促进沿线经济发展，达到预期经济目标</w:t>
            </w:r>
          </w:p>
        </w:tc>
        <w:tc>
          <w:tcPr>
            <w:tcW w:w="1843" w:type="dxa"/>
            <w:vAlign w:val="center"/>
          </w:tcPr>
          <w:p w:rsidR="007E5AA3" w:rsidRDefault="007E5AA3" w:rsidP="007E5AA3">
            <w:pPr>
              <w:pStyle w:val="2"/>
            </w:pPr>
            <w:r>
              <w:t>地方公路建设养护管理实施细则</w:t>
            </w:r>
          </w:p>
        </w:tc>
      </w:tr>
      <w:tr w:rsidR="007E5AA3" w:rsidTr="007E5AA3">
        <w:trPr>
          <w:trHeight w:val="369"/>
          <w:jc w:val="center"/>
        </w:trPr>
        <w:tc>
          <w:tcPr>
            <w:tcW w:w="1276" w:type="dxa"/>
            <w:vMerge/>
            <w:vAlign w:val="center"/>
          </w:tcPr>
          <w:p w:rsidR="007E5AA3" w:rsidRDefault="007E5AA3" w:rsidP="007E5AA3"/>
        </w:tc>
        <w:tc>
          <w:tcPr>
            <w:tcW w:w="1276" w:type="dxa"/>
            <w:vAlign w:val="center"/>
          </w:tcPr>
          <w:p w:rsidR="007E5AA3" w:rsidRDefault="007E5AA3" w:rsidP="007E5AA3">
            <w:pPr>
              <w:pStyle w:val="2"/>
            </w:pPr>
            <w:r>
              <w:t>生态效益指标</w:t>
            </w:r>
          </w:p>
        </w:tc>
        <w:tc>
          <w:tcPr>
            <w:tcW w:w="1332" w:type="dxa"/>
            <w:vAlign w:val="center"/>
          </w:tcPr>
          <w:p w:rsidR="007E5AA3" w:rsidRDefault="007E5AA3" w:rsidP="007E5AA3">
            <w:pPr>
              <w:pStyle w:val="2"/>
            </w:pPr>
            <w:r>
              <w:t>提供安全、舒适、畅洁的出行环境</w:t>
            </w:r>
          </w:p>
        </w:tc>
        <w:tc>
          <w:tcPr>
            <w:tcW w:w="2891" w:type="dxa"/>
            <w:vAlign w:val="center"/>
          </w:tcPr>
          <w:p w:rsidR="007E5AA3" w:rsidRDefault="007E5AA3" w:rsidP="007E5AA3">
            <w:pPr>
              <w:pStyle w:val="2"/>
            </w:pPr>
            <w:r>
              <w:t>提供安全、舒适、畅洁的出行环境</w:t>
            </w:r>
          </w:p>
        </w:tc>
        <w:tc>
          <w:tcPr>
            <w:tcW w:w="1276" w:type="dxa"/>
            <w:vAlign w:val="center"/>
          </w:tcPr>
          <w:p w:rsidR="007E5AA3" w:rsidRDefault="007E5AA3" w:rsidP="007E5AA3">
            <w:pPr>
              <w:pStyle w:val="2"/>
            </w:pPr>
            <w:r>
              <w:t>提供安全、舒适、畅洁的出行环境</w:t>
            </w:r>
          </w:p>
        </w:tc>
        <w:tc>
          <w:tcPr>
            <w:tcW w:w="1843" w:type="dxa"/>
            <w:vAlign w:val="center"/>
          </w:tcPr>
          <w:p w:rsidR="007E5AA3" w:rsidRDefault="007E5AA3" w:rsidP="007E5AA3">
            <w:pPr>
              <w:pStyle w:val="2"/>
            </w:pPr>
            <w:r>
              <w:t>地方公路建设养护管理实施细则</w:t>
            </w:r>
          </w:p>
        </w:tc>
      </w:tr>
      <w:tr w:rsidR="007E5AA3" w:rsidTr="007E5AA3">
        <w:trPr>
          <w:trHeight w:val="369"/>
          <w:jc w:val="center"/>
        </w:trPr>
        <w:tc>
          <w:tcPr>
            <w:tcW w:w="1276" w:type="dxa"/>
            <w:vMerge/>
            <w:vAlign w:val="center"/>
          </w:tcPr>
          <w:p w:rsidR="007E5AA3" w:rsidRDefault="007E5AA3" w:rsidP="007E5AA3"/>
        </w:tc>
        <w:tc>
          <w:tcPr>
            <w:tcW w:w="1276" w:type="dxa"/>
            <w:vAlign w:val="center"/>
          </w:tcPr>
          <w:p w:rsidR="007E5AA3" w:rsidRDefault="007E5AA3" w:rsidP="007E5AA3">
            <w:pPr>
              <w:pStyle w:val="2"/>
            </w:pPr>
            <w:r>
              <w:t>可持续影响指标</w:t>
            </w:r>
          </w:p>
        </w:tc>
        <w:tc>
          <w:tcPr>
            <w:tcW w:w="1332" w:type="dxa"/>
            <w:vAlign w:val="center"/>
          </w:tcPr>
          <w:p w:rsidR="007E5AA3" w:rsidRDefault="007E5AA3" w:rsidP="007E5AA3">
            <w:pPr>
              <w:pStyle w:val="2"/>
            </w:pPr>
            <w:r>
              <w:t>能持续发展并符合发展趋势</w:t>
            </w:r>
          </w:p>
        </w:tc>
        <w:tc>
          <w:tcPr>
            <w:tcW w:w="2891" w:type="dxa"/>
            <w:vAlign w:val="center"/>
          </w:tcPr>
          <w:p w:rsidR="007E5AA3" w:rsidRDefault="007E5AA3" w:rsidP="007E5AA3">
            <w:pPr>
              <w:pStyle w:val="2"/>
            </w:pPr>
            <w:r>
              <w:t>能持续发展并符合发展趋势</w:t>
            </w:r>
          </w:p>
        </w:tc>
        <w:tc>
          <w:tcPr>
            <w:tcW w:w="1276" w:type="dxa"/>
            <w:vAlign w:val="center"/>
          </w:tcPr>
          <w:p w:rsidR="007E5AA3" w:rsidRDefault="007E5AA3" w:rsidP="007E5AA3">
            <w:pPr>
              <w:pStyle w:val="2"/>
              <w:rPr>
                <w:lang w:eastAsia="zh-CN"/>
              </w:rPr>
            </w:pPr>
            <w:r>
              <w:t>能持续发展并符合发展趋势</w:t>
            </w:r>
          </w:p>
        </w:tc>
        <w:tc>
          <w:tcPr>
            <w:tcW w:w="1843" w:type="dxa"/>
            <w:vAlign w:val="center"/>
          </w:tcPr>
          <w:p w:rsidR="007E5AA3" w:rsidRDefault="007E5AA3" w:rsidP="007E5AA3">
            <w:pPr>
              <w:pStyle w:val="2"/>
            </w:pPr>
            <w:r>
              <w:t>地方公路建设养护管理实施细则</w:t>
            </w:r>
          </w:p>
        </w:tc>
      </w:tr>
      <w:tr w:rsidR="007E5AA3" w:rsidTr="007E5AA3">
        <w:trPr>
          <w:trHeight w:val="369"/>
          <w:jc w:val="center"/>
        </w:trPr>
        <w:tc>
          <w:tcPr>
            <w:tcW w:w="1276" w:type="dxa"/>
            <w:vAlign w:val="center"/>
          </w:tcPr>
          <w:p w:rsidR="007E5AA3" w:rsidRDefault="007E5AA3" w:rsidP="007E5AA3">
            <w:pPr>
              <w:pStyle w:val="3"/>
            </w:pPr>
            <w:r>
              <w:t>满意度指标</w:t>
            </w:r>
          </w:p>
        </w:tc>
        <w:tc>
          <w:tcPr>
            <w:tcW w:w="1276" w:type="dxa"/>
            <w:vAlign w:val="center"/>
          </w:tcPr>
          <w:p w:rsidR="007E5AA3" w:rsidRDefault="007E5AA3" w:rsidP="007E5AA3">
            <w:pPr>
              <w:pStyle w:val="2"/>
            </w:pPr>
            <w:r>
              <w:t>服务对象满意度指标</w:t>
            </w:r>
          </w:p>
        </w:tc>
        <w:tc>
          <w:tcPr>
            <w:tcW w:w="1332" w:type="dxa"/>
            <w:vAlign w:val="center"/>
          </w:tcPr>
          <w:p w:rsidR="007E5AA3" w:rsidRDefault="007E5AA3" w:rsidP="007E5AA3">
            <w:pPr>
              <w:pStyle w:val="2"/>
            </w:pPr>
            <w:r>
              <w:t>问卷访谈</w:t>
            </w:r>
          </w:p>
        </w:tc>
        <w:tc>
          <w:tcPr>
            <w:tcW w:w="2891" w:type="dxa"/>
            <w:vAlign w:val="center"/>
          </w:tcPr>
          <w:p w:rsidR="007E5AA3" w:rsidRDefault="007E5AA3" w:rsidP="007E5AA3">
            <w:pPr>
              <w:pStyle w:val="2"/>
            </w:pPr>
            <w:r>
              <w:t>受益人口满意度</w:t>
            </w:r>
          </w:p>
        </w:tc>
        <w:tc>
          <w:tcPr>
            <w:tcW w:w="1276" w:type="dxa"/>
            <w:vAlign w:val="center"/>
          </w:tcPr>
          <w:p w:rsidR="007E5AA3" w:rsidRDefault="007E5AA3" w:rsidP="007E5AA3">
            <w:pPr>
              <w:pStyle w:val="2"/>
            </w:pPr>
            <w:r>
              <w:t>≥95%</w:t>
            </w:r>
          </w:p>
        </w:tc>
        <w:tc>
          <w:tcPr>
            <w:tcW w:w="1843" w:type="dxa"/>
            <w:vAlign w:val="center"/>
          </w:tcPr>
          <w:p w:rsidR="007E5AA3" w:rsidRDefault="007E5AA3" w:rsidP="007E5AA3">
            <w:pPr>
              <w:pStyle w:val="2"/>
            </w:pPr>
            <w:r>
              <w:t>调查问卷</w:t>
            </w:r>
          </w:p>
        </w:tc>
      </w:tr>
    </w:tbl>
    <w:p w:rsidR="007E5AA3" w:rsidRDefault="007E5AA3" w:rsidP="007E5AA3">
      <w:pPr>
        <w:sectPr w:rsidR="007E5AA3" w:rsidSect="003877C6">
          <w:footerReference w:type="even" r:id="rId13"/>
          <w:footerReference w:type="default" r:id="rId14"/>
          <w:pgSz w:w="11900" w:h="16840" w:code="9"/>
          <w:pgMar w:top="1928" w:right="1474" w:bottom="1531" w:left="1588" w:header="720" w:footer="720" w:gutter="0"/>
          <w:cols w:space="720"/>
        </w:sectPr>
      </w:pPr>
    </w:p>
    <w:p w:rsidR="007D5185" w:rsidRDefault="00363159" w:rsidP="007D5185">
      <w:pPr>
        <w:ind w:firstLine="560"/>
        <w:outlineLvl w:val="3"/>
      </w:pPr>
      <w:r>
        <w:rPr>
          <w:rFonts w:ascii="方正仿宋_GBK" w:eastAsia="方正仿宋_GBK" w:hAnsi="方正仿宋_GBK" w:cs="方正仿宋_GBK" w:hint="eastAsia"/>
          <w:color w:val="000000"/>
          <w:sz w:val="28"/>
          <w:lang w:eastAsia="zh-CN"/>
        </w:rPr>
        <w:lastRenderedPageBreak/>
        <w:t>23</w:t>
      </w:r>
      <w:r w:rsidR="007D5185">
        <w:rPr>
          <w:rFonts w:ascii="方正仿宋_GBK" w:eastAsia="方正仿宋_GBK" w:hAnsi="方正仿宋_GBK" w:cs="方正仿宋_GBK"/>
          <w:color w:val="000000"/>
          <w:sz w:val="28"/>
        </w:rPr>
        <w:t>.事故鉴定费绩效目标表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D5185" w:rsidTr="00BF7D3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D5185" w:rsidRDefault="007D5185" w:rsidP="00BF7D36">
            <w:pPr>
              <w:pStyle w:val="5"/>
            </w:pPr>
            <w:r>
              <w:t>436001唐山市丰南区公安局交通警察大队本级</w:t>
            </w:r>
          </w:p>
        </w:tc>
        <w:tc>
          <w:tcPr>
            <w:tcW w:w="1843" w:type="dxa"/>
            <w:tcBorders>
              <w:top w:val="single" w:sz="6" w:space="0" w:color="FFFFFF"/>
              <w:left w:val="single" w:sz="6" w:space="0" w:color="FFFFFF"/>
              <w:right w:val="single" w:sz="6" w:space="0" w:color="FFFFFF"/>
            </w:tcBorders>
            <w:vAlign w:val="center"/>
          </w:tcPr>
          <w:p w:rsidR="007D5185" w:rsidRDefault="007D5185" w:rsidP="00BF7D36">
            <w:pPr>
              <w:pStyle w:val="4"/>
            </w:pPr>
            <w:r>
              <w:t>单位：万元</w:t>
            </w:r>
          </w:p>
        </w:tc>
      </w:tr>
      <w:tr w:rsidR="007D5185" w:rsidTr="00BF7D36">
        <w:trPr>
          <w:trHeight w:val="369"/>
          <w:jc w:val="center"/>
        </w:trPr>
        <w:tc>
          <w:tcPr>
            <w:tcW w:w="1276" w:type="dxa"/>
            <w:vAlign w:val="center"/>
          </w:tcPr>
          <w:p w:rsidR="007D5185" w:rsidRDefault="007D5185" w:rsidP="00BF7D36">
            <w:pPr>
              <w:pStyle w:val="1"/>
            </w:pPr>
            <w:r>
              <w:t>项目编码</w:t>
            </w:r>
          </w:p>
        </w:tc>
        <w:tc>
          <w:tcPr>
            <w:tcW w:w="2608" w:type="dxa"/>
            <w:gridSpan w:val="2"/>
            <w:vAlign w:val="center"/>
          </w:tcPr>
          <w:p w:rsidR="007D5185" w:rsidRDefault="007D5185" w:rsidP="00BF7D36">
            <w:pPr>
              <w:pStyle w:val="2"/>
            </w:pPr>
            <w:r>
              <w:t>13020723P006JRX10035B</w:t>
            </w:r>
          </w:p>
        </w:tc>
        <w:tc>
          <w:tcPr>
            <w:tcW w:w="1587" w:type="dxa"/>
            <w:vAlign w:val="center"/>
          </w:tcPr>
          <w:p w:rsidR="007D5185" w:rsidRDefault="007D5185" w:rsidP="00BF7D36">
            <w:pPr>
              <w:pStyle w:val="1"/>
            </w:pPr>
            <w:r>
              <w:t>项目名称</w:t>
            </w:r>
          </w:p>
        </w:tc>
        <w:tc>
          <w:tcPr>
            <w:tcW w:w="4422" w:type="dxa"/>
            <w:gridSpan w:val="3"/>
            <w:vAlign w:val="center"/>
          </w:tcPr>
          <w:p w:rsidR="007D5185" w:rsidRDefault="007D5185" w:rsidP="00BF7D36">
            <w:pPr>
              <w:pStyle w:val="2"/>
            </w:pPr>
            <w:r>
              <w:t>事故鉴定费</w:t>
            </w:r>
          </w:p>
        </w:tc>
      </w:tr>
      <w:tr w:rsidR="007D5185" w:rsidTr="00BF7D36">
        <w:trPr>
          <w:trHeight w:val="369"/>
          <w:jc w:val="center"/>
        </w:trPr>
        <w:tc>
          <w:tcPr>
            <w:tcW w:w="1276" w:type="dxa"/>
            <w:vMerge w:val="restart"/>
            <w:vAlign w:val="center"/>
          </w:tcPr>
          <w:p w:rsidR="007D5185" w:rsidRDefault="007D5185" w:rsidP="00BF7D36">
            <w:pPr>
              <w:pStyle w:val="1"/>
            </w:pPr>
            <w:r>
              <w:t>预算规模及资金用途</w:t>
            </w:r>
          </w:p>
        </w:tc>
        <w:tc>
          <w:tcPr>
            <w:tcW w:w="1276" w:type="dxa"/>
            <w:vAlign w:val="center"/>
          </w:tcPr>
          <w:p w:rsidR="007D5185" w:rsidRDefault="007D5185" w:rsidP="00BF7D36">
            <w:pPr>
              <w:pStyle w:val="1"/>
            </w:pPr>
            <w:r>
              <w:t>预算数</w:t>
            </w:r>
          </w:p>
        </w:tc>
        <w:tc>
          <w:tcPr>
            <w:tcW w:w="1332" w:type="dxa"/>
            <w:vAlign w:val="center"/>
          </w:tcPr>
          <w:p w:rsidR="007D5185" w:rsidRDefault="007D5185" w:rsidP="00BF7D36">
            <w:pPr>
              <w:pStyle w:val="2"/>
            </w:pPr>
            <w:r>
              <w:t>200.00</w:t>
            </w:r>
          </w:p>
        </w:tc>
        <w:tc>
          <w:tcPr>
            <w:tcW w:w="1587" w:type="dxa"/>
            <w:vAlign w:val="center"/>
          </w:tcPr>
          <w:p w:rsidR="007D5185" w:rsidRDefault="007D5185" w:rsidP="00BF7D36">
            <w:pPr>
              <w:pStyle w:val="1"/>
            </w:pPr>
            <w:r>
              <w:t>其中：财政    资金</w:t>
            </w:r>
          </w:p>
        </w:tc>
        <w:tc>
          <w:tcPr>
            <w:tcW w:w="1304" w:type="dxa"/>
            <w:vAlign w:val="center"/>
          </w:tcPr>
          <w:p w:rsidR="007D5185" w:rsidRDefault="007D5185" w:rsidP="00BF7D36">
            <w:pPr>
              <w:pStyle w:val="2"/>
            </w:pPr>
            <w:r>
              <w:t>200.00</w:t>
            </w:r>
          </w:p>
        </w:tc>
        <w:tc>
          <w:tcPr>
            <w:tcW w:w="1276" w:type="dxa"/>
            <w:vAlign w:val="center"/>
          </w:tcPr>
          <w:p w:rsidR="007D5185" w:rsidRDefault="007D5185" w:rsidP="00BF7D36">
            <w:pPr>
              <w:pStyle w:val="1"/>
            </w:pPr>
            <w:r>
              <w:t>其他资金</w:t>
            </w:r>
          </w:p>
        </w:tc>
        <w:tc>
          <w:tcPr>
            <w:tcW w:w="1843" w:type="dxa"/>
            <w:vAlign w:val="center"/>
          </w:tcPr>
          <w:p w:rsidR="007D5185" w:rsidRDefault="007D5185" w:rsidP="00BF7D36">
            <w:pPr>
              <w:pStyle w:val="2"/>
            </w:pPr>
            <w:r>
              <w:t xml:space="preserve"> </w:t>
            </w:r>
          </w:p>
        </w:tc>
      </w:tr>
      <w:tr w:rsidR="007D5185" w:rsidTr="00BF7D36">
        <w:trPr>
          <w:trHeight w:val="369"/>
          <w:jc w:val="center"/>
        </w:trPr>
        <w:tc>
          <w:tcPr>
            <w:tcW w:w="1276" w:type="dxa"/>
            <w:vMerge/>
          </w:tcPr>
          <w:p w:rsidR="007D5185" w:rsidRDefault="007D5185" w:rsidP="00BF7D36"/>
        </w:tc>
        <w:tc>
          <w:tcPr>
            <w:tcW w:w="8617" w:type="dxa"/>
            <w:gridSpan w:val="6"/>
            <w:vAlign w:val="center"/>
          </w:tcPr>
          <w:p w:rsidR="007D5185" w:rsidRDefault="007D5185" w:rsidP="00BF7D36">
            <w:pPr>
              <w:pStyle w:val="2"/>
            </w:pPr>
            <w:r>
              <w:t>预算资金200万元，全部为财政资金，主要用于交通事故案件技术鉴定费用支出。</w:t>
            </w:r>
          </w:p>
        </w:tc>
      </w:tr>
      <w:tr w:rsidR="007D5185" w:rsidTr="00BF7D36">
        <w:trPr>
          <w:trHeight w:val="369"/>
          <w:jc w:val="center"/>
        </w:trPr>
        <w:tc>
          <w:tcPr>
            <w:tcW w:w="1276" w:type="dxa"/>
            <w:vMerge w:val="restart"/>
            <w:vAlign w:val="center"/>
          </w:tcPr>
          <w:p w:rsidR="007D5185" w:rsidRDefault="007D5185" w:rsidP="00BF7D36">
            <w:pPr>
              <w:pStyle w:val="1"/>
            </w:pPr>
            <w:r>
              <w:t>资金支出计划（%）</w:t>
            </w:r>
          </w:p>
        </w:tc>
        <w:tc>
          <w:tcPr>
            <w:tcW w:w="2608" w:type="dxa"/>
            <w:gridSpan w:val="2"/>
            <w:vAlign w:val="center"/>
          </w:tcPr>
          <w:p w:rsidR="007D5185" w:rsidRDefault="007D5185" w:rsidP="00BF7D36">
            <w:pPr>
              <w:pStyle w:val="1"/>
            </w:pPr>
            <w:r>
              <w:t>3月底</w:t>
            </w:r>
          </w:p>
        </w:tc>
        <w:tc>
          <w:tcPr>
            <w:tcW w:w="1587" w:type="dxa"/>
            <w:vAlign w:val="center"/>
          </w:tcPr>
          <w:p w:rsidR="007D5185" w:rsidRDefault="007D5185" w:rsidP="00BF7D36">
            <w:pPr>
              <w:pStyle w:val="1"/>
            </w:pPr>
            <w:r>
              <w:t>6月底</w:t>
            </w:r>
          </w:p>
        </w:tc>
        <w:tc>
          <w:tcPr>
            <w:tcW w:w="1304" w:type="dxa"/>
            <w:vAlign w:val="center"/>
          </w:tcPr>
          <w:p w:rsidR="007D5185" w:rsidRDefault="007D5185" w:rsidP="00BF7D36">
            <w:pPr>
              <w:pStyle w:val="1"/>
            </w:pPr>
            <w:r>
              <w:t>10月底</w:t>
            </w:r>
          </w:p>
        </w:tc>
        <w:tc>
          <w:tcPr>
            <w:tcW w:w="3118" w:type="dxa"/>
            <w:gridSpan w:val="2"/>
            <w:vAlign w:val="center"/>
          </w:tcPr>
          <w:p w:rsidR="007D5185" w:rsidRDefault="007D5185" w:rsidP="00BF7D36">
            <w:pPr>
              <w:pStyle w:val="1"/>
            </w:pPr>
            <w:r>
              <w:t>12月底</w:t>
            </w:r>
          </w:p>
        </w:tc>
      </w:tr>
      <w:tr w:rsidR="007D5185" w:rsidTr="00BF7D36">
        <w:trPr>
          <w:trHeight w:val="369"/>
          <w:jc w:val="center"/>
        </w:trPr>
        <w:tc>
          <w:tcPr>
            <w:tcW w:w="1276" w:type="dxa"/>
            <w:vMerge/>
          </w:tcPr>
          <w:p w:rsidR="007D5185" w:rsidRDefault="007D5185" w:rsidP="00BF7D36"/>
        </w:tc>
        <w:tc>
          <w:tcPr>
            <w:tcW w:w="2608" w:type="dxa"/>
            <w:gridSpan w:val="2"/>
            <w:vAlign w:val="center"/>
          </w:tcPr>
          <w:p w:rsidR="007D5185" w:rsidRDefault="007D5185" w:rsidP="00BF7D36">
            <w:pPr>
              <w:pStyle w:val="3"/>
            </w:pPr>
            <w:r>
              <w:t>25%</w:t>
            </w:r>
          </w:p>
        </w:tc>
        <w:tc>
          <w:tcPr>
            <w:tcW w:w="1587" w:type="dxa"/>
            <w:vAlign w:val="center"/>
          </w:tcPr>
          <w:p w:rsidR="007D5185" w:rsidRDefault="007D5185" w:rsidP="00BF7D36">
            <w:pPr>
              <w:pStyle w:val="3"/>
            </w:pPr>
            <w:r>
              <w:t>50%</w:t>
            </w:r>
          </w:p>
        </w:tc>
        <w:tc>
          <w:tcPr>
            <w:tcW w:w="1304" w:type="dxa"/>
            <w:vAlign w:val="center"/>
          </w:tcPr>
          <w:p w:rsidR="007D5185" w:rsidRDefault="007D5185" w:rsidP="00BF7D36">
            <w:pPr>
              <w:pStyle w:val="3"/>
            </w:pPr>
            <w:r>
              <w:t>75%</w:t>
            </w:r>
          </w:p>
        </w:tc>
        <w:tc>
          <w:tcPr>
            <w:tcW w:w="3118" w:type="dxa"/>
            <w:gridSpan w:val="2"/>
            <w:vAlign w:val="center"/>
          </w:tcPr>
          <w:p w:rsidR="007D5185" w:rsidRDefault="007D5185" w:rsidP="00BF7D36">
            <w:pPr>
              <w:pStyle w:val="3"/>
            </w:pPr>
            <w:r>
              <w:t>100%</w:t>
            </w:r>
          </w:p>
        </w:tc>
      </w:tr>
      <w:tr w:rsidR="007D5185" w:rsidTr="00BF7D36">
        <w:trPr>
          <w:trHeight w:val="369"/>
          <w:jc w:val="center"/>
        </w:trPr>
        <w:tc>
          <w:tcPr>
            <w:tcW w:w="1276" w:type="dxa"/>
            <w:vAlign w:val="center"/>
          </w:tcPr>
          <w:p w:rsidR="007D5185" w:rsidRDefault="007D5185" w:rsidP="00BF7D36">
            <w:pPr>
              <w:pStyle w:val="1"/>
            </w:pPr>
            <w:r>
              <w:t>绩效目标</w:t>
            </w:r>
          </w:p>
        </w:tc>
        <w:tc>
          <w:tcPr>
            <w:tcW w:w="8617" w:type="dxa"/>
            <w:gridSpan w:val="6"/>
            <w:vAlign w:val="center"/>
          </w:tcPr>
          <w:p w:rsidR="007D5185" w:rsidRDefault="007D5185" w:rsidP="00BF7D36">
            <w:pPr>
              <w:pStyle w:val="2"/>
            </w:pPr>
            <w:r>
              <w:t>1.提高全区交通事故处理工作规范化、科学化水平，让群众在每起案件中都感受到公平正义。</w:t>
            </w:r>
          </w:p>
        </w:tc>
      </w:tr>
    </w:tbl>
    <w:p w:rsidR="007D5185" w:rsidRDefault="007D5185" w:rsidP="007D518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D5185" w:rsidTr="00BF7D36">
        <w:trPr>
          <w:trHeight w:val="397"/>
          <w:tblHeader/>
          <w:jc w:val="center"/>
        </w:trPr>
        <w:tc>
          <w:tcPr>
            <w:tcW w:w="1276" w:type="dxa"/>
            <w:vAlign w:val="center"/>
          </w:tcPr>
          <w:p w:rsidR="007D5185" w:rsidRDefault="007D5185" w:rsidP="00BF7D36">
            <w:pPr>
              <w:pStyle w:val="1"/>
            </w:pPr>
            <w:r>
              <w:t>一级指标</w:t>
            </w:r>
          </w:p>
        </w:tc>
        <w:tc>
          <w:tcPr>
            <w:tcW w:w="1276" w:type="dxa"/>
            <w:vAlign w:val="center"/>
          </w:tcPr>
          <w:p w:rsidR="007D5185" w:rsidRDefault="007D5185" w:rsidP="00BF7D36">
            <w:pPr>
              <w:pStyle w:val="1"/>
            </w:pPr>
            <w:r>
              <w:t>二级指标</w:t>
            </w:r>
          </w:p>
        </w:tc>
        <w:tc>
          <w:tcPr>
            <w:tcW w:w="1332" w:type="dxa"/>
            <w:vAlign w:val="center"/>
          </w:tcPr>
          <w:p w:rsidR="007D5185" w:rsidRDefault="007D5185" w:rsidP="00BF7D36">
            <w:pPr>
              <w:pStyle w:val="1"/>
            </w:pPr>
            <w:r>
              <w:t>三级指标</w:t>
            </w:r>
          </w:p>
        </w:tc>
        <w:tc>
          <w:tcPr>
            <w:tcW w:w="2891" w:type="dxa"/>
            <w:vAlign w:val="center"/>
          </w:tcPr>
          <w:p w:rsidR="007D5185" w:rsidRDefault="007D5185" w:rsidP="00BF7D36">
            <w:pPr>
              <w:pStyle w:val="1"/>
            </w:pPr>
            <w:r>
              <w:t>绩效指标描述</w:t>
            </w:r>
          </w:p>
        </w:tc>
        <w:tc>
          <w:tcPr>
            <w:tcW w:w="1276" w:type="dxa"/>
            <w:vAlign w:val="center"/>
          </w:tcPr>
          <w:p w:rsidR="007D5185" w:rsidRDefault="007D5185" w:rsidP="00BF7D36">
            <w:pPr>
              <w:pStyle w:val="1"/>
            </w:pPr>
            <w:r>
              <w:t>指标值</w:t>
            </w:r>
          </w:p>
        </w:tc>
        <w:tc>
          <w:tcPr>
            <w:tcW w:w="1843" w:type="dxa"/>
            <w:vAlign w:val="center"/>
          </w:tcPr>
          <w:p w:rsidR="007D5185" w:rsidRDefault="007D5185" w:rsidP="00BF7D36">
            <w:pPr>
              <w:pStyle w:val="1"/>
            </w:pPr>
            <w:r>
              <w:t>指标值确定依据</w:t>
            </w:r>
          </w:p>
        </w:tc>
      </w:tr>
      <w:tr w:rsidR="007D5185" w:rsidTr="00BF7D36">
        <w:trPr>
          <w:trHeight w:val="369"/>
          <w:jc w:val="center"/>
        </w:trPr>
        <w:tc>
          <w:tcPr>
            <w:tcW w:w="1276" w:type="dxa"/>
            <w:vMerge w:val="restart"/>
            <w:vAlign w:val="center"/>
          </w:tcPr>
          <w:p w:rsidR="007D5185" w:rsidRDefault="007D5185" w:rsidP="00BF7D36">
            <w:pPr>
              <w:pStyle w:val="3"/>
            </w:pPr>
            <w:r>
              <w:t>产出指标</w:t>
            </w:r>
          </w:p>
        </w:tc>
        <w:tc>
          <w:tcPr>
            <w:tcW w:w="1276" w:type="dxa"/>
            <w:vAlign w:val="center"/>
          </w:tcPr>
          <w:p w:rsidR="007D5185" w:rsidRDefault="007D5185" w:rsidP="00BF7D36">
            <w:pPr>
              <w:pStyle w:val="2"/>
            </w:pPr>
            <w:r>
              <w:t>数量指标</w:t>
            </w:r>
          </w:p>
        </w:tc>
        <w:tc>
          <w:tcPr>
            <w:tcW w:w="1332" w:type="dxa"/>
            <w:vAlign w:val="center"/>
          </w:tcPr>
          <w:p w:rsidR="007D5185" w:rsidRDefault="007D5185" w:rsidP="00BF7D36">
            <w:pPr>
              <w:pStyle w:val="2"/>
            </w:pPr>
            <w:r>
              <w:t>交通事故处理办结率</w:t>
            </w:r>
          </w:p>
        </w:tc>
        <w:tc>
          <w:tcPr>
            <w:tcW w:w="2891" w:type="dxa"/>
            <w:vAlign w:val="center"/>
          </w:tcPr>
          <w:p w:rsidR="007D5185" w:rsidRDefault="007D5185" w:rsidP="00BF7D36">
            <w:pPr>
              <w:pStyle w:val="2"/>
            </w:pPr>
            <w:r>
              <w:t>已处理交通事故数占应处理交通事故数比率</w:t>
            </w:r>
          </w:p>
        </w:tc>
        <w:tc>
          <w:tcPr>
            <w:tcW w:w="1276" w:type="dxa"/>
            <w:vAlign w:val="center"/>
          </w:tcPr>
          <w:p w:rsidR="007D5185" w:rsidRDefault="007D5185" w:rsidP="00BF7D36">
            <w:pPr>
              <w:pStyle w:val="2"/>
            </w:pPr>
            <w:r>
              <w:t>≥90%</w:t>
            </w:r>
          </w:p>
        </w:tc>
        <w:tc>
          <w:tcPr>
            <w:tcW w:w="1843" w:type="dxa"/>
            <w:vAlign w:val="center"/>
          </w:tcPr>
          <w:p w:rsidR="007D5185" w:rsidRDefault="007D5185" w:rsidP="00BF7D36">
            <w:pPr>
              <w:pStyle w:val="2"/>
            </w:pPr>
            <w:r>
              <w:t>工作计划</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质量指标</w:t>
            </w:r>
          </w:p>
        </w:tc>
        <w:tc>
          <w:tcPr>
            <w:tcW w:w="1332" w:type="dxa"/>
            <w:vAlign w:val="center"/>
          </w:tcPr>
          <w:p w:rsidR="007D5185" w:rsidRDefault="007D5185" w:rsidP="00BF7D36">
            <w:pPr>
              <w:pStyle w:val="2"/>
            </w:pPr>
            <w:r>
              <w:t>交通肇事逃逸案件侦破率</w:t>
            </w:r>
          </w:p>
        </w:tc>
        <w:tc>
          <w:tcPr>
            <w:tcW w:w="2891" w:type="dxa"/>
            <w:vAlign w:val="center"/>
          </w:tcPr>
          <w:p w:rsidR="007D5185" w:rsidRDefault="007D5185" w:rsidP="00BF7D36">
            <w:pPr>
              <w:pStyle w:val="2"/>
            </w:pPr>
            <w:r>
              <w:t>已侦破交通肇事逃逸案件占交通肇事逃逸案件的比率</w:t>
            </w:r>
          </w:p>
        </w:tc>
        <w:tc>
          <w:tcPr>
            <w:tcW w:w="1276" w:type="dxa"/>
            <w:vAlign w:val="center"/>
          </w:tcPr>
          <w:p w:rsidR="007D5185" w:rsidRDefault="007D5185" w:rsidP="00BF7D36">
            <w:pPr>
              <w:pStyle w:val="2"/>
            </w:pPr>
            <w:r>
              <w:t>≥90%</w:t>
            </w:r>
          </w:p>
        </w:tc>
        <w:tc>
          <w:tcPr>
            <w:tcW w:w="1843" w:type="dxa"/>
            <w:vAlign w:val="center"/>
          </w:tcPr>
          <w:p w:rsidR="007D5185" w:rsidRDefault="007D5185" w:rsidP="00BF7D36">
            <w:pPr>
              <w:pStyle w:val="2"/>
            </w:pPr>
            <w:r>
              <w:t>工作计划</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时效指标</w:t>
            </w:r>
          </w:p>
        </w:tc>
        <w:tc>
          <w:tcPr>
            <w:tcW w:w="1332" w:type="dxa"/>
            <w:vAlign w:val="center"/>
          </w:tcPr>
          <w:p w:rsidR="007D5185" w:rsidRDefault="007D5185" w:rsidP="00BF7D36">
            <w:pPr>
              <w:pStyle w:val="2"/>
            </w:pPr>
            <w:r>
              <w:t>处置交通事故及时性</w:t>
            </w:r>
          </w:p>
        </w:tc>
        <w:tc>
          <w:tcPr>
            <w:tcW w:w="2891" w:type="dxa"/>
            <w:vAlign w:val="center"/>
          </w:tcPr>
          <w:p w:rsidR="007D5185" w:rsidRDefault="007D5185" w:rsidP="00BF7D36">
            <w:pPr>
              <w:pStyle w:val="2"/>
            </w:pPr>
            <w:r>
              <w:t>及时调度、指挥相关单位处置交通事故的平均时间</w:t>
            </w:r>
          </w:p>
        </w:tc>
        <w:tc>
          <w:tcPr>
            <w:tcW w:w="1276" w:type="dxa"/>
            <w:vAlign w:val="center"/>
          </w:tcPr>
          <w:p w:rsidR="007D5185" w:rsidRDefault="007D5185" w:rsidP="00BF7D36">
            <w:pPr>
              <w:pStyle w:val="2"/>
            </w:pPr>
            <w:r>
              <w:t>≤15分钟</w:t>
            </w:r>
          </w:p>
        </w:tc>
        <w:tc>
          <w:tcPr>
            <w:tcW w:w="1843" w:type="dxa"/>
            <w:vAlign w:val="center"/>
          </w:tcPr>
          <w:p w:rsidR="007D5185" w:rsidRDefault="007D5185" w:rsidP="00BF7D36">
            <w:pPr>
              <w:pStyle w:val="2"/>
            </w:pPr>
            <w:r>
              <w:t>历史经验</w:t>
            </w:r>
          </w:p>
        </w:tc>
      </w:tr>
      <w:tr w:rsidR="007D5185" w:rsidTr="00BF7D36">
        <w:trPr>
          <w:trHeight w:val="369"/>
          <w:jc w:val="center"/>
        </w:trPr>
        <w:tc>
          <w:tcPr>
            <w:tcW w:w="1276" w:type="dxa"/>
            <w:vMerge/>
            <w:vAlign w:val="center"/>
          </w:tcPr>
          <w:p w:rsidR="007D5185" w:rsidRDefault="007D5185" w:rsidP="00BF7D36"/>
        </w:tc>
        <w:tc>
          <w:tcPr>
            <w:tcW w:w="1276" w:type="dxa"/>
            <w:vAlign w:val="center"/>
          </w:tcPr>
          <w:p w:rsidR="007D5185" w:rsidRDefault="007D5185" w:rsidP="00BF7D36">
            <w:pPr>
              <w:pStyle w:val="2"/>
            </w:pPr>
            <w:r>
              <w:t>成本指标</w:t>
            </w:r>
          </w:p>
        </w:tc>
        <w:tc>
          <w:tcPr>
            <w:tcW w:w="1332" w:type="dxa"/>
            <w:vAlign w:val="center"/>
          </w:tcPr>
          <w:p w:rsidR="007D5185" w:rsidRDefault="007D5185" w:rsidP="00BF7D36">
            <w:pPr>
              <w:pStyle w:val="2"/>
            </w:pPr>
            <w:r>
              <w:t>项目实际成本</w:t>
            </w:r>
          </w:p>
        </w:tc>
        <w:tc>
          <w:tcPr>
            <w:tcW w:w="2891" w:type="dxa"/>
            <w:vAlign w:val="center"/>
          </w:tcPr>
          <w:p w:rsidR="007D5185" w:rsidRDefault="007D5185" w:rsidP="00BF7D36">
            <w:pPr>
              <w:pStyle w:val="2"/>
            </w:pPr>
            <w:r>
              <w:t>项目实际支出资金是否符合批准的金额</w:t>
            </w:r>
          </w:p>
        </w:tc>
        <w:tc>
          <w:tcPr>
            <w:tcW w:w="1276" w:type="dxa"/>
            <w:vAlign w:val="center"/>
          </w:tcPr>
          <w:p w:rsidR="007D5185" w:rsidRDefault="007D5185" w:rsidP="00BF7D36">
            <w:pPr>
              <w:pStyle w:val="2"/>
            </w:pPr>
            <w:r>
              <w:t>≤200万元</w:t>
            </w:r>
          </w:p>
        </w:tc>
        <w:tc>
          <w:tcPr>
            <w:tcW w:w="1843" w:type="dxa"/>
            <w:vAlign w:val="center"/>
          </w:tcPr>
          <w:p w:rsidR="007D5185" w:rsidRDefault="007D5185" w:rsidP="00BF7D36">
            <w:pPr>
              <w:pStyle w:val="2"/>
            </w:pPr>
            <w:r>
              <w:t>预算文本</w:t>
            </w:r>
          </w:p>
        </w:tc>
      </w:tr>
      <w:tr w:rsidR="007D5185" w:rsidTr="00BF7D36">
        <w:trPr>
          <w:trHeight w:val="369"/>
          <w:jc w:val="center"/>
        </w:trPr>
        <w:tc>
          <w:tcPr>
            <w:tcW w:w="1276" w:type="dxa"/>
            <w:vAlign w:val="center"/>
          </w:tcPr>
          <w:p w:rsidR="007D5185" w:rsidRDefault="007D5185" w:rsidP="00BF7D36">
            <w:pPr>
              <w:pStyle w:val="3"/>
            </w:pPr>
            <w:r>
              <w:t>效益指标</w:t>
            </w:r>
          </w:p>
        </w:tc>
        <w:tc>
          <w:tcPr>
            <w:tcW w:w="1276" w:type="dxa"/>
            <w:vAlign w:val="center"/>
          </w:tcPr>
          <w:p w:rsidR="007D5185" w:rsidRDefault="007D5185" w:rsidP="00BF7D36">
            <w:pPr>
              <w:pStyle w:val="2"/>
            </w:pPr>
            <w:r>
              <w:t>社会效益指标</w:t>
            </w:r>
          </w:p>
        </w:tc>
        <w:tc>
          <w:tcPr>
            <w:tcW w:w="1332" w:type="dxa"/>
            <w:vAlign w:val="center"/>
          </w:tcPr>
          <w:p w:rsidR="007D5185" w:rsidRDefault="007D5185" w:rsidP="00BF7D36">
            <w:pPr>
              <w:pStyle w:val="2"/>
            </w:pPr>
            <w:r>
              <w:t>业务保障能力</w:t>
            </w:r>
          </w:p>
        </w:tc>
        <w:tc>
          <w:tcPr>
            <w:tcW w:w="2891" w:type="dxa"/>
            <w:vAlign w:val="center"/>
          </w:tcPr>
          <w:p w:rsidR="007D5185" w:rsidRDefault="007D5185" w:rsidP="00BF7D36">
            <w:pPr>
              <w:pStyle w:val="2"/>
            </w:pPr>
            <w:r>
              <w:t>保障相关业务、工作等开展的情况</w:t>
            </w:r>
          </w:p>
        </w:tc>
        <w:tc>
          <w:tcPr>
            <w:tcW w:w="1276" w:type="dxa"/>
            <w:vAlign w:val="center"/>
          </w:tcPr>
          <w:p w:rsidR="007D5185" w:rsidRDefault="007D5185" w:rsidP="00BF7D36">
            <w:pPr>
              <w:pStyle w:val="2"/>
            </w:pPr>
            <w:r>
              <w:t>有效保障</w:t>
            </w:r>
          </w:p>
        </w:tc>
        <w:tc>
          <w:tcPr>
            <w:tcW w:w="1843" w:type="dxa"/>
            <w:vAlign w:val="center"/>
          </w:tcPr>
          <w:p w:rsidR="007D5185" w:rsidRDefault="007D5185" w:rsidP="00BF7D36">
            <w:pPr>
              <w:pStyle w:val="2"/>
            </w:pPr>
            <w:r>
              <w:t>历史经验</w:t>
            </w:r>
          </w:p>
        </w:tc>
      </w:tr>
      <w:tr w:rsidR="007D5185" w:rsidTr="00BF7D36">
        <w:trPr>
          <w:trHeight w:val="369"/>
          <w:jc w:val="center"/>
        </w:trPr>
        <w:tc>
          <w:tcPr>
            <w:tcW w:w="1276" w:type="dxa"/>
            <w:vAlign w:val="center"/>
          </w:tcPr>
          <w:p w:rsidR="007D5185" w:rsidRDefault="007D5185" w:rsidP="00BF7D36">
            <w:pPr>
              <w:pStyle w:val="3"/>
            </w:pPr>
            <w:r>
              <w:t>满意度指标</w:t>
            </w:r>
          </w:p>
        </w:tc>
        <w:tc>
          <w:tcPr>
            <w:tcW w:w="1276" w:type="dxa"/>
            <w:vAlign w:val="center"/>
          </w:tcPr>
          <w:p w:rsidR="007D5185" w:rsidRDefault="007D5185" w:rsidP="00BF7D36">
            <w:pPr>
              <w:pStyle w:val="2"/>
            </w:pPr>
            <w:r>
              <w:t>服务对象满意度指标</w:t>
            </w:r>
          </w:p>
        </w:tc>
        <w:tc>
          <w:tcPr>
            <w:tcW w:w="1332" w:type="dxa"/>
            <w:vAlign w:val="center"/>
          </w:tcPr>
          <w:p w:rsidR="007D5185" w:rsidRDefault="007D5185" w:rsidP="00BF7D36">
            <w:pPr>
              <w:pStyle w:val="2"/>
            </w:pPr>
            <w:r>
              <w:t>群众满意度</w:t>
            </w:r>
          </w:p>
        </w:tc>
        <w:tc>
          <w:tcPr>
            <w:tcW w:w="2891" w:type="dxa"/>
            <w:vAlign w:val="center"/>
          </w:tcPr>
          <w:p w:rsidR="007D5185" w:rsidRDefault="007D5185" w:rsidP="00BF7D36">
            <w:pPr>
              <w:pStyle w:val="2"/>
            </w:pPr>
            <w:r>
              <w:t>交通事故案件当事人对交通事故处理整体满意度</w:t>
            </w:r>
          </w:p>
        </w:tc>
        <w:tc>
          <w:tcPr>
            <w:tcW w:w="1276" w:type="dxa"/>
            <w:vAlign w:val="center"/>
          </w:tcPr>
          <w:p w:rsidR="007D5185" w:rsidRDefault="007D5185" w:rsidP="00BF7D36">
            <w:pPr>
              <w:pStyle w:val="2"/>
            </w:pPr>
            <w:r>
              <w:t>≥90%</w:t>
            </w:r>
          </w:p>
        </w:tc>
        <w:tc>
          <w:tcPr>
            <w:tcW w:w="1843" w:type="dxa"/>
            <w:vAlign w:val="center"/>
          </w:tcPr>
          <w:p w:rsidR="007D5185" w:rsidRDefault="007D5185" w:rsidP="00BF7D36">
            <w:pPr>
              <w:pStyle w:val="2"/>
            </w:pPr>
            <w:r>
              <w:t>调查问卷</w:t>
            </w:r>
          </w:p>
        </w:tc>
      </w:tr>
    </w:tbl>
    <w:p w:rsidR="00430A8D" w:rsidRDefault="00430A8D">
      <w:pPr>
        <w:rPr>
          <w:rFonts w:eastAsiaTheme="minorEastAsia"/>
          <w:lang w:eastAsia="zh-CN"/>
        </w:rPr>
      </w:pPr>
    </w:p>
    <w:p w:rsidR="00430A8D" w:rsidRDefault="00430A8D">
      <w:pPr>
        <w:rPr>
          <w:rFonts w:eastAsiaTheme="minorEastAsia"/>
          <w:lang w:eastAsia="zh-CN"/>
        </w:rPr>
      </w:pPr>
      <w:r>
        <w:rPr>
          <w:rFonts w:eastAsiaTheme="minorEastAsia"/>
          <w:lang w:eastAsia="zh-CN"/>
        </w:rPr>
        <w:br w:type="page"/>
      </w:r>
    </w:p>
    <w:p w:rsidR="00430A8D" w:rsidRDefault="00363159" w:rsidP="00430A8D">
      <w:pPr>
        <w:ind w:firstLine="560"/>
        <w:outlineLvl w:val="3"/>
      </w:pPr>
      <w:r>
        <w:rPr>
          <w:rFonts w:ascii="方正仿宋_GBK" w:eastAsia="方正仿宋_GBK" w:hAnsi="方正仿宋_GBK" w:cs="方正仿宋_GBK" w:hint="eastAsia"/>
          <w:color w:val="000000"/>
          <w:sz w:val="28"/>
          <w:lang w:eastAsia="zh-CN"/>
        </w:rPr>
        <w:lastRenderedPageBreak/>
        <w:t>24</w:t>
      </w:r>
      <w:r w:rsidR="00BF797F">
        <w:rPr>
          <w:rFonts w:ascii="方正仿宋_GBK" w:eastAsia="方正仿宋_GBK" w:hAnsi="方正仿宋_GBK" w:cs="方正仿宋_GBK" w:hint="eastAsia"/>
          <w:color w:val="000000"/>
          <w:sz w:val="28"/>
          <w:lang w:eastAsia="zh-CN"/>
        </w:rPr>
        <w:t>.</w:t>
      </w:r>
      <w:r w:rsidR="00430A8D">
        <w:rPr>
          <w:rFonts w:ascii="方正仿宋_GBK" w:eastAsia="方正仿宋_GBK" w:hAnsi="方正仿宋_GBK" w:cs="方正仿宋_GBK"/>
          <w:color w:val="000000"/>
          <w:sz w:val="28"/>
        </w:rPr>
        <w:t>餐厨废弃物处理补贴（区级）绩效目标表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30A8D" w:rsidTr="00430A8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30A8D" w:rsidRDefault="00430A8D" w:rsidP="00430A8D">
            <w:pPr>
              <w:pStyle w:val="5"/>
            </w:pPr>
            <w:r>
              <w:t>443001唐山市丰南区市场监督管理局本级</w:t>
            </w:r>
          </w:p>
        </w:tc>
        <w:tc>
          <w:tcPr>
            <w:tcW w:w="1843" w:type="dxa"/>
            <w:tcBorders>
              <w:top w:val="single" w:sz="6" w:space="0" w:color="FFFFFF"/>
              <w:left w:val="single" w:sz="6" w:space="0" w:color="FFFFFF"/>
              <w:right w:val="single" w:sz="6" w:space="0" w:color="FFFFFF"/>
            </w:tcBorders>
            <w:vAlign w:val="center"/>
          </w:tcPr>
          <w:p w:rsidR="00430A8D" w:rsidRDefault="00430A8D" w:rsidP="00430A8D">
            <w:pPr>
              <w:pStyle w:val="4"/>
            </w:pPr>
            <w:r>
              <w:t>单位：万元</w:t>
            </w:r>
          </w:p>
        </w:tc>
      </w:tr>
      <w:tr w:rsidR="00430A8D" w:rsidTr="00430A8D">
        <w:trPr>
          <w:trHeight w:val="369"/>
          <w:jc w:val="center"/>
        </w:trPr>
        <w:tc>
          <w:tcPr>
            <w:tcW w:w="1276" w:type="dxa"/>
            <w:vAlign w:val="center"/>
          </w:tcPr>
          <w:p w:rsidR="00430A8D" w:rsidRDefault="00430A8D" w:rsidP="00430A8D">
            <w:pPr>
              <w:pStyle w:val="1"/>
            </w:pPr>
            <w:r>
              <w:t>项目编码</w:t>
            </w:r>
          </w:p>
        </w:tc>
        <w:tc>
          <w:tcPr>
            <w:tcW w:w="2608" w:type="dxa"/>
            <w:gridSpan w:val="2"/>
            <w:vAlign w:val="center"/>
          </w:tcPr>
          <w:p w:rsidR="00430A8D" w:rsidRDefault="00430A8D" w:rsidP="00430A8D">
            <w:pPr>
              <w:pStyle w:val="2"/>
            </w:pPr>
            <w:r>
              <w:t>13020723P00CNL410014C</w:t>
            </w:r>
          </w:p>
        </w:tc>
        <w:tc>
          <w:tcPr>
            <w:tcW w:w="1587" w:type="dxa"/>
            <w:vAlign w:val="center"/>
          </w:tcPr>
          <w:p w:rsidR="00430A8D" w:rsidRDefault="00430A8D" w:rsidP="00430A8D">
            <w:pPr>
              <w:pStyle w:val="1"/>
            </w:pPr>
            <w:r>
              <w:t>项目名称</w:t>
            </w:r>
          </w:p>
        </w:tc>
        <w:tc>
          <w:tcPr>
            <w:tcW w:w="4422" w:type="dxa"/>
            <w:gridSpan w:val="3"/>
            <w:vAlign w:val="center"/>
          </w:tcPr>
          <w:p w:rsidR="00430A8D" w:rsidRDefault="00430A8D" w:rsidP="00430A8D">
            <w:pPr>
              <w:pStyle w:val="2"/>
            </w:pPr>
            <w:r>
              <w:t>餐厨废弃物处理补贴（区级）</w:t>
            </w:r>
          </w:p>
        </w:tc>
      </w:tr>
      <w:tr w:rsidR="00430A8D" w:rsidTr="00430A8D">
        <w:trPr>
          <w:trHeight w:val="369"/>
          <w:jc w:val="center"/>
        </w:trPr>
        <w:tc>
          <w:tcPr>
            <w:tcW w:w="1276" w:type="dxa"/>
            <w:vMerge w:val="restart"/>
            <w:vAlign w:val="center"/>
          </w:tcPr>
          <w:p w:rsidR="00430A8D" w:rsidRDefault="00430A8D" w:rsidP="00430A8D">
            <w:pPr>
              <w:pStyle w:val="1"/>
            </w:pPr>
            <w:r>
              <w:t>预算规模及资金用途</w:t>
            </w:r>
          </w:p>
        </w:tc>
        <w:tc>
          <w:tcPr>
            <w:tcW w:w="1276" w:type="dxa"/>
            <w:vAlign w:val="center"/>
          </w:tcPr>
          <w:p w:rsidR="00430A8D" w:rsidRDefault="00430A8D" w:rsidP="00430A8D">
            <w:pPr>
              <w:pStyle w:val="1"/>
            </w:pPr>
            <w:r>
              <w:t>预算数</w:t>
            </w:r>
          </w:p>
        </w:tc>
        <w:tc>
          <w:tcPr>
            <w:tcW w:w="1332" w:type="dxa"/>
            <w:vAlign w:val="center"/>
          </w:tcPr>
          <w:p w:rsidR="00430A8D" w:rsidRDefault="00430A8D" w:rsidP="00430A8D">
            <w:pPr>
              <w:pStyle w:val="2"/>
            </w:pPr>
            <w:r>
              <w:t>500.00</w:t>
            </w:r>
          </w:p>
        </w:tc>
        <w:tc>
          <w:tcPr>
            <w:tcW w:w="1587" w:type="dxa"/>
            <w:vAlign w:val="center"/>
          </w:tcPr>
          <w:p w:rsidR="00430A8D" w:rsidRDefault="00430A8D" w:rsidP="00430A8D">
            <w:pPr>
              <w:pStyle w:val="1"/>
            </w:pPr>
            <w:r>
              <w:t>其中：财政    资金</w:t>
            </w:r>
          </w:p>
        </w:tc>
        <w:tc>
          <w:tcPr>
            <w:tcW w:w="1304" w:type="dxa"/>
            <w:vAlign w:val="center"/>
          </w:tcPr>
          <w:p w:rsidR="00430A8D" w:rsidRDefault="00430A8D" w:rsidP="00430A8D">
            <w:pPr>
              <w:pStyle w:val="2"/>
            </w:pPr>
            <w:r>
              <w:t>500.00</w:t>
            </w:r>
          </w:p>
        </w:tc>
        <w:tc>
          <w:tcPr>
            <w:tcW w:w="1276" w:type="dxa"/>
            <w:vAlign w:val="center"/>
          </w:tcPr>
          <w:p w:rsidR="00430A8D" w:rsidRDefault="00430A8D" w:rsidP="00430A8D">
            <w:pPr>
              <w:pStyle w:val="1"/>
            </w:pPr>
            <w:r>
              <w:t>其他资金</w:t>
            </w:r>
          </w:p>
        </w:tc>
        <w:tc>
          <w:tcPr>
            <w:tcW w:w="1843" w:type="dxa"/>
            <w:vAlign w:val="center"/>
          </w:tcPr>
          <w:p w:rsidR="00430A8D" w:rsidRDefault="00430A8D" w:rsidP="00430A8D">
            <w:pPr>
              <w:pStyle w:val="2"/>
            </w:pPr>
            <w:r>
              <w:t xml:space="preserve"> </w:t>
            </w:r>
          </w:p>
        </w:tc>
      </w:tr>
      <w:tr w:rsidR="00430A8D" w:rsidTr="00430A8D">
        <w:trPr>
          <w:trHeight w:val="369"/>
          <w:jc w:val="center"/>
        </w:trPr>
        <w:tc>
          <w:tcPr>
            <w:tcW w:w="1276" w:type="dxa"/>
            <w:vMerge/>
          </w:tcPr>
          <w:p w:rsidR="00430A8D" w:rsidRDefault="00430A8D" w:rsidP="00430A8D"/>
        </w:tc>
        <w:tc>
          <w:tcPr>
            <w:tcW w:w="8617" w:type="dxa"/>
            <w:gridSpan w:val="6"/>
            <w:vAlign w:val="center"/>
          </w:tcPr>
          <w:p w:rsidR="00430A8D" w:rsidRDefault="00430A8D" w:rsidP="00430A8D">
            <w:pPr>
              <w:pStyle w:val="2"/>
            </w:pPr>
            <w:r>
              <w:t>为餐厨废弃物管理企业发放补贴，保障人民用餐安全。</w:t>
            </w:r>
          </w:p>
        </w:tc>
      </w:tr>
      <w:tr w:rsidR="00430A8D" w:rsidTr="00430A8D">
        <w:trPr>
          <w:trHeight w:val="369"/>
          <w:jc w:val="center"/>
        </w:trPr>
        <w:tc>
          <w:tcPr>
            <w:tcW w:w="1276" w:type="dxa"/>
            <w:vMerge w:val="restart"/>
            <w:vAlign w:val="center"/>
          </w:tcPr>
          <w:p w:rsidR="00430A8D" w:rsidRDefault="00430A8D" w:rsidP="00430A8D">
            <w:pPr>
              <w:pStyle w:val="1"/>
            </w:pPr>
            <w:r>
              <w:t>资金支出计划（%）</w:t>
            </w:r>
          </w:p>
        </w:tc>
        <w:tc>
          <w:tcPr>
            <w:tcW w:w="2608" w:type="dxa"/>
            <w:gridSpan w:val="2"/>
            <w:vAlign w:val="center"/>
          </w:tcPr>
          <w:p w:rsidR="00430A8D" w:rsidRDefault="00430A8D" w:rsidP="00430A8D">
            <w:pPr>
              <w:pStyle w:val="1"/>
            </w:pPr>
            <w:r>
              <w:t>3月底</w:t>
            </w:r>
          </w:p>
        </w:tc>
        <w:tc>
          <w:tcPr>
            <w:tcW w:w="1587" w:type="dxa"/>
            <w:vAlign w:val="center"/>
          </w:tcPr>
          <w:p w:rsidR="00430A8D" w:rsidRDefault="00430A8D" w:rsidP="00430A8D">
            <w:pPr>
              <w:pStyle w:val="1"/>
            </w:pPr>
            <w:r>
              <w:t>6月底</w:t>
            </w:r>
          </w:p>
        </w:tc>
        <w:tc>
          <w:tcPr>
            <w:tcW w:w="1304" w:type="dxa"/>
            <w:vAlign w:val="center"/>
          </w:tcPr>
          <w:p w:rsidR="00430A8D" w:rsidRDefault="00430A8D" w:rsidP="00430A8D">
            <w:pPr>
              <w:pStyle w:val="1"/>
            </w:pPr>
            <w:r>
              <w:t>10月底</w:t>
            </w:r>
          </w:p>
        </w:tc>
        <w:tc>
          <w:tcPr>
            <w:tcW w:w="3118" w:type="dxa"/>
            <w:gridSpan w:val="2"/>
            <w:vAlign w:val="center"/>
          </w:tcPr>
          <w:p w:rsidR="00430A8D" w:rsidRDefault="00430A8D" w:rsidP="00430A8D">
            <w:pPr>
              <w:pStyle w:val="1"/>
            </w:pPr>
            <w:r>
              <w:t>12月底</w:t>
            </w:r>
          </w:p>
        </w:tc>
      </w:tr>
      <w:tr w:rsidR="00430A8D" w:rsidTr="00430A8D">
        <w:trPr>
          <w:trHeight w:val="369"/>
          <w:jc w:val="center"/>
        </w:trPr>
        <w:tc>
          <w:tcPr>
            <w:tcW w:w="1276" w:type="dxa"/>
            <w:vMerge/>
          </w:tcPr>
          <w:p w:rsidR="00430A8D" w:rsidRDefault="00430A8D" w:rsidP="00430A8D"/>
        </w:tc>
        <w:tc>
          <w:tcPr>
            <w:tcW w:w="2608" w:type="dxa"/>
            <w:gridSpan w:val="2"/>
            <w:vAlign w:val="center"/>
          </w:tcPr>
          <w:p w:rsidR="00430A8D" w:rsidRDefault="00430A8D" w:rsidP="00430A8D">
            <w:pPr>
              <w:pStyle w:val="3"/>
            </w:pPr>
            <w:r>
              <w:t>30%</w:t>
            </w:r>
          </w:p>
        </w:tc>
        <w:tc>
          <w:tcPr>
            <w:tcW w:w="1587" w:type="dxa"/>
            <w:vAlign w:val="center"/>
          </w:tcPr>
          <w:p w:rsidR="00430A8D" w:rsidRDefault="00430A8D" w:rsidP="00430A8D">
            <w:pPr>
              <w:pStyle w:val="3"/>
            </w:pPr>
            <w:r>
              <w:t>60%</w:t>
            </w:r>
          </w:p>
        </w:tc>
        <w:tc>
          <w:tcPr>
            <w:tcW w:w="1304" w:type="dxa"/>
            <w:vAlign w:val="center"/>
          </w:tcPr>
          <w:p w:rsidR="00430A8D" w:rsidRDefault="00430A8D" w:rsidP="00430A8D">
            <w:pPr>
              <w:pStyle w:val="3"/>
            </w:pPr>
            <w:r>
              <w:t>90%</w:t>
            </w:r>
          </w:p>
        </w:tc>
        <w:tc>
          <w:tcPr>
            <w:tcW w:w="3118" w:type="dxa"/>
            <w:gridSpan w:val="2"/>
            <w:vAlign w:val="center"/>
          </w:tcPr>
          <w:p w:rsidR="00430A8D" w:rsidRDefault="00430A8D" w:rsidP="00430A8D">
            <w:pPr>
              <w:pStyle w:val="3"/>
            </w:pPr>
            <w:r>
              <w:t>100%</w:t>
            </w:r>
          </w:p>
        </w:tc>
      </w:tr>
      <w:tr w:rsidR="00430A8D" w:rsidTr="00430A8D">
        <w:trPr>
          <w:trHeight w:val="369"/>
          <w:jc w:val="center"/>
        </w:trPr>
        <w:tc>
          <w:tcPr>
            <w:tcW w:w="1276" w:type="dxa"/>
            <w:vAlign w:val="center"/>
          </w:tcPr>
          <w:p w:rsidR="00430A8D" w:rsidRDefault="00430A8D" w:rsidP="00430A8D">
            <w:pPr>
              <w:pStyle w:val="1"/>
            </w:pPr>
            <w:r>
              <w:t>绩效目标</w:t>
            </w:r>
          </w:p>
        </w:tc>
        <w:tc>
          <w:tcPr>
            <w:tcW w:w="8617" w:type="dxa"/>
            <w:gridSpan w:val="6"/>
            <w:vAlign w:val="center"/>
          </w:tcPr>
          <w:p w:rsidR="00430A8D" w:rsidRDefault="00430A8D" w:rsidP="00430A8D">
            <w:pPr>
              <w:pStyle w:val="2"/>
            </w:pPr>
            <w:r>
              <w:t>1.为唐山环洁能源有限公司发餐厨废弃物补贴，补贴标准为320元/吨，市、区财政分担比例为2:8，确保人民用餐安全。</w:t>
            </w:r>
          </w:p>
        </w:tc>
      </w:tr>
    </w:tbl>
    <w:p w:rsidR="00430A8D" w:rsidRDefault="00430A8D" w:rsidP="00430A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30A8D" w:rsidTr="00430A8D">
        <w:trPr>
          <w:trHeight w:val="397"/>
          <w:tblHeader/>
          <w:jc w:val="center"/>
        </w:trPr>
        <w:tc>
          <w:tcPr>
            <w:tcW w:w="1276" w:type="dxa"/>
            <w:vAlign w:val="center"/>
          </w:tcPr>
          <w:p w:rsidR="00430A8D" w:rsidRDefault="00430A8D" w:rsidP="00430A8D">
            <w:pPr>
              <w:pStyle w:val="1"/>
            </w:pPr>
            <w:r>
              <w:t>一级指标</w:t>
            </w:r>
          </w:p>
        </w:tc>
        <w:tc>
          <w:tcPr>
            <w:tcW w:w="1276" w:type="dxa"/>
            <w:vAlign w:val="center"/>
          </w:tcPr>
          <w:p w:rsidR="00430A8D" w:rsidRDefault="00430A8D" w:rsidP="00430A8D">
            <w:pPr>
              <w:pStyle w:val="1"/>
            </w:pPr>
            <w:r>
              <w:t>二级指标</w:t>
            </w:r>
          </w:p>
        </w:tc>
        <w:tc>
          <w:tcPr>
            <w:tcW w:w="1332" w:type="dxa"/>
            <w:vAlign w:val="center"/>
          </w:tcPr>
          <w:p w:rsidR="00430A8D" w:rsidRDefault="00430A8D" w:rsidP="00430A8D">
            <w:pPr>
              <w:pStyle w:val="1"/>
            </w:pPr>
            <w:r>
              <w:t>三级指标</w:t>
            </w:r>
          </w:p>
        </w:tc>
        <w:tc>
          <w:tcPr>
            <w:tcW w:w="2891" w:type="dxa"/>
            <w:vAlign w:val="center"/>
          </w:tcPr>
          <w:p w:rsidR="00430A8D" w:rsidRDefault="00430A8D" w:rsidP="00430A8D">
            <w:pPr>
              <w:pStyle w:val="1"/>
            </w:pPr>
            <w:r>
              <w:t>绩效指标描述</w:t>
            </w:r>
          </w:p>
        </w:tc>
        <w:tc>
          <w:tcPr>
            <w:tcW w:w="1276" w:type="dxa"/>
            <w:vAlign w:val="center"/>
          </w:tcPr>
          <w:p w:rsidR="00430A8D" w:rsidRDefault="00430A8D" w:rsidP="00430A8D">
            <w:pPr>
              <w:pStyle w:val="1"/>
            </w:pPr>
            <w:r>
              <w:t>指标值</w:t>
            </w:r>
          </w:p>
        </w:tc>
        <w:tc>
          <w:tcPr>
            <w:tcW w:w="1843" w:type="dxa"/>
            <w:vAlign w:val="center"/>
          </w:tcPr>
          <w:p w:rsidR="00430A8D" w:rsidRDefault="00430A8D" w:rsidP="00430A8D">
            <w:pPr>
              <w:pStyle w:val="1"/>
            </w:pPr>
            <w:r>
              <w:t>指标值确定依据</w:t>
            </w:r>
          </w:p>
        </w:tc>
      </w:tr>
      <w:tr w:rsidR="00430A8D" w:rsidTr="00430A8D">
        <w:trPr>
          <w:trHeight w:val="369"/>
          <w:jc w:val="center"/>
        </w:trPr>
        <w:tc>
          <w:tcPr>
            <w:tcW w:w="1276" w:type="dxa"/>
            <w:vMerge w:val="restart"/>
            <w:vAlign w:val="center"/>
          </w:tcPr>
          <w:p w:rsidR="00430A8D" w:rsidRDefault="00430A8D" w:rsidP="00430A8D">
            <w:pPr>
              <w:pStyle w:val="3"/>
            </w:pPr>
            <w:r>
              <w:t>产出指标</w:t>
            </w:r>
          </w:p>
        </w:tc>
        <w:tc>
          <w:tcPr>
            <w:tcW w:w="1276" w:type="dxa"/>
            <w:vAlign w:val="center"/>
          </w:tcPr>
          <w:p w:rsidR="00430A8D" w:rsidRDefault="00430A8D" w:rsidP="00430A8D">
            <w:pPr>
              <w:pStyle w:val="2"/>
            </w:pPr>
            <w:r>
              <w:t>数量指标</w:t>
            </w:r>
          </w:p>
        </w:tc>
        <w:tc>
          <w:tcPr>
            <w:tcW w:w="1332" w:type="dxa"/>
            <w:vAlign w:val="center"/>
          </w:tcPr>
          <w:p w:rsidR="00430A8D" w:rsidRDefault="00430A8D" w:rsidP="00430A8D">
            <w:pPr>
              <w:pStyle w:val="2"/>
            </w:pPr>
            <w:r>
              <w:t>检查次数</w:t>
            </w:r>
          </w:p>
        </w:tc>
        <w:tc>
          <w:tcPr>
            <w:tcW w:w="2891" w:type="dxa"/>
            <w:vAlign w:val="center"/>
          </w:tcPr>
          <w:p w:rsidR="00430A8D" w:rsidRDefault="00430A8D" w:rsidP="00430A8D">
            <w:pPr>
              <w:pStyle w:val="2"/>
            </w:pPr>
            <w:r>
              <w:t>对承担任务企业监督检查次数</w:t>
            </w:r>
          </w:p>
        </w:tc>
        <w:tc>
          <w:tcPr>
            <w:tcW w:w="1276" w:type="dxa"/>
            <w:vAlign w:val="center"/>
          </w:tcPr>
          <w:p w:rsidR="00430A8D" w:rsidRDefault="00430A8D" w:rsidP="00430A8D">
            <w:pPr>
              <w:pStyle w:val="2"/>
            </w:pPr>
            <w:r>
              <w:t>≥10次</w:t>
            </w:r>
          </w:p>
        </w:tc>
        <w:tc>
          <w:tcPr>
            <w:tcW w:w="1843" w:type="dxa"/>
            <w:vAlign w:val="center"/>
          </w:tcPr>
          <w:p w:rsidR="00430A8D" w:rsidRDefault="00430A8D" w:rsidP="00430A8D">
            <w:pPr>
              <w:pStyle w:val="2"/>
            </w:pPr>
            <w:r>
              <w:t>年度工作计划</w:t>
            </w:r>
          </w:p>
        </w:tc>
      </w:tr>
      <w:tr w:rsidR="00430A8D" w:rsidTr="00430A8D">
        <w:trPr>
          <w:trHeight w:val="369"/>
          <w:jc w:val="center"/>
        </w:trPr>
        <w:tc>
          <w:tcPr>
            <w:tcW w:w="1276" w:type="dxa"/>
            <w:vMerge/>
            <w:vAlign w:val="center"/>
          </w:tcPr>
          <w:p w:rsidR="00430A8D" w:rsidRDefault="00430A8D" w:rsidP="00430A8D"/>
        </w:tc>
        <w:tc>
          <w:tcPr>
            <w:tcW w:w="1276" w:type="dxa"/>
            <w:vAlign w:val="center"/>
          </w:tcPr>
          <w:p w:rsidR="00430A8D" w:rsidRDefault="00430A8D" w:rsidP="00430A8D">
            <w:pPr>
              <w:pStyle w:val="2"/>
            </w:pPr>
            <w:r>
              <w:t>质量指标</w:t>
            </w:r>
          </w:p>
        </w:tc>
        <w:tc>
          <w:tcPr>
            <w:tcW w:w="1332" w:type="dxa"/>
            <w:vAlign w:val="center"/>
          </w:tcPr>
          <w:p w:rsidR="00430A8D" w:rsidRDefault="00430A8D" w:rsidP="00430A8D">
            <w:pPr>
              <w:pStyle w:val="2"/>
            </w:pPr>
            <w:r>
              <w:t>补贴发放准确率</w:t>
            </w:r>
          </w:p>
        </w:tc>
        <w:tc>
          <w:tcPr>
            <w:tcW w:w="2891" w:type="dxa"/>
            <w:vAlign w:val="center"/>
          </w:tcPr>
          <w:p w:rsidR="00430A8D" w:rsidRDefault="00430A8D" w:rsidP="00430A8D">
            <w:pPr>
              <w:pStyle w:val="2"/>
            </w:pPr>
            <w:r>
              <w:t>补贴发放的准确程度</w:t>
            </w:r>
          </w:p>
        </w:tc>
        <w:tc>
          <w:tcPr>
            <w:tcW w:w="1276" w:type="dxa"/>
            <w:vAlign w:val="center"/>
          </w:tcPr>
          <w:p w:rsidR="00430A8D" w:rsidRDefault="00430A8D" w:rsidP="00430A8D">
            <w:pPr>
              <w:pStyle w:val="2"/>
            </w:pPr>
            <w:r>
              <w:t>100%</w:t>
            </w:r>
          </w:p>
        </w:tc>
        <w:tc>
          <w:tcPr>
            <w:tcW w:w="1843" w:type="dxa"/>
            <w:vAlign w:val="center"/>
          </w:tcPr>
          <w:p w:rsidR="00430A8D" w:rsidRDefault="00430A8D" w:rsidP="00430A8D">
            <w:pPr>
              <w:pStyle w:val="2"/>
            </w:pPr>
            <w:r>
              <w:t>年度工作计划</w:t>
            </w:r>
          </w:p>
        </w:tc>
      </w:tr>
      <w:tr w:rsidR="00430A8D" w:rsidTr="00430A8D">
        <w:trPr>
          <w:trHeight w:val="369"/>
          <w:jc w:val="center"/>
        </w:trPr>
        <w:tc>
          <w:tcPr>
            <w:tcW w:w="1276" w:type="dxa"/>
            <w:vMerge/>
            <w:vAlign w:val="center"/>
          </w:tcPr>
          <w:p w:rsidR="00430A8D" w:rsidRDefault="00430A8D" w:rsidP="00430A8D"/>
        </w:tc>
        <w:tc>
          <w:tcPr>
            <w:tcW w:w="1276" w:type="dxa"/>
            <w:vAlign w:val="center"/>
          </w:tcPr>
          <w:p w:rsidR="00430A8D" w:rsidRDefault="00430A8D" w:rsidP="00430A8D">
            <w:pPr>
              <w:pStyle w:val="2"/>
            </w:pPr>
            <w:r>
              <w:t>时效指标</w:t>
            </w:r>
          </w:p>
        </w:tc>
        <w:tc>
          <w:tcPr>
            <w:tcW w:w="1332" w:type="dxa"/>
            <w:vAlign w:val="center"/>
          </w:tcPr>
          <w:p w:rsidR="00430A8D" w:rsidRDefault="00430A8D" w:rsidP="00430A8D">
            <w:pPr>
              <w:pStyle w:val="2"/>
            </w:pPr>
            <w:r>
              <w:t>补贴发放及时率</w:t>
            </w:r>
          </w:p>
        </w:tc>
        <w:tc>
          <w:tcPr>
            <w:tcW w:w="2891" w:type="dxa"/>
            <w:vAlign w:val="center"/>
          </w:tcPr>
          <w:p w:rsidR="00430A8D" w:rsidRDefault="00430A8D" w:rsidP="00430A8D">
            <w:pPr>
              <w:pStyle w:val="2"/>
            </w:pPr>
            <w:r>
              <w:t>补贴发放的及时程度</w:t>
            </w:r>
          </w:p>
        </w:tc>
        <w:tc>
          <w:tcPr>
            <w:tcW w:w="1276" w:type="dxa"/>
            <w:vAlign w:val="center"/>
          </w:tcPr>
          <w:p w:rsidR="00430A8D" w:rsidRDefault="00430A8D" w:rsidP="00430A8D">
            <w:pPr>
              <w:pStyle w:val="2"/>
            </w:pPr>
            <w:r>
              <w:t>≥90%</w:t>
            </w:r>
          </w:p>
        </w:tc>
        <w:tc>
          <w:tcPr>
            <w:tcW w:w="1843" w:type="dxa"/>
            <w:vAlign w:val="center"/>
          </w:tcPr>
          <w:p w:rsidR="00430A8D" w:rsidRDefault="00430A8D" w:rsidP="00430A8D">
            <w:pPr>
              <w:pStyle w:val="2"/>
            </w:pPr>
            <w:r>
              <w:t>年度工作计划</w:t>
            </w:r>
          </w:p>
        </w:tc>
      </w:tr>
      <w:tr w:rsidR="00430A8D" w:rsidTr="00430A8D">
        <w:trPr>
          <w:trHeight w:val="369"/>
          <w:jc w:val="center"/>
        </w:trPr>
        <w:tc>
          <w:tcPr>
            <w:tcW w:w="1276" w:type="dxa"/>
            <w:vMerge/>
            <w:vAlign w:val="center"/>
          </w:tcPr>
          <w:p w:rsidR="00430A8D" w:rsidRDefault="00430A8D" w:rsidP="00430A8D"/>
        </w:tc>
        <w:tc>
          <w:tcPr>
            <w:tcW w:w="1276" w:type="dxa"/>
            <w:vAlign w:val="center"/>
          </w:tcPr>
          <w:p w:rsidR="00430A8D" w:rsidRDefault="00430A8D" w:rsidP="00430A8D">
            <w:pPr>
              <w:pStyle w:val="2"/>
            </w:pPr>
            <w:r>
              <w:t>成本指标</w:t>
            </w:r>
          </w:p>
        </w:tc>
        <w:tc>
          <w:tcPr>
            <w:tcW w:w="1332" w:type="dxa"/>
            <w:vAlign w:val="center"/>
          </w:tcPr>
          <w:p w:rsidR="00430A8D" w:rsidRDefault="00430A8D" w:rsidP="00430A8D">
            <w:pPr>
              <w:pStyle w:val="2"/>
            </w:pPr>
            <w:r>
              <w:t>利用处置补贴标准（元/吨）</w:t>
            </w:r>
          </w:p>
        </w:tc>
        <w:tc>
          <w:tcPr>
            <w:tcW w:w="2891" w:type="dxa"/>
            <w:vAlign w:val="center"/>
          </w:tcPr>
          <w:p w:rsidR="00430A8D" w:rsidRDefault="00430A8D" w:rsidP="00430A8D">
            <w:pPr>
              <w:pStyle w:val="2"/>
            </w:pPr>
            <w:r>
              <w:t>利用处置废弃物补贴标准</w:t>
            </w:r>
          </w:p>
        </w:tc>
        <w:tc>
          <w:tcPr>
            <w:tcW w:w="1276" w:type="dxa"/>
            <w:vAlign w:val="center"/>
          </w:tcPr>
          <w:p w:rsidR="00430A8D" w:rsidRDefault="00430A8D" w:rsidP="00430A8D">
            <w:pPr>
              <w:pStyle w:val="2"/>
            </w:pPr>
            <w:r>
              <w:t>320元/吨</w:t>
            </w:r>
          </w:p>
        </w:tc>
        <w:tc>
          <w:tcPr>
            <w:tcW w:w="1843" w:type="dxa"/>
            <w:vAlign w:val="center"/>
          </w:tcPr>
          <w:p w:rsidR="00430A8D" w:rsidRDefault="00430A8D" w:rsidP="00430A8D">
            <w:pPr>
              <w:pStyle w:val="2"/>
            </w:pPr>
            <w:r>
              <w:t>年度工作计划</w:t>
            </w:r>
          </w:p>
        </w:tc>
      </w:tr>
      <w:tr w:rsidR="00430A8D" w:rsidTr="00430A8D">
        <w:trPr>
          <w:trHeight w:val="369"/>
          <w:jc w:val="center"/>
        </w:trPr>
        <w:tc>
          <w:tcPr>
            <w:tcW w:w="1276" w:type="dxa"/>
            <w:vMerge w:val="restart"/>
            <w:vAlign w:val="center"/>
          </w:tcPr>
          <w:p w:rsidR="00430A8D" w:rsidRDefault="00430A8D" w:rsidP="00430A8D">
            <w:pPr>
              <w:pStyle w:val="3"/>
            </w:pPr>
            <w:r>
              <w:t>效益指标</w:t>
            </w:r>
          </w:p>
        </w:tc>
        <w:tc>
          <w:tcPr>
            <w:tcW w:w="1276" w:type="dxa"/>
            <w:vAlign w:val="center"/>
          </w:tcPr>
          <w:p w:rsidR="00430A8D" w:rsidRDefault="00430A8D" w:rsidP="00430A8D">
            <w:pPr>
              <w:pStyle w:val="2"/>
            </w:pPr>
            <w:r>
              <w:t>经济效益指标</w:t>
            </w:r>
          </w:p>
        </w:tc>
        <w:tc>
          <w:tcPr>
            <w:tcW w:w="1332" w:type="dxa"/>
            <w:vAlign w:val="center"/>
          </w:tcPr>
          <w:p w:rsidR="00430A8D" w:rsidRDefault="00430A8D" w:rsidP="00430A8D">
            <w:pPr>
              <w:pStyle w:val="2"/>
            </w:pPr>
            <w:r>
              <w:t>餐厨废弃物处置完成率</w:t>
            </w:r>
          </w:p>
        </w:tc>
        <w:tc>
          <w:tcPr>
            <w:tcW w:w="2891" w:type="dxa"/>
            <w:vAlign w:val="center"/>
          </w:tcPr>
          <w:p w:rsidR="00430A8D" w:rsidRDefault="00430A8D" w:rsidP="00430A8D">
            <w:pPr>
              <w:pStyle w:val="2"/>
            </w:pPr>
            <w:r>
              <w:t>完成餐厨废弃物处理数量与计划完成数量的比例</w:t>
            </w:r>
          </w:p>
        </w:tc>
        <w:tc>
          <w:tcPr>
            <w:tcW w:w="1276" w:type="dxa"/>
            <w:vAlign w:val="center"/>
          </w:tcPr>
          <w:p w:rsidR="00430A8D" w:rsidRDefault="00430A8D" w:rsidP="00430A8D">
            <w:pPr>
              <w:pStyle w:val="2"/>
            </w:pPr>
            <w:r>
              <w:t>≥90%</w:t>
            </w:r>
          </w:p>
        </w:tc>
        <w:tc>
          <w:tcPr>
            <w:tcW w:w="1843" w:type="dxa"/>
            <w:vAlign w:val="center"/>
          </w:tcPr>
          <w:p w:rsidR="00430A8D" w:rsidRDefault="00430A8D" w:rsidP="00430A8D">
            <w:pPr>
              <w:pStyle w:val="2"/>
            </w:pPr>
            <w:r>
              <w:t>年度工作计划</w:t>
            </w:r>
          </w:p>
        </w:tc>
      </w:tr>
      <w:tr w:rsidR="00430A8D" w:rsidTr="00430A8D">
        <w:trPr>
          <w:trHeight w:val="369"/>
          <w:jc w:val="center"/>
        </w:trPr>
        <w:tc>
          <w:tcPr>
            <w:tcW w:w="1276" w:type="dxa"/>
            <w:vMerge/>
            <w:vAlign w:val="center"/>
          </w:tcPr>
          <w:p w:rsidR="00430A8D" w:rsidRDefault="00430A8D" w:rsidP="00430A8D"/>
        </w:tc>
        <w:tc>
          <w:tcPr>
            <w:tcW w:w="1276" w:type="dxa"/>
            <w:vAlign w:val="center"/>
          </w:tcPr>
          <w:p w:rsidR="00430A8D" w:rsidRDefault="00430A8D" w:rsidP="00430A8D">
            <w:pPr>
              <w:pStyle w:val="2"/>
            </w:pPr>
            <w:r>
              <w:t>社会效益指标</w:t>
            </w:r>
          </w:p>
        </w:tc>
        <w:tc>
          <w:tcPr>
            <w:tcW w:w="1332" w:type="dxa"/>
            <w:vAlign w:val="center"/>
          </w:tcPr>
          <w:p w:rsidR="00430A8D" w:rsidRDefault="00430A8D" w:rsidP="00430A8D">
            <w:pPr>
              <w:pStyle w:val="2"/>
            </w:pPr>
            <w:r>
              <w:t>重大事故发生次数</w:t>
            </w:r>
          </w:p>
        </w:tc>
        <w:tc>
          <w:tcPr>
            <w:tcW w:w="2891" w:type="dxa"/>
            <w:vAlign w:val="center"/>
          </w:tcPr>
          <w:p w:rsidR="00430A8D" w:rsidRDefault="00430A8D" w:rsidP="00430A8D">
            <w:pPr>
              <w:pStyle w:val="2"/>
            </w:pPr>
            <w:r>
              <w:t>年内因“地沟油”、“垃圾猪“回流餐桌发生食品安全事故次数</w:t>
            </w:r>
          </w:p>
        </w:tc>
        <w:tc>
          <w:tcPr>
            <w:tcW w:w="1276" w:type="dxa"/>
            <w:vAlign w:val="center"/>
          </w:tcPr>
          <w:p w:rsidR="00430A8D" w:rsidRDefault="00430A8D" w:rsidP="00430A8D">
            <w:pPr>
              <w:pStyle w:val="2"/>
            </w:pPr>
            <w:r>
              <w:t>&lt;1次</w:t>
            </w:r>
          </w:p>
        </w:tc>
        <w:tc>
          <w:tcPr>
            <w:tcW w:w="1843" w:type="dxa"/>
            <w:vAlign w:val="center"/>
          </w:tcPr>
          <w:p w:rsidR="00430A8D" w:rsidRDefault="00430A8D" w:rsidP="00430A8D">
            <w:pPr>
              <w:pStyle w:val="2"/>
            </w:pPr>
            <w:r>
              <w:t>年度工作计划</w:t>
            </w:r>
          </w:p>
        </w:tc>
      </w:tr>
      <w:tr w:rsidR="00430A8D" w:rsidTr="00430A8D">
        <w:trPr>
          <w:trHeight w:val="369"/>
          <w:jc w:val="center"/>
        </w:trPr>
        <w:tc>
          <w:tcPr>
            <w:tcW w:w="1276" w:type="dxa"/>
            <w:vMerge/>
            <w:vAlign w:val="center"/>
          </w:tcPr>
          <w:p w:rsidR="00430A8D" w:rsidRDefault="00430A8D" w:rsidP="00430A8D"/>
        </w:tc>
        <w:tc>
          <w:tcPr>
            <w:tcW w:w="1276" w:type="dxa"/>
            <w:vAlign w:val="center"/>
          </w:tcPr>
          <w:p w:rsidR="00430A8D" w:rsidRDefault="00430A8D" w:rsidP="00430A8D">
            <w:pPr>
              <w:pStyle w:val="2"/>
            </w:pPr>
            <w:r>
              <w:t>可持续影响指标</w:t>
            </w:r>
          </w:p>
        </w:tc>
        <w:tc>
          <w:tcPr>
            <w:tcW w:w="1332" w:type="dxa"/>
            <w:vAlign w:val="center"/>
          </w:tcPr>
          <w:p w:rsidR="00430A8D" w:rsidRDefault="00430A8D" w:rsidP="00430A8D">
            <w:pPr>
              <w:pStyle w:val="2"/>
            </w:pPr>
            <w:r>
              <w:t>保障餐饮行业健康发展</w:t>
            </w:r>
          </w:p>
        </w:tc>
        <w:tc>
          <w:tcPr>
            <w:tcW w:w="2891" w:type="dxa"/>
            <w:vAlign w:val="center"/>
          </w:tcPr>
          <w:p w:rsidR="00430A8D" w:rsidRDefault="00430A8D" w:rsidP="00430A8D">
            <w:pPr>
              <w:pStyle w:val="2"/>
            </w:pPr>
            <w:r>
              <w:t>保障餐饮行业健康发展</w:t>
            </w:r>
          </w:p>
        </w:tc>
        <w:tc>
          <w:tcPr>
            <w:tcW w:w="1276" w:type="dxa"/>
            <w:vAlign w:val="center"/>
          </w:tcPr>
          <w:p w:rsidR="00430A8D" w:rsidRDefault="00430A8D" w:rsidP="00430A8D">
            <w:pPr>
              <w:pStyle w:val="2"/>
            </w:pPr>
            <w:r>
              <w:t>保障餐饮行业健康发展</w:t>
            </w:r>
          </w:p>
        </w:tc>
        <w:tc>
          <w:tcPr>
            <w:tcW w:w="1843" w:type="dxa"/>
            <w:vAlign w:val="center"/>
          </w:tcPr>
          <w:p w:rsidR="00430A8D" w:rsidRDefault="00430A8D" w:rsidP="00430A8D">
            <w:pPr>
              <w:pStyle w:val="2"/>
            </w:pPr>
            <w:r>
              <w:t>年度工作计划</w:t>
            </w:r>
          </w:p>
        </w:tc>
      </w:tr>
      <w:tr w:rsidR="00430A8D" w:rsidTr="00430A8D">
        <w:trPr>
          <w:trHeight w:val="369"/>
          <w:jc w:val="center"/>
        </w:trPr>
        <w:tc>
          <w:tcPr>
            <w:tcW w:w="1276" w:type="dxa"/>
            <w:vAlign w:val="center"/>
          </w:tcPr>
          <w:p w:rsidR="00430A8D" w:rsidRDefault="00430A8D" w:rsidP="00430A8D">
            <w:pPr>
              <w:pStyle w:val="3"/>
            </w:pPr>
            <w:r>
              <w:t>满意度指标</w:t>
            </w:r>
          </w:p>
        </w:tc>
        <w:tc>
          <w:tcPr>
            <w:tcW w:w="1276" w:type="dxa"/>
            <w:vAlign w:val="center"/>
          </w:tcPr>
          <w:p w:rsidR="00430A8D" w:rsidRDefault="00430A8D" w:rsidP="00430A8D">
            <w:pPr>
              <w:pStyle w:val="2"/>
            </w:pPr>
            <w:r>
              <w:t>服务对象满意度指标</w:t>
            </w:r>
          </w:p>
        </w:tc>
        <w:tc>
          <w:tcPr>
            <w:tcW w:w="1332" w:type="dxa"/>
            <w:vAlign w:val="center"/>
          </w:tcPr>
          <w:p w:rsidR="00430A8D" w:rsidRDefault="00430A8D" w:rsidP="00430A8D">
            <w:pPr>
              <w:pStyle w:val="2"/>
            </w:pPr>
            <w:r>
              <w:t>社会大众满意度（%）</w:t>
            </w:r>
          </w:p>
        </w:tc>
        <w:tc>
          <w:tcPr>
            <w:tcW w:w="2891" w:type="dxa"/>
            <w:vAlign w:val="center"/>
          </w:tcPr>
          <w:p w:rsidR="00430A8D" w:rsidRDefault="00430A8D" w:rsidP="00430A8D">
            <w:pPr>
              <w:pStyle w:val="2"/>
            </w:pPr>
            <w:r>
              <w:t>社会大众对项目实施的满意程度</w:t>
            </w:r>
          </w:p>
        </w:tc>
        <w:tc>
          <w:tcPr>
            <w:tcW w:w="1276" w:type="dxa"/>
            <w:vAlign w:val="center"/>
          </w:tcPr>
          <w:p w:rsidR="00430A8D" w:rsidRDefault="00430A8D" w:rsidP="00430A8D">
            <w:pPr>
              <w:pStyle w:val="2"/>
            </w:pPr>
            <w:r>
              <w:t>显著提高</w:t>
            </w:r>
          </w:p>
        </w:tc>
        <w:tc>
          <w:tcPr>
            <w:tcW w:w="1843" w:type="dxa"/>
            <w:vAlign w:val="center"/>
          </w:tcPr>
          <w:p w:rsidR="00430A8D" w:rsidRDefault="00430A8D" w:rsidP="00430A8D">
            <w:pPr>
              <w:pStyle w:val="2"/>
            </w:pPr>
            <w:r>
              <w:t>年度工作计划</w:t>
            </w:r>
          </w:p>
        </w:tc>
      </w:tr>
    </w:tbl>
    <w:p w:rsidR="00A058AB" w:rsidRDefault="00A058AB" w:rsidP="00A058AB">
      <w:pPr>
        <w:jc w:val="right"/>
        <w:rPr>
          <w:rFonts w:ascii="方正仿宋简体" w:eastAsia="方正仿宋简体"/>
          <w:sz w:val="32"/>
          <w:szCs w:val="32"/>
          <w:lang w:eastAsia="zh-CN"/>
        </w:rPr>
      </w:pPr>
    </w:p>
    <w:p w:rsidR="00A058AB" w:rsidRDefault="00A058AB" w:rsidP="00A058AB">
      <w:pPr>
        <w:jc w:val="right"/>
        <w:rPr>
          <w:rFonts w:ascii="方正仿宋简体" w:eastAsia="方正仿宋简体"/>
          <w:sz w:val="32"/>
          <w:szCs w:val="32"/>
          <w:lang w:eastAsia="zh-CN"/>
        </w:rPr>
      </w:pPr>
    </w:p>
    <w:p w:rsidR="00A058AB" w:rsidRDefault="00A058AB" w:rsidP="00A058AB">
      <w:pPr>
        <w:jc w:val="right"/>
        <w:rPr>
          <w:rFonts w:ascii="方正仿宋简体" w:eastAsia="方正仿宋简体"/>
          <w:sz w:val="32"/>
          <w:szCs w:val="32"/>
          <w:lang w:eastAsia="zh-CN"/>
        </w:rPr>
      </w:pPr>
    </w:p>
    <w:p w:rsidR="00F90537" w:rsidRPr="00A058AB" w:rsidRDefault="00A058AB" w:rsidP="00A058AB">
      <w:pPr>
        <w:jc w:val="right"/>
        <w:rPr>
          <w:rFonts w:ascii="方正仿宋简体" w:eastAsia="方正仿宋简体"/>
          <w:sz w:val="32"/>
          <w:szCs w:val="32"/>
          <w:lang w:eastAsia="zh-CN"/>
        </w:rPr>
      </w:pPr>
      <w:r w:rsidRPr="00A058AB">
        <w:rPr>
          <w:rFonts w:ascii="方正仿宋简体" w:eastAsia="方正仿宋简体" w:hint="eastAsia"/>
          <w:sz w:val="32"/>
          <w:szCs w:val="32"/>
          <w:lang w:eastAsia="zh-CN"/>
        </w:rPr>
        <w:t>2023年1月10日</w:t>
      </w:r>
    </w:p>
    <w:sectPr w:rsidR="00F90537" w:rsidRPr="00A058AB" w:rsidSect="003877C6">
      <w:pgSz w:w="11900" w:h="16840" w:code="9"/>
      <w:pgMar w:top="1928" w:right="1474" w:bottom="1531"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E21" w:rsidRDefault="009E2E21" w:rsidP="00DF625A">
      <w:r>
        <w:separator/>
      </w:r>
    </w:p>
  </w:endnote>
  <w:endnote w:type="continuationSeparator" w:id="0">
    <w:p w:rsidR="009E2E21" w:rsidRDefault="009E2E21" w:rsidP="00DF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Arial Unicode MS"/>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86" w:rsidRDefault="00DD1986">
    <w:r>
      <w:fldChar w:fldCharType="begin"/>
    </w:r>
    <w:r>
      <w:instrText>PAGE "page number"</w:instrText>
    </w:r>
    <w:r>
      <w:fldChar w:fldCharType="separate"/>
    </w:r>
    <w:r>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86" w:rsidRDefault="00DD1986">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86" w:rsidRDefault="00DD1986">
    <w:r>
      <w:fldChar w:fldCharType="begin"/>
    </w:r>
    <w:r>
      <w:instrText>PAGE "page number"</w:instrText>
    </w:r>
    <w:r>
      <w:fldChar w:fldCharType="separate"/>
    </w:r>
    <w:r>
      <w:rPr>
        <w:noProof/>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86" w:rsidRDefault="00DD1986">
    <w:pP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86" w:rsidRDefault="00DD1986" w:rsidP="00027BF9">
    <w:pPr>
      <w:ind w:right="24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86" w:rsidRDefault="00DD1986">
    <w:r>
      <w:fldChar w:fldCharType="begin"/>
    </w:r>
    <w:r>
      <w:instrText>PAGE "page number"</w:instrText>
    </w:r>
    <w:r>
      <w:fldChar w:fldCharType="separate"/>
    </w:r>
    <w:r>
      <w:rPr>
        <w:noProof/>
      </w:rPr>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86" w:rsidRPr="00A058AB" w:rsidRDefault="00DD1986" w:rsidP="00A058AB">
    <w:pPr>
      <w:wordWrap w:val="0"/>
      <w:ind w:right="480"/>
      <w:jc w:val="right"/>
      <w:rPr>
        <w:rFonts w:eastAsiaTheme="minorEastAsia"/>
        <w:lang w:eastAsia="zh-CN"/>
      </w:rPr>
    </w:pPr>
    <w:r>
      <w:rPr>
        <w:rFonts w:eastAsiaTheme="minorEastAsia"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E21" w:rsidRDefault="009E2E21" w:rsidP="00DF625A">
      <w:r>
        <w:separator/>
      </w:r>
    </w:p>
  </w:footnote>
  <w:footnote w:type="continuationSeparator" w:id="0">
    <w:p w:rsidR="009E2E21" w:rsidRDefault="009E2E21" w:rsidP="00DF6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BAB9C"/>
    <w:multiLevelType w:val="singleLevel"/>
    <w:tmpl w:val="549BAB9C"/>
    <w:lvl w:ilvl="0">
      <w:start w:val="5"/>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625A"/>
    <w:rsid w:val="00014D43"/>
    <w:rsid w:val="000162F3"/>
    <w:rsid w:val="00027BF9"/>
    <w:rsid w:val="000438DB"/>
    <w:rsid w:val="0006688F"/>
    <w:rsid w:val="000C28D6"/>
    <w:rsid w:val="00133DF1"/>
    <w:rsid w:val="001861CD"/>
    <w:rsid w:val="001B4761"/>
    <w:rsid w:val="001E36FE"/>
    <w:rsid w:val="00216E1C"/>
    <w:rsid w:val="00227653"/>
    <w:rsid w:val="002462ED"/>
    <w:rsid w:val="0025398E"/>
    <w:rsid w:val="0029734D"/>
    <w:rsid w:val="002D0D8C"/>
    <w:rsid w:val="00300620"/>
    <w:rsid w:val="00363159"/>
    <w:rsid w:val="003877C6"/>
    <w:rsid w:val="00422CFA"/>
    <w:rsid w:val="00430A8D"/>
    <w:rsid w:val="00476DEF"/>
    <w:rsid w:val="004842B0"/>
    <w:rsid w:val="00485810"/>
    <w:rsid w:val="004F3169"/>
    <w:rsid w:val="005433B7"/>
    <w:rsid w:val="00567F58"/>
    <w:rsid w:val="005B4F58"/>
    <w:rsid w:val="00623D9C"/>
    <w:rsid w:val="00634C84"/>
    <w:rsid w:val="00634E70"/>
    <w:rsid w:val="00745EFE"/>
    <w:rsid w:val="00747048"/>
    <w:rsid w:val="007C39B7"/>
    <w:rsid w:val="007D5185"/>
    <w:rsid w:val="007D5194"/>
    <w:rsid w:val="007D6EEB"/>
    <w:rsid w:val="007D7431"/>
    <w:rsid w:val="007E5AA3"/>
    <w:rsid w:val="008E5126"/>
    <w:rsid w:val="0090746B"/>
    <w:rsid w:val="0093643D"/>
    <w:rsid w:val="009568CF"/>
    <w:rsid w:val="009E2E21"/>
    <w:rsid w:val="00A05615"/>
    <w:rsid w:val="00A058AB"/>
    <w:rsid w:val="00AC59B5"/>
    <w:rsid w:val="00AD1D7E"/>
    <w:rsid w:val="00BF797F"/>
    <w:rsid w:val="00BF7D36"/>
    <w:rsid w:val="00CF2822"/>
    <w:rsid w:val="00DA7DED"/>
    <w:rsid w:val="00DD1986"/>
    <w:rsid w:val="00DF625A"/>
    <w:rsid w:val="00DF7A45"/>
    <w:rsid w:val="00E51353"/>
    <w:rsid w:val="00E8442D"/>
    <w:rsid w:val="00F6368F"/>
    <w:rsid w:val="00F749FB"/>
    <w:rsid w:val="00F773A2"/>
    <w:rsid w:val="00F90537"/>
    <w:rsid w:val="00FA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25A"/>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25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DF625A"/>
    <w:rPr>
      <w:sz w:val="18"/>
      <w:szCs w:val="18"/>
    </w:rPr>
  </w:style>
  <w:style w:type="paragraph" w:styleId="a4">
    <w:name w:val="footer"/>
    <w:basedOn w:val="a"/>
    <w:link w:val="Char0"/>
    <w:uiPriority w:val="99"/>
    <w:unhideWhenUsed/>
    <w:rsid w:val="00DF625A"/>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DF625A"/>
    <w:rPr>
      <w:sz w:val="18"/>
      <w:szCs w:val="18"/>
    </w:rPr>
  </w:style>
  <w:style w:type="paragraph" w:customStyle="1" w:styleId="4">
    <w:name w:val="单元格样式4"/>
    <w:basedOn w:val="a"/>
    <w:qFormat/>
    <w:rsid w:val="00DF625A"/>
    <w:pPr>
      <w:jc w:val="right"/>
    </w:pPr>
    <w:rPr>
      <w:rFonts w:ascii="方正书宋_GBK" w:eastAsia="方正书宋_GBK" w:hAnsi="方正书宋_GBK" w:cs="方正书宋_GBK"/>
      <w:sz w:val="21"/>
    </w:rPr>
  </w:style>
  <w:style w:type="paragraph" w:customStyle="1" w:styleId="5">
    <w:name w:val="单元格样式5"/>
    <w:basedOn w:val="a"/>
    <w:qFormat/>
    <w:rsid w:val="00DF625A"/>
    <w:rPr>
      <w:rFonts w:ascii="方正书宋_GBK" w:eastAsia="方正书宋_GBK" w:hAnsi="方正书宋_GBK" w:cs="方正书宋_GBK"/>
      <w:b/>
      <w:sz w:val="21"/>
    </w:rPr>
  </w:style>
  <w:style w:type="paragraph" w:customStyle="1" w:styleId="2">
    <w:name w:val="单元格样式2"/>
    <w:basedOn w:val="a"/>
    <w:qFormat/>
    <w:rsid w:val="00DF625A"/>
    <w:rPr>
      <w:rFonts w:ascii="方正书宋_GBK" w:eastAsia="方正书宋_GBK" w:hAnsi="方正书宋_GBK" w:cs="方正书宋_GBK"/>
      <w:sz w:val="21"/>
    </w:rPr>
  </w:style>
  <w:style w:type="paragraph" w:customStyle="1" w:styleId="1">
    <w:name w:val="单元格样式1"/>
    <w:basedOn w:val="a"/>
    <w:qFormat/>
    <w:rsid w:val="00DF625A"/>
    <w:pPr>
      <w:jc w:val="center"/>
    </w:pPr>
    <w:rPr>
      <w:rFonts w:ascii="方正书宋_GBK" w:eastAsia="方正书宋_GBK" w:hAnsi="方正书宋_GBK" w:cs="方正书宋_GBK"/>
      <w:b/>
      <w:sz w:val="21"/>
    </w:rPr>
  </w:style>
  <w:style w:type="paragraph" w:customStyle="1" w:styleId="3">
    <w:name w:val="单元格样式3"/>
    <w:basedOn w:val="a"/>
    <w:qFormat/>
    <w:rsid w:val="00DF625A"/>
    <w:pPr>
      <w:jc w:val="center"/>
    </w:pPr>
    <w:rPr>
      <w:rFonts w:ascii="方正书宋_GBK" w:eastAsia="方正书宋_GBK" w:hAnsi="方正书宋_GBK" w:cs="方正书宋_GBK"/>
      <w:sz w:val="21"/>
    </w:rPr>
  </w:style>
  <w:style w:type="paragraph" w:styleId="a5">
    <w:name w:val="Balloon Text"/>
    <w:basedOn w:val="a"/>
    <w:link w:val="Char1"/>
    <w:uiPriority w:val="99"/>
    <w:semiHidden/>
    <w:unhideWhenUsed/>
    <w:rsid w:val="00567F58"/>
    <w:rPr>
      <w:sz w:val="18"/>
      <w:szCs w:val="18"/>
    </w:rPr>
  </w:style>
  <w:style w:type="character" w:customStyle="1" w:styleId="Char1">
    <w:name w:val="批注框文本 Char"/>
    <w:basedOn w:val="a0"/>
    <w:link w:val="a5"/>
    <w:uiPriority w:val="99"/>
    <w:semiHidden/>
    <w:rsid w:val="00567F58"/>
    <w:rPr>
      <w:rFonts w:ascii="Times New Roman" w:eastAsia="Times New Roman" w:hAnsi="Times New Roman" w:cs="Times New Roman"/>
      <w:kern w:val="0"/>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7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29</Pages>
  <Words>2675</Words>
  <Characters>15251</Characters>
  <Application>Microsoft Office Word</Application>
  <DocSecurity>0</DocSecurity>
  <Lines>127</Lines>
  <Paragraphs>35</Paragraphs>
  <ScaleCrop>false</ScaleCrop>
  <Company/>
  <LinksUpToDate>false</LinksUpToDate>
  <CharactersWithSpaces>17891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预算科</cp:lastModifiedBy>
  <cp:revision>27</cp:revision>
  <cp:lastPrinted>2023-02-16T06:50:00Z</cp:lastPrinted>
  <dcterms:created xsi:type="dcterms:W3CDTF">2023-02-02T01:30:00Z</dcterms:created>
  <dcterms:modified xsi:type="dcterms:W3CDTF">2024-08-15T03:12:00Z</dcterms:modified>
</cp:coreProperties>
</file>