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58" w:rsidRDefault="00345958">
      <w:pPr>
        <w:spacing w:line="580" w:lineRule="exact"/>
        <w:rPr>
          <w:rFonts w:eastAsia="方正仿宋简体"/>
          <w:sz w:val="30"/>
          <w:szCs w:val="30"/>
        </w:rPr>
      </w:pPr>
    </w:p>
    <w:p w:rsidR="00C5028D" w:rsidRDefault="00C5028D">
      <w:pPr>
        <w:spacing w:line="580" w:lineRule="exact"/>
        <w:rPr>
          <w:rFonts w:eastAsia="方正仿宋简体"/>
          <w:sz w:val="30"/>
          <w:szCs w:val="30"/>
        </w:rPr>
      </w:pPr>
    </w:p>
    <w:p w:rsidR="00345958" w:rsidRDefault="00371FA4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ascii="方正小标宋简体" w:hint="eastAsia"/>
          <w:sz w:val="40"/>
          <w:szCs w:val="40"/>
        </w:rPr>
        <w:t>财政支出重点评价报告</w:t>
      </w:r>
    </w:p>
    <w:p w:rsidR="00345958" w:rsidRDefault="00371FA4"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 w:rsidR="00C5028D">
        <w:rPr>
          <w:rFonts w:ascii="方正楷体简体" w:eastAsia="方正楷体简体" w:hint="eastAsia"/>
          <w:sz w:val="30"/>
          <w:szCs w:val="30"/>
        </w:rPr>
        <w:t>202</w:t>
      </w:r>
      <w:r w:rsidR="00EA4426">
        <w:rPr>
          <w:rFonts w:ascii="方正楷体简体" w:eastAsia="方正楷体简体" w:hint="eastAsia"/>
          <w:sz w:val="30"/>
          <w:szCs w:val="30"/>
        </w:rPr>
        <w:t>2</w:t>
      </w:r>
      <w:r>
        <w:rPr>
          <w:rFonts w:ascii="方正楷体简体" w:eastAsia="方正楷体简体" w:hint="eastAsia"/>
          <w:sz w:val="30"/>
          <w:szCs w:val="30"/>
        </w:rPr>
        <w:t>年度）</w:t>
      </w:r>
    </w:p>
    <w:p w:rsidR="00345958" w:rsidRDefault="00345958">
      <w:pPr>
        <w:spacing w:line="580" w:lineRule="exact"/>
        <w:rPr>
          <w:rFonts w:eastAsia="方正仿宋简体"/>
          <w:sz w:val="30"/>
          <w:szCs w:val="30"/>
        </w:rPr>
      </w:pPr>
    </w:p>
    <w:p w:rsidR="00345958" w:rsidRDefault="00371FA4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345958" w:rsidRDefault="00345958">
      <w:pPr>
        <w:spacing w:line="580" w:lineRule="exact"/>
        <w:rPr>
          <w:rFonts w:eastAsia="方正仿宋简体"/>
          <w:sz w:val="30"/>
          <w:szCs w:val="30"/>
        </w:rPr>
      </w:pPr>
    </w:p>
    <w:p w:rsidR="00345958" w:rsidRDefault="00371FA4">
      <w:pPr>
        <w:tabs>
          <w:tab w:val="left" w:pos="6206"/>
          <w:tab w:val="left" w:pos="6419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eastAsia="方正仿宋简体"/>
          <w:sz w:val="30"/>
          <w:szCs w:val="30"/>
          <w:u w:val="single"/>
        </w:rPr>
        <w:t xml:space="preserve"> </w:t>
      </w:r>
      <w:r w:rsidR="00DA0C60">
        <w:rPr>
          <w:rFonts w:eastAsia="方正仿宋简体" w:hint="eastAsia"/>
          <w:sz w:val="30"/>
          <w:szCs w:val="30"/>
          <w:u w:val="single"/>
        </w:rPr>
        <w:t xml:space="preserve">  </w:t>
      </w:r>
      <w:r w:rsidR="00DA0C60">
        <w:rPr>
          <w:rFonts w:eastAsia="方正仿宋简体" w:hint="eastAsia"/>
          <w:sz w:val="30"/>
          <w:szCs w:val="30"/>
          <w:u w:val="single"/>
        </w:rPr>
        <w:t>医药包采购资金</w:t>
      </w:r>
      <w:r w:rsidR="00DA0C60">
        <w:rPr>
          <w:rFonts w:eastAsia="方正仿宋简体" w:hint="eastAsia"/>
          <w:sz w:val="30"/>
          <w:szCs w:val="30"/>
          <w:u w:val="single"/>
        </w:rPr>
        <w:t xml:space="preserve">     </w:t>
      </w:r>
    </w:p>
    <w:p w:rsidR="00345958" w:rsidRDefault="00345958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345958" w:rsidRDefault="00371FA4">
      <w:pPr>
        <w:tabs>
          <w:tab w:val="left" w:pos="6634"/>
          <w:tab w:val="left" w:pos="6915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实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施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单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位</w:t>
      </w:r>
      <w:r>
        <w:rPr>
          <w:rFonts w:eastAsia="方正仿宋简体"/>
          <w:sz w:val="30"/>
          <w:szCs w:val="30"/>
          <w:u w:val="single"/>
        </w:rPr>
        <w:t xml:space="preserve"> </w:t>
      </w:r>
      <w:r w:rsidR="00C5028D">
        <w:rPr>
          <w:rFonts w:eastAsia="方正仿宋简体" w:hint="eastAsia"/>
          <w:sz w:val="30"/>
          <w:szCs w:val="30"/>
          <w:u w:val="single"/>
        </w:rPr>
        <w:t>唐山市丰南区市场监督管理局</w:t>
      </w:r>
      <w:r>
        <w:rPr>
          <w:rFonts w:eastAsia="方正仿宋简体"/>
          <w:sz w:val="30"/>
          <w:szCs w:val="30"/>
        </w:rPr>
        <w:t>（公章）</w:t>
      </w:r>
    </w:p>
    <w:p w:rsidR="00345958" w:rsidRDefault="00345958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345958" w:rsidRDefault="00371FA4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主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管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部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门</w:t>
      </w:r>
      <w:r>
        <w:rPr>
          <w:rFonts w:eastAsia="方正仿宋简体"/>
          <w:sz w:val="30"/>
          <w:szCs w:val="30"/>
          <w:u w:val="single"/>
        </w:rPr>
        <w:t xml:space="preserve">             </w:t>
      </w:r>
      <w:r>
        <w:rPr>
          <w:rFonts w:eastAsia="方正仿宋简体"/>
          <w:sz w:val="30"/>
          <w:szCs w:val="30"/>
          <w:u w:val="single"/>
        </w:rPr>
        <w:t xml:space="preserve">　　　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</w:rPr>
        <w:t>（公章）</w:t>
      </w:r>
    </w:p>
    <w:p w:rsidR="00345958" w:rsidRDefault="00345958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345958" w:rsidRDefault="00371FA4">
      <w:pPr>
        <w:tabs>
          <w:tab w:val="left" w:pos="6526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345958" w:rsidRDefault="00345958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345958" w:rsidRDefault="00345958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345958" w:rsidRDefault="00345958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345958" w:rsidRDefault="00345958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345958" w:rsidRDefault="00345958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345958" w:rsidRDefault="00345958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345958" w:rsidRDefault="00371FA4">
      <w:pPr>
        <w:spacing w:line="580" w:lineRule="exact"/>
        <w:ind w:firstLineChars="200" w:firstLine="608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　　年　　月　　日　</w:t>
      </w:r>
    </w:p>
    <w:p w:rsidR="00345958" w:rsidRDefault="00345958">
      <w:pPr>
        <w:spacing w:line="580" w:lineRule="exact"/>
        <w:rPr>
          <w:rFonts w:eastAsia="方正仿宋简体"/>
          <w:sz w:val="30"/>
          <w:szCs w:val="30"/>
        </w:rPr>
      </w:pPr>
    </w:p>
    <w:p w:rsidR="00345958" w:rsidRDefault="00345958">
      <w:pPr>
        <w:spacing w:line="580" w:lineRule="exact"/>
        <w:rPr>
          <w:rFonts w:eastAsia="方正仿宋简体"/>
          <w:sz w:val="30"/>
          <w:szCs w:val="30"/>
        </w:rPr>
      </w:pPr>
    </w:p>
    <w:p w:rsidR="00345958" w:rsidRDefault="00345958">
      <w:pPr>
        <w:spacing w:line="580" w:lineRule="exact"/>
        <w:rPr>
          <w:rFonts w:eastAsia="方正仿宋简体"/>
          <w:sz w:val="30"/>
          <w:szCs w:val="30"/>
        </w:rPr>
        <w:sectPr w:rsidR="00345958">
          <w:pgSz w:w="11907" w:h="16840"/>
          <w:pgMar w:top="1418" w:right="1474" w:bottom="1134" w:left="1588" w:header="851" w:footer="992" w:gutter="0"/>
          <w:cols w:space="720"/>
          <w:docGrid w:type="lines" w:linePitch="312"/>
        </w:sectPr>
      </w:pPr>
    </w:p>
    <w:p w:rsidR="00345958" w:rsidRDefault="00371FA4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一、评价工作组织开展情况</w:t>
      </w:r>
    </w:p>
    <w:p w:rsidR="00BA5E8F" w:rsidRPr="0004613E" w:rsidRDefault="00BA5E8F" w:rsidP="0004613E">
      <w:pPr>
        <w:spacing w:line="520" w:lineRule="exact"/>
        <w:ind w:firstLineChars="200" w:firstLine="608"/>
        <w:rPr>
          <w:rFonts w:asciiTheme="majorEastAsia" w:eastAsiaTheme="majorEastAsia" w:hAnsiTheme="majorEastAsia"/>
          <w:b w:val="0"/>
          <w:sz w:val="30"/>
          <w:szCs w:val="30"/>
        </w:rPr>
      </w:pP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1、项目管理部门。</w:t>
      </w:r>
    </w:p>
    <w:p w:rsidR="00BA5E8F" w:rsidRPr="0004613E" w:rsidRDefault="00BA5E8F" w:rsidP="0004613E">
      <w:pPr>
        <w:spacing w:line="520" w:lineRule="exact"/>
        <w:ind w:firstLineChars="200" w:firstLine="608"/>
        <w:rPr>
          <w:rFonts w:asciiTheme="majorEastAsia" w:eastAsiaTheme="majorEastAsia" w:hAnsiTheme="majorEastAsia"/>
          <w:b w:val="0"/>
          <w:sz w:val="30"/>
          <w:szCs w:val="30"/>
        </w:rPr>
      </w:pP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我局专门成立了杨</w:t>
      </w:r>
      <w:r w:rsidR="00EC0678">
        <w:rPr>
          <w:rFonts w:asciiTheme="majorEastAsia" w:eastAsiaTheme="majorEastAsia" w:hAnsiTheme="majorEastAsia" w:hint="eastAsia"/>
          <w:b w:val="0"/>
          <w:sz w:val="30"/>
          <w:szCs w:val="30"/>
        </w:rPr>
        <w:t>建辉</w:t>
      </w: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为组长，王义昌为副组长，财务科全体成员为组员的项目领导小组，专门负责此项目。</w:t>
      </w:r>
    </w:p>
    <w:p w:rsidR="00BA5E8F" w:rsidRPr="0004613E" w:rsidRDefault="00BA5E8F" w:rsidP="0004613E">
      <w:pPr>
        <w:snapToGrid w:val="0"/>
        <w:spacing w:line="580" w:lineRule="exact"/>
        <w:ind w:firstLineChars="200" w:firstLine="608"/>
        <w:rPr>
          <w:rFonts w:asciiTheme="majorEastAsia" w:eastAsiaTheme="majorEastAsia" w:hAnsiTheme="majorEastAsia"/>
          <w:b w:val="0"/>
          <w:sz w:val="30"/>
          <w:szCs w:val="30"/>
        </w:rPr>
      </w:pP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2、开展业务培训。</w:t>
      </w:r>
    </w:p>
    <w:p w:rsidR="00BA5E8F" w:rsidRPr="0004613E" w:rsidRDefault="00BA5E8F" w:rsidP="0004613E">
      <w:pPr>
        <w:snapToGrid w:val="0"/>
        <w:spacing w:line="580" w:lineRule="exact"/>
        <w:ind w:firstLineChars="200" w:firstLine="608"/>
        <w:rPr>
          <w:rFonts w:asciiTheme="majorEastAsia" w:eastAsiaTheme="majorEastAsia" w:hAnsiTheme="majorEastAsia"/>
          <w:b w:val="0"/>
          <w:sz w:val="30"/>
          <w:szCs w:val="30"/>
        </w:rPr>
      </w:pP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我局组织召开了财政支出绩效评价培训会议，会上认真学习了《省项目支出绩效评价指标体系》等相关知识，并讲解了财政支出绩效评价操作流程和评价方法。</w:t>
      </w:r>
    </w:p>
    <w:p w:rsidR="00BA5E8F" w:rsidRPr="0004613E" w:rsidRDefault="00BA5E8F" w:rsidP="0004613E">
      <w:pPr>
        <w:spacing w:line="520" w:lineRule="exact"/>
        <w:ind w:firstLineChars="200" w:firstLine="608"/>
        <w:rPr>
          <w:rFonts w:asciiTheme="majorEastAsia" w:eastAsiaTheme="majorEastAsia" w:hAnsiTheme="majorEastAsia"/>
          <w:b w:val="0"/>
          <w:sz w:val="30"/>
          <w:szCs w:val="30"/>
        </w:rPr>
      </w:pP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3、选定评价对象。</w:t>
      </w:r>
    </w:p>
    <w:p w:rsidR="00BA5E8F" w:rsidRPr="0004613E" w:rsidRDefault="00BA5E8F" w:rsidP="0004613E">
      <w:pPr>
        <w:spacing w:line="520" w:lineRule="exact"/>
        <w:ind w:firstLineChars="200" w:firstLine="608"/>
        <w:rPr>
          <w:rFonts w:asciiTheme="majorEastAsia" w:eastAsiaTheme="majorEastAsia" w:hAnsiTheme="majorEastAsia"/>
          <w:b w:val="0"/>
          <w:sz w:val="30"/>
          <w:szCs w:val="30"/>
        </w:rPr>
      </w:pP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按照资金量较大、代表性较强、社会关注度高的要求，我局选定</w:t>
      </w:r>
      <w:r w:rsidR="00301AD9">
        <w:rPr>
          <w:rFonts w:asciiTheme="majorEastAsia" w:eastAsiaTheme="majorEastAsia" w:hAnsiTheme="majorEastAsia" w:hint="eastAsia"/>
          <w:b w:val="0"/>
          <w:sz w:val="30"/>
          <w:szCs w:val="30"/>
        </w:rPr>
        <w:t>医药包采购资金</w:t>
      </w: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 xml:space="preserve">为重点项目进行自评。  </w:t>
      </w:r>
    </w:p>
    <w:p w:rsidR="00BA5E8F" w:rsidRPr="0004613E" w:rsidRDefault="00BA5E8F" w:rsidP="0004613E">
      <w:pPr>
        <w:spacing w:line="520" w:lineRule="exact"/>
        <w:ind w:firstLineChars="200" w:firstLine="608"/>
        <w:rPr>
          <w:rFonts w:asciiTheme="majorEastAsia" w:eastAsiaTheme="majorEastAsia" w:hAnsiTheme="majorEastAsia"/>
          <w:b w:val="0"/>
          <w:sz w:val="30"/>
          <w:szCs w:val="30"/>
        </w:rPr>
      </w:pP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4、项目职责分工。</w:t>
      </w:r>
    </w:p>
    <w:p w:rsidR="00BA5E8F" w:rsidRPr="0004613E" w:rsidRDefault="00BA5E8F" w:rsidP="00751619">
      <w:pPr>
        <w:spacing w:line="520" w:lineRule="exact"/>
        <w:ind w:firstLineChars="200" w:firstLine="608"/>
        <w:rPr>
          <w:rFonts w:asciiTheme="majorEastAsia" w:eastAsiaTheme="majorEastAsia" w:hAnsiTheme="majorEastAsia"/>
          <w:b w:val="0"/>
          <w:sz w:val="30"/>
          <w:szCs w:val="30"/>
        </w:rPr>
      </w:pP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丰南区</w:t>
      </w:r>
      <w:r w:rsidR="00751619">
        <w:rPr>
          <w:rFonts w:asciiTheme="majorEastAsia" w:eastAsiaTheme="majorEastAsia" w:hAnsiTheme="majorEastAsia" w:hint="eastAsia"/>
          <w:b w:val="0"/>
          <w:sz w:val="30"/>
          <w:szCs w:val="30"/>
        </w:rPr>
        <w:t>各乡镇、街道办事处</w:t>
      </w:r>
      <w:r w:rsidR="002A15F5">
        <w:rPr>
          <w:rFonts w:asciiTheme="majorEastAsia" w:eastAsiaTheme="majorEastAsia" w:hAnsiTheme="majorEastAsia" w:hint="eastAsia"/>
          <w:b w:val="0"/>
          <w:sz w:val="30"/>
          <w:szCs w:val="30"/>
        </w:rPr>
        <w:t>负责将食品药品安全协管员队伍建设情况纳入对乡镇、街道办事处年度食品安全工作考核，同时负责月考核合格协管员人员的补贴发放。</w:t>
      </w:r>
    </w:p>
    <w:p w:rsidR="00BA5E8F" w:rsidRPr="0004613E" w:rsidRDefault="00BA5E8F" w:rsidP="0004613E">
      <w:pPr>
        <w:spacing w:line="520" w:lineRule="exact"/>
        <w:ind w:firstLineChars="200" w:firstLine="608"/>
        <w:rPr>
          <w:rFonts w:asciiTheme="majorEastAsia" w:eastAsiaTheme="majorEastAsia" w:hAnsiTheme="majorEastAsia"/>
          <w:b w:val="0"/>
          <w:sz w:val="30"/>
          <w:szCs w:val="30"/>
        </w:rPr>
      </w:pP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丰南区市场监督管理局</w:t>
      </w:r>
      <w:r w:rsidR="002A15F5">
        <w:rPr>
          <w:rFonts w:asciiTheme="majorEastAsia" w:eastAsiaTheme="majorEastAsia" w:hAnsiTheme="majorEastAsia" w:hint="eastAsia"/>
          <w:b w:val="0"/>
          <w:sz w:val="30"/>
          <w:szCs w:val="30"/>
        </w:rPr>
        <w:t>、丰南区政府食安办</w:t>
      </w: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负责该项目的</w:t>
      </w:r>
      <w:r w:rsidR="002A15F5">
        <w:rPr>
          <w:rFonts w:asciiTheme="majorEastAsia" w:eastAsiaTheme="majorEastAsia" w:hAnsiTheme="majorEastAsia" w:hint="eastAsia"/>
          <w:b w:val="0"/>
          <w:sz w:val="30"/>
          <w:szCs w:val="30"/>
        </w:rPr>
        <w:t>预算管理和资金的</w:t>
      </w: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申报、拨付和绩效评价工作。</w:t>
      </w:r>
    </w:p>
    <w:p w:rsidR="00345958" w:rsidRDefault="00371FA4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二、项目基本概况</w:t>
      </w:r>
    </w:p>
    <w:p w:rsidR="00381859" w:rsidRDefault="00381859" w:rsidP="0004613E">
      <w:pPr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1、项目背景。</w:t>
      </w:r>
    </w:p>
    <w:p w:rsidR="001F276D" w:rsidRPr="0004613E" w:rsidRDefault="001F276D" w:rsidP="0004613E">
      <w:pPr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>
        <w:rPr>
          <w:rFonts w:asciiTheme="minorEastAsia" w:eastAsiaTheme="minorEastAsia" w:hAnsiTheme="minorEastAsia" w:hint="eastAsia"/>
          <w:b w:val="0"/>
          <w:sz w:val="30"/>
          <w:szCs w:val="30"/>
        </w:rPr>
        <w:t>依据2022年12月20日下午全市分级分类诊疗、免费药品发放、医疗资源下沉部署会议要求，由各县（市、区）级市场</w:t>
      </w:r>
      <w:r w:rsidR="00234E38">
        <w:rPr>
          <w:rFonts w:asciiTheme="minorEastAsia" w:eastAsiaTheme="minorEastAsia" w:hAnsiTheme="minorEastAsia" w:hint="eastAsia"/>
          <w:b w:val="0"/>
          <w:sz w:val="30"/>
          <w:szCs w:val="30"/>
        </w:rPr>
        <w:t>监督管理局采购疫情防治医药包下放到特殊人群。经调查研究，我区需采购医疗药品包10万个，每个20元。按照《关于疫情防控采购便利化的通知》（财办库【2020】23号）文件要求，执行疫情期间“绿色通道”采购。</w:t>
      </w:r>
    </w:p>
    <w:p w:rsidR="00381859" w:rsidRPr="0004613E" w:rsidRDefault="00381859" w:rsidP="0004613E">
      <w:pPr>
        <w:numPr>
          <w:ilvl w:val="0"/>
          <w:numId w:val="1"/>
        </w:numPr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项目绩效目标。</w:t>
      </w:r>
    </w:p>
    <w:p w:rsidR="00381859" w:rsidRPr="0004613E" w:rsidRDefault="00381859" w:rsidP="0004613E">
      <w:pPr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lastRenderedPageBreak/>
        <w:t>此项目主要是为</w:t>
      </w:r>
      <w:r w:rsidR="00EC0678">
        <w:rPr>
          <w:rFonts w:asciiTheme="minorEastAsia" w:eastAsiaTheme="minorEastAsia" w:hAnsiTheme="minorEastAsia" w:hint="eastAsia"/>
          <w:b w:val="0"/>
          <w:sz w:val="30"/>
          <w:szCs w:val="30"/>
        </w:rPr>
        <w:t>疫情期间</w:t>
      </w:r>
      <w:r w:rsidR="002E0157" w:rsidRPr="002E0157">
        <w:rPr>
          <w:rFonts w:asciiTheme="minorEastAsia" w:eastAsiaTheme="minorEastAsia" w:hAnsiTheme="minorEastAsia" w:hint="eastAsia"/>
          <w:b w:val="0"/>
          <w:sz w:val="30"/>
          <w:szCs w:val="30"/>
        </w:rPr>
        <w:t>保障</w:t>
      </w:r>
      <w:r w:rsidR="00EC0678">
        <w:rPr>
          <w:rFonts w:asciiTheme="minorEastAsia" w:eastAsiaTheme="minorEastAsia" w:hAnsiTheme="minorEastAsia" w:hint="eastAsia"/>
          <w:b w:val="0"/>
          <w:sz w:val="30"/>
          <w:szCs w:val="30"/>
        </w:rPr>
        <w:t>特殊人群</w:t>
      </w:r>
      <w:r w:rsidR="002E0157" w:rsidRPr="002E0157">
        <w:rPr>
          <w:rFonts w:asciiTheme="minorEastAsia" w:eastAsiaTheme="minorEastAsia" w:hAnsiTheme="minorEastAsia" w:hint="eastAsia"/>
          <w:b w:val="0"/>
          <w:sz w:val="30"/>
          <w:szCs w:val="30"/>
        </w:rPr>
        <w:t>人民用药，做好疫情防控工作。</w:t>
      </w:r>
    </w:p>
    <w:p w:rsidR="00345958" w:rsidRDefault="00371FA4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三、绩效评价情况</w:t>
      </w:r>
    </w:p>
    <w:p w:rsidR="00112B58" w:rsidRPr="0004613E" w:rsidRDefault="00112B58" w:rsidP="00112B58">
      <w:pPr>
        <w:snapToGrid w:val="0"/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1、项目执行情况。</w:t>
      </w:r>
    </w:p>
    <w:p w:rsidR="00112B58" w:rsidRPr="0004613E" w:rsidRDefault="00112B58" w:rsidP="00112B58">
      <w:pPr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该项目总投资</w:t>
      </w:r>
      <w:r w:rsidR="00892440">
        <w:rPr>
          <w:rFonts w:asciiTheme="minorEastAsia" w:eastAsiaTheme="minorEastAsia" w:hAnsiTheme="minorEastAsia" w:hint="eastAsia"/>
          <w:b w:val="0"/>
          <w:sz w:val="30"/>
          <w:szCs w:val="30"/>
        </w:rPr>
        <w:t>200万元，全部为区级资金，实际支出200万元，预算支出率为100%。</w:t>
      </w:r>
    </w:p>
    <w:p w:rsidR="001E05B4" w:rsidRPr="0004613E" w:rsidRDefault="001E05B4" w:rsidP="001E05B4">
      <w:pPr>
        <w:snapToGrid w:val="0"/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2、绩效指标分析。</w:t>
      </w:r>
    </w:p>
    <w:p w:rsidR="001E05B4" w:rsidRPr="0004613E" w:rsidRDefault="001E05B4" w:rsidP="001E05B4">
      <w:pPr>
        <w:snapToGrid w:val="0"/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产出指标。下设数量、质量、成本、时效4个二级指标，又分为</w:t>
      </w:r>
      <w:r w:rsidR="00892440" w:rsidRPr="00892440">
        <w:rPr>
          <w:rFonts w:asciiTheme="minorEastAsia" w:eastAsiaTheme="minorEastAsia" w:hAnsiTheme="minorEastAsia" w:hint="eastAsia"/>
          <w:b w:val="0"/>
          <w:sz w:val="30"/>
          <w:szCs w:val="30"/>
        </w:rPr>
        <w:t>医药包采购数量</w:t>
      </w: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、</w:t>
      </w:r>
      <w:r w:rsidR="00892440" w:rsidRPr="00892440">
        <w:rPr>
          <w:rFonts w:asciiTheme="minorEastAsia" w:eastAsiaTheme="minorEastAsia" w:hAnsiTheme="minorEastAsia" w:hint="eastAsia"/>
          <w:b w:val="0"/>
          <w:sz w:val="30"/>
          <w:szCs w:val="30"/>
        </w:rPr>
        <w:t>验收合格率</w:t>
      </w: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、</w:t>
      </w:r>
      <w:r w:rsidR="00892440" w:rsidRPr="00892440">
        <w:rPr>
          <w:rFonts w:asciiTheme="minorEastAsia" w:eastAsiaTheme="minorEastAsia" w:hAnsiTheme="minorEastAsia" w:hint="eastAsia"/>
          <w:b w:val="0"/>
          <w:sz w:val="30"/>
          <w:szCs w:val="30"/>
        </w:rPr>
        <w:t>资金拨付及时率</w:t>
      </w: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、</w:t>
      </w:r>
      <w:r w:rsidR="00892440" w:rsidRPr="00892440">
        <w:rPr>
          <w:rFonts w:asciiTheme="minorEastAsia" w:eastAsiaTheme="minorEastAsia" w:hAnsiTheme="minorEastAsia" w:hint="eastAsia"/>
          <w:b w:val="0"/>
          <w:sz w:val="30"/>
          <w:szCs w:val="30"/>
        </w:rPr>
        <w:t>医药包价格标准</w:t>
      </w: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4个三级指标，主要评价项目组织、建设、管理情况。</w:t>
      </w:r>
    </w:p>
    <w:p w:rsidR="001E05B4" w:rsidRPr="0004613E" w:rsidRDefault="001E05B4" w:rsidP="001E05B4">
      <w:pPr>
        <w:snapToGrid w:val="0"/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效益指标。下设经济效益、社会效益、可持续影响3个二级指标，又分为</w:t>
      </w:r>
      <w:r w:rsidR="00892440" w:rsidRPr="00892440">
        <w:rPr>
          <w:rFonts w:asciiTheme="minorEastAsia" w:eastAsiaTheme="minorEastAsia" w:hAnsiTheme="minorEastAsia" w:hint="eastAsia"/>
          <w:b w:val="0"/>
          <w:sz w:val="30"/>
          <w:szCs w:val="30"/>
        </w:rPr>
        <w:t>医药包采购完成率</w:t>
      </w: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、重大事故发生次数、可持续发展影响3个三级指标，主要评价项目实施的效益情况。</w:t>
      </w:r>
    </w:p>
    <w:p w:rsidR="001E05B4" w:rsidRPr="0004613E" w:rsidRDefault="001E05B4" w:rsidP="001E05B4">
      <w:pPr>
        <w:snapToGrid w:val="0"/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满意度指标。主要反映群众对该项目的满意程度。</w:t>
      </w:r>
    </w:p>
    <w:p w:rsidR="001E05B4" w:rsidRPr="0004613E" w:rsidRDefault="001E05B4" w:rsidP="001E05B4">
      <w:pPr>
        <w:snapToGrid w:val="0"/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预算执行率指标。主要反映预算执行情况和资金使用情况。</w:t>
      </w:r>
    </w:p>
    <w:p w:rsidR="001E05B4" w:rsidRPr="0004613E" w:rsidRDefault="001E05B4" w:rsidP="001E05B4">
      <w:pPr>
        <w:spacing w:line="520" w:lineRule="exact"/>
        <w:ind w:firstLineChars="196" w:firstLine="596"/>
        <w:rPr>
          <w:rFonts w:asciiTheme="minorEastAsia" w:eastAsiaTheme="minorEastAsia" w:hAnsiTheme="minorEastAsia"/>
          <w:b w:val="0"/>
          <w:sz w:val="30"/>
          <w:szCs w:val="30"/>
        </w:rPr>
      </w:pP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3、项目综合评价等级和评价结论。</w:t>
      </w:r>
    </w:p>
    <w:p w:rsidR="001E05B4" w:rsidRPr="0004613E" w:rsidRDefault="001E05B4" w:rsidP="001E05B4">
      <w:pPr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按照绩效评价指标体系，通过对</w:t>
      </w:r>
      <w:r w:rsidR="00892440">
        <w:rPr>
          <w:rFonts w:asciiTheme="minorEastAsia" w:eastAsiaTheme="minorEastAsia" w:hAnsiTheme="minorEastAsia" w:hint="eastAsia"/>
          <w:b w:val="0"/>
          <w:sz w:val="30"/>
          <w:szCs w:val="30"/>
        </w:rPr>
        <w:t>医药包采购资金</w:t>
      </w: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项目管理绩效、结果绩效情况考评打分，结果为</w:t>
      </w:r>
      <w:r w:rsidR="00892440">
        <w:rPr>
          <w:rFonts w:asciiTheme="minorEastAsia" w:eastAsiaTheme="minorEastAsia" w:hAnsiTheme="minorEastAsia" w:hint="eastAsia"/>
          <w:b w:val="0"/>
          <w:sz w:val="30"/>
          <w:szCs w:val="30"/>
        </w:rPr>
        <w:t>100</w:t>
      </w: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分，绩效评价等级优秀。</w:t>
      </w:r>
    </w:p>
    <w:p w:rsidR="001E05B4" w:rsidRPr="0004613E" w:rsidRDefault="001E05B4" w:rsidP="00E57705">
      <w:pPr>
        <w:spacing w:line="520" w:lineRule="exact"/>
        <w:ind w:firstLineChars="200" w:firstLine="608"/>
        <w:rPr>
          <w:rFonts w:asciiTheme="minorEastAsia" w:eastAsiaTheme="minorEastAsia" w:hAnsiTheme="minorEastAsia"/>
          <w:b w:val="0"/>
          <w:sz w:val="30"/>
          <w:szCs w:val="30"/>
        </w:rPr>
      </w:pP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我局在项目决策、管理、产出、效果等方面符合要求，效果显著。决策方面。该项目的申请、设立是根据市级</w:t>
      </w:r>
      <w:r w:rsidR="00EC0678">
        <w:rPr>
          <w:rFonts w:asciiTheme="minorEastAsia" w:eastAsiaTheme="minorEastAsia" w:hAnsiTheme="minorEastAsia" w:hint="eastAsia"/>
          <w:b w:val="0"/>
          <w:sz w:val="30"/>
          <w:szCs w:val="30"/>
        </w:rPr>
        <w:t>会议</w:t>
      </w: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文件精神安排的，是符合国家规定和相关法律法规要求的。该项目绩效目标是根据项目的实际情况设定，绩效指标指向明确、细化；管理方面。我局在资金管理、费用支出等方面制度健全，会计核算规范，资金支付严格按照资金使用管理办法实施，符合财政国库管理制度的有关规定。同时</w:t>
      </w:r>
      <w:r w:rsidR="00EC0678">
        <w:rPr>
          <w:rFonts w:asciiTheme="minorEastAsia" w:eastAsiaTheme="minorEastAsia" w:hAnsiTheme="minorEastAsia" w:hint="eastAsia"/>
          <w:b w:val="0"/>
          <w:sz w:val="30"/>
          <w:szCs w:val="30"/>
        </w:rPr>
        <w:t>该项目</w:t>
      </w: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有项目领导小组统一进行管理和考核，</w:t>
      </w:r>
      <w:r w:rsidR="00EC0678">
        <w:rPr>
          <w:rFonts w:asciiTheme="minorEastAsia" w:eastAsiaTheme="minorEastAsia" w:hAnsiTheme="minorEastAsia" w:hint="eastAsia"/>
          <w:b w:val="0"/>
          <w:sz w:val="30"/>
          <w:szCs w:val="30"/>
        </w:rPr>
        <w:t>合同和验收报告齐全，</w:t>
      </w: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项目申报材料完整；产出方面。</w:t>
      </w:r>
      <w:r w:rsidR="0051550B">
        <w:rPr>
          <w:rFonts w:asciiTheme="minorEastAsia" w:eastAsiaTheme="minorEastAsia" w:hAnsiTheme="minorEastAsia" w:hint="eastAsia"/>
          <w:b w:val="0"/>
          <w:sz w:val="30"/>
          <w:szCs w:val="30"/>
        </w:rPr>
        <w:t>根据区疫情防控领导</w:t>
      </w:r>
      <w:r w:rsidR="0051550B">
        <w:rPr>
          <w:rFonts w:asciiTheme="minorEastAsia" w:eastAsiaTheme="minorEastAsia" w:hAnsiTheme="minorEastAsia" w:hint="eastAsia"/>
          <w:b w:val="0"/>
          <w:sz w:val="30"/>
          <w:szCs w:val="30"/>
        </w:rPr>
        <w:lastRenderedPageBreak/>
        <w:t>小组办公室提供数据，</w:t>
      </w:r>
      <w:r w:rsidR="00EC0678">
        <w:rPr>
          <w:rFonts w:asciiTheme="minorEastAsia" w:eastAsiaTheme="minorEastAsia" w:hAnsiTheme="minorEastAsia" w:hint="eastAsia"/>
          <w:b w:val="0"/>
          <w:sz w:val="30"/>
          <w:szCs w:val="30"/>
        </w:rPr>
        <w:t>平均发放医药包10万个</w:t>
      </w:r>
      <w:r w:rsidRPr="0004613E">
        <w:rPr>
          <w:rFonts w:asciiTheme="minorEastAsia" w:eastAsiaTheme="minorEastAsia" w:hAnsiTheme="minorEastAsia" w:hint="eastAsia"/>
          <w:b w:val="0"/>
          <w:sz w:val="30"/>
          <w:szCs w:val="30"/>
        </w:rPr>
        <w:t>；效果方面。该项目的实施，</w:t>
      </w:r>
      <w:r w:rsidR="00EC0678">
        <w:rPr>
          <w:rFonts w:asciiTheme="minorEastAsia" w:eastAsiaTheme="minorEastAsia" w:hAnsiTheme="minorEastAsia" w:hint="eastAsia"/>
          <w:b w:val="0"/>
          <w:sz w:val="30"/>
          <w:szCs w:val="30"/>
        </w:rPr>
        <w:t>保障了疫情期间特殊人群的用药问题，使人民满意、政府放心。</w:t>
      </w:r>
    </w:p>
    <w:p w:rsidR="00345958" w:rsidRDefault="00371FA4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四、存在问题及改进建议</w:t>
      </w:r>
    </w:p>
    <w:p w:rsidR="001E05B4" w:rsidRPr="0004613E" w:rsidRDefault="001E05B4" w:rsidP="0004613E">
      <w:pPr>
        <w:spacing w:line="520" w:lineRule="exact"/>
        <w:ind w:firstLineChars="200" w:firstLine="608"/>
        <w:rPr>
          <w:rFonts w:asciiTheme="majorEastAsia" w:eastAsiaTheme="majorEastAsia" w:hAnsiTheme="majorEastAsia"/>
          <w:b w:val="0"/>
          <w:sz w:val="30"/>
          <w:szCs w:val="30"/>
        </w:rPr>
      </w:pP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1、存在的问题</w:t>
      </w:r>
    </w:p>
    <w:p w:rsidR="001E05B4" w:rsidRPr="0004613E" w:rsidRDefault="001E05B4" w:rsidP="0004613E">
      <w:pPr>
        <w:spacing w:line="520" w:lineRule="exact"/>
        <w:ind w:firstLineChars="200" w:firstLine="608"/>
        <w:rPr>
          <w:rFonts w:asciiTheme="majorEastAsia" w:eastAsiaTheme="majorEastAsia" w:hAnsiTheme="majorEastAsia"/>
          <w:b w:val="0"/>
          <w:sz w:val="30"/>
          <w:szCs w:val="30"/>
        </w:rPr>
      </w:pP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我局在资金拨付</w:t>
      </w:r>
      <w:r w:rsidR="0051550B">
        <w:rPr>
          <w:rFonts w:asciiTheme="majorEastAsia" w:eastAsiaTheme="majorEastAsia" w:hAnsiTheme="majorEastAsia" w:hint="eastAsia"/>
          <w:b w:val="0"/>
          <w:sz w:val="30"/>
          <w:szCs w:val="30"/>
        </w:rPr>
        <w:t>和货物验收方面</w:t>
      </w: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等细节方面仍需要改进。</w:t>
      </w:r>
    </w:p>
    <w:p w:rsidR="0051550B" w:rsidRDefault="0051550B" w:rsidP="0004613E">
      <w:pPr>
        <w:spacing w:line="520" w:lineRule="exact"/>
        <w:ind w:firstLineChars="200" w:firstLine="608"/>
        <w:rPr>
          <w:rFonts w:asciiTheme="majorEastAsia" w:eastAsiaTheme="majorEastAsia" w:hAnsiTheme="majorEastAsia"/>
          <w:b w:val="0"/>
          <w:sz w:val="30"/>
          <w:szCs w:val="30"/>
        </w:rPr>
      </w:pPr>
      <w:r>
        <w:rPr>
          <w:rFonts w:asciiTheme="majorEastAsia" w:eastAsiaTheme="majorEastAsia" w:hAnsiTheme="majorEastAsia" w:hint="eastAsia"/>
          <w:b w:val="0"/>
          <w:sz w:val="30"/>
          <w:szCs w:val="30"/>
        </w:rPr>
        <w:t>由于疫情防控的特殊时期，药品货源非常紧张，供货方要求必须货款先付，我局与供货商签订协议后先拨付了资金，以便供货商及时供货。药品到货后，我局进行了验收。</w:t>
      </w:r>
    </w:p>
    <w:p w:rsidR="001E05B4" w:rsidRPr="0004613E" w:rsidRDefault="001E05B4" w:rsidP="0004613E">
      <w:pPr>
        <w:spacing w:line="520" w:lineRule="exact"/>
        <w:ind w:firstLineChars="200" w:firstLine="608"/>
        <w:rPr>
          <w:rFonts w:asciiTheme="majorEastAsia" w:eastAsiaTheme="majorEastAsia" w:hAnsiTheme="majorEastAsia"/>
          <w:b w:val="0"/>
          <w:sz w:val="30"/>
          <w:szCs w:val="30"/>
        </w:rPr>
      </w:pPr>
      <w:r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2、有关建议</w:t>
      </w:r>
    </w:p>
    <w:p w:rsidR="001E05B4" w:rsidRPr="0004613E" w:rsidRDefault="0051550B" w:rsidP="0065386B">
      <w:pPr>
        <w:spacing w:line="520" w:lineRule="exact"/>
        <w:ind w:firstLineChars="200" w:firstLine="608"/>
        <w:rPr>
          <w:rFonts w:asciiTheme="majorEastAsia" w:eastAsiaTheme="majorEastAsia" w:hAnsiTheme="majorEastAsia"/>
          <w:b w:val="0"/>
          <w:sz w:val="30"/>
          <w:szCs w:val="30"/>
        </w:rPr>
      </w:pPr>
      <w:r>
        <w:rPr>
          <w:rFonts w:asciiTheme="majorEastAsia" w:eastAsiaTheme="majorEastAsia" w:hAnsiTheme="majorEastAsia" w:hint="eastAsia"/>
          <w:b w:val="0"/>
          <w:sz w:val="30"/>
          <w:szCs w:val="30"/>
        </w:rPr>
        <w:t>今后</w:t>
      </w:r>
      <w:r w:rsidR="001E05B4"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我局</w:t>
      </w:r>
      <w:r>
        <w:rPr>
          <w:rFonts w:asciiTheme="majorEastAsia" w:eastAsiaTheme="majorEastAsia" w:hAnsiTheme="majorEastAsia" w:hint="eastAsia"/>
          <w:b w:val="0"/>
          <w:sz w:val="30"/>
          <w:szCs w:val="30"/>
        </w:rPr>
        <w:t>将严格货物采购、付款及验收入库制度</w:t>
      </w:r>
      <w:r w:rsidR="0065386B">
        <w:rPr>
          <w:rFonts w:asciiTheme="majorEastAsia" w:eastAsiaTheme="majorEastAsia" w:hAnsiTheme="majorEastAsia" w:hint="eastAsia"/>
          <w:b w:val="0"/>
          <w:sz w:val="30"/>
          <w:szCs w:val="30"/>
        </w:rPr>
        <w:t>，</w:t>
      </w:r>
      <w:r w:rsidR="001E05B4" w:rsidRPr="0004613E">
        <w:rPr>
          <w:rFonts w:asciiTheme="majorEastAsia" w:eastAsiaTheme="majorEastAsia" w:hAnsiTheme="majorEastAsia" w:hint="eastAsia"/>
          <w:b w:val="0"/>
          <w:sz w:val="30"/>
          <w:szCs w:val="30"/>
        </w:rPr>
        <w:t>及时准确的进行资金申请和拨付，提高预算执行力度。</w:t>
      </w:r>
    </w:p>
    <w:p w:rsidR="00112B58" w:rsidRDefault="00371FA4" w:rsidP="001E05B4">
      <w:pPr>
        <w:snapToGrid w:val="0"/>
        <w:spacing w:line="520" w:lineRule="exact"/>
        <w:ind w:firstLineChars="200" w:firstLine="608"/>
        <w:rPr>
          <w:rFonts w:ascii="仿宋" w:eastAsia="仿宋" w:hAnsi="仿宋"/>
          <w:sz w:val="32"/>
          <w:szCs w:val="32"/>
        </w:rPr>
      </w:pPr>
      <w:r>
        <w:rPr>
          <w:rFonts w:ascii="方正黑体简体" w:eastAsia="方正黑体简体" w:hint="eastAsia"/>
          <w:sz w:val="30"/>
          <w:szCs w:val="30"/>
        </w:rPr>
        <w:t>五、其他需要说明的问题，包括好的经验做法、对加强重点评价管理的建议等。</w:t>
      </w:r>
      <w:bookmarkStart w:id="0" w:name="_GoBack"/>
      <w:bookmarkEnd w:id="0"/>
    </w:p>
    <w:p w:rsidR="00345958" w:rsidRDefault="00345958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</w:p>
    <w:sectPr w:rsidR="00345958" w:rsidSect="00345958">
      <w:pgSz w:w="11907" w:h="16840"/>
      <w:pgMar w:top="1531" w:right="1418" w:bottom="1247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4E4" w:rsidRDefault="001144E4" w:rsidP="00C5028D">
      <w:r>
        <w:separator/>
      </w:r>
    </w:p>
  </w:endnote>
  <w:endnote w:type="continuationSeparator" w:id="0">
    <w:p w:rsidR="001144E4" w:rsidRDefault="001144E4" w:rsidP="00C5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4E4" w:rsidRDefault="001144E4" w:rsidP="00C5028D">
      <w:r>
        <w:separator/>
      </w:r>
    </w:p>
  </w:footnote>
  <w:footnote w:type="continuationSeparator" w:id="0">
    <w:p w:rsidR="001144E4" w:rsidRDefault="001144E4" w:rsidP="00C50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3049"/>
    <w:multiLevelType w:val="singleLevel"/>
    <w:tmpl w:val="5EEB3049"/>
    <w:lvl w:ilvl="0">
      <w:start w:val="2"/>
      <w:numFmt w:val="decimal"/>
      <w:suff w:val="nothing"/>
      <w:lvlText w:val="%1、"/>
      <w:lvlJc w:val="left"/>
    </w:lvl>
  </w:abstractNum>
  <w:abstractNum w:abstractNumId="1">
    <w:nsid w:val="5EEB3257"/>
    <w:multiLevelType w:val="singleLevel"/>
    <w:tmpl w:val="5EEB325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/>
  <w:defaultTabStop w:val="420"/>
  <w:drawingGridHorizontalSpacing w:val="107"/>
  <w:drawingGridVerticalSpacing w:val="156"/>
  <w:displayHorizontalDrawingGridEvery w:val="0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</w:compat>
  <w:rsids>
    <w:rsidRoot w:val="00345958"/>
    <w:rsid w:val="0004613E"/>
    <w:rsid w:val="00112B58"/>
    <w:rsid w:val="001144E4"/>
    <w:rsid w:val="001E05B4"/>
    <w:rsid w:val="001F276D"/>
    <w:rsid w:val="00214505"/>
    <w:rsid w:val="00234E38"/>
    <w:rsid w:val="00297DEE"/>
    <w:rsid w:val="002A15F5"/>
    <w:rsid w:val="002A46EE"/>
    <w:rsid w:val="002E0157"/>
    <w:rsid w:val="00301AD9"/>
    <w:rsid w:val="00345958"/>
    <w:rsid w:val="00371FA4"/>
    <w:rsid w:val="00381859"/>
    <w:rsid w:val="00491CE7"/>
    <w:rsid w:val="004F7DD5"/>
    <w:rsid w:val="0051550B"/>
    <w:rsid w:val="0065386B"/>
    <w:rsid w:val="006D329E"/>
    <w:rsid w:val="00751619"/>
    <w:rsid w:val="007C0C72"/>
    <w:rsid w:val="00892440"/>
    <w:rsid w:val="0099779F"/>
    <w:rsid w:val="009A294E"/>
    <w:rsid w:val="00A255EE"/>
    <w:rsid w:val="00A85BDD"/>
    <w:rsid w:val="00AB0025"/>
    <w:rsid w:val="00B26445"/>
    <w:rsid w:val="00BA5E8F"/>
    <w:rsid w:val="00C5028D"/>
    <w:rsid w:val="00CE0C24"/>
    <w:rsid w:val="00DA0C60"/>
    <w:rsid w:val="00E57705"/>
    <w:rsid w:val="00EA4426"/>
    <w:rsid w:val="00EC0678"/>
    <w:rsid w:val="00F66F94"/>
    <w:rsid w:val="00FF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958"/>
    <w:pPr>
      <w:widowControl w:val="0"/>
      <w:jc w:val="both"/>
    </w:pPr>
    <w:rPr>
      <w:rFonts w:ascii="宋体" w:eastAsia="方正小标宋简体" w:hAnsi="宋体"/>
      <w:b/>
      <w:spacing w:val="2"/>
      <w:kern w:val="2"/>
      <w:sz w:val="21"/>
    </w:rPr>
  </w:style>
  <w:style w:type="paragraph" w:styleId="1">
    <w:name w:val="heading 1"/>
    <w:basedOn w:val="a"/>
    <w:next w:val="a"/>
    <w:rsid w:val="00345958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rsid w:val="00345958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rsid w:val="00345958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28D"/>
    <w:rPr>
      <w:rFonts w:ascii="宋体" w:eastAsia="方正小标宋简体" w:hAnsi="宋体"/>
      <w:b/>
      <w:spacing w:val="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28D"/>
    <w:rPr>
      <w:rFonts w:ascii="宋体" w:eastAsia="方正小标宋简体" w:hAnsi="宋体"/>
      <w:b/>
      <w:spacing w:val="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2023-04-18T02:07:00Z</dcterms:created>
  <dcterms:modified xsi:type="dcterms:W3CDTF">2024-02-27T08:20:00Z</dcterms:modified>
</cp:coreProperties>
</file>