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柳树瞿阝</w:t>
      </w:r>
      <w:r>
        <w:rPr>
          <w:rFonts w:hint="eastAsia" w:ascii="宋体" w:hAnsi="宋体" w:eastAsia="宋体" w:cs="宋体"/>
          <w:b/>
          <w:bCs/>
          <w:spacing w:val="16"/>
          <w:sz w:val="39"/>
          <w:szCs w:val="39"/>
          <w:lang w:eastAsia="zh-CN"/>
        </w:rPr>
        <w:t>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bookmarkStart w:id="0" w:name="_GoBack"/>
            <w:bookmarkEnd w:id="0"/>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rPr>
      </w:pPr>
    </w:p>
    <w:p>
      <w:pPr>
        <w:rPr>
          <w:rFonts w:hint="eastAsia" w:ascii="仿宋" w:hAnsi="仿宋" w:eastAsia="仿宋" w:cs="仿宋"/>
          <w:sz w:val="21"/>
          <w:szCs w:val="21"/>
        </w:rPr>
        <w:sectPr>
          <w:pgSz w:w="11640" w:h="16840"/>
          <w:pgMar w:top="1431" w:right="1025" w:bottom="0" w:left="1035" w:header="0" w:footer="0" w:gutter="0"/>
          <w:cols w:space="720" w:num="1"/>
        </w:sectPr>
      </w:pPr>
    </w:p>
    <w:p>
      <w:pPr>
        <w:spacing w:before="40"/>
        <w:rPr>
          <w:rFonts w:hint="eastAsia" w:ascii="仿宋" w:hAnsi="仿宋" w:eastAsia="仿宋" w:cs="仿宋"/>
        </w:rPr>
      </w:pPr>
    </w:p>
    <w:p>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pPr>
              <w:pStyle w:val="6"/>
              <w:spacing w:before="72" w:line="219" w:lineRule="auto"/>
              <w:ind w:left="120"/>
              <w:rPr>
                <w:spacing w:val="2"/>
              </w:rPr>
            </w:pPr>
          </w:p>
        </w:tc>
        <w:tc>
          <w:tcPr>
            <w:tcW w:w="2097" w:type="dxa"/>
            <w:vAlign w:val="top"/>
          </w:tcPr>
          <w:p>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pPr>
              <w:pStyle w:val="6"/>
              <w:spacing w:before="198" w:line="297" w:lineRule="auto"/>
              <w:ind w:left="134" w:right="203"/>
              <w:jc w:val="center"/>
              <w:rPr>
                <w:spacing w:val="-1"/>
              </w:rPr>
            </w:pPr>
            <w:r>
              <w:rPr>
                <w:rFonts w:hint="eastAsia"/>
                <w:spacing w:val="-2"/>
                <w:lang w:eastAsia="zh-CN"/>
              </w:rPr>
              <w:t>乡镇</w:t>
            </w:r>
          </w:p>
        </w:tc>
      </w:tr>
    </w:tbl>
    <w:p>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RkNTUxMmI2MTAwOTgzOWMxZGVjMDUxOTYzZmRhMGIifQ=="/>
  </w:docVars>
  <w:rsids>
    <w:rsidRoot w:val="00000000"/>
    <w:rsid w:val="169C00D2"/>
    <w:rsid w:val="17F36F65"/>
    <w:rsid w:val="18207BA6"/>
    <w:rsid w:val="1ACB46B4"/>
    <w:rsid w:val="23B0241F"/>
    <w:rsid w:val="257A46E0"/>
    <w:rsid w:val="2E442814"/>
    <w:rsid w:val="313E17D3"/>
    <w:rsid w:val="3FC9475C"/>
    <w:rsid w:val="407D40DC"/>
    <w:rsid w:val="4AF907B2"/>
    <w:rsid w:val="4C1E213E"/>
    <w:rsid w:val="5267707B"/>
    <w:rsid w:val="594A5D5C"/>
    <w:rsid w:val="5F646965"/>
    <w:rsid w:val="699413C8"/>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1463</Words>
  <Characters>1600</Characters>
  <TotalTime>7</TotalTime>
  <ScaleCrop>false</ScaleCrop>
  <LinksUpToDate>false</LinksUpToDate>
  <CharactersWithSpaces>1671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LSQ</cp:lastModifiedBy>
  <dcterms:modified xsi:type="dcterms:W3CDTF">2025-02-20T03:11:20Z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2052-12.1.0.15712</vt:lpwstr>
  </property>
  <property fmtid="{D5CDD505-2E9C-101B-9397-08002B2CF9AE}" pid="6" name="ICV">
    <vt:lpwstr>F986E66DB7B542618EDEE97108ED1F7C_13</vt:lpwstr>
  </property>
</Properties>
</file>