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7" w:firstLineChars="221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丰南区人大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常委会</w:t>
      </w:r>
      <w:r>
        <w:rPr>
          <w:rFonts w:hint="eastAsia" w:ascii="仿宋" w:hAnsi="仿宋" w:eastAsia="仿宋"/>
          <w:sz w:val="32"/>
          <w:szCs w:val="32"/>
          <w:lang w:eastAsia="zh-CN"/>
        </w:rPr>
        <w:t>办公室</w:t>
      </w:r>
      <w:r>
        <w:rPr>
          <w:rFonts w:hint="eastAsia" w:ascii="仿宋" w:hAnsi="仿宋" w:eastAsia="仿宋"/>
          <w:sz w:val="32"/>
          <w:szCs w:val="32"/>
        </w:rPr>
        <w:t>2018年预算项目绩效自评结果</w:t>
      </w:r>
    </w:p>
    <w:p>
      <w:pPr>
        <w:ind w:firstLine="707" w:firstLineChars="221"/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2018年</w:t>
      </w:r>
      <w:r>
        <w:rPr>
          <w:rFonts w:hint="eastAsia" w:ascii="仿宋" w:hAnsi="仿宋" w:eastAsia="仿宋"/>
          <w:sz w:val="32"/>
          <w:szCs w:val="32"/>
        </w:rPr>
        <w:t>我单位</w:t>
      </w:r>
      <w:r>
        <w:rPr>
          <w:rFonts w:hint="eastAsia" w:ascii="仿宋" w:hAnsi="仿宋" w:eastAsia="仿宋"/>
          <w:sz w:val="30"/>
          <w:szCs w:val="30"/>
        </w:rPr>
        <w:t>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sz w:val="30"/>
          <w:szCs w:val="30"/>
        </w:rPr>
        <w:t>个预算项目进行了绩效自评，涉及金额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221.5</w:t>
      </w:r>
      <w:r>
        <w:rPr>
          <w:rFonts w:hint="eastAsia" w:ascii="仿宋" w:hAnsi="仿宋" w:eastAsia="仿宋"/>
          <w:sz w:val="30"/>
          <w:szCs w:val="30"/>
        </w:rPr>
        <w:t>万元，覆盖率100%。其中：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sz w:val="30"/>
          <w:szCs w:val="30"/>
        </w:rPr>
        <w:t>个项目为优秀，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个项目为良好，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个项目为一般,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个项目为较差。具体情况如下：</w:t>
      </w:r>
    </w:p>
    <w:tbl>
      <w:tblPr>
        <w:tblStyle w:val="5"/>
        <w:tblW w:w="93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018"/>
        <w:gridCol w:w="2511"/>
        <w:gridCol w:w="25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序号</w:t>
            </w:r>
          </w:p>
        </w:tc>
        <w:tc>
          <w:tcPr>
            <w:tcW w:w="3018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项目名称</w:t>
            </w:r>
          </w:p>
        </w:tc>
        <w:tc>
          <w:tcPr>
            <w:tcW w:w="2511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金额（万元）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评价结果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人大代表之家（联络站）建设经费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37.5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42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业务费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优秀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预算审查费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区代表活动经费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会议费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网站建设及软件购置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较差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42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周转房取暖费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招待费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人大常委会会议室电子表决器和无纸化办公系统建设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优秀</w:t>
            </w:r>
          </w:p>
        </w:tc>
      </w:tr>
    </w:tbl>
    <w:p>
      <w:pPr>
        <w:ind w:firstLine="710" w:firstLineChars="221"/>
        <w:rPr>
          <w:rFonts w:ascii="仿宋" w:hAnsi="仿宋" w:eastAsia="仿宋"/>
          <w:b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YWMxMjFlMmE2ZWE1OWMxYzQyMDU3MTlhZjJhODcifQ=="/>
  </w:docVars>
  <w:rsids>
    <w:rsidRoot w:val="00241E94"/>
    <w:rsid w:val="00012D39"/>
    <w:rsid w:val="0005071C"/>
    <w:rsid w:val="000E54E9"/>
    <w:rsid w:val="000F31D0"/>
    <w:rsid w:val="00161006"/>
    <w:rsid w:val="001A1E86"/>
    <w:rsid w:val="001B77E6"/>
    <w:rsid w:val="00241E94"/>
    <w:rsid w:val="00292623"/>
    <w:rsid w:val="002C5755"/>
    <w:rsid w:val="0032259C"/>
    <w:rsid w:val="003969F7"/>
    <w:rsid w:val="003C72C6"/>
    <w:rsid w:val="004467F0"/>
    <w:rsid w:val="004517F8"/>
    <w:rsid w:val="004C613B"/>
    <w:rsid w:val="005C2FBD"/>
    <w:rsid w:val="006047CF"/>
    <w:rsid w:val="0061192C"/>
    <w:rsid w:val="006B2C2C"/>
    <w:rsid w:val="006D0277"/>
    <w:rsid w:val="007311FF"/>
    <w:rsid w:val="0074271E"/>
    <w:rsid w:val="00746E81"/>
    <w:rsid w:val="007626CC"/>
    <w:rsid w:val="007869E0"/>
    <w:rsid w:val="0082567A"/>
    <w:rsid w:val="008A67C4"/>
    <w:rsid w:val="008C22B7"/>
    <w:rsid w:val="008E60C5"/>
    <w:rsid w:val="008E753D"/>
    <w:rsid w:val="008F46C4"/>
    <w:rsid w:val="009045D4"/>
    <w:rsid w:val="00914F7F"/>
    <w:rsid w:val="00930457"/>
    <w:rsid w:val="00A74BAE"/>
    <w:rsid w:val="00A83EFC"/>
    <w:rsid w:val="00AB2F5E"/>
    <w:rsid w:val="00B012C4"/>
    <w:rsid w:val="00B06D8E"/>
    <w:rsid w:val="00B075A2"/>
    <w:rsid w:val="00BE19AF"/>
    <w:rsid w:val="00BF61B8"/>
    <w:rsid w:val="00CA1B7B"/>
    <w:rsid w:val="00CC4F05"/>
    <w:rsid w:val="00D557A9"/>
    <w:rsid w:val="00DB1BE5"/>
    <w:rsid w:val="00DB71B8"/>
    <w:rsid w:val="00DC07A6"/>
    <w:rsid w:val="00DF3E69"/>
    <w:rsid w:val="00E852B8"/>
    <w:rsid w:val="00F21428"/>
    <w:rsid w:val="00F973A0"/>
    <w:rsid w:val="02524D16"/>
    <w:rsid w:val="06D57DF8"/>
    <w:rsid w:val="1BD016AB"/>
    <w:rsid w:val="272B7F65"/>
    <w:rsid w:val="38C14F03"/>
    <w:rsid w:val="66D95031"/>
    <w:rsid w:val="6B940724"/>
    <w:rsid w:val="7FCA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134</Words>
  <Characters>764</Characters>
  <Lines>6</Lines>
  <Paragraphs>1</Paragraphs>
  <TotalTime>16</TotalTime>
  <ScaleCrop>false</ScaleCrop>
  <LinksUpToDate>false</LinksUpToDate>
  <CharactersWithSpaces>897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2019-12-17T08:25:00Z</dcterms:created>
  <dc:creator>admin</dc:creator>
  <cp:lastModifiedBy>Lenovo</cp:lastModifiedBy>
  <cp:lastPrinted>2019-12-17T02:20:00Z</cp:lastPrinted>
  <dcterms:modified xsi:type="dcterms:W3CDTF">2025-02-28T06:41:33Z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0D6BF7EE50364E85A5E732C9FD8A5D6C_12</vt:lpwstr>
  </property>
</Properties>
</file>