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190" w:rsidRDefault="00D26190">
      <w:pPr>
        <w:jc w:val="center"/>
        <w:outlineLvl w:val="0"/>
        <w:rPr>
          <w:rFonts w:eastAsia="Times New Roman"/>
        </w:rPr>
      </w:pPr>
      <w:r>
        <w:rPr>
          <w:rFonts w:ascii="黑体" w:eastAsia="黑体" w:hAnsi="黑体" w:cs="黑体"/>
          <w:b/>
          <w:color w:val="000000"/>
          <w:sz w:val="44"/>
          <w:lang w:val="uk-UA" w:eastAsia="zh-CN"/>
        </w:rPr>
        <w:t>2016</w:t>
      </w:r>
      <w:r>
        <w:rPr>
          <w:rFonts w:ascii="黑体" w:eastAsia="黑体" w:hAnsi="黑体" w:cs="黑体" w:hint="eastAsia"/>
          <w:b/>
          <w:color w:val="000000"/>
          <w:sz w:val="44"/>
        </w:rPr>
        <w:t>年部门预算信息公开目录</w:t>
      </w:r>
    </w:p>
    <w:p w:rsidR="00D26190" w:rsidRDefault="00D26190">
      <w:pPr>
        <w:jc w:val="center"/>
        <w:rPr>
          <w:rFonts w:eastAsia="Times New Roman"/>
        </w:rPr>
      </w:pPr>
      <w:r>
        <w:rPr>
          <w:rFonts w:ascii="黑体" w:eastAsia="黑体" w:hAnsi="黑体" w:cs="黑体"/>
          <w:b/>
          <w:color w:val="000000"/>
          <w:sz w:val="30"/>
        </w:rPr>
        <w:t xml:space="preserve"> </w:t>
      </w:r>
    </w:p>
    <w:p w:rsidR="00D26190" w:rsidRDefault="00D26190">
      <w:pPr>
        <w:rPr>
          <w:rFonts w:eastAsia="Times New Roman"/>
        </w:rPr>
      </w:pPr>
      <w:r>
        <w:rPr>
          <w:rFonts w:ascii="方正楷体_GBK" w:eastAsia="方正楷体_GBK" w:hAnsi="方正楷体_GBK" w:cs="方正楷体_GBK" w:hint="eastAsia"/>
          <w:b/>
          <w:color w:val="000000"/>
          <w:sz w:val="28"/>
        </w:rPr>
        <w:t>部门预算公开表</w:t>
      </w:r>
    </w:p>
    <w:p w:rsidR="00D26190" w:rsidRDefault="00D26190">
      <w:pPr>
        <w:pStyle w:val="TOC1"/>
        <w:tabs>
          <w:tab w:val="right" w:leader="dot" w:pos="14562"/>
        </w:tabs>
        <w:rPr>
          <w:lang w:eastAsia="zh-CN"/>
        </w:rPr>
      </w:pPr>
      <w:r>
        <w:fldChar w:fldCharType="begin"/>
      </w:r>
      <w:r>
        <w:instrText>TOC \o "2-2" \h \z \u</w:instrText>
      </w:r>
      <w:r>
        <w:fldChar w:fldCharType="separate"/>
      </w:r>
      <w:hyperlink w:anchor="_Toc_2_2_0000000001" w:history="1">
        <w:r>
          <w:rPr>
            <w:rFonts w:hint="eastAsia"/>
          </w:rPr>
          <w:t>部门预算收支总表</w:t>
        </w:r>
      </w:hyperlink>
    </w:p>
    <w:p w:rsidR="00D26190" w:rsidRDefault="00D26190">
      <w:pPr>
        <w:pStyle w:val="TOC1"/>
        <w:tabs>
          <w:tab w:val="right" w:leader="dot" w:pos="14562"/>
        </w:tabs>
        <w:rPr>
          <w:lang w:eastAsia="zh-CN"/>
        </w:rPr>
      </w:pPr>
      <w:hyperlink w:anchor="_Toc_2_2_0000000002" w:history="1">
        <w:r>
          <w:rPr>
            <w:rFonts w:hint="eastAsia"/>
          </w:rPr>
          <w:t>部门预算收入总表</w:t>
        </w:r>
      </w:hyperlink>
    </w:p>
    <w:p w:rsidR="00D26190" w:rsidRDefault="00D26190">
      <w:pPr>
        <w:pStyle w:val="TOC1"/>
        <w:tabs>
          <w:tab w:val="right" w:leader="dot" w:pos="14562"/>
        </w:tabs>
      </w:pPr>
      <w:hyperlink w:anchor="_Toc_2_2_0000000003" w:history="1">
        <w:r>
          <w:rPr>
            <w:rFonts w:hint="eastAsia"/>
          </w:rPr>
          <w:t>部门预算支出总表</w:t>
        </w:r>
      </w:hyperlink>
    </w:p>
    <w:p w:rsidR="00D26190" w:rsidRDefault="00D26190">
      <w:pPr>
        <w:pStyle w:val="TOC1"/>
        <w:tabs>
          <w:tab w:val="right" w:leader="dot" w:pos="14562"/>
        </w:tabs>
      </w:pPr>
      <w:hyperlink w:anchor="_Toc_2_2_0000000004" w:history="1">
        <w:r>
          <w:rPr>
            <w:rFonts w:hint="eastAsia"/>
          </w:rPr>
          <w:t>部门预算财政拨款收支总表</w:t>
        </w:r>
      </w:hyperlink>
    </w:p>
    <w:p w:rsidR="00D26190" w:rsidRDefault="00D26190">
      <w:pPr>
        <w:pStyle w:val="TOC1"/>
        <w:tabs>
          <w:tab w:val="right" w:leader="dot" w:pos="14562"/>
        </w:tabs>
      </w:pPr>
      <w:hyperlink w:anchor="_Toc_2_2_0000000005" w:history="1">
        <w:r>
          <w:rPr>
            <w:rFonts w:hint="eastAsia"/>
          </w:rPr>
          <w:t>部门预算一般公共预算财政拨款支出表</w:t>
        </w:r>
      </w:hyperlink>
    </w:p>
    <w:p w:rsidR="00D26190" w:rsidRDefault="00D26190">
      <w:pPr>
        <w:pStyle w:val="TOC1"/>
        <w:tabs>
          <w:tab w:val="right" w:leader="dot" w:pos="14562"/>
        </w:tabs>
      </w:pPr>
      <w:hyperlink w:anchor="_Toc_2_2_0000000006" w:history="1">
        <w:r>
          <w:rPr>
            <w:rFonts w:hint="eastAsia"/>
          </w:rPr>
          <w:t>部门预算一般公共预算财政拨款基本支出表</w:t>
        </w:r>
      </w:hyperlink>
    </w:p>
    <w:p w:rsidR="00D26190" w:rsidRDefault="00D26190">
      <w:pPr>
        <w:pStyle w:val="TOC1"/>
        <w:tabs>
          <w:tab w:val="right" w:leader="dot" w:pos="14562"/>
        </w:tabs>
      </w:pPr>
      <w:hyperlink w:anchor="_Toc_2_2_0000000007" w:history="1">
        <w:r>
          <w:rPr>
            <w:rFonts w:hint="eastAsia"/>
          </w:rPr>
          <w:t>部门预算政府性基金预算财政拨款支出表</w:t>
        </w:r>
      </w:hyperlink>
    </w:p>
    <w:p w:rsidR="00D26190" w:rsidRDefault="00D26190">
      <w:pPr>
        <w:pStyle w:val="TOC1"/>
        <w:tabs>
          <w:tab w:val="right" w:leader="dot" w:pos="14562"/>
        </w:tabs>
        <w:rPr>
          <w:lang w:eastAsia="zh-CN"/>
        </w:rPr>
      </w:pPr>
      <w:hyperlink w:anchor="_Toc_2_2_0000000008" w:history="1">
        <w:r>
          <w:rPr>
            <w:rFonts w:hint="eastAsia"/>
          </w:rPr>
          <w:t>部门预算国有资本经营预算财政拨款支出表</w:t>
        </w:r>
      </w:hyperlink>
    </w:p>
    <w:p w:rsidR="00D26190" w:rsidRDefault="00D26190">
      <w:pPr>
        <w:pStyle w:val="TOC1"/>
        <w:tabs>
          <w:tab w:val="right" w:leader="dot" w:pos="14562"/>
        </w:tabs>
      </w:pPr>
      <w:hyperlink w:anchor="_Toc_2_2_0000000009" w:history="1">
        <w:r>
          <w:rPr>
            <w:rFonts w:hint="eastAsia"/>
          </w:rPr>
          <w:t>部门预算财政拨款</w:t>
        </w:r>
        <w:r>
          <w:t>“</w:t>
        </w:r>
        <w:r>
          <w:rPr>
            <w:rFonts w:hint="eastAsia"/>
          </w:rPr>
          <w:t>三公</w:t>
        </w:r>
        <w:r>
          <w:t>”</w:t>
        </w:r>
        <w:r>
          <w:rPr>
            <w:rFonts w:hint="eastAsia"/>
          </w:rPr>
          <w:t>经费支出表</w:t>
        </w:r>
      </w:hyperlink>
    </w:p>
    <w:p w:rsidR="00D26190" w:rsidRDefault="00D26190">
      <w:r>
        <w:fldChar w:fldCharType="end"/>
      </w:r>
    </w:p>
    <w:p w:rsidR="00D26190" w:rsidRDefault="00D26190">
      <w:r>
        <w:rPr>
          <w:rFonts w:ascii="方正楷体_GBK" w:eastAsia="方正楷体_GBK" w:hAnsi="方正楷体_GBK" w:cs="方正楷体_GBK" w:hint="eastAsia"/>
          <w:b/>
          <w:color w:val="000000"/>
          <w:sz w:val="28"/>
        </w:rPr>
        <w:t>部门预算信息公开情况说明</w:t>
      </w:r>
    </w:p>
    <w:p w:rsidR="00D26190" w:rsidRDefault="00D26190">
      <w:pPr>
        <w:pStyle w:val="TOC1"/>
        <w:tabs>
          <w:tab w:val="right" w:leader="dot" w:pos="14562"/>
        </w:tabs>
        <w:rPr>
          <w:lang w:eastAsia="zh-CN"/>
        </w:rPr>
      </w:pPr>
      <w:r>
        <w:fldChar w:fldCharType="begin"/>
      </w:r>
      <w:r>
        <w:instrText>TOC \o "3-3" \h \z \u</w:instrText>
      </w:r>
      <w:r>
        <w:fldChar w:fldCharType="separate"/>
      </w:r>
      <w:hyperlink w:anchor="_Toc_3_3_0000000010" w:history="1">
        <w:r>
          <w:rPr>
            <w:rFonts w:hint="eastAsia"/>
          </w:rPr>
          <w:t>一、部门职责及机构设置情况</w:t>
        </w:r>
      </w:hyperlink>
    </w:p>
    <w:p w:rsidR="00D26190" w:rsidRDefault="00D26190">
      <w:pPr>
        <w:pStyle w:val="TOC1"/>
        <w:tabs>
          <w:tab w:val="right" w:leader="dot" w:pos="14562"/>
        </w:tabs>
      </w:pPr>
      <w:hyperlink w:anchor="_Toc_3_3_0000000011" w:history="1">
        <w:r>
          <w:rPr>
            <w:rFonts w:hint="eastAsia"/>
          </w:rPr>
          <w:t>二、部门预算安排的总体情况</w:t>
        </w:r>
      </w:hyperlink>
    </w:p>
    <w:p w:rsidR="00D26190" w:rsidRDefault="00D26190">
      <w:pPr>
        <w:pStyle w:val="TOC1"/>
        <w:tabs>
          <w:tab w:val="right" w:leader="dot" w:pos="14562"/>
        </w:tabs>
      </w:pPr>
      <w:hyperlink w:anchor="_Toc_3_3_0000000012" w:history="1">
        <w:r>
          <w:rPr>
            <w:rFonts w:hint="eastAsia"/>
          </w:rPr>
          <w:t>三、机关运行经费安排情况</w:t>
        </w:r>
      </w:hyperlink>
    </w:p>
    <w:p w:rsidR="00D26190" w:rsidRDefault="00D26190">
      <w:pPr>
        <w:pStyle w:val="TOC1"/>
        <w:tabs>
          <w:tab w:val="right" w:leader="dot" w:pos="14562"/>
        </w:tabs>
      </w:pPr>
      <w:hyperlink w:anchor="_Toc_3_3_0000000013" w:history="1">
        <w:r>
          <w:rPr>
            <w:rFonts w:hint="eastAsia"/>
          </w:rPr>
          <w:t>四、财政拨款</w:t>
        </w:r>
        <w:r>
          <w:t>“</w:t>
        </w:r>
        <w:r>
          <w:rPr>
            <w:rFonts w:hint="eastAsia"/>
          </w:rPr>
          <w:t>三公</w:t>
        </w:r>
        <w:r>
          <w:t>”</w:t>
        </w:r>
        <w:r>
          <w:rPr>
            <w:rFonts w:hint="eastAsia"/>
          </w:rPr>
          <w:t>经费预算情况及增减变化原因</w:t>
        </w:r>
      </w:hyperlink>
    </w:p>
    <w:p w:rsidR="00D26190" w:rsidRDefault="00D26190" w:rsidP="00177DA3">
      <w:pPr>
        <w:pStyle w:val="TOC1"/>
        <w:tabs>
          <w:tab w:val="right" w:leader="dot" w:pos="14562"/>
        </w:tabs>
        <w:rPr>
          <w:lang w:eastAsia="zh-CN"/>
        </w:rPr>
      </w:pPr>
      <w:hyperlink w:anchor="_Toc_3_3_0000000014" w:history="1">
        <w:r>
          <w:rPr>
            <w:rFonts w:hint="eastAsia"/>
          </w:rPr>
          <w:t>五、绩效预算信息</w:t>
        </w:r>
      </w:hyperlink>
    </w:p>
    <w:p w:rsidR="00D26190" w:rsidRDefault="00D26190">
      <w:pPr>
        <w:pStyle w:val="TOC1"/>
        <w:tabs>
          <w:tab w:val="right" w:leader="dot" w:pos="14562"/>
        </w:tabs>
      </w:pPr>
      <w:hyperlink w:anchor="_Toc_3_3_0000000017" w:history="1">
        <w:r>
          <w:rPr>
            <w:rFonts w:hint="eastAsia"/>
          </w:rPr>
          <w:t>六、政府采购预算情况</w:t>
        </w:r>
      </w:hyperlink>
    </w:p>
    <w:p w:rsidR="00D26190" w:rsidRDefault="00D26190">
      <w:pPr>
        <w:pStyle w:val="TOC1"/>
        <w:tabs>
          <w:tab w:val="right" w:leader="dot" w:pos="14562"/>
        </w:tabs>
      </w:pPr>
      <w:hyperlink w:anchor="_Toc_3_3_0000000018" w:history="1">
        <w:r>
          <w:rPr>
            <w:rFonts w:hint="eastAsia"/>
          </w:rPr>
          <w:t>七、国有资产信息</w:t>
        </w:r>
      </w:hyperlink>
    </w:p>
    <w:p w:rsidR="00D26190" w:rsidRDefault="00D26190">
      <w:pPr>
        <w:pStyle w:val="TOC1"/>
        <w:tabs>
          <w:tab w:val="right" w:leader="dot" w:pos="14562"/>
        </w:tabs>
      </w:pPr>
      <w:hyperlink w:anchor="_Toc_3_3_0000000019" w:history="1">
        <w:r>
          <w:rPr>
            <w:rFonts w:hint="eastAsia"/>
          </w:rPr>
          <w:t>八、名词解释</w:t>
        </w:r>
      </w:hyperlink>
    </w:p>
    <w:p w:rsidR="00D26190" w:rsidRDefault="00D26190">
      <w:pPr>
        <w:pStyle w:val="TOC1"/>
        <w:tabs>
          <w:tab w:val="right" w:leader="dot" w:pos="14562"/>
        </w:tabs>
      </w:pPr>
      <w:hyperlink w:anchor="_Toc_3_3_0000000020" w:history="1">
        <w:r>
          <w:rPr>
            <w:rFonts w:hint="eastAsia"/>
          </w:rPr>
          <w:t>九、其他需要说明的事项</w:t>
        </w:r>
      </w:hyperlink>
    </w:p>
    <w:p w:rsidR="00D26190" w:rsidRDefault="00D26190">
      <w:pPr>
        <w:sectPr w:rsidR="00D26190">
          <w:pgSz w:w="16840" w:h="11900" w:orient="landscape"/>
          <w:pgMar w:top="1587" w:right="1134" w:bottom="1361" w:left="1134" w:header="720" w:footer="720" w:gutter="0"/>
          <w:pgNumType w:start="1"/>
          <w:cols w:space="720"/>
        </w:sectPr>
      </w:pPr>
      <w:r>
        <w:fldChar w:fldCharType="end"/>
      </w:r>
    </w:p>
    <w:p w:rsidR="00D26190" w:rsidRDefault="00D26190">
      <w:pPr>
        <w:jc w:val="center"/>
      </w:pPr>
      <w:r>
        <w:rPr>
          <w:rFonts w:ascii="方正小标宋_GBK" w:eastAsia="方正小标宋_GBK" w:hAnsi="方正小标宋_GBK" w:cs="方正小标宋_GBK" w:hint="eastAsia"/>
          <w:color w:val="000000"/>
          <w:sz w:val="44"/>
        </w:rPr>
        <w:t>唐山市丰南区</w:t>
      </w:r>
      <w:r>
        <w:rPr>
          <w:rFonts w:ascii="方正小标宋_GBK" w:eastAsia="方正小标宋_GBK" w:hAnsi="方正小标宋_GBK" w:cs="方正小标宋_GBK" w:hint="eastAsia"/>
          <w:color w:val="000000"/>
          <w:sz w:val="44"/>
          <w:lang w:eastAsia="zh-CN"/>
        </w:rPr>
        <w:t>卫生和计划生育局</w:t>
      </w:r>
      <w:r>
        <w:rPr>
          <w:rFonts w:ascii="方正小标宋_GBK" w:eastAsia="方正小标宋_GBK" w:hAnsi="方正小标宋_GBK" w:cs="方正小标宋_GBK"/>
          <w:color w:val="000000"/>
          <w:sz w:val="44"/>
          <w:lang w:eastAsia="zh-CN"/>
        </w:rPr>
        <w:t>2016</w:t>
      </w:r>
      <w:r>
        <w:rPr>
          <w:rFonts w:ascii="方正小标宋_GBK" w:eastAsia="方正小标宋_GBK" w:hAnsi="方正小标宋_GBK" w:cs="方正小标宋_GBK" w:hint="eastAsia"/>
          <w:color w:val="000000"/>
          <w:sz w:val="44"/>
        </w:rPr>
        <w:t>年部门预算信息公开情况说明</w:t>
      </w:r>
    </w:p>
    <w:p w:rsidR="00D26190" w:rsidRDefault="00D26190">
      <w:pPr>
        <w:spacing w:line="500" w:lineRule="exact"/>
        <w:ind w:firstLine="560"/>
      </w:pPr>
      <w:r>
        <w:rPr>
          <w:rFonts w:eastAsia="方正仿宋_GBK" w:hint="eastAsia"/>
          <w:color w:val="000000"/>
          <w:sz w:val="28"/>
        </w:rPr>
        <w:t>按照《中华人民共和国预算法》、《地方预决算公开操作规程》和《关于进一步推进预算公开工作的实施意见》规定，现将唐山市丰南区</w:t>
      </w:r>
      <w:r>
        <w:rPr>
          <w:rFonts w:eastAsia="方正仿宋_GBK" w:hint="eastAsia"/>
          <w:color w:val="000000"/>
          <w:sz w:val="28"/>
          <w:lang w:eastAsia="zh-CN"/>
        </w:rPr>
        <w:t>卫生和计划生育局</w:t>
      </w:r>
      <w:r>
        <w:rPr>
          <w:rFonts w:eastAsia="方正仿宋_GBK" w:hint="eastAsia"/>
          <w:color w:val="000000"/>
          <w:sz w:val="28"/>
        </w:rPr>
        <w:t>年部门预算公开如下：</w:t>
      </w:r>
    </w:p>
    <w:p w:rsidR="00D26190" w:rsidRDefault="00D26190">
      <w:pPr>
        <w:spacing w:before="10" w:after="10" w:line="360" w:lineRule="auto"/>
        <w:ind w:firstLine="640"/>
        <w:outlineLvl w:val="2"/>
      </w:pPr>
      <w:bookmarkStart w:id="0" w:name="_Toc_3_3_0000000010"/>
      <w:r>
        <w:rPr>
          <w:rFonts w:ascii="黑体" w:eastAsia="黑体" w:hAnsi="黑体" w:cs="黑体" w:hint="eastAsia"/>
          <w:color w:val="000000"/>
          <w:sz w:val="32"/>
        </w:rPr>
        <w:t>一、部门职责及机构设置情况</w:t>
      </w:r>
      <w:bookmarkEnd w:id="0"/>
    </w:p>
    <w:p w:rsidR="00D26190" w:rsidRDefault="00D26190">
      <w:pPr>
        <w:ind w:firstLine="640"/>
      </w:pPr>
      <w:r>
        <w:rPr>
          <w:rFonts w:ascii="方正楷体_GBK" w:eastAsia="方正楷体_GBK" w:hAnsi="方正楷体_GBK" w:cs="方正楷体_GBK" w:hint="eastAsia"/>
          <w:b/>
          <w:color w:val="000000"/>
          <w:sz w:val="32"/>
        </w:rPr>
        <w:t>部门职责：</w:t>
      </w:r>
    </w:p>
    <w:p w:rsidR="00D26190" w:rsidRPr="00225FDC" w:rsidRDefault="00D26190" w:rsidP="00225FDC">
      <w:pPr>
        <w:ind w:firstLine="560"/>
        <w:rPr>
          <w:rFonts w:eastAsia="方正仿宋_GBK"/>
          <w:color w:val="000000"/>
          <w:sz w:val="28"/>
        </w:rPr>
      </w:pPr>
      <w:r w:rsidRPr="00225FDC">
        <w:rPr>
          <w:rFonts w:eastAsia="方正仿宋_GBK"/>
          <w:color w:val="000000"/>
          <w:sz w:val="28"/>
        </w:rPr>
        <w:t>1</w:t>
      </w:r>
      <w:r w:rsidRPr="00225FDC">
        <w:rPr>
          <w:rFonts w:eastAsia="方正仿宋_GBK" w:hint="eastAsia"/>
          <w:color w:val="000000"/>
          <w:sz w:val="28"/>
        </w:rPr>
        <w:t>、</w:t>
      </w:r>
      <w:r w:rsidRPr="00225FDC">
        <w:rPr>
          <w:rFonts w:eastAsia="方正仿宋_GBK"/>
          <w:color w:val="000000"/>
          <w:sz w:val="28"/>
        </w:rPr>
        <w:t xml:space="preserve"> </w:t>
      </w:r>
      <w:r w:rsidRPr="00225FDC">
        <w:rPr>
          <w:rFonts w:eastAsia="方正仿宋_GBK" w:hint="eastAsia"/>
          <w:color w:val="000000"/>
          <w:sz w:val="28"/>
        </w:rPr>
        <w:t>负责起草全区卫生和计划生育、中医药事业发展的规范性文件，拟定全区卫生和计划生育规划和政策措施，负责协调推进医药卫生体制改革和医疗保障，统筹规划卫生和计划生育服务资源配置，指导区域卫生和计划生育规划的编制和实施。</w:t>
      </w:r>
    </w:p>
    <w:p w:rsidR="00D26190" w:rsidRPr="00225FDC" w:rsidRDefault="00D26190" w:rsidP="00225FDC">
      <w:pPr>
        <w:ind w:firstLine="560"/>
        <w:rPr>
          <w:rFonts w:eastAsia="方正仿宋_GBK"/>
          <w:color w:val="000000"/>
          <w:sz w:val="28"/>
        </w:rPr>
      </w:pPr>
      <w:r w:rsidRPr="00225FDC">
        <w:rPr>
          <w:rFonts w:eastAsia="方正仿宋_GBK"/>
          <w:color w:val="000000"/>
          <w:sz w:val="28"/>
        </w:rPr>
        <w:t>2</w:t>
      </w:r>
      <w:r w:rsidRPr="00225FDC">
        <w:rPr>
          <w:rFonts w:eastAsia="方正仿宋_GBK" w:hint="eastAsia"/>
          <w:color w:val="000000"/>
          <w:sz w:val="28"/>
        </w:rPr>
        <w:t>、</w:t>
      </w:r>
      <w:r w:rsidRPr="00225FDC">
        <w:rPr>
          <w:rFonts w:eastAsia="方正仿宋_GBK"/>
          <w:color w:val="000000"/>
          <w:sz w:val="28"/>
        </w:rPr>
        <w:t xml:space="preserve"> </w:t>
      </w:r>
      <w:r w:rsidRPr="00225FDC">
        <w:rPr>
          <w:rFonts w:eastAsia="方正仿宋_GBK" w:hint="eastAsia"/>
          <w:color w:val="000000"/>
          <w:sz w:val="28"/>
        </w:rPr>
        <w:t>负责制定全区疾病预防控制规划、免疫规划、严重危害人民健康的公共卫生问题的干预措施并组织落实，制定卫生应急和紧急医学救援预案、突发公共卫生事件监测和风险评估计划，组织和指导突发公共卫生事件预防控制和各类突发公共事件的医疗卫生救援。</w:t>
      </w:r>
    </w:p>
    <w:p w:rsidR="00D26190" w:rsidRPr="00225FDC" w:rsidRDefault="00D26190" w:rsidP="00225FDC">
      <w:pPr>
        <w:ind w:firstLine="560"/>
        <w:rPr>
          <w:rFonts w:eastAsia="方正仿宋_GBK"/>
          <w:color w:val="000000"/>
          <w:sz w:val="28"/>
        </w:rPr>
      </w:pPr>
      <w:r w:rsidRPr="00225FDC">
        <w:rPr>
          <w:rFonts w:eastAsia="方正仿宋_GBK"/>
          <w:color w:val="000000"/>
          <w:sz w:val="28"/>
        </w:rPr>
        <w:t>3</w:t>
      </w:r>
      <w:r w:rsidRPr="00225FDC">
        <w:rPr>
          <w:rFonts w:eastAsia="方正仿宋_GBK" w:hint="eastAsia"/>
          <w:color w:val="000000"/>
          <w:sz w:val="28"/>
        </w:rPr>
        <w:t>、</w:t>
      </w:r>
      <w:r w:rsidRPr="00225FDC">
        <w:rPr>
          <w:rFonts w:eastAsia="方正仿宋_GBK"/>
          <w:color w:val="000000"/>
          <w:sz w:val="28"/>
        </w:rPr>
        <w:t xml:space="preserve"> </w:t>
      </w:r>
      <w:r w:rsidRPr="00225FDC">
        <w:rPr>
          <w:rFonts w:eastAsia="方正仿宋_GBK" w:hint="eastAsia"/>
          <w:color w:val="000000"/>
          <w:sz w:val="28"/>
        </w:rPr>
        <w:t>负责制定职责范围内的职业卫生、放射卫生、环境卫生、学校卫生、公共场所卫生、饮用水卫生管理规范和政策措施，组织开展相关监测、调查、评估和监督，负责传染病防治监督。组织开展食品安全风险监测、评估。</w:t>
      </w:r>
    </w:p>
    <w:p w:rsidR="00D26190" w:rsidRPr="00225FDC" w:rsidRDefault="00D26190" w:rsidP="00225FDC">
      <w:pPr>
        <w:ind w:firstLine="560"/>
        <w:rPr>
          <w:rFonts w:eastAsia="方正仿宋_GBK"/>
          <w:color w:val="000000"/>
          <w:sz w:val="28"/>
        </w:rPr>
      </w:pPr>
      <w:r w:rsidRPr="00225FDC">
        <w:rPr>
          <w:rFonts w:eastAsia="方正仿宋_GBK"/>
          <w:color w:val="000000"/>
          <w:sz w:val="28"/>
        </w:rPr>
        <w:t>4</w:t>
      </w:r>
      <w:r w:rsidRPr="00225FDC">
        <w:rPr>
          <w:rFonts w:eastAsia="方正仿宋_GBK" w:hint="eastAsia"/>
          <w:color w:val="000000"/>
          <w:sz w:val="28"/>
        </w:rPr>
        <w:t>、</w:t>
      </w:r>
      <w:r w:rsidRPr="00225FDC">
        <w:rPr>
          <w:rFonts w:eastAsia="方正仿宋_GBK"/>
          <w:color w:val="000000"/>
          <w:sz w:val="28"/>
        </w:rPr>
        <w:t xml:space="preserve"> </w:t>
      </w:r>
      <w:r w:rsidRPr="00225FDC">
        <w:rPr>
          <w:rFonts w:eastAsia="方正仿宋_GBK" w:hint="eastAsia"/>
          <w:color w:val="000000"/>
          <w:sz w:val="28"/>
        </w:rPr>
        <w:t>负责组织拟定并实施基层卫生和计划生育服务、妇幼卫生发展规划和政策措施，指导全区基层卫生和计划生育、妇幼卫生服务体系建设，推进基本公共卫生和计划生育服务均等化，完善基层运行新机制和乡村医生、计生专干管理制度。</w:t>
      </w:r>
    </w:p>
    <w:p w:rsidR="00D26190" w:rsidRPr="00225FDC" w:rsidRDefault="00D26190" w:rsidP="00225FDC">
      <w:pPr>
        <w:ind w:firstLine="560"/>
        <w:rPr>
          <w:rFonts w:eastAsia="方正仿宋_GBK"/>
          <w:color w:val="000000"/>
          <w:sz w:val="28"/>
        </w:rPr>
      </w:pPr>
      <w:r w:rsidRPr="00225FDC">
        <w:rPr>
          <w:rFonts w:eastAsia="方正仿宋_GBK"/>
          <w:color w:val="000000"/>
          <w:sz w:val="28"/>
        </w:rPr>
        <w:t>5</w:t>
      </w:r>
      <w:r w:rsidRPr="00225FDC">
        <w:rPr>
          <w:rFonts w:eastAsia="方正仿宋_GBK" w:hint="eastAsia"/>
          <w:color w:val="000000"/>
          <w:sz w:val="28"/>
        </w:rPr>
        <w:t>、</w:t>
      </w:r>
      <w:r w:rsidRPr="00225FDC">
        <w:rPr>
          <w:rFonts w:eastAsia="方正仿宋_GBK"/>
          <w:color w:val="000000"/>
          <w:sz w:val="28"/>
        </w:rPr>
        <w:t xml:space="preserve"> </w:t>
      </w:r>
      <w:r w:rsidRPr="00225FDC">
        <w:rPr>
          <w:rFonts w:eastAsia="方正仿宋_GBK" w:hint="eastAsia"/>
          <w:color w:val="000000"/>
          <w:sz w:val="28"/>
        </w:rPr>
        <w:t>负责制定全区医疗机构和医疗服务全行业管理办法并监督实施。制定医疗机构及医疗服务、医疗技术，医疗质量、医疗安全以及采供血机构管理的规范并组织实施，会同有关部门组织实施卫生专业技术人员准入，制定和实施卫生专业技术人员执业规则和服务规范，建立医疗服务评价和监督管理体系。</w:t>
      </w:r>
    </w:p>
    <w:p w:rsidR="00D26190" w:rsidRPr="00225FDC" w:rsidRDefault="00D26190" w:rsidP="00225FDC">
      <w:pPr>
        <w:ind w:firstLine="560"/>
        <w:rPr>
          <w:rFonts w:eastAsia="方正仿宋_GBK"/>
          <w:color w:val="000000"/>
          <w:sz w:val="28"/>
        </w:rPr>
      </w:pPr>
      <w:r w:rsidRPr="00225FDC">
        <w:rPr>
          <w:rFonts w:eastAsia="方正仿宋_GBK"/>
          <w:color w:val="000000"/>
          <w:sz w:val="28"/>
        </w:rPr>
        <w:t>6</w:t>
      </w:r>
      <w:r w:rsidRPr="00225FDC">
        <w:rPr>
          <w:rFonts w:eastAsia="方正仿宋_GBK" w:hint="eastAsia"/>
          <w:color w:val="000000"/>
          <w:sz w:val="28"/>
        </w:rPr>
        <w:t>、负责组织推进公立医院改革，建立公益性为导向的绩效考核和评价运行机制，建设和谐医患关系，提出医疗服务和药品价格政策的建议。</w:t>
      </w:r>
    </w:p>
    <w:p w:rsidR="00D26190" w:rsidRPr="00225FDC" w:rsidRDefault="00D26190" w:rsidP="00225FDC">
      <w:pPr>
        <w:ind w:firstLine="560"/>
        <w:rPr>
          <w:rFonts w:eastAsia="方正仿宋_GBK"/>
          <w:color w:val="000000"/>
          <w:sz w:val="28"/>
        </w:rPr>
      </w:pPr>
      <w:r w:rsidRPr="00225FDC">
        <w:rPr>
          <w:rFonts w:eastAsia="方正仿宋_GBK"/>
          <w:color w:val="000000"/>
          <w:sz w:val="28"/>
        </w:rPr>
        <w:t>7</w:t>
      </w:r>
      <w:r w:rsidRPr="00225FDC">
        <w:rPr>
          <w:rFonts w:eastAsia="方正仿宋_GBK" w:hint="eastAsia"/>
          <w:color w:val="000000"/>
          <w:sz w:val="28"/>
        </w:rPr>
        <w:t>、</w:t>
      </w:r>
      <w:r w:rsidRPr="00225FDC">
        <w:rPr>
          <w:rFonts w:eastAsia="方正仿宋_GBK"/>
          <w:color w:val="000000"/>
          <w:sz w:val="28"/>
        </w:rPr>
        <w:t xml:space="preserve"> </w:t>
      </w:r>
      <w:r w:rsidRPr="00225FDC">
        <w:rPr>
          <w:rFonts w:eastAsia="方正仿宋_GBK" w:hint="eastAsia"/>
          <w:color w:val="000000"/>
          <w:sz w:val="28"/>
        </w:rPr>
        <w:t>负责组织实施国家基本药物制度。组织拟订全区药物政策，制定全区基本药物采购、配送、使用的管理制度，会同有关部门提出基本药物目录内药品生产的鼓励扶持政策建议，提出全区基本药物价格政策的建议。</w:t>
      </w:r>
    </w:p>
    <w:p w:rsidR="00D26190" w:rsidRPr="00225FDC" w:rsidRDefault="00D26190" w:rsidP="00225FDC">
      <w:pPr>
        <w:ind w:firstLine="560"/>
        <w:rPr>
          <w:rFonts w:eastAsia="方正仿宋_GBK"/>
          <w:color w:val="000000"/>
          <w:sz w:val="28"/>
        </w:rPr>
      </w:pPr>
      <w:r w:rsidRPr="00225FDC">
        <w:rPr>
          <w:rFonts w:eastAsia="方正仿宋_GBK"/>
          <w:color w:val="000000"/>
          <w:sz w:val="28"/>
        </w:rPr>
        <w:t>8</w:t>
      </w:r>
      <w:r w:rsidRPr="00225FDC">
        <w:rPr>
          <w:rFonts w:eastAsia="方正仿宋_GBK" w:hint="eastAsia"/>
          <w:color w:val="000000"/>
          <w:sz w:val="28"/>
        </w:rPr>
        <w:t>、</w:t>
      </w:r>
      <w:r w:rsidRPr="00225FDC">
        <w:rPr>
          <w:rFonts w:eastAsia="方正仿宋_GBK"/>
          <w:color w:val="000000"/>
          <w:sz w:val="28"/>
        </w:rPr>
        <w:t xml:space="preserve"> </w:t>
      </w:r>
      <w:r w:rsidRPr="00225FDC">
        <w:rPr>
          <w:rFonts w:eastAsia="方正仿宋_GBK" w:hint="eastAsia"/>
          <w:color w:val="000000"/>
          <w:sz w:val="28"/>
        </w:rPr>
        <w:t>贯彻落实计划生育工作的方针政策，完善生育管理政策，组织实施促进出生人口性别平衡的政策措施，组织监测计划生育发展动态，提出发布计划生育安全预警报信息建议。制定技术生育技术服务管理制度并监督实施。依法规范计划生育技术和药具管理工作，负责节育手术并发症和病残医学鉴定的管理工作，负责再生育审批工作。拟定优生优育和提高出生人口素质的政策措施并组织实施，推动实施计划生育生殖健康促进计划，降低出生缺陷人口数量。</w:t>
      </w:r>
    </w:p>
    <w:p w:rsidR="00D26190" w:rsidRPr="00225FDC" w:rsidRDefault="00D26190" w:rsidP="00225FDC">
      <w:pPr>
        <w:ind w:firstLine="560"/>
        <w:rPr>
          <w:rFonts w:eastAsia="方正仿宋_GBK"/>
          <w:color w:val="000000"/>
          <w:sz w:val="28"/>
        </w:rPr>
      </w:pPr>
      <w:r w:rsidRPr="00225FDC">
        <w:rPr>
          <w:rFonts w:eastAsia="方正仿宋_GBK"/>
          <w:color w:val="000000"/>
          <w:sz w:val="28"/>
        </w:rPr>
        <w:t>9</w:t>
      </w:r>
      <w:r w:rsidRPr="00225FDC">
        <w:rPr>
          <w:rFonts w:eastAsia="方正仿宋_GBK" w:hint="eastAsia"/>
          <w:color w:val="000000"/>
          <w:sz w:val="28"/>
        </w:rPr>
        <w:t>、</w:t>
      </w:r>
      <w:r w:rsidRPr="00225FDC">
        <w:rPr>
          <w:rFonts w:eastAsia="方正仿宋_GBK"/>
          <w:color w:val="000000"/>
          <w:sz w:val="28"/>
        </w:rPr>
        <w:t xml:space="preserve"> </w:t>
      </w:r>
      <w:r w:rsidRPr="00225FDC">
        <w:rPr>
          <w:rFonts w:eastAsia="方正仿宋_GBK" w:hint="eastAsia"/>
          <w:color w:val="000000"/>
          <w:sz w:val="28"/>
        </w:rPr>
        <w:t>组织建立计划生育利益导向、计划生育特殊困难家庭扶助和促进计划生育家庭发展等机制。负责协调推进有关部门、群众团体履行计划生育相关职责，建立与经济社会发展政策的衔接机制，提出稳定低生育水平政策措施。</w:t>
      </w:r>
    </w:p>
    <w:p w:rsidR="00D26190" w:rsidRPr="00225FDC" w:rsidRDefault="00D26190" w:rsidP="00225FDC">
      <w:pPr>
        <w:ind w:firstLine="560"/>
        <w:rPr>
          <w:rFonts w:eastAsia="方正仿宋_GBK"/>
          <w:color w:val="000000"/>
          <w:sz w:val="28"/>
        </w:rPr>
      </w:pPr>
      <w:r w:rsidRPr="00225FDC">
        <w:rPr>
          <w:rFonts w:eastAsia="方正仿宋_GBK"/>
          <w:color w:val="000000"/>
          <w:sz w:val="28"/>
        </w:rPr>
        <w:t>10</w:t>
      </w:r>
      <w:r w:rsidRPr="00225FDC">
        <w:rPr>
          <w:rFonts w:eastAsia="方正仿宋_GBK" w:hint="eastAsia"/>
          <w:color w:val="000000"/>
          <w:sz w:val="28"/>
        </w:rPr>
        <w:t>、</w:t>
      </w:r>
      <w:r w:rsidRPr="00225FDC">
        <w:rPr>
          <w:rFonts w:eastAsia="方正仿宋_GBK"/>
          <w:color w:val="000000"/>
          <w:sz w:val="28"/>
        </w:rPr>
        <w:t xml:space="preserve"> </w:t>
      </w:r>
      <w:r w:rsidRPr="00225FDC">
        <w:rPr>
          <w:rFonts w:eastAsia="方正仿宋_GBK" w:hint="eastAsia"/>
          <w:color w:val="000000"/>
          <w:sz w:val="28"/>
        </w:rPr>
        <w:t>制定流动人口计划生育服务管理制度并组织落实，研究提出促进人口有序流动、合理分布的政策建议。负责流动人口计划生育区域协作，推动建立流动人口卫生和计划生育信息共享和公共服务工作机制。</w:t>
      </w:r>
    </w:p>
    <w:p w:rsidR="00D26190" w:rsidRPr="00225FDC" w:rsidRDefault="00D26190" w:rsidP="00225FDC">
      <w:pPr>
        <w:ind w:firstLine="560"/>
        <w:rPr>
          <w:rFonts w:eastAsia="方正仿宋_GBK"/>
          <w:color w:val="000000"/>
          <w:sz w:val="28"/>
        </w:rPr>
      </w:pPr>
      <w:r w:rsidRPr="00225FDC">
        <w:rPr>
          <w:rFonts w:eastAsia="方正仿宋_GBK"/>
          <w:color w:val="000000"/>
          <w:sz w:val="28"/>
        </w:rPr>
        <w:t>11</w:t>
      </w:r>
      <w:r w:rsidRPr="00225FDC">
        <w:rPr>
          <w:rFonts w:eastAsia="方正仿宋_GBK" w:hint="eastAsia"/>
          <w:color w:val="000000"/>
          <w:sz w:val="28"/>
        </w:rPr>
        <w:t>、</w:t>
      </w:r>
      <w:r w:rsidRPr="00225FDC">
        <w:rPr>
          <w:rFonts w:eastAsia="方正仿宋_GBK"/>
          <w:color w:val="000000"/>
          <w:sz w:val="28"/>
        </w:rPr>
        <w:t xml:space="preserve"> </w:t>
      </w:r>
      <w:r w:rsidRPr="00225FDC">
        <w:rPr>
          <w:rFonts w:eastAsia="方正仿宋_GBK" w:hint="eastAsia"/>
          <w:color w:val="000000"/>
          <w:sz w:val="28"/>
        </w:rPr>
        <w:t>组织拟订全区卫生和计划生育人才发展规划，指导卫生和计划生育人才队伍建设。加强全科医生等急需紧缺专业人才培养，建立完善住院医师和专科医师规范化培训制度并指导实施。</w:t>
      </w:r>
    </w:p>
    <w:p w:rsidR="00D26190" w:rsidRPr="00225FDC" w:rsidRDefault="00D26190" w:rsidP="00225FDC">
      <w:pPr>
        <w:ind w:firstLine="560"/>
        <w:rPr>
          <w:rFonts w:eastAsia="方正仿宋_GBK"/>
          <w:color w:val="000000"/>
          <w:sz w:val="28"/>
        </w:rPr>
      </w:pPr>
      <w:r w:rsidRPr="00225FDC">
        <w:rPr>
          <w:rFonts w:eastAsia="方正仿宋_GBK"/>
          <w:color w:val="000000"/>
          <w:sz w:val="28"/>
        </w:rPr>
        <w:t>12</w:t>
      </w:r>
      <w:r w:rsidRPr="00225FDC">
        <w:rPr>
          <w:rFonts w:eastAsia="方正仿宋_GBK" w:hint="eastAsia"/>
          <w:color w:val="000000"/>
          <w:sz w:val="28"/>
        </w:rPr>
        <w:t>、</w:t>
      </w:r>
      <w:r w:rsidRPr="00225FDC">
        <w:rPr>
          <w:rFonts w:eastAsia="方正仿宋_GBK"/>
          <w:color w:val="000000"/>
          <w:sz w:val="28"/>
        </w:rPr>
        <w:t xml:space="preserve"> </w:t>
      </w:r>
      <w:r w:rsidRPr="00225FDC">
        <w:rPr>
          <w:rFonts w:eastAsia="方正仿宋_GBK" w:hint="eastAsia"/>
          <w:color w:val="000000"/>
          <w:sz w:val="28"/>
        </w:rPr>
        <w:t>组织拟订全区卫生和计划生育科技发展规划，组织实施卫生和计划生育相关科研项目。组织实施毕业后医学教育和继续医学教育。</w:t>
      </w:r>
    </w:p>
    <w:p w:rsidR="00D26190" w:rsidRPr="00225FDC" w:rsidRDefault="00D26190" w:rsidP="00225FDC">
      <w:pPr>
        <w:ind w:firstLine="560"/>
        <w:rPr>
          <w:rFonts w:eastAsia="方正仿宋_GBK"/>
          <w:color w:val="000000"/>
          <w:sz w:val="28"/>
        </w:rPr>
      </w:pPr>
      <w:r w:rsidRPr="00225FDC">
        <w:rPr>
          <w:rFonts w:eastAsia="方正仿宋_GBK"/>
          <w:color w:val="000000"/>
          <w:sz w:val="28"/>
        </w:rPr>
        <w:t>13</w:t>
      </w:r>
      <w:r w:rsidRPr="00225FDC">
        <w:rPr>
          <w:rFonts w:eastAsia="方正仿宋_GBK" w:hint="eastAsia"/>
          <w:color w:val="000000"/>
          <w:sz w:val="28"/>
        </w:rPr>
        <w:t>、</w:t>
      </w:r>
      <w:r w:rsidRPr="00225FDC">
        <w:rPr>
          <w:rFonts w:eastAsia="方正仿宋_GBK"/>
          <w:color w:val="000000"/>
          <w:sz w:val="28"/>
        </w:rPr>
        <w:t xml:space="preserve"> </w:t>
      </w:r>
      <w:r w:rsidRPr="00225FDC">
        <w:rPr>
          <w:rFonts w:eastAsia="方正仿宋_GBK" w:hint="eastAsia"/>
          <w:color w:val="000000"/>
          <w:sz w:val="28"/>
        </w:rPr>
        <w:t>指导全区卫生和计划生育工作，完善综合监督执法体系，规范执法行为，监督检查法律法规和政策措施的落实，组织查处重大违法行为。坚持计划生育目标管理责任制，负责对计划生育规划执行情况及目标管理责任制进行监督和考核评估，监督落实计划生育一票否抉制，稳定低生育水平。依法征收社会抚养费，维护计划生育基本国策的严肃性。</w:t>
      </w:r>
    </w:p>
    <w:p w:rsidR="00D26190" w:rsidRPr="00225FDC" w:rsidRDefault="00D26190" w:rsidP="00225FDC">
      <w:pPr>
        <w:ind w:firstLine="560"/>
        <w:rPr>
          <w:rFonts w:eastAsia="方正仿宋_GBK"/>
          <w:color w:val="000000"/>
          <w:sz w:val="28"/>
        </w:rPr>
      </w:pPr>
      <w:r w:rsidRPr="00225FDC">
        <w:rPr>
          <w:rFonts w:eastAsia="方正仿宋_GBK"/>
          <w:color w:val="000000"/>
          <w:sz w:val="28"/>
        </w:rPr>
        <w:t>14</w:t>
      </w:r>
      <w:r w:rsidRPr="00225FDC">
        <w:rPr>
          <w:rFonts w:eastAsia="方正仿宋_GBK" w:hint="eastAsia"/>
          <w:color w:val="000000"/>
          <w:sz w:val="28"/>
        </w:rPr>
        <w:t>、</w:t>
      </w:r>
      <w:r w:rsidRPr="00225FDC">
        <w:rPr>
          <w:rFonts w:eastAsia="方正仿宋_GBK"/>
          <w:color w:val="000000"/>
          <w:sz w:val="28"/>
        </w:rPr>
        <w:t xml:space="preserve"> </w:t>
      </w:r>
      <w:r w:rsidRPr="00225FDC">
        <w:rPr>
          <w:rFonts w:eastAsia="方正仿宋_GBK" w:hint="eastAsia"/>
          <w:color w:val="000000"/>
          <w:sz w:val="28"/>
        </w:rPr>
        <w:t>负责卫生和计划生育宣传、健康教育、健康促进和信息化建设等工作，依法组织实施统计调查，参与区人口基础信息库建设。组织指导国际交流合作与援外工作，开展与港澳台的交流与合作。</w:t>
      </w:r>
    </w:p>
    <w:p w:rsidR="00D26190" w:rsidRPr="00225FDC" w:rsidRDefault="00D26190" w:rsidP="00225FDC">
      <w:pPr>
        <w:ind w:firstLine="560"/>
        <w:rPr>
          <w:rFonts w:eastAsia="方正仿宋_GBK"/>
          <w:color w:val="000000"/>
          <w:sz w:val="28"/>
        </w:rPr>
      </w:pPr>
      <w:r w:rsidRPr="00225FDC">
        <w:rPr>
          <w:rFonts w:eastAsia="方正仿宋_GBK"/>
          <w:color w:val="000000"/>
          <w:sz w:val="28"/>
        </w:rPr>
        <w:t>15</w:t>
      </w:r>
      <w:r w:rsidRPr="00225FDC">
        <w:rPr>
          <w:rFonts w:eastAsia="方正仿宋_GBK" w:hint="eastAsia"/>
          <w:color w:val="000000"/>
          <w:sz w:val="28"/>
        </w:rPr>
        <w:t>、指导制定中医药中长期发展规划，并纳入卫生和计划生育事业发展总体规划和战略目标。</w:t>
      </w:r>
    </w:p>
    <w:p w:rsidR="00D26190" w:rsidRPr="00225FDC" w:rsidRDefault="00D26190" w:rsidP="00225FDC">
      <w:pPr>
        <w:ind w:firstLine="560"/>
        <w:rPr>
          <w:rFonts w:eastAsia="方正仿宋_GBK"/>
          <w:color w:val="000000"/>
          <w:sz w:val="28"/>
        </w:rPr>
      </w:pPr>
      <w:r w:rsidRPr="00225FDC">
        <w:rPr>
          <w:rFonts w:eastAsia="方正仿宋_GBK"/>
          <w:color w:val="000000"/>
          <w:sz w:val="28"/>
        </w:rPr>
        <w:t>16</w:t>
      </w:r>
      <w:r w:rsidRPr="00225FDC">
        <w:rPr>
          <w:rFonts w:eastAsia="方正仿宋_GBK" w:hint="eastAsia"/>
          <w:color w:val="000000"/>
          <w:sz w:val="28"/>
        </w:rPr>
        <w:t>、负责区保健对象的医疗保健工作，负责区直有关干部医疗管理工作，负责重要会议与重大活动的医疗卫生保障工作。</w:t>
      </w:r>
    </w:p>
    <w:p w:rsidR="00D26190" w:rsidRPr="00225FDC" w:rsidRDefault="00D26190" w:rsidP="00225FDC">
      <w:pPr>
        <w:ind w:firstLine="560"/>
        <w:rPr>
          <w:rFonts w:eastAsia="方正仿宋_GBK"/>
          <w:color w:val="000000"/>
          <w:sz w:val="28"/>
        </w:rPr>
      </w:pPr>
      <w:r w:rsidRPr="00225FDC">
        <w:rPr>
          <w:rFonts w:eastAsia="方正仿宋_GBK"/>
          <w:color w:val="000000"/>
          <w:sz w:val="28"/>
        </w:rPr>
        <w:t>17</w:t>
      </w:r>
      <w:r w:rsidRPr="00225FDC">
        <w:rPr>
          <w:rFonts w:eastAsia="方正仿宋_GBK" w:hint="eastAsia"/>
          <w:color w:val="000000"/>
          <w:sz w:val="28"/>
        </w:rPr>
        <w:t>、负责全区新型农村合作医疗的综合管理工作。</w:t>
      </w:r>
    </w:p>
    <w:p w:rsidR="00D26190" w:rsidRPr="00225FDC" w:rsidRDefault="00D26190" w:rsidP="00225FDC">
      <w:pPr>
        <w:ind w:firstLine="560"/>
        <w:rPr>
          <w:rFonts w:eastAsia="方正仿宋_GBK"/>
          <w:color w:val="000000"/>
          <w:sz w:val="28"/>
        </w:rPr>
      </w:pPr>
      <w:r w:rsidRPr="00225FDC">
        <w:rPr>
          <w:rFonts w:eastAsia="方正仿宋_GBK"/>
          <w:color w:val="000000"/>
          <w:sz w:val="28"/>
        </w:rPr>
        <w:t>18</w:t>
      </w:r>
      <w:r w:rsidRPr="00225FDC">
        <w:rPr>
          <w:rFonts w:eastAsia="方正仿宋_GBK" w:hint="eastAsia"/>
          <w:color w:val="000000"/>
          <w:sz w:val="28"/>
        </w:rPr>
        <w:t>、承担区计划生育领导小组、区爱国卫生运动委员会、区深化医药卫生体制改革领导小组和区防治艾滋病工作委员会的日常工作。</w:t>
      </w:r>
    </w:p>
    <w:p w:rsidR="00D26190" w:rsidRPr="00225FDC" w:rsidRDefault="00D26190" w:rsidP="00225FDC">
      <w:pPr>
        <w:ind w:firstLine="560"/>
        <w:rPr>
          <w:rFonts w:eastAsia="方正仿宋_GBK"/>
          <w:color w:val="000000"/>
          <w:sz w:val="28"/>
        </w:rPr>
      </w:pPr>
      <w:r w:rsidRPr="00225FDC">
        <w:rPr>
          <w:rFonts w:eastAsia="方正仿宋_GBK"/>
          <w:color w:val="000000"/>
          <w:sz w:val="28"/>
        </w:rPr>
        <w:t>19</w:t>
      </w:r>
      <w:r w:rsidRPr="00225FDC">
        <w:rPr>
          <w:rFonts w:eastAsia="方正仿宋_GBK" w:hint="eastAsia"/>
          <w:color w:val="000000"/>
          <w:sz w:val="28"/>
        </w:rPr>
        <w:t>、承办区政府交办的其他事项。</w:t>
      </w:r>
    </w:p>
    <w:p w:rsidR="00D26190" w:rsidRDefault="00D26190">
      <w:pPr>
        <w:ind w:firstLine="640"/>
      </w:pPr>
      <w:r>
        <w:rPr>
          <w:rFonts w:ascii="方正楷体_GBK" w:eastAsia="方正楷体_GBK" w:hAnsi="方正楷体_GBK" w:cs="方正楷体_GBK" w:hint="eastAsia"/>
          <w:b/>
          <w:color w:val="000000"/>
          <w:sz w:val="32"/>
        </w:rPr>
        <w:t>机构设置：</w:t>
      </w:r>
    </w:p>
    <w:p w:rsidR="00D26190" w:rsidRDefault="00D26190">
      <w:pPr>
        <w:jc w:val="center"/>
      </w:pPr>
      <w:r>
        <w:rPr>
          <w:rFonts w:ascii="方正小标宋_GBK" w:eastAsia="方正小标宋_GBK" w:hAnsi="方正小标宋_GBK" w:cs="方正小标宋_GBK" w:hint="eastAsia"/>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5669"/>
        <w:gridCol w:w="1843"/>
        <w:gridCol w:w="2126"/>
        <w:gridCol w:w="3827"/>
      </w:tblGrid>
      <w:tr w:rsidR="00D26190" w:rsidTr="003F6211">
        <w:trPr>
          <w:trHeight w:val="567"/>
          <w:tblHeader/>
          <w:jc w:val="center"/>
        </w:trPr>
        <w:tc>
          <w:tcPr>
            <w:tcW w:w="5669" w:type="dxa"/>
            <w:vAlign w:val="center"/>
          </w:tcPr>
          <w:p w:rsidR="00D26190" w:rsidRDefault="00D26190">
            <w:pPr>
              <w:pStyle w:val="1"/>
            </w:pPr>
            <w:r>
              <w:rPr>
                <w:rFonts w:hint="eastAsia"/>
              </w:rPr>
              <w:t>单位名称</w:t>
            </w:r>
          </w:p>
        </w:tc>
        <w:tc>
          <w:tcPr>
            <w:tcW w:w="1843" w:type="dxa"/>
            <w:vAlign w:val="center"/>
          </w:tcPr>
          <w:p w:rsidR="00D26190" w:rsidRDefault="00D26190">
            <w:pPr>
              <w:pStyle w:val="1"/>
            </w:pPr>
            <w:r>
              <w:rPr>
                <w:rFonts w:hint="eastAsia"/>
              </w:rPr>
              <w:t>单位性质</w:t>
            </w:r>
          </w:p>
        </w:tc>
        <w:tc>
          <w:tcPr>
            <w:tcW w:w="2126" w:type="dxa"/>
            <w:vAlign w:val="center"/>
          </w:tcPr>
          <w:p w:rsidR="00D26190" w:rsidRDefault="00D26190">
            <w:pPr>
              <w:pStyle w:val="1"/>
            </w:pPr>
            <w:r>
              <w:rPr>
                <w:rFonts w:hint="eastAsia"/>
              </w:rPr>
              <w:t>单位规格</w:t>
            </w:r>
          </w:p>
        </w:tc>
        <w:tc>
          <w:tcPr>
            <w:tcW w:w="3827" w:type="dxa"/>
            <w:vAlign w:val="center"/>
          </w:tcPr>
          <w:p w:rsidR="00D26190" w:rsidRDefault="00D26190">
            <w:pPr>
              <w:pStyle w:val="1"/>
            </w:pPr>
            <w:r>
              <w:rPr>
                <w:rFonts w:hint="eastAsia"/>
              </w:rPr>
              <w:t>经费保障形式</w:t>
            </w:r>
          </w:p>
        </w:tc>
      </w:tr>
      <w:tr w:rsidR="00D26190" w:rsidTr="003F6211">
        <w:trPr>
          <w:trHeight w:val="369"/>
          <w:jc w:val="center"/>
        </w:trPr>
        <w:tc>
          <w:tcPr>
            <w:tcW w:w="5669" w:type="dxa"/>
            <w:vAlign w:val="center"/>
          </w:tcPr>
          <w:p w:rsidR="00D26190" w:rsidRPr="003F6211" w:rsidRDefault="00D26190" w:rsidP="002608F6">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lang w:eastAsia="zh-CN"/>
              </w:rPr>
              <w:t>唐山市丰南区卫生和计划生育局本级</w:t>
            </w:r>
          </w:p>
        </w:tc>
        <w:tc>
          <w:tcPr>
            <w:tcW w:w="1843" w:type="dxa"/>
            <w:vAlign w:val="center"/>
          </w:tcPr>
          <w:p w:rsidR="00D26190" w:rsidRPr="003F6211" w:rsidRDefault="00D26190" w:rsidP="003F6211">
            <w:pPr>
              <w:spacing w:line="300" w:lineRule="exact"/>
              <w:jc w:val="center"/>
              <w:rPr>
                <w:rFonts w:ascii="方正书宋_GBK" w:eastAsia="方正书宋_GBK" w:hAnsi="方正书宋_GBK" w:cs="方正书宋_GBK"/>
                <w:sz w:val="21"/>
              </w:rPr>
            </w:pPr>
            <w:r w:rsidRPr="003F6211">
              <w:rPr>
                <w:rFonts w:ascii="方正书宋_GBK" w:eastAsia="方正书宋_GBK" w:hAnsi="方正书宋_GBK" w:cs="方正书宋_GBK" w:hint="eastAsia"/>
                <w:sz w:val="21"/>
              </w:rPr>
              <w:t>行政</w:t>
            </w:r>
          </w:p>
        </w:tc>
        <w:tc>
          <w:tcPr>
            <w:tcW w:w="2126" w:type="dxa"/>
            <w:vAlign w:val="center"/>
          </w:tcPr>
          <w:p w:rsidR="00D26190" w:rsidRPr="003F6211" w:rsidRDefault="00D26190" w:rsidP="003F6211">
            <w:pPr>
              <w:spacing w:line="300" w:lineRule="exact"/>
              <w:jc w:val="center"/>
              <w:rPr>
                <w:rFonts w:ascii="方正书宋_GBK" w:eastAsia="方正书宋_GBK" w:hAnsi="方正书宋_GBK" w:cs="方正书宋_GBK"/>
                <w:sz w:val="21"/>
              </w:rPr>
            </w:pPr>
            <w:r w:rsidRPr="003F6211">
              <w:rPr>
                <w:rFonts w:ascii="方正书宋_GBK" w:eastAsia="方正书宋_GBK" w:hAnsi="方正书宋_GBK" w:cs="方正书宋_GBK" w:hint="eastAsia"/>
                <w:sz w:val="21"/>
              </w:rPr>
              <w:t>正科级</w:t>
            </w:r>
          </w:p>
        </w:tc>
        <w:tc>
          <w:tcPr>
            <w:tcW w:w="3827" w:type="dxa"/>
            <w:vAlign w:val="center"/>
          </w:tcPr>
          <w:p w:rsidR="00D26190" w:rsidRPr="003F6211" w:rsidRDefault="00D26190" w:rsidP="003F6211">
            <w:pPr>
              <w:spacing w:line="300" w:lineRule="exact"/>
              <w:jc w:val="center"/>
              <w:rPr>
                <w:rFonts w:ascii="方正书宋_GBK" w:eastAsia="方正书宋_GBK" w:hAnsi="方正书宋_GBK" w:cs="方正书宋_GBK"/>
                <w:sz w:val="21"/>
              </w:rPr>
            </w:pPr>
            <w:r w:rsidRPr="003F6211">
              <w:rPr>
                <w:rFonts w:ascii="方正书宋_GBK" w:eastAsia="方正书宋_GBK" w:hAnsi="方正书宋_GBK" w:cs="方正书宋_GBK" w:hint="eastAsia"/>
                <w:sz w:val="21"/>
              </w:rPr>
              <w:t>财政拨款</w:t>
            </w:r>
          </w:p>
        </w:tc>
      </w:tr>
      <w:tr w:rsidR="00D26190" w:rsidTr="003F6211">
        <w:trPr>
          <w:trHeight w:val="369"/>
          <w:jc w:val="center"/>
        </w:trPr>
        <w:tc>
          <w:tcPr>
            <w:tcW w:w="5669" w:type="dxa"/>
            <w:vAlign w:val="center"/>
          </w:tcPr>
          <w:p w:rsidR="00D26190" w:rsidRPr="003F6211" w:rsidRDefault="00D26190" w:rsidP="002608F6">
            <w:pPr>
              <w:spacing w:line="300" w:lineRule="exact"/>
              <w:rPr>
                <w:rFonts w:ascii="方正书宋_GBK" w:eastAsia="方正书宋_GBK" w:hAnsi="方正书宋_GBK" w:cs="方正书宋_GBK"/>
                <w:sz w:val="21"/>
              </w:rPr>
            </w:pPr>
            <w:r w:rsidRPr="003F6211">
              <w:rPr>
                <w:rFonts w:ascii="方正书宋_GBK" w:eastAsia="方正书宋_GBK" w:hAnsi="方正书宋_GBK" w:cs="方正书宋_GBK" w:hint="eastAsia"/>
                <w:sz w:val="21"/>
              </w:rPr>
              <w:t>防疫站</w:t>
            </w:r>
          </w:p>
        </w:tc>
        <w:tc>
          <w:tcPr>
            <w:tcW w:w="1843" w:type="dxa"/>
            <w:vAlign w:val="center"/>
          </w:tcPr>
          <w:p w:rsidR="00D26190" w:rsidRPr="003F6211" w:rsidRDefault="00D26190" w:rsidP="003F6211">
            <w:pPr>
              <w:spacing w:line="300" w:lineRule="exact"/>
              <w:jc w:val="center"/>
              <w:rPr>
                <w:rFonts w:ascii="方正书宋_GBK" w:eastAsia="方正书宋_GBK" w:hAnsi="方正书宋_GBK" w:cs="方正书宋_GBK"/>
                <w:sz w:val="21"/>
              </w:rPr>
            </w:pPr>
            <w:r w:rsidRPr="003F6211">
              <w:rPr>
                <w:rFonts w:ascii="方正书宋_GBK" w:eastAsia="方正书宋_GBK" w:hAnsi="方正书宋_GBK" w:cs="方正书宋_GBK" w:hint="eastAsia"/>
                <w:sz w:val="21"/>
              </w:rPr>
              <w:t>事业</w:t>
            </w:r>
          </w:p>
        </w:tc>
        <w:tc>
          <w:tcPr>
            <w:tcW w:w="2126" w:type="dxa"/>
            <w:vAlign w:val="center"/>
          </w:tcPr>
          <w:p w:rsidR="00D26190" w:rsidRPr="003F6211" w:rsidRDefault="00D26190" w:rsidP="003F6211">
            <w:pPr>
              <w:spacing w:line="300" w:lineRule="exact"/>
              <w:jc w:val="center"/>
              <w:rPr>
                <w:rFonts w:ascii="方正书宋_GBK" w:eastAsia="方正书宋_GBK" w:hAnsi="方正书宋_GBK" w:cs="方正书宋_GBK"/>
                <w:sz w:val="21"/>
              </w:rPr>
            </w:pPr>
          </w:p>
        </w:tc>
        <w:tc>
          <w:tcPr>
            <w:tcW w:w="3827" w:type="dxa"/>
            <w:vAlign w:val="center"/>
          </w:tcPr>
          <w:p w:rsidR="00D26190" w:rsidRPr="003F6211" w:rsidRDefault="00D26190" w:rsidP="003F6211">
            <w:pPr>
              <w:spacing w:line="300" w:lineRule="exact"/>
              <w:jc w:val="center"/>
              <w:rPr>
                <w:rFonts w:ascii="方正书宋_GBK" w:eastAsia="方正书宋_GBK" w:hAnsi="方正书宋_GBK" w:cs="方正书宋_GBK"/>
                <w:sz w:val="21"/>
              </w:rPr>
            </w:pPr>
            <w:r w:rsidRPr="003F6211">
              <w:rPr>
                <w:rFonts w:ascii="方正书宋_GBK" w:eastAsia="方正书宋_GBK" w:hAnsi="方正书宋_GBK" w:cs="方正书宋_GBK" w:hint="eastAsia"/>
                <w:sz w:val="21"/>
              </w:rPr>
              <w:t>财政拨款</w:t>
            </w:r>
          </w:p>
        </w:tc>
      </w:tr>
      <w:tr w:rsidR="00D26190" w:rsidTr="003F6211">
        <w:trPr>
          <w:trHeight w:val="369"/>
          <w:jc w:val="center"/>
        </w:trPr>
        <w:tc>
          <w:tcPr>
            <w:tcW w:w="5669" w:type="dxa"/>
            <w:vAlign w:val="center"/>
          </w:tcPr>
          <w:p w:rsidR="00D26190" w:rsidRPr="003F6211" w:rsidRDefault="00D26190" w:rsidP="002608F6">
            <w:pPr>
              <w:spacing w:line="300" w:lineRule="exact"/>
              <w:rPr>
                <w:rFonts w:ascii="方正书宋_GBK" w:eastAsia="方正书宋_GBK" w:hAnsi="方正书宋_GBK" w:cs="方正书宋_GBK"/>
                <w:sz w:val="21"/>
              </w:rPr>
            </w:pPr>
            <w:r w:rsidRPr="003F6211">
              <w:rPr>
                <w:rFonts w:ascii="方正书宋_GBK" w:eastAsia="方正书宋_GBK" w:hAnsi="方正书宋_GBK" w:cs="方正书宋_GBK" w:hint="eastAsia"/>
                <w:sz w:val="21"/>
              </w:rPr>
              <w:t>妇幼医院</w:t>
            </w:r>
          </w:p>
        </w:tc>
        <w:tc>
          <w:tcPr>
            <w:tcW w:w="1843" w:type="dxa"/>
            <w:vAlign w:val="center"/>
          </w:tcPr>
          <w:p w:rsidR="00D26190" w:rsidRPr="003F6211" w:rsidRDefault="00D26190" w:rsidP="003F6211">
            <w:pPr>
              <w:spacing w:line="300" w:lineRule="exact"/>
              <w:jc w:val="center"/>
              <w:rPr>
                <w:rFonts w:ascii="方正书宋_GBK" w:eastAsia="方正书宋_GBK" w:hAnsi="方正书宋_GBK" w:cs="方正书宋_GBK"/>
                <w:sz w:val="21"/>
              </w:rPr>
            </w:pPr>
            <w:r w:rsidRPr="003F6211">
              <w:rPr>
                <w:rFonts w:ascii="方正书宋_GBK" w:eastAsia="方正书宋_GBK" w:hAnsi="方正书宋_GBK" w:cs="方正书宋_GBK" w:hint="eastAsia"/>
                <w:sz w:val="21"/>
              </w:rPr>
              <w:t>事业</w:t>
            </w:r>
          </w:p>
        </w:tc>
        <w:tc>
          <w:tcPr>
            <w:tcW w:w="2126" w:type="dxa"/>
            <w:vAlign w:val="center"/>
          </w:tcPr>
          <w:p w:rsidR="00D26190" w:rsidRPr="003F6211" w:rsidRDefault="00D26190" w:rsidP="003F6211">
            <w:pPr>
              <w:spacing w:line="300" w:lineRule="exact"/>
              <w:jc w:val="center"/>
              <w:rPr>
                <w:rFonts w:ascii="方正书宋_GBK" w:eastAsia="方正书宋_GBK" w:hAnsi="方正书宋_GBK" w:cs="方正书宋_GBK"/>
                <w:sz w:val="21"/>
              </w:rPr>
            </w:pPr>
            <w:r w:rsidRPr="003F6211">
              <w:rPr>
                <w:rFonts w:ascii="方正书宋_GBK" w:eastAsia="方正书宋_GBK" w:hAnsi="方正书宋_GBK" w:cs="方正书宋_GBK" w:hint="eastAsia"/>
                <w:sz w:val="21"/>
              </w:rPr>
              <w:t>其他</w:t>
            </w:r>
          </w:p>
        </w:tc>
        <w:tc>
          <w:tcPr>
            <w:tcW w:w="3827" w:type="dxa"/>
            <w:vAlign w:val="center"/>
          </w:tcPr>
          <w:p w:rsidR="00D26190" w:rsidRPr="003F6211" w:rsidRDefault="00D26190" w:rsidP="003F6211">
            <w:pPr>
              <w:spacing w:line="300" w:lineRule="exact"/>
              <w:jc w:val="center"/>
              <w:rPr>
                <w:rFonts w:ascii="方正书宋_GBK" w:eastAsia="方正书宋_GBK" w:hAnsi="方正书宋_GBK" w:cs="方正书宋_GBK"/>
                <w:sz w:val="21"/>
              </w:rPr>
            </w:pPr>
            <w:r w:rsidRPr="003F6211">
              <w:rPr>
                <w:rFonts w:ascii="方正书宋_GBK" w:eastAsia="方正书宋_GBK" w:hAnsi="方正书宋_GBK" w:cs="方正书宋_GBK" w:hint="eastAsia"/>
                <w:sz w:val="21"/>
              </w:rPr>
              <w:t>财政拨款</w:t>
            </w:r>
          </w:p>
        </w:tc>
      </w:tr>
    </w:tbl>
    <w:p w:rsidR="00D26190" w:rsidRDefault="00D26190">
      <w:pPr>
        <w:spacing w:before="10" w:after="10" w:line="360" w:lineRule="auto"/>
        <w:ind w:firstLine="640"/>
        <w:outlineLvl w:val="2"/>
      </w:pPr>
      <w:bookmarkStart w:id="1" w:name="_Toc_3_3_0000000011"/>
      <w:r>
        <w:rPr>
          <w:rFonts w:ascii="黑体" w:eastAsia="黑体" w:hAnsi="黑体" w:cs="黑体" w:hint="eastAsia"/>
          <w:color w:val="000000"/>
          <w:sz w:val="32"/>
        </w:rPr>
        <w:t>二、部门预算安排的总体情况</w:t>
      </w:r>
      <w:bookmarkEnd w:id="1"/>
    </w:p>
    <w:p w:rsidR="00D26190" w:rsidRDefault="00D26190">
      <w:pPr>
        <w:pStyle w:val="-0"/>
      </w:pPr>
      <w:r>
        <w:rPr>
          <w:rFonts w:hint="eastAsia"/>
        </w:rPr>
        <w:t>按照预算管理有关规定，目前部门预算的编制实行综合预算管理，即全部收入和支出都反映在预算中。唐山市丰南区</w:t>
      </w:r>
      <w:r>
        <w:rPr>
          <w:rFonts w:hint="eastAsia"/>
          <w:lang w:eastAsia="zh-CN"/>
        </w:rPr>
        <w:t>卫生和计划生育局</w:t>
      </w:r>
      <w:r>
        <w:rPr>
          <w:rFonts w:hint="eastAsia"/>
        </w:rPr>
        <w:t>机关及所属事业单位的收支包含在部门预算中。</w:t>
      </w:r>
    </w:p>
    <w:p w:rsidR="00D26190" w:rsidRDefault="00D26190">
      <w:pPr>
        <w:pStyle w:val="-0"/>
      </w:pPr>
      <w:r>
        <w:t>1</w:t>
      </w:r>
      <w:r>
        <w:rPr>
          <w:rFonts w:hint="eastAsia"/>
        </w:rPr>
        <w:t>、收入说明</w:t>
      </w:r>
    </w:p>
    <w:p w:rsidR="00D26190" w:rsidRDefault="00D26190">
      <w:pPr>
        <w:pStyle w:val="-0"/>
      </w:pPr>
      <w:r>
        <w:rPr>
          <w:rFonts w:hint="eastAsia"/>
        </w:rPr>
        <w:t>反映本部门当年全部收入。</w:t>
      </w:r>
      <w:r>
        <w:rPr>
          <w:lang w:eastAsia="zh-CN"/>
        </w:rPr>
        <w:t>2016</w:t>
      </w:r>
      <w:r>
        <w:rPr>
          <w:rFonts w:hint="eastAsia"/>
        </w:rPr>
        <w:t>年预算收入</w:t>
      </w:r>
      <w:r>
        <w:rPr>
          <w:lang w:eastAsia="zh-CN"/>
        </w:rPr>
        <w:t>26161.48</w:t>
      </w:r>
      <w:r>
        <w:rPr>
          <w:rFonts w:hint="eastAsia"/>
        </w:rPr>
        <w:t>万元，其中：一般公共预算收入</w:t>
      </w:r>
      <w:r>
        <w:rPr>
          <w:lang w:eastAsia="zh-CN"/>
        </w:rPr>
        <w:t>26161.48</w:t>
      </w:r>
      <w:r>
        <w:rPr>
          <w:rFonts w:hint="eastAsia"/>
        </w:rPr>
        <w:t>万元，基金预算收入</w:t>
      </w:r>
      <w:r>
        <w:t>0</w:t>
      </w:r>
      <w:r>
        <w:rPr>
          <w:rFonts w:hint="eastAsia"/>
        </w:rPr>
        <w:t>万元，国有资本经营预算收入</w:t>
      </w:r>
      <w:r>
        <w:t>0</w:t>
      </w:r>
      <w:r>
        <w:rPr>
          <w:rFonts w:hint="eastAsia"/>
        </w:rPr>
        <w:t>万元，财政专户核拨收入</w:t>
      </w:r>
      <w:r>
        <w:t>0</w:t>
      </w:r>
      <w:r>
        <w:rPr>
          <w:rFonts w:hint="eastAsia"/>
        </w:rPr>
        <w:t>万元，单位资金收入</w:t>
      </w:r>
      <w:r>
        <w:t>0</w:t>
      </w:r>
      <w:r>
        <w:rPr>
          <w:rFonts w:hint="eastAsia"/>
        </w:rPr>
        <w:t>万元，上年结转结余</w:t>
      </w:r>
      <w:r>
        <w:t>0</w:t>
      </w:r>
      <w:r>
        <w:rPr>
          <w:rFonts w:hint="eastAsia"/>
        </w:rPr>
        <w:t>万元。</w:t>
      </w:r>
    </w:p>
    <w:p w:rsidR="00D26190" w:rsidRDefault="00D26190">
      <w:pPr>
        <w:pStyle w:val="-0"/>
      </w:pPr>
      <w:r>
        <w:t>2</w:t>
      </w:r>
      <w:r>
        <w:rPr>
          <w:rFonts w:hint="eastAsia"/>
        </w:rPr>
        <w:t>、支出说明</w:t>
      </w:r>
    </w:p>
    <w:p w:rsidR="00D26190" w:rsidRDefault="00D26190">
      <w:pPr>
        <w:pStyle w:val="-0"/>
      </w:pPr>
      <w:r>
        <w:rPr>
          <w:rFonts w:hint="eastAsia"/>
        </w:rPr>
        <w:t>收支预算总表支出栏、基本支出表、项目支出表按经济分类和支出功能分类科目编制，反映唐山市丰南区</w:t>
      </w:r>
      <w:r>
        <w:rPr>
          <w:rFonts w:hint="eastAsia"/>
          <w:lang w:eastAsia="zh-CN"/>
        </w:rPr>
        <w:t>卫生和计划生育局</w:t>
      </w:r>
      <w:r>
        <w:rPr>
          <w:rFonts w:hint="eastAsia"/>
        </w:rPr>
        <w:t>年度部门预算中支出预算的总体情况。</w:t>
      </w:r>
      <w:r>
        <w:rPr>
          <w:lang w:val="uk-UA" w:eastAsia="zh-CN"/>
        </w:rPr>
        <w:t>2016</w:t>
      </w:r>
      <w:r>
        <w:rPr>
          <w:rFonts w:hint="eastAsia"/>
        </w:rPr>
        <w:t>年支出预算</w:t>
      </w:r>
      <w:r>
        <w:rPr>
          <w:lang w:eastAsia="zh-CN"/>
        </w:rPr>
        <w:t>26161.48</w:t>
      </w:r>
      <w:r>
        <w:rPr>
          <w:rFonts w:hint="eastAsia"/>
        </w:rPr>
        <w:t>万元，其中基本支出</w:t>
      </w:r>
      <w:r>
        <w:rPr>
          <w:lang w:eastAsia="zh-CN"/>
        </w:rPr>
        <w:t>4242.11</w:t>
      </w:r>
      <w:r>
        <w:rPr>
          <w:rFonts w:hint="eastAsia"/>
        </w:rPr>
        <w:t>万元，包括人员经费</w:t>
      </w:r>
      <w:r>
        <w:rPr>
          <w:lang w:eastAsia="zh-CN"/>
        </w:rPr>
        <w:t>4066.34</w:t>
      </w:r>
      <w:r>
        <w:rPr>
          <w:rFonts w:hint="eastAsia"/>
        </w:rPr>
        <w:t>万元和日常公用经费</w:t>
      </w:r>
      <w:r>
        <w:rPr>
          <w:lang w:eastAsia="zh-CN"/>
        </w:rPr>
        <w:t>175.77</w:t>
      </w:r>
      <w:r>
        <w:rPr>
          <w:rFonts w:hint="eastAsia"/>
        </w:rPr>
        <w:t>万元；项目支出</w:t>
      </w:r>
      <w:r>
        <w:rPr>
          <w:lang w:eastAsia="zh-CN"/>
        </w:rPr>
        <w:t>21919.37</w:t>
      </w:r>
      <w:r>
        <w:rPr>
          <w:rFonts w:hint="eastAsia"/>
        </w:rPr>
        <w:t>万元，主要为</w:t>
      </w:r>
      <w:r>
        <w:rPr>
          <w:rFonts w:hint="eastAsia"/>
          <w:lang w:eastAsia="zh-CN"/>
        </w:rPr>
        <w:t>基本公共卫生项目补助、区医院基建项目、新型农村合作医疗项目、计划生育奖励扶持政策项目等</w:t>
      </w:r>
      <w:r>
        <w:rPr>
          <w:rFonts w:hint="eastAsia"/>
        </w:rPr>
        <w:t>。</w:t>
      </w:r>
    </w:p>
    <w:p w:rsidR="00D26190" w:rsidRDefault="00D26190">
      <w:pPr>
        <w:spacing w:before="10" w:after="10" w:line="360" w:lineRule="auto"/>
        <w:ind w:firstLine="640"/>
        <w:outlineLvl w:val="2"/>
      </w:pPr>
      <w:bookmarkStart w:id="2" w:name="_Toc_3_3_0000000012"/>
      <w:r>
        <w:rPr>
          <w:rFonts w:ascii="黑体" w:eastAsia="黑体" w:hAnsi="黑体" w:cs="黑体" w:hint="eastAsia"/>
          <w:color w:val="000000"/>
          <w:sz w:val="32"/>
        </w:rPr>
        <w:t>三、机关运行经费安排情况</w:t>
      </w:r>
      <w:bookmarkEnd w:id="2"/>
    </w:p>
    <w:p w:rsidR="00D26190" w:rsidRDefault="00D26190">
      <w:pPr>
        <w:pStyle w:val="-1"/>
      </w:pPr>
      <w:r>
        <w:rPr>
          <w:lang w:eastAsia="zh-CN"/>
        </w:rPr>
        <w:t>2016</w:t>
      </w:r>
      <w:r>
        <w:rPr>
          <w:rFonts w:hint="eastAsia"/>
        </w:rPr>
        <w:t>年，我部门机关运行经费共计安排</w:t>
      </w:r>
      <w:r>
        <w:rPr>
          <w:lang w:eastAsia="zh-CN"/>
        </w:rPr>
        <w:t>175.77</w:t>
      </w:r>
      <w:r>
        <w:rPr>
          <w:rFonts w:hint="eastAsia"/>
        </w:rPr>
        <w:t>万元，主要用于日常维修、办公用房水电费、办公用房取暖费、办公用房物业管理费等日常运行支出。</w:t>
      </w:r>
    </w:p>
    <w:p w:rsidR="00D26190" w:rsidRDefault="00D26190">
      <w:pPr>
        <w:spacing w:before="10" w:after="10" w:line="360" w:lineRule="auto"/>
        <w:ind w:firstLine="640"/>
        <w:outlineLvl w:val="2"/>
      </w:pPr>
      <w:bookmarkStart w:id="3" w:name="_Toc_3_3_0000000013"/>
      <w:r>
        <w:rPr>
          <w:rFonts w:ascii="黑体" w:eastAsia="黑体" w:hAnsi="黑体" w:cs="黑体" w:hint="eastAsia"/>
          <w:color w:val="000000"/>
          <w:sz w:val="32"/>
        </w:rPr>
        <w:t>四、财政拨款“三公”经费预算情况及增减变化原因</w:t>
      </w:r>
      <w:bookmarkEnd w:id="3"/>
    </w:p>
    <w:p w:rsidR="00D26190" w:rsidRDefault="00D26190">
      <w:pPr>
        <w:pStyle w:val="-6"/>
      </w:pPr>
      <w:bookmarkStart w:id="4" w:name="_Toc_3_3_0000000014"/>
      <w:r>
        <w:rPr>
          <w:lang w:eastAsia="zh-CN"/>
        </w:rPr>
        <w:t>2016</w:t>
      </w:r>
      <w:r>
        <w:rPr>
          <w:rFonts w:hint="eastAsia"/>
        </w:rPr>
        <w:t>年，我单位财政拨款</w:t>
      </w:r>
      <w:r>
        <w:t>“</w:t>
      </w:r>
      <w:r>
        <w:rPr>
          <w:rFonts w:hint="eastAsia"/>
        </w:rPr>
        <w:t>三公</w:t>
      </w:r>
      <w:r>
        <w:t>”</w:t>
      </w:r>
      <w:r>
        <w:rPr>
          <w:rFonts w:hint="eastAsia"/>
        </w:rPr>
        <w:t>经费预算安排</w:t>
      </w:r>
      <w:r>
        <w:rPr>
          <w:lang w:eastAsia="zh-CN"/>
        </w:rPr>
        <w:t>46.36</w:t>
      </w:r>
      <w:r>
        <w:rPr>
          <w:rFonts w:hint="eastAsia"/>
        </w:rPr>
        <w:t>万元，其中因公出国（境）费</w:t>
      </w:r>
      <w:r>
        <w:t>0</w:t>
      </w:r>
      <w:r>
        <w:rPr>
          <w:rFonts w:hint="eastAsia"/>
        </w:rPr>
        <w:t>万元；公务用车购置及运维费</w:t>
      </w:r>
      <w:r>
        <w:rPr>
          <w:lang w:eastAsia="zh-CN"/>
        </w:rPr>
        <w:t>46.36</w:t>
      </w:r>
      <w:r>
        <w:rPr>
          <w:rFonts w:hint="eastAsia"/>
        </w:rPr>
        <w:t>万元（其中：公务用车购置费为</w:t>
      </w:r>
      <w:r>
        <w:t>0</w:t>
      </w:r>
      <w:r>
        <w:rPr>
          <w:rFonts w:hint="eastAsia"/>
        </w:rPr>
        <w:t>万元，公务用车运维费</w:t>
      </w:r>
      <w:r>
        <w:rPr>
          <w:lang w:eastAsia="zh-CN"/>
        </w:rPr>
        <w:t>46.36</w:t>
      </w:r>
      <w:r>
        <w:rPr>
          <w:rFonts w:hint="eastAsia"/>
        </w:rPr>
        <w:t>万元</w:t>
      </w:r>
      <w:r>
        <w:t>)</w:t>
      </w:r>
      <w:r>
        <w:rPr>
          <w:rFonts w:hint="eastAsia"/>
        </w:rPr>
        <w:t>；公务接待费</w:t>
      </w:r>
      <w:r>
        <w:rPr>
          <w:lang w:eastAsia="zh-CN"/>
        </w:rPr>
        <w:t>0</w:t>
      </w:r>
      <w:r>
        <w:rPr>
          <w:rFonts w:hint="eastAsia"/>
        </w:rPr>
        <w:t>万元。</w:t>
      </w:r>
    </w:p>
    <w:bookmarkEnd w:id="4"/>
    <w:p w:rsidR="00D26190" w:rsidRDefault="00D26190" w:rsidP="00D25C90">
      <w:pPr>
        <w:spacing w:line="360" w:lineRule="auto"/>
        <w:ind w:firstLine="630"/>
        <w:rPr>
          <w:rFonts w:ascii="黑体" w:eastAsia="黑体" w:hAnsi="黑体"/>
          <w:sz w:val="32"/>
          <w:szCs w:val="32"/>
        </w:rPr>
      </w:pPr>
      <w:r>
        <w:rPr>
          <w:rFonts w:ascii="黑体" w:eastAsia="黑体" w:hAnsi="黑体" w:hint="eastAsia"/>
          <w:sz w:val="32"/>
          <w:szCs w:val="32"/>
        </w:rPr>
        <w:t>五、绩效预算信息</w:t>
      </w:r>
    </w:p>
    <w:p w:rsidR="00D26190" w:rsidRDefault="00D26190">
      <w:pPr>
        <w:spacing w:line="500" w:lineRule="exact"/>
        <w:ind w:firstLine="560"/>
        <w:rPr>
          <w:rFonts w:eastAsia="方正仿宋_GBK"/>
          <w:color w:val="000000"/>
          <w:sz w:val="28"/>
          <w:lang w:eastAsia="zh-CN"/>
        </w:rPr>
      </w:pPr>
      <w:r>
        <w:rPr>
          <w:rFonts w:eastAsia="方正仿宋_GBK" w:hint="eastAsia"/>
          <w:color w:val="000000"/>
          <w:sz w:val="28"/>
        </w:rPr>
        <w:t>（一）总体绩效目标</w:t>
      </w:r>
    </w:p>
    <w:p w:rsidR="00D26190" w:rsidRPr="005517C4" w:rsidRDefault="00D26190" w:rsidP="005517C4">
      <w:pPr>
        <w:ind w:firstLineChars="250" w:firstLine="700"/>
        <w:rPr>
          <w:rFonts w:eastAsia="方正仿宋_GBK"/>
          <w:sz w:val="28"/>
        </w:rPr>
      </w:pPr>
      <w:r w:rsidRPr="005517C4">
        <w:rPr>
          <w:rFonts w:eastAsia="方正仿宋_GBK" w:hint="eastAsia"/>
          <w:sz w:val="28"/>
        </w:rPr>
        <w:t>全面落实健康中国战略，优化卫生健康资源配置，构建与国民经济和社会发展水平相适应、与居民健康需求相匹配，体系完整、分工明确、功能互补、密切协作的整合型卫生健康服务体系，使全区群众都能获得良好的基本医疗卫生服务。以加快健康丰南建设为目标，不断深化医药卫生体制改革，注重防范公共卫生领域风险，持续实施基层公共医疗服务惠民工程，推动全区卫生健康事业高质量发展，各项工作继续保持省市领先。</w:t>
      </w:r>
    </w:p>
    <w:p w:rsidR="00D26190" w:rsidRPr="005517C4" w:rsidRDefault="00D26190" w:rsidP="005517C4">
      <w:pPr>
        <w:rPr>
          <w:rFonts w:eastAsia="方正仿宋_GBK"/>
          <w:sz w:val="28"/>
        </w:rPr>
      </w:pPr>
      <w:bookmarkStart w:id="5" w:name="_GoBack"/>
      <w:bookmarkEnd w:id="5"/>
    </w:p>
    <w:p w:rsidR="00D26190" w:rsidRPr="005517C4" w:rsidRDefault="00D26190">
      <w:pPr>
        <w:spacing w:line="500" w:lineRule="exact"/>
        <w:ind w:firstLine="560"/>
        <w:rPr>
          <w:lang w:eastAsia="zh-CN"/>
        </w:rPr>
      </w:pPr>
    </w:p>
    <w:p w:rsidR="00D26190" w:rsidRPr="006A30A1" w:rsidRDefault="00D26190" w:rsidP="00CD471C">
      <w:pPr>
        <w:spacing w:line="360" w:lineRule="auto"/>
        <w:ind w:firstLine="630"/>
        <w:rPr>
          <w:rFonts w:ascii="方正仿宋简体" w:eastAsia="方正仿宋简体" w:hAnsi="楷体"/>
          <w:sz w:val="32"/>
          <w:szCs w:val="32"/>
          <w:lang w:eastAsia="zh-CN"/>
        </w:rPr>
      </w:pPr>
      <w:bookmarkStart w:id="6" w:name="_Toc_3_3_0000000017"/>
    </w:p>
    <w:p w:rsidR="00D26190" w:rsidRPr="006A4512" w:rsidRDefault="00D26190" w:rsidP="006A4512">
      <w:pPr>
        <w:ind w:firstLineChars="200" w:firstLine="560"/>
        <w:outlineLvl w:val="0"/>
        <w:rPr>
          <w:rFonts w:ascii="方正仿宋简体" w:eastAsia="方正仿宋简体" w:hAnsi="仿宋" w:cs="仿宋"/>
          <w:bCs/>
          <w:color w:val="000000"/>
          <w:sz w:val="28"/>
          <w:szCs w:val="28"/>
        </w:rPr>
      </w:pPr>
      <w:r w:rsidRPr="006A4512">
        <w:rPr>
          <w:rFonts w:ascii="方正仿宋简体" w:eastAsia="方正仿宋简体" w:hAnsi="仿宋" w:cs="仿宋" w:hint="eastAsia"/>
          <w:bCs/>
          <w:color w:val="000000"/>
          <w:sz w:val="28"/>
          <w:szCs w:val="28"/>
          <w:lang w:eastAsia="zh-CN"/>
        </w:rPr>
        <w:t>（二）</w:t>
      </w:r>
      <w:r w:rsidRPr="006A4512">
        <w:rPr>
          <w:rFonts w:ascii="方正仿宋简体" w:eastAsia="方正仿宋简体" w:hAnsi="仿宋" w:cs="仿宋" w:hint="eastAsia"/>
          <w:bCs/>
          <w:color w:val="000000"/>
          <w:sz w:val="28"/>
          <w:szCs w:val="28"/>
        </w:rPr>
        <w:t>实现年度发展规划目标的保障措施</w:t>
      </w:r>
    </w:p>
    <w:p w:rsidR="00D26190" w:rsidRPr="00692F0E" w:rsidRDefault="00D26190" w:rsidP="006A30A1">
      <w:pPr>
        <w:ind w:firstLine="560"/>
        <w:rPr>
          <w:rFonts w:ascii="方正仿宋_GBK" w:eastAsia="方正仿宋_GBK"/>
          <w:sz w:val="28"/>
        </w:rPr>
      </w:pPr>
      <w:r>
        <w:rPr>
          <w:rFonts w:ascii="方正仿宋_GBK" w:eastAsia="方正仿宋_GBK"/>
          <w:sz w:val="28"/>
          <w:lang w:eastAsia="zh-CN"/>
        </w:rPr>
        <w:t>1.</w:t>
      </w:r>
      <w:r w:rsidRPr="00692F0E">
        <w:rPr>
          <w:rFonts w:ascii="方正仿宋_GBK" w:eastAsia="方正仿宋_GBK" w:hint="eastAsia"/>
          <w:sz w:val="28"/>
        </w:rPr>
        <w:t>在完善医疗卫生服务网络上有新突破。区级，全力做好区医院搬迁的各项工作，确保尽快投入使用；投资</w:t>
      </w:r>
      <w:r w:rsidRPr="00692F0E">
        <w:rPr>
          <w:rFonts w:ascii="方正仿宋_GBK" w:eastAsia="方正仿宋_GBK"/>
          <w:sz w:val="28"/>
        </w:rPr>
        <w:t>370</w:t>
      </w:r>
      <w:r w:rsidRPr="00692F0E">
        <w:rPr>
          <w:rFonts w:ascii="方正仿宋_GBK" w:eastAsia="方正仿宋_GBK" w:hint="eastAsia"/>
          <w:sz w:val="28"/>
        </w:rPr>
        <w:t>万元（其中中央资金</w:t>
      </w:r>
      <w:r w:rsidRPr="00692F0E">
        <w:rPr>
          <w:rFonts w:ascii="方正仿宋_GBK" w:eastAsia="方正仿宋_GBK"/>
          <w:sz w:val="28"/>
        </w:rPr>
        <w:t>220</w:t>
      </w:r>
      <w:r w:rsidRPr="00692F0E">
        <w:rPr>
          <w:rFonts w:ascii="方正仿宋_GBK" w:eastAsia="方正仿宋_GBK" w:hint="eastAsia"/>
          <w:sz w:val="28"/>
        </w:rPr>
        <w:t>万元）在区医院新址新建区急救中心，年底前完工并投入使用；投资</w:t>
      </w:r>
      <w:r w:rsidRPr="00692F0E">
        <w:rPr>
          <w:rFonts w:ascii="方正仿宋_GBK" w:eastAsia="方正仿宋_GBK"/>
          <w:sz w:val="28"/>
        </w:rPr>
        <w:t>7000</w:t>
      </w:r>
      <w:r w:rsidRPr="00692F0E">
        <w:rPr>
          <w:rFonts w:ascii="方正仿宋_GBK" w:eastAsia="方正仿宋_GBK" w:hint="eastAsia"/>
          <w:sz w:val="28"/>
        </w:rPr>
        <w:t>万元（争取省级资金</w:t>
      </w:r>
      <w:r w:rsidRPr="00692F0E">
        <w:rPr>
          <w:rFonts w:ascii="方正仿宋_GBK" w:eastAsia="方正仿宋_GBK"/>
          <w:sz w:val="28"/>
        </w:rPr>
        <w:t>2000</w:t>
      </w:r>
      <w:r w:rsidRPr="00692F0E">
        <w:rPr>
          <w:rFonts w:ascii="方正仿宋_GBK" w:eastAsia="方正仿宋_GBK" w:hint="eastAsia"/>
          <w:sz w:val="28"/>
        </w:rPr>
        <w:t>万元），在区医院旧址开工建设区中医院病房楼、维修门诊楼，力争</w:t>
      </w:r>
      <w:r w:rsidRPr="00692F0E">
        <w:rPr>
          <w:rFonts w:ascii="方正仿宋_GBK" w:eastAsia="方正仿宋_GBK"/>
          <w:sz w:val="28"/>
        </w:rPr>
        <w:t>2017</w:t>
      </w:r>
      <w:r w:rsidRPr="00692F0E">
        <w:rPr>
          <w:rFonts w:ascii="方正仿宋_GBK" w:eastAsia="方正仿宋_GBK" w:hint="eastAsia"/>
          <w:sz w:val="28"/>
        </w:rPr>
        <w:t>年底前完工并完成区中医院的整体搬迁；在此基础上，将区中医院旧址进行改造，合并原区妇幼保健院和计划生育技术服务中心，成立区妇幼保健计划生育服务中心。乡镇级，结合小城镇建设积极谋划投资</w:t>
      </w:r>
      <w:r w:rsidRPr="00692F0E">
        <w:rPr>
          <w:rFonts w:ascii="方正仿宋_GBK" w:eastAsia="方正仿宋_GBK"/>
          <w:sz w:val="28"/>
        </w:rPr>
        <w:t>7700</w:t>
      </w:r>
      <w:r w:rsidRPr="00692F0E">
        <w:rPr>
          <w:rFonts w:ascii="方正仿宋_GBK" w:eastAsia="方正仿宋_GBK" w:hint="eastAsia"/>
          <w:sz w:val="28"/>
        </w:rPr>
        <w:t>万元的临港医院、钱营镇中心卫生院、街道社区卫生服务中心</w:t>
      </w:r>
      <w:r w:rsidRPr="00692F0E">
        <w:rPr>
          <w:rFonts w:ascii="方正仿宋_GBK" w:eastAsia="方正仿宋_GBK"/>
          <w:sz w:val="28"/>
        </w:rPr>
        <w:t>3</w:t>
      </w:r>
      <w:r w:rsidRPr="00692F0E">
        <w:rPr>
          <w:rFonts w:ascii="方正仿宋_GBK" w:eastAsia="方正仿宋_GBK" w:hint="eastAsia"/>
          <w:sz w:val="28"/>
        </w:rPr>
        <w:t>个新建项目，年底前开工建设。村级，投资</w:t>
      </w:r>
      <w:r w:rsidRPr="00692F0E">
        <w:rPr>
          <w:rFonts w:ascii="方正仿宋_GBK" w:eastAsia="方正仿宋_GBK"/>
          <w:sz w:val="28"/>
        </w:rPr>
        <w:t>36</w:t>
      </w:r>
      <w:r w:rsidRPr="00692F0E">
        <w:rPr>
          <w:rFonts w:ascii="方正仿宋_GBK" w:eastAsia="方正仿宋_GBK" w:hint="eastAsia"/>
          <w:sz w:val="28"/>
        </w:rPr>
        <w:t>万元，在岔河镇新建</w:t>
      </w:r>
      <w:r w:rsidRPr="00692F0E">
        <w:rPr>
          <w:rFonts w:ascii="方正仿宋_GBK" w:eastAsia="方正仿宋_GBK"/>
          <w:sz w:val="28"/>
        </w:rPr>
        <w:t>3</w:t>
      </w:r>
      <w:r w:rsidRPr="00692F0E">
        <w:rPr>
          <w:rFonts w:ascii="方正仿宋_GBK" w:eastAsia="方正仿宋_GBK" w:hint="eastAsia"/>
          <w:sz w:val="28"/>
        </w:rPr>
        <w:t>个集体产权村卫生室，真正实现集体产权村卫生室的全覆盖。</w:t>
      </w:r>
    </w:p>
    <w:p w:rsidR="00D26190" w:rsidRPr="00692F0E" w:rsidRDefault="00D26190" w:rsidP="006A30A1">
      <w:pPr>
        <w:ind w:firstLine="560"/>
        <w:rPr>
          <w:rFonts w:ascii="方正仿宋_GBK" w:eastAsia="方正仿宋_GBK"/>
          <w:sz w:val="28"/>
        </w:rPr>
      </w:pPr>
      <w:r>
        <w:rPr>
          <w:rFonts w:ascii="方正仿宋_GBK" w:eastAsia="方正仿宋_GBK"/>
          <w:sz w:val="28"/>
          <w:lang w:eastAsia="zh-CN"/>
        </w:rPr>
        <w:t>2.</w:t>
      </w:r>
      <w:r w:rsidRPr="00692F0E">
        <w:rPr>
          <w:rFonts w:ascii="方正仿宋_GBK" w:eastAsia="方正仿宋_GBK" w:hint="eastAsia"/>
          <w:sz w:val="28"/>
        </w:rPr>
        <w:t>在创新医疗机构运转机制上有新突破。一是大力推进区域医联体试点工作，有效解决域外就诊率高、基层医疗机构服务效率低等实际问题。区外，筛选区级医院域外就诊率较高的重点病种，与京津名院进行项目对接，通过政策倾斜和资金支持，在专科共建、人才培养、远程医疗等领域搭建合作交流平台，整体提升区级医院综合能力和水平。区内，加强区内医疗机构在人员、设备、技术方面的纵向流动，提升基层医疗机构技术水平。两个区级医院分别帮扶</w:t>
      </w:r>
      <w:r w:rsidRPr="00692F0E">
        <w:rPr>
          <w:rFonts w:ascii="方正仿宋_GBK" w:eastAsia="方正仿宋_GBK"/>
          <w:sz w:val="28"/>
        </w:rPr>
        <w:t>2</w:t>
      </w:r>
      <w:r w:rsidRPr="00692F0E">
        <w:rPr>
          <w:rFonts w:ascii="方正仿宋_GBK" w:eastAsia="方正仿宋_GBK" w:hint="eastAsia"/>
          <w:sz w:val="28"/>
        </w:rPr>
        <w:t>个乡镇卫生院，通过深度联合、技术支持、对口帮扶，带动基层卫生院提升发展。二是继续完善基层绩效管理体制。在不突破绩效工资总额、不增加财政支出的基础上，探索打破人员身份限制，保留档案工资，重新设岗、按岗定酬的新机制，逐步建立</w:t>
      </w:r>
      <w:r w:rsidRPr="00692F0E">
        <w:rPr>
          <w:rFonts w:ascii="方正仿宋_GBK" w:eastAsia="方正仿宋_GBK"/>
          <w:sz w:val="28"/>
        </w:rPr>
        <w:t>“</w:t>
      </w:r>
      <w:r w:rsidRPr="00692F0E">
        <w:rPr>
          <w:rFonts w:ascii="方正仿宋_GBK" w:eastAsia="方正仿宋_GBK" w:hint="eastAsia"/>
          <w:sz w:val="28"/>
        </w:rPr>
        <w:t>以工作量考核为基准、质量控制为重点、综合考评为手段、量化考核到人</w:t>
      </w:r>
      <w:r w:rsidRPr="00692F0E">
        <w:rPr>
          <w:rFonts w:ascii="方正仿宋_GBK" w:eastAsia="方正仿宋_GBK"/>
          <w:sz w:val="28"/>
        </w:rPr>
        <w:t>”</w:t>
      </w:r>
      <w:r w:rsidRPr="00692F0E">
        <w:rPr>
          <w:rFonts w:ascii="方正仿宋_GBK" w:eastAsia="方正仿宋_GBK" w:hint="eastAsia"/>
          <w:sz w:val="28"/>
        </w:rPr>
        <w:t>的绩效分配制度，进一步拉开收入差距，有效调动医护人员工作积极性。年内计划选取两家乡镇中心卫生院先行试点，适时在全区推开。</w:t>
      </w:r>
    </w:p>
    <w:p w:rsidR="00D26190" w:rsidRPr="00692F0E" w:rsidRDefault="00D26190" w:rsidP="006A30A1">
      <w:pPr>
        <w:ind w:firstLine="560"/>
        <w:rPr>
          <w:rFonts w:ascii="方正仿宋_GBK" w:eastAsia="方正仿宋_GBK"/>
          <w:sz w:val="28"/>
        </w:rPr>
      </w:pPr>
      <w:r>
        <w:rPr>
          <w:rFonts w:ascii="方正仿宋_GBK" w:eastAsia="方正仿宋_GBK"/>
          <w:sz w:val="28"/>
          <w:lang w:eastAsia="zh-CN"/>
        </w:rPr>
        <w:t>3.</w:t>
      </w:r>
      <w:r w:rsidRPr="00692F0E">
        <w:rPr>
          <w:rFonts w:ascii="方正仿宋_GBK" w:eastAsia="方正仿宋_GBK" w:hint="eastAsia"/>
          <w:sz w:val="28"/>
        </w:rPr>
        <w:t>在服务能力上有新突破。一是</w:t>
      </w:r>
      <w:r w:rsidRPr="00692F0E">
        <w:rPr>
          <w:rFonts w:ascii="方正仿宋_GBK" w:eastAsia="方正仿宋_GBK"/>
          <w:sz w:val="28"/>
        </w:rPr>
        <w:t>“</w:t>
      </w:r>
      <w:r w:rsidRPr="00692F0E">
        <w:rPr>
          <w:rFonts w:ascii="方正仿宋_GBK" w:eastAsia="方正仿宋_GBK" w:hint="eastAsia"/>
          <w:sz w:val="28"/>
        </w:rPr>
        <w:t>请进来</w:t>
      </w:r>
      <w:r w:rsidRPr="00692F0E">
        <w:rPr>
          <w:rFonts w:ascii="方正仿宋_GBK" w:eastAsia="方正仿宋_GBK"/>
          <w:sz w:val="28"/>
        </w:rPr>
        <w:t>”</w:t>
      </w:r>
      <w:r w:rsidRPr="00692F0E">
        <w:rPr>
          <w:rFonts w:ascii="方正仿宋_GBK" w:eastAsia="方正仿宋_GBK" w:hint="eastAsia"/>
          <w:sz w:val="28"/>
        </w:rPr>
        <w:t>。定期邀请京津名院及市级三甲医院专家到区医院、区中医院坐诊、授课，每月至少开展一次业务讲座，提升区级医院专业技术水平。依托京津名院专家的学术权威，年内力争打造市级重点专科</w:t>
      </w:r>
      <w:r w:rsidRPr="00692F0E">
        <w:rPr>
          <w:rFonts w:ascii="方正仿宋_GBK" w:eastAsia="方正仿宋_GBK"/>
          <w:sz w:val="28"/>
        </w:rPr>
        <w:t>2</w:t>
      </w:r>
      <w:r w:rsidRPr="00692F0E">
        <w:rPr>
          <w:rFonts w:ascii="方正仿宋_GBK" w:eastAsia="方正仿宋_GBK"/>
          <w:sz w:val="28"/>
        </w:rPr>
        <w:t>—</w:t>
      </w:r>
      <w:r w:rsidRPr="00692F0E">
        <w:rPr>
          <w:rFonts w:ascii="方正仿宋_GBK" w:eastAsia="方正仿宋_GBK"/>
          <w:sz w:val="28"/>
        </w:rPr>
        <w:t>3</w:t>
      </w:r>
      <w:r w:rsidRPr="00692F0E">
        <w:rPr>
          <w:rFonts w:ascii="方正仿宋_GBK" w:eastAsia="方正仿宋_GBK" w:hint="eastAsia"/>
          <w:sz w:val="28"/>
        </w:rPr>
        <w:t>个。二是</w:t>
      </w:r>
      <w:r w:rsidRPr="00692F0E">
        <w:rPr>
          <w:rFonts w:ascii="方正仿宋_GBK" w:eastAsia="方正仿宋_GBK"/>
          <w:sz w:val="28"/>
        </w:rPr>
        <w:t>“</w:t>
      </w:r>
      <w:r w:rsidRPr="00692F0E">
        <w:rPr>
          <w:rFonts w:ascii="方正仿宋_GBK" w:eastAsia="方正仿宋_GBK" w:hint="eastAsia"/>
          <w:sz w:val="28"/>
        </w:rPr>
        <w:t>送出去</w:t>
      </w:r>
      <w:r w:rsidRPr="00692F0E">
        <w:rPr>
          <w:rFonts w:ascii="方正仿宋_GBK" w:eastAsia="方正仿宋_GBK"/>
          <w:sz w:val="28"/>
        </w:rPr>
        <w:t>”</w:t>
      </w:r>
      <w:r w:rsidRPr="00692F0E">
        <w:rPr>
          <w:rFonts w:ascii="方正仿宋_GBK" w:eastAsia="方正仿宋_GBK" w:hint="eastAsia"/>
          <w:sz w:val="28"/>
        </w:rPr>
        <w:t>。采取区级医院人员外送到北京协和、同仁、</w:t>
      </w:r>
      <w:r w:rsidRPr="00692F0E">
        <w:rPr>
          <w:rFonts w:ascii="方正仿宋_GBK" w:eastAsia="方正仿宋_GBK"/>
          <w:sz w:val="28"/>
        </w:rPr>
        <w:t>301</w:t>
      </w:r>
      <w:r w:rsidRPr="00692F0E">
        <w:rPr>
          <w:rFonts w:ascii="方正仿宋_GBK" w:eastAsia="方正仿宋_GBK" w:hint="eastAsia"/>
          <w:sz w:val="28"/>
        </w:rPr>
        <w:t>等京津及南方知名医院进修学习，乡镇卫生院人员内送到区级医院转岗培训的方式，着力提升卫生专业技术人员业务水平。年内计划选派区级医疗机构人员到外地进修学习</w:t>
      </w:r>
      <w:r w:rsidRPr="00692F0E">
        <w:rPr>
          <w:rFonts w:ascii="方正仿宋_GBK" w:eastAsia="方正仿宋_GBK"/>
          <w:sz w:val="28"/>
        </w:rPr>
        <w:t>30</w:t>
      </w:r>
      <w:r w:rsidRPr="00692F0E">
        <w:rPr>
          <w:rFonts w:ascii="方正仿宋_GBK" w:eastAsia="方正仿宋_GBK" w:hint="eastAsia"/>
          <w:sz w:val="28"/>
        </w:rPr>
        <w:t>余人次、乡镇卫生院到区级医疗机构培训学习</w:t>
      </w:r>
      <w:r w:rsidRPr="00692F0E">
        <w:rPr>
          <w:rFonts w:ascii="方正仿宋_GBK" w:eastAsia="方正仿宋_GBK"/>
          <w:sz w:val="28"/>
        </w:rPr>
        <w:t>100</w:t>
      </w:r>
      <w:r w:rsidRPr="00692F0E">
        <w:rPr>
          <w:rFonts w:ascii="方正仿宋_GBK" w:eastAsia="方正仿宋_GBK" w:hint="eastAsia"/>
          <w:sz w:val="28"/>
        </w:rPr>
        <w:t>余人次。三是</w:t>
      </w:r>
      <w:r w:rsidRPr="00692F0E">
        <w:rPr>
          <w:rFonts w:ascii="方正仿宋_GBK" w:eastAsia="方正仿宋_GBK"/>
          <w:sz w:val="28"/>
        </w:rPr>
        <w:t>“</w:t>
      </w:r>
      <w:r w:rsidRPr="00692F0E">
        <w:rPr>
          <w:rFonts w:ascii="方正仿宋_GBK" w:eastAsia="方正仿宋_GBK" w:hint="eastAsia"/>
          <w:sz w:val="28"/>
        </w:rPr>
        <w:t>走下去</w:t>
      </w:r>
      <w:r w:rsidRPr="00692F0E">
        <w:rPr>
          <w:rFonts w:ascii="方正仿宋_GBK" w:eastAsia="方正仿宋_GBK"/>
          <w:sz w:val="28"/>
        </w:rPr>
        <w:t>”</w:t>
      </w:r>
      <w:r w:rsidRPr="00692F0E">
        <w:rPr>
          <w:rFonts w:ascii="方正仿宋_GBK" w:eastAsia="方正仿宋_GBK" w:hint="eastAsia"/>
          <w:sz w:val="28"/>
        </w:rPr>
        <w:t>。强化对口支援，引导区医院、中医院、妇幼保健院优质医疗资源下沉到乡镇，常年派驻技术骨干到对口支援的乡镇卫生院开展巡诊、讲座、授课，力争每个帮扶周期为受援乡镇卫生院建设</w:t>
      </w:r>
      <w:r w:rsidRPr="00692F0E">
        <w:rPr>
          <w:rFonts w:ascii="方正仿宋_GBK" w:eastAsia="方正仿宋_GBK"/>
          <w:sz w:val="28"/>
        </w:rPr>
        <w:t>1</w:t>
      </w:r>
      <w:r w:rsidRPr="00692F0E">
        <w:rPr>
          <w:rFonts w:ascii="方正仿宋_GBK" w:eastAsia="方正仿宋_GBK" w:hint="eastAsia"/>
          <w:sz w:val="28"/>
        </w:rPr>
        <w:t>个特色科室，培养业务骨干</w:t>
      </w:r>
      <w:r w:rsidRPr="00692F0E">
        <w:rPr>
          <w:rFonts w:ascii="方正仿宋_GBK" w:eastAsia="方正仿宋_GBK"/>
          <w:sz w:val="28"/>
        </w:rPr>
        <w:t>1-2</w:t>
      </w:r>
      <w:r w:rsidRPr="00692F0E">
        <w:rPr>
          <w:rFonts w:ascii="方正仿宋_GBK" w:eastAsia="方正仿宋_GBK" w:hint="eastAsia"/>
          <w:sz w:val="28"/>
        </w:rPr>
        <w:t>名，区级医院专家到乡镇卫生院每月至少开展一次的集中培训，并逐步建立健全</w:t>
      </w:r>
      <w:r w:rsidRPr="00692F0E">
        <w:rPr>
          <w:rFonts w:ascii="方正仿宋_GBK" w:eastAsia="方正仿宋_GBK"/>
          <w:sz w:val="28"/>
        </w:rPr>
        <w:t>“</w:t>
      </w:r>
      <w:r w:rsidRPr="00692F0E">
        <w:rPr>
          <w:rFonts w:ascii="方正仿宋_GBK" w:eastAsia="方正仿宋_GBK" w:hint="eastAsia"/>
          <w:sz w:val="28"/>
        </w:rPr>
        <w:t>互动式</w:t>
      </w:r>
      <w:r w:rsidRPr="00692F0E">
        <w:rPr>
          <w:rFonts w:ascii="方正仿宋_GBK" w:eastAsia="方正仿宋_GBK"/>
          <w:sz w:val="28"/>
        </w:rPr>
        <w:t>”</w:t>
      </w:r>
      <w:r w:rsidRPr="00692F0E">
        <w:rPr>
          <w:rFonts w:ascii="方正仿宋_GBK" w:eastAsia="方正仿宋_GBK" w:hint="eastAsia"/>
          <w:sz w:val="28"/>
        </w:rPr>
        <w:t>对口帮扶长效机制。</w:t>
      </w:r>
    </w:p>
    <w:p w:rsidR="00D26190" w:rsidRPr="00692F0E" w:rsidRDefault="00D26190" w:rsidP="006A30A1">
      <w:pPr>
        <w:ind w:firstLine="560"/>
        <w:rPr>
          <w:rFonts w:ascii="方正仿宋_GBK" w:eastAsia="方正仿宋_GBK"/>
          <w:sz w:val="28"/>
        </w:rPr>
      </w:pPr>
      <w:r>
        <w:rPr>
          <w:rFonts w:ascii="方正仿宋_GBK" w:eastAsia="方正仿宋_GBK"/>
          <w:sz w:val="28"/>
          <w:lang w:eastAsia="zh-CN"/>
        </w:rPr>
        <w:t>4.</w:t>
      </w:r>
      <w:r w:rsidRPr="00692F0E">
        <w:rPr>
          <w:rFonts w:ascii="方正仿宋_GBK" w:eastAsia="方正仿宋_GBK" w:hint="eastAsia"/>
          <w:sz w:val="28"/>
        </w:rPr>
        <w:t>在优化计生服务上有新突破。重点做好</w:t>
      </w:r>
      <w:r w:rsidRPr="00692F0E">
        <w:rPr>
          <w:rFonts w:ascii="方正仿宋_GBK" w:eastAsia="方正仿宋_GBK"/>
          <w:sz w:val="28"/>
        </w:rPr>
        <w:t>“</w:t>
      </w:r>
      <w:r w:rsidRPr="00692F0E">
        <w:rPr>
          <w:rFonts w:ascii="方正仿宋_GBK" w:eastAsia="方正仿宋_GBK" w:hint="eastAsia"/>
          <w:sz w:val="28"/>
        </w:rPr>
        <w:t>妇幼健康国家优质服务示范区</w:t>
      </w:r>
      <w:r w:rsidRPr="00692F0E">
        <w:rPr>
          <w:rFonts w:ascii="方正仿宋_GBK" w:eastAsia="方正仿宋_GBK"/>
          <w:sz w:val="28"/>
        </w:rPr>
        <w:t>”</w:t>
      </w:r>
      <w:r w:rsidRPr="00692F0E">
        <w:rPr>
          <w:rFonts w:ascii="方正仿宋_GBK" w:eastAsia="方正仿宋_GBK" w:hint="eastAsia"/>
          <w:sz w:val="28"/>
        </w:rPr>
        <w:t>创建工作，探索推行以</w:t>
      </w:r>
      <w:r w:rsidRPr="00692F0E">
        <w:rPr>
          <w:rFonts w:ascii="方正仿宋_GBK" w:eastAsia="方正仿宋_GBK"/>
          <w:sz w:val="28"/>
        </w:rPr>
        <w:t>“</w:t>
      </w:r>
      <w:r w:rsidRPr="00692F0E">
        <w:rPr>
          <w:rFonts w:ascii="方正仿宋_GBK" w:eastAsia="方正仿宋_GBK" w:hint="eastAsia"/>
          <w:sz w:val="28"/>
        </w:rPr>
        <w:t>医疗、养老、扶助</w:t>
      </w:r>
      <w:r w:rsidRPr="00692F0E">
        <w:rPr>
          <w:rFonts w:ascii="方正仿宋_GBK" w:eastAsia="方正仿宋_GBK"/>
          <w:sz w:val="28"/>
        </w:rPr>
        <w:t>”</w:t>
      </w:r>
      <w:r w:rsidRPr="00692F0E">
        <w:rPr>
          <w:rFonts w:ascii="方正仿宋_GBK" w:eastAsia="方正仿宋_GBK" w:hint="eastAsia"/>
          <w:sz w:val="28"/>
        </w:rPr>
        <w:t>三个绿色通道为主的</w:t>
      </w:r>
      <w:r w:rsidRPr="00692F0E">
        <w:rPr>
          <w:rFonts w:ascii="方正仿宋_GBK" w:eastAsia="方正仿宋_GBK"/>
          <w:sz w:val="28"/>
        </w:rPr>
        <w:t>“</w:t>
      </w:r>
      <w:r w:rsidRPr="00692F0E">
        <w:rPr>
          <w:rFonts w:ascii="方正仿宋_GBK" w:eastAsia="方正仿宋_GBK" w:hint="eastAsia"/>
          <w:sz w:val="28"/>
        </w:rPr>
        <w:t>医养扶一体化</w:t>
      </w:r>
      <w:r w:rsidRPr="00692F0E">
        <w:rPr>
          <w:rFonts w:ascii="方正仿宋_GBK" w:eastAsia="方正仿宋_GBK"/>
          <w:sz w:val="28"/>
        </w:rPr>
        <w:t>”</w:t>
      </w:r>
      <w:r w:rsidRPr="00692F0E">
        <w:rPr>
          <w:rFonts w:ascii="方正仿宋_GBK" w:eastAsia="方正仿宋_GBK" w:hint="eastAsia"/>
          <w:sz w:val="28"/>
        </w:rPr>
        <w:t>工作机制。同时，加强卫计工作信息化建设，继续保持人口计生工作全国领先水平。</w:t>
      </w:r>
    </w:p>
    <w:p w:rsidR="00D26190" w:rsidRPr="006A4512" w:rsidRDefault="00D26190" w:rsidP="00CD471C">
      <w:pPr>
        <w:spacing w:line="360" w:lineRule="auto"/>
        <w:ind w:firstLine="630"/>
        <w:rPr>
          <w:rFonts w:ascii="方正仿宋简体" w:eastAsia="方正仿宋简体" w:hAnsi="楷体"/>
          <w:sz w:val="28"/>
          <w:szCs w:val="28"/>
        </w:rPr>
      </w:pPr>
      <w:r w:rsidRPr="006A4512">
        <w:rPr>
          <w:rFonts w:ascii="方正仿宋简体" w:eastAsia="方正仿宋简体" w:hAnsi="楷体" w:hint="eastAsia"/>
          <w:sz w:val="28"/>
          <w:szCs w:val="28"/>
        </w:rPr>
        <w:t>（三）部门职责及工作活动绩效目标指标</w:t>
      </w:r>
    </w:p>
    <w:p w:rsidR="00D26190" w:rsidRDefault="00D26190" w:rsidP="00CD471C">
      <w:pPr>
        <w:jc w:val="center"/>
        <w:outlineLvl w:val="0"/>
        <w:rPr>
          <w:rFonts w:ascii="方正小标宋_GBK" w:eastAsia="方正小标宋_GBK"/>
          <w:sz w:val="32"/>
        </w:rPr>
      </w:pPr>
      <w:bookmarkStart w:id="7" w:name="_Toc441303271"/>
      <w:r w:rsidRPr="003F5D21">
        <w:rPr>
          <w:rFonts w:ascii="方正小标宋_GBK" w:eastAsia="方正小标宋_GBK" w:hint="eastAsia"/>
          <w:sz w:val="32"/>
        </w:rPr>
        <w:t>部门职责</w:t>
      </w:r>
      <w:r w:rsidRPr="003F5D21">
        <w:rPr>
          <w:rFonts w:ascii="方正小标宋_GBK" w:eastAsia="方正小标宋_GBK"/>
          <w:sz w:val="32"/>
        </w:rPr>
        <w:t>-</w:t>
      </w:r>
      <w:r w:rsidRPr="003F5D21">
        <w:rPr>
          <w:rFonts w:ascii="方正小标宋_GBK" w:eastAsia="方正小标宋_GBK" w:hint="eastAsia"/>
          <w:sz w:val="32"/>
        </w:rPr>
        <w:t>工作活动绩效目标</w:t>
      </w:r>
      <w:bookmarkEnd w:id="7"/>
    </w:p>
    <w:tbl>
      <w:tblPr>
        <w:tblW w:w="1393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2341"/>
        <w:gridCol w:w="1276"/>
        <w:gridCol w:w="2976"/>
        <w:gridCol w:w="2976"/>
        <w:gridCol w:w="1417"/>
        <w:gridCol w:w="737"/>
        <w:gridCol w:w="737"/>
        <w:gridCol w:w="737"/>
        <w:gridCol w:w="737"/>
      </w:tblGrid>
      <w:tr w:rsidR="00D26190" w:rsidTr="007D463B">
        <w:trPr>
          <w:trHeight w:val="227"/>
          <w:tblHeader/>
          <w:jc w:val="center"/>
        </w:trPr>
        <w:tc>
          <w:tcPr>
            <w:tcW w:w="13934" w:type="dxa"/>
            <w:gridSpan w:val="9"/>
            <w:tcBorders>
              <w:top w:val="single" w:sz="6" w:space="0" w:color="FFFFFF"/>
              <w:left w:val="single" w:sz="6" w:space="0" w:color="FFFFFF"/>
              <w:right w:val="single" w:sz="6" w:space="0" w:color="FFFFFF"/>
            </w:tcBorders>
            <w:vAlign w:val="center"/>
          </w:tcPr>
          <w:p w:rsidR="00D26190" w:rsidRPr="003F5D21" w:rsidRDefault="00D26190" w:rsidP="00D25C90">
            <w:pPr>
              <w:spacing w:line="300" w:lineRule="exact"/>
              <w:rPr>
                <w:rFonts w:ascii="方正小标宋_GBK" w:eastAsia="方正小标宋_GBK"/>
                <w:lang w:eastAsia="zh-CN"/>
              </w:rPr>
            </w:pPr>
            <w:r>
              <w:rPr>
                <w:rFonts w:ascii="方正小标宋_GBK" w:eastAsia="方正小标宋_GBK" w:hint="eastAsia"/>
                <w:lang w:eastAsia="zh-CN"/>
              </w:rPr>
              <w:t>唐山市丰南区卫生和计划生育局</w:t>
            </w:r>
          </w:p>
        </w:tc>
      </w:tr>
      <w:tr w:rsidR="00D26190" w:rsidTr="007D463B">
        <w:trPr>
          <w:trHeight w:val="227"/>
          <w:tblHeader/>
          <w:jc w:val="center"/>
        </w:trPr>
        <w:tc>
          <w:tcPr>
            <w:tcW w:w="2341" w:type="dxa"/>
            <w:vMerge w:val="restart"/>
            <w:vAlign w:val="center"/>
          </w:tcPr>
          <w:p w:rsidR="00D26190" w:rsidRPr="003F5D21" w:rsidRDefault="00D26190" w:rsidP="007D463B">
            <w:pPr>
              <w:spacing w:line="300" w:lineRule="exact"/>
              <w:jc w:val="center"/>
              <w:rPr>
                <w:rFonts w:ascii="方正书宋_GBK" w:eastAsia="方正书宋_GBK"/>
                <w:b/>
              </w:rPr>
            </w:pPr>
            <w:r>
              <w:rPr>
                <w:rFonts w:ascii="方正书宋_GBK" w:eastAsia="方正书宋_GBK" w:hint="eastAsia"/>
                <w:b/>
              </w:rPr>
              <w:t>职责活动</w:t>
            </w:r>
          </w:p>
        </w:tc>
        <w:tc>
          <w:tcPr>
            <w:tcW w:w="1276" w:type="dxa"/>
            <w:vMerge w:val="restart"/>
            <w:vAlign w:val="center"/>
          </w:tcPr>
          <w:p w:rsidR="00D26190" w:rsidRPr="003F5D21" w:rsidRDefault="00D26190" w:rsidP="007D463B">
            <w:pPr>
              <w:spacing w:line="300" w:lineRule="exact"/>
              <w:jc w:val="center"/>
              <w:rPr>
                <w:rFonts w:ascii="方正书宋_GBK" w:eastAsia="方正书宋_GBK"/>
                <w:b/>
              </w:rPr>
            </w:pPr>
            <w:r>
              <w:rPr>
                <w:rFonts w:ascii="方正书宋_GBK" w:eastAsia="方正书宋_GBK" w:hint="eastAsia"/>
                <w:b/>
              </w:rPr>
              <w:t>年度预算数</w:t>
            </w:r>
          </w:p>
        </w:tc>
        <w:tc>
          <w:tcPr>
            <w:tcW w:w="2976" w:type="dxa"/>
            <w:vMerge w:val="restart"/>
            <w:vAlign w:val="center"/>
          </w:tcPr>
          <w:p w:rsidR="00D26190" w:rsidRPr="003F5D21" w:rsidRDefault="00D26190" w:rsidP="007D463B">
            <w:pPr>
              <w:spacing w:line="300" w:lineRule="exact"/>
              <w:jc w:val="center"/>
              <w:rPr>
                <w:rFonts w:ascii="方正书宋_GBK" w:eastAsia="方正书宋_GBK"/>
                <w:b/>
              </w:rPr>
            </w:pPr>
            <w:r>
              <w:rPr>
                <w:rFonts w:ascii="方正书宋_GBK" w:eastAsia="方正书宋_GBK" w:hint="eastAsia"/>
                <w:b/>
              </w:rPr>
              <w:t>内容描述</w:t>
            </w:r>
          </w:p>
        </w:tc>
        <w:tc>
          <w:tcPr>
            <w:tcW w:w="2976" w:type="dxa"/>
            <w:vMerge w:val="restart"/>
            <w:vAlign w:val="center"/>
          </w:tcPr>
          <w:p w:rsidR="00D26190" w:rsidRPr="003F5D21" w:rsidRDefault="00D26190" w:rsidP="007D463B">
            <w:pPr>
              <w:spacing w:line="300" w:lineRule="exact"/>
              <w:jc w:val="center"/>
              <w:rPr>
                <w:rFonts w:ascii="方正书宋_GBK" w:eastAsia="方正书宋_GBK"/>
                <w:b/>
              </w:rPr>
            </w:pPr>
            <w:r>
              <w:rPr>
                <w:rFonts w:ascii="方正书宋_GBK" w:eastAsia="方正书宋_GBK" w:hint="eastAsia"/>
                <w:b/>
              </w:rPr>
              <w:t>绩效目标</w:t>
            </w:r>
          </w:p>
        </w:tc>
        <w:tc>
          <w:tcPr>
            <w:tcW w:w="1417" w:type="dxa"/>
            <w:vMerge w:val="restart"/>
            <w:vAlign w:val="center"/>
          </w:tcPr>
          <w:p w:rsidR="00D26190" w:rsidRPr="003F5D21" w:rsidRDefault="00D26190" w:rsidP="007D463B">
            <w:pPr>
              <w:spacing w:line="300" w:lineRule="exact"/>
              <w:jc w:val="center"/>
              <w:rPr>
                <w:rFonts w:ascii="方正书宋_GBK" w:eastAsia="方正书宋_GBK"/>
                <w:b/>
              </w:rPr>
            </w:pPr>
            <w:r>
              <w:rPr>
                <w:rFonts w:ascii="方正书宋_GBK" w:eastAsia="方正书宋_GBK" w:hint="eastAsia"/>
                <w:b/>
              </w:rPr>
              <w:t>绩效指标</w:t>
            </w:r>
          </w:p>
        </w:tc>
        <w:tc>
          <w:tcPr>
            <w:tcW w:w="2948" w:type="dxa"/>
            <w:gridSpan w:val="4"/>
            <w:vAlign w:val="center"/>
          </w:tcPr>
          <w:p w:rsidR="00D26190" w:rsidRPr="003F5D21" w:rsidRDefault="00D26190" w:rsidP="007D463B">
            <w:pPr>
              <w:spacing w:line="300" w:lineRule="exact"/>
              <w:jc w:val="center"/>
              <w:rPr>
                <w:rFonts w:ascii="方正书宋_GBK" w:eastAsia="方正书宋_GBK"/>
                <w:b/>
              </w:rPr>
            </w:pPr>
            <w:r>
              <w:rPr>
                <w:rFonts w:ascii="方正书宋_GBK" w:eastAsia="方正书宋_GBK" w:hint="eastAsia"/>
                <w:b/>
              </w:rPr>
              <w:t>评价标准</w:t>
            </w:r>
          </w:p>
        </w:tc>
      </w:tr>
      <w:tr w:rsidR="00D26190" w:rsidTr="007D463B">
        <w:trPr>
          <w:trHeight w:val="227"/>
          <w:tblHeader/>
          <w:jc w:val="center"/>
        </w:trPr>
        <w:tc>
          <w:tcPr>
            <w:tcW w:w="2341" w:type="dxa"/>
            <w:vMerge/>
            <w:vAlign w:val="center"/>
          </w:tcPr>
          <w:p w:rsidR="00D26190" w:rsidRDefault="00D26190" w:rsidP="007D463B">
            <w:pPr>
              <w:spacing w:line="300" w:lineRule="exact"/>
              <w:outlineLvl w:val="0"/>
            </w:pPr>
          </w:p>
        </w:tc>
        <w:tc>
          <w:tcPr>
            <w:tcW w:w="1276" w:type="dxa"/>
            <w:vMerge/>
            <w:vAlign w:val="center"/>
          </w:tcPr>
          <w:p w:rsidR="00D26190" w:rsidRDefault="00D26190" w:rsidP="007D463B">
            <w:pPr>
              <w:spacing w:line="300" w:lineRule="exact"/>
              <w:outlineLvl w:val="0"/>
            </w:pPr>
          </w:p>
        </w:tc>
        <w:tc>
          <w:tcPr>
            <w:tcW w:w="2976" w:type="dxa"/>
            <w:vMerge/>
            <w:vAlign w:val="center"/>
          </w:tcPr>
          <w:p w:rsidR="00D26190" w:rsidRDefault="00D26190" w:rsidP="007D463B">
            <w:pPr>
              <w:spacing w:line="300" w:lineRule="exact"/>
              <w:outlineLvl w:val="0"/>
            </w:pPr>
          </w:p>
        </w:tc>
        <w:tc>
          <w:tcPr>
            <w:tcW w:w="2976" w:type="dxa"/>
            <w:vMerge/>
            <w:vAlign w:val="center"/>
          </w:tcPr>
          <w:p w:rsidR="00D26190" w:rsidRDefault="00D26190" w:rsidP="007D463B">
            <w:pPr>
              <w:spacing w:line="300" w:lineRule="exact"/>
              <w:outlineLvl w:val="0"/>
            </w:pPr>
          </w:p>
        </w:tc>
        <w:tc>
          <w:tcPr>
            <w:tcW w:w="1417" w:type="dxa"/>
            <w:vMerge/>
            <w:vAlign w:val="center"/>
          </w:tcPr>
          <w:p w:rsidR="00D26190" w:rsidRDefault="00D26190" w:rsidP="007D463B">
            <w:pPr>
              <w:spacing w:line="300" w:lineRule="exact"/>
              <w:outlineLvl w:val="0"/>
            </w:pPr>
          </w:p>
        </w:tc>
        <w:tc>
          <w:tcPr>
            <w:tcW w:w="737" w:type="dxa"/>
            <w:vAlign w:val="center"/>
          </w:tcPr>
          <w:p w:rsidR="00D26190" w:rsidRPr="003F5D21" w:rsidRDefault="00D26190" w:rsidP="007D463B">
            <w:pPr>
              <w:spacing w:line="300" w:lineRule="exact"/>
              <w:jc w:val="center"/>
              <w:rPr>
                <w:rFonts w:ascii="方正书宋_GBK" w:eastAsia="方正书宋_GBK"/>
                <w:b/>
              </w:rPr>
            </w:pPr>
            <w:r>
              <w:rPr>
                <w:rFonts w:ascii="方正书宋_GBK" w:eastAsia="方正书宋_GBK" w:hint="eastAsia"/>
                <w:b/>
              </w:rPr>
              <w:t>优</w:t>
            </w:r>
          </w:p>
        </w:tc>
        <w:tc>
          <w:tcPr>
            <w:tcW w:w="737" w:type="dxa"/>
            <w:vAlign w:val="center"/>
          </w:tcPr>
          <w:p w:rsidR="00D26190" w:rsidRPr="003F5D21" w:rsidRDefault="00D26190" w:rsidP="007D463B">
            <w:pPr>
              <w:spacing w:line="300" w:lineRule="exact"/>
              <w:jc w:val="center"/>
              <w:rPr>
                <w:rFonts w:ascii="方正书宋_GBK" w:eastAsia="方正书宋_GBK"/>
                <w:b/>
              </w:rPr>
            </w:pPr>
            <w:r>
              <w:rPr>
                <w:rFonts w:ascii="方正书宋_GBK" w:eastAsia="方正书宋_GBK" w:hint="eastAsia"/>
                <w:b/>
              </w:rPr>
              <w:t>良</w:t>
            </w:r>
          </w:p>
        </w:tc>
        <w:tc>
          <w:tcPr>
            <w:tcW w:w="737" w:type="dxa"/>
            <w:vAlign w:val="center"/>
          </w:tcPr>
          <w:p w:rsidR="00D26190" w:rsidRPr="003F5D21" w:rsidRDefault="00D26190" w:rsidP="007D463B">
            <w:pPr>
              <w:spacing w:line="300" w:lineRule="exact"/>
              <w:jc w:val="center"/>
              <w:rPr>
                <w:rFonts w:ascii="方正书宋_GBK" w:eastAsia="方正书宋_GBK"/>
                <w:b/>
              </w:rPr>
            </w:pPr>
            <w:r>
              <w:rPr>
                <w:rFonts w:ascii="方正书宋_GBK" w:eastAsia="方正书宋_GBK" w:hint="eastAsia"/>
                <w:b/>
              </w:rPr>
              <w:t>中</w:t>
            </w:r>
          </w:p>
        </w:tc>
        <w:tc>
          <w:tcPr>
            <w:tcW w:w="737" w:type="dxa"/>
            <w:vAlign w:val="center"/>
          </w:tcPr>
          <w:p w:rsidR="00D26190" w:rsidRPr="003F5D21" w:rsidRDefault="00D26190" w:rsidP="007D463B">
            <w:pPr>
              <w:spacing w:line="300" w:lineRule="exact"/>
              <w:jc w:val="center"/>
              <w:rPr>
                <w:rFonts w:ascii="方正书宋_GBK" w:eastAsia="方正书宋_GBK"/>
                <w:b/>
              </w:rPr>
            </w:pPr>
            <w:r>
              <w:rPr>
                <w:rFonts w:ascii="方正书宋_GBK" w:eastAsia="方正书宋_GBK" w:hint="eastAsia"/>
                <w:b/>
              </w:rPr>
              <w:t>差</w:t>
            </w:r>
          </w:p>
        </w:tc>
      </w:tr>
      <w:tr w:rsidR="00D26190" w:rsidTr="007D463B">
        <w:trPr>
          <w:trHeight w:val="227"/>
          <w:jc w:val="center"/>
        </w:trPr>
        <w:tc>
          <w:tcPr>
            <w:tcW w:w="2341" w:type="dxa"/>
            <w:vAlign w:val="center"/>
          </w:tcPr>
          <w:p w:rsidR="00D26190" w:rsidRPr="00BF113C" w:rsidRDefault="00D26190" w:rsidP="002608F6">
            <w:pPr>
              <w:spacing w:line="300" w:lineRule="exact"/>
              <w:rPr>
                <w:rFonts w:ascii="方正书宋_GBK" w:eastAsia="方正书宋_GBK"/>
                <w:b/>
              </w:rPr>
            </w:pPr>
            <w:r w:rsidRPr="00BF113C">
              <w:rPr>
                <w:rFonts w:ascii="方正书宋_GBK" w:eastAsia="方正书宋_GBK" w:hint="eastAsia"/>
                <w:b/>
              </w:rPr>
              <w:t>公共卫生服务</w:t>
            </w:r>
          </w:p>
        </w:tc>
        <w:tc>
          <w:tcPr>
            <w:tcW w:w="1276" w:type="dxa"/>
            <w:vAlign w:val="center"/>
          </w:tcPr>
          <w:p w:rsidR="00D26190" w:rsidRPr="0094655A" w:rsidRDefault="00D26190" w:rsidP="002608F6">
            <w:pPr>
              <w:spacing w:line="300" w:lineRule="exact"/>
              <w:rPr>
                <w:rFonts w:ascii="方正书宋_GBK" w:eastAsia="方正书宋_GBK"/>
                <w:sz w:val="21"/>
                <w:szCs w:val="21"/>
              </w:rPr>
            </w:pPr>
            <w:r w:rsidRPr="0094655A">
              <w:rPr>
                <w:rFonts w:ascii="方正书宋_GBK" w:eastAsia="方正书宋_GBK"/>
                <w:sz w:val="21"/>
                <w:szCs w:val="21"/>
              </w:rPr>
              <w:t>2258.62</w:t>
            </w:r>
          </w:p>
        </w:tc>
        <w:tc>
          <w:tcPr>
            <w:tcW w:w="2976" w:type="dxa"/>
            <w:vAlign w:val="center"/>
          </w:tcPr>
          <w:p w:rsidR="00D26190" w:rsidRPr="0094655A" w:rsidRDefault="00D26190" w:rsidP="002608F6">
            <w:pPr>
              <w:spacing w:line="300" w:lineRule="exact"/>
              <w:rPr>
                <w:rFonts w:ascii="方正书宋_GBK" w:eastAsia="方正书宋_GBK"/>
                <w:sz w:val="21"/>
                <w:szCs w:val="21"/>
              </w:rPr>
            </w:pPr>
            <w:r w:rsidRPr="0094655A">
              <w:rPr>
                <w:rFonts w:ascii="方正书宋_GBK" w:eastAsia="方正书宋_GBK" w:hint="eastAsia"/>
                <w:sz w:val="21"/>
                <w:szCs w:val="21"/>
              </w:rPr>
              <w:t>公共卫生是关系到人民大众健康的公共事业，包括对重大疾病及艾滋病、结核病、精神卫生项目和地方病的预防、监控和医治，对突发公共事件的卫生应急处置，对食品、药品、公共环境卫生的监督管制。</w:t>
            </w:r>
          </w:p>
        </w:tc>
        <w:tc>
          <w:tcPr>
            <w:tcW w:w="2976" w:type="dxa"/>
            <w:vAlign w:val="center"/>
          </w:tcPr>
          <w:p w:rsidR="00D26190" w:rsidRPr="0094655A" w:rsidRDefault="00D26190" w:rsidP="002608F6">
            <w:pPr>
              <w:spacing w:line="300" w:lineRule="exact"/>
              <w:rPr>
                <w:rFonts w:ascii="方正书宋_GBK" w:eastAsia="方正书宋_GBK"/>
                <w:sz w:val="21"/>
                <w:szCs w:val="21"/>
              </w:rPr>
            </w:pPr>
            <w:r w:rsidRPr="0094655A">
              <w:rPr>
                <w:rFonts w:ascii="方正书宋_GBK" w:eastAsia="方正书宋_GBK" w:hint="eastAsia"/>
                <w:sz w:val="21"/>
                <w:szCs w:val="21"/>
              </w:rPr>
              <w:t>推进基本公共卫生服务均等化；控制各类重大疾病的发生与传播；有效应对我省突发公共卫生事件；保障妇女儿童身心健康；提高食品安全风险预警能力。</w:t>
            </w:r>
          </w:p>
        </w:tc>
        <w:tc>
          <w:tcPr>
            <w:tcW w:w="1417" w:type="dxa"/>
            <w:vAlign w:val="center"/>
          </w:tcPr>
          <w:p w:rsidR="00D26190" w:rsidRPr="0094655A" w:rsidRDefault="00D26190" w:rsidP="002608F6">
            <w:pPr>
              <w:spacing w:line="300" w:lineRule="exact"/>
              <w:rPr>
                <w:rFonts w:ascii="方正书宋_GBK" w:eastAsia="方正书宋_GBK"/>
                <w:sz w:val="21"/>
                <w:szCs w:val="21"/>
              </w:rPr>
            </w:pPr>
          </w:p>
        </w:tc>
        <w:tc>
          <w:tcPr>
            <w:tcW w:w="737" w:type="dxa"/>
            <w:vAlign w:val="center"/>
          </w:tcPr>
          <w:p w:rsidR="00D26190" w:rsidRPr="0094655A" w:rsidRDefault="00D26190" w:rsidP="002608F6">
            <w:pPr>
              <w:spacing w:line="300" w:lineRule="exact"/>
              <w:jc w:val="center"/>
              <w:rPr>
                <w:rFonts w:ascii="方正书宋_GBK" w:eastAsia="方正书宋_GBK"/>
                <w:sz w:val="21"/>
                <w:szCs w:val="21"/>
              </w:rPr>
            </w:pPr>
          </w:p>
        </w:tc>
        <w:tc>
          <w:tcPr>
            <w:tcW w:w="737" w:type="dxa"/>
            <w:vAlign w:val="center"/>
          </w:tcPr>
          <w:p w:rsidR="00D26190" w:rsidRPr="0094655A" w:rsidRDefault="00D26190" w:rsidP="002608F6">
            <w:pPr>
              <w:spacing w:line="300" w:lineRule="exact"/>
              <w:jc w:val="center"/>
              <w:rPr>
                <w:rFonts w:ascii="方正书宋_GBK" w:eastAsia="方正书宋_GBK"/>
                <w:sz w:val="21"/>
                <w:szCs w:val="21"/>
              </w:rPr>
            </w:pPr>
          </w:p>
        </w:tc>
        <w:tc>
          <w:tcPr>
            <w:tcW w:w="737" w:type="dxa"/>
            <w:vAlign w:val="center"/>
          </w:tcPr>
          <w:p w:rsidR="00D26190" w:rsidRPr="0094655A" w:rsidRDefault="00D26190" w:rsidP="002608F6">
            <w:pPr>
              <w:spacing w:line="300" w:lineRule="exact"/>
              <w:jc w:val="center"/>
              <w:rPr>
                <w:rFonts w:ascii="方正书宋_GBK" w:eastAsia="方正书宋_GBK"/>
                <w:sz w:val="21"/>
                <w:szCs w:val="21"/>
              </w:rPr>
            </w:pPr>
          </w:p>
        </w:tc>
        <w:tc>
          <w:tcPr>
            <w:tcW w:w="737" w:type="dxa"/>
            <w:vAlign w:val="center"/>
          </w:tcPr>
          <w:p w:rsidR="00D26190" w:rsidRPr="0094655A" w:rsidRDefault="00D26190" w:rsidP="002608F6">
            <w:pPr>
              <w:spacing w:line="300" w:lineRule="exact"/>
              <w:jc w:val="center"/>
              <w:rPr>
                <w:rFonts w:ascii="方正书宋_GBK" w:eastAsia="方正书宋_GBK"/>
                <w:sz w:val="21"/>
                <w:szCs w:val="21"/>
              </w:rPr>
            </w:pPr>
          </w:p>
        </w:tc>
      </w:tr>
      <w:tr w:rsidR="00D26190" w:rsidTr="007D463B">
        <w:trPr>
          <w:trHeight w:val="227"/>
          <w:jc w:val="center"/>
        </w:trPr>
        <w:tc>
          <w:tcPr>
            <w:tcW w:w="2341" w:type="dxa"/>
            <w:vMerge w:val="restart"/>
            <w:vAlign w:val="center"/>
          </w:tcPr>
          <w:p w:rsidR="00D26190" w:rsidRDefault="00D26190" w:rsidP="002608F6">
            <w:pPr>
              <w:spacing w:line="300" w:lineRule="exact"/>
              <w:rPr>
                <w:rFonts w:ascii="方正书宋_GBK" w:eastAsia="方正书宋_GBK"/>
                <w:b/>
              </w:rPr>
            </w:pPr>
            <w:r>
              <w:rPr>
                <w:rFonts w:ascii="方正书宋_GBK" w:eastAsia="方正书宋_GBK" w:hint="eastAsia"/>
                <w:b/>
              </w:rPr>
              <w:t xml:space="preserve">　　基本公共卫生服务</w:t>
            </w:r>
          </w:p>
        </w:tc>
        <w:tc>
          <w:tcPr>
            <w:tcW w:w="1276" w:type="dxa"/>
            <w:vMerge w:val="restart"/>
            <w:vAlign w:val="center"/>
          </w:tcPr>
          <w:p w:rsidR="00D26190" w:rsidRPr="0094655A" w:rsidRDefault="00D26190" w:rsidP="002608F6">
            <w:pPr>
              <w:spacing w:line="300" w:lineRule="exact"/>
              <w:rPr>
                <w:rFonts w:ascii="方正书宋_GBK" w:eastAsia="方正书宋_GBK"/>
                <w:sz w:val="21"/>
                <w:szCs w:val="21"/>
              </w:rPr>
            </w:pPr>
            <w:r w:rsidRPr="0094655A">
              <w:rPr>
                <w:rFonts w:ascii="方正书宋_GBK" w:eastAsia="方正书宋_GBK"/>
                <w:sz w:val="21"/>
                <w:szCs w:val="21"/>
              </w:rPr>
              <w:t>2166.00</w:t>
            </w:r>
          </w:p>
        </w:tc>
        <w:tc>
          <w:tcPr>
            <w:tcW w:w="2976" w:type="dxa"/>
            <w:vMerge w:val="restart"/>
            <w:vAlign w:val="center"/>
          </w:tcPr>
          <w:p w:rsidR="00D26190" w:rsidRPr="0094655A" w:rsidRDefault="00D26190" w:rsidP="002608F6">
            <w:pPr>
              <w:spacing w:line="300" w:lineRule="exact"/>
              <w:rPr>
                <w:rFonts w:ascii="方正书宋_GBK" w:eastAsia="方正书宋_GBK"/>
                <w:sz w:val="21"/>
                <w:szCs w:val="21"/>
              </w:rPr>
            </w:pPr>
            <w:r w:rsidRPr="0094655A">
              <w:rPr>
                <w:rFonts w:ascii="方正书宋_GBK" w:eastAsia="方正书宋_GBK" w:hint="eastAsia"/>
                <w:sz w:val="21"/>
                <w:szCs w:val="21"/>
              </w:rPr>
              <w:t>按照国家基本公共卫生服务项目《规范》，组织全区基层医疗卫生机构开展实施基本公共卫生服务项目。</w:t>
            </w:r>
          </w:p>
        </w:tc>
        <w:tc>
          <w:tcPr>
            <w:tcW w:w="2976" w:type="dxa"/>
            <w:vMerge w:val="restart"/>
            <w:vAlign w:val="center"/>
          </w:tcPr>
          <w:p w:rsidR="00D26190" w:rsidRPr="0094655A" w:rsidRDefault="00D26190" w:rsidP="002608F6">
            <w:pPr>
              <w:spacing w:line="300" w:lineRule="exact"/>
              <w:rPr>
                <w:rFonts w:ascii="方正书宋_GBK" w:eastAsia="方正书宋_GBK"/>
                <w:sz w:val="21"/>
                <w:szCs w:val="21"/>
              </w:rPr>
            </w:pPr>
            <w:r w:rsidRPr="0094655A">
              <w:rPr>
                <w:rFonts w:ascii="方正书宋_GBK" w:eastAsia="方正书宋_GBK" w:hint="eastAsia"/>
                <w:sz w:val="21"/>
                <w:szCs w:val="21"/>
              </w:rPr>
              <w:t>对城乡居民健康实行干预，减少危害健康的因素，有效预防传染病及慢性病，使其享有平等的基本卫生服务。</w:t>
            </w:r>
          </w:p>
        </w:tc>
        <w:tc>
          <w:tcPr>
            <w:tcW w:w="1417" w:type="dxa"/>
            <w:vAlign w:val="center"/>
          </w:tcPr>
          <w:p w:rsidR="00D26190" w:rsidRPr="0094655A" w:rsidRDefault="00D26190" w:rsidP="002608F6">
            <w:pPr>
              <w:spacing w:line="300" w:lineRule="exact"/>
              <w:rPr>
                <w:rFonts w:ascii="方正书宋_GBK" w:eastAsia="方正书宋_GBK"/>
                <w:sz w:val="21"/>
                <w:szCs w:val="21"/>
              </w:rPr>
            </w:pPr>
            <w:r w:rsidRPr="0094655A">
              <w:rPr>
                <w:rFonts w:ascii="方正书宋_GBK" w:eastAsia="方正书宋_GBK" w:hint="eastAsia"/>
                <w:sz w:val="21"/>
                <w:szCs w:val="21"/>
              </w:rPr>
              <w:t>健康教育完成情况</w:t>
            </w:r>
          </w:p>
        </w:tc>
        <w:tc>
          <w:tcPr>
            <w:tcW w:w="737" w:type="dxa"/>
            <w:vAlign w:val="center"/>
          </w:tcPr>
          <w:p w:rsidR="00D26190" w:rsidRPr="0094655A" w:rsidRDefault="00D26190" w:rsidP="002608F6">
            <w:pPr>
              <w:spacing w:line="300" w:lineRule="exact"/>
              <w:jc w:val="center"/>
              <w:rPr>
                <w:rFonts w:ascii="方正书宋_GBK" w:eastAsia="方正书宋_GBK"/>
                <w:sz w:val="21"/>
                <w:szCs w:val="21"/>
              </w:rPr>
            </w:pPr>
            <w:r w:rsidRPr="0094655A">
              <w:rPr>
                <w:rFonts w:ascii="方正书宋_GBK" w:eastAsia="方正书宋_GBK" w:hint="eastAsia"/>
                <w:sz w:val="21"/>
                <w:szCs w:val="21"/>
              </w:rPr>
              <w:t>≥</w:t>
            </w:r>
            <w:r w:rsidRPr="0094655A">
              <w:rPr>
                <w:rFonts w:ascii="方正书宋_GBK" w:eastAsia="方正书宋_GBK"/>
                <w:sz w:val="21"/>
                <w:szCs w:val="21"/>
              </w:rPr>
              <w:t>9</w:t>
            </w:r>
            <w:r w:rsidRPr="0094655A">
              <w:rPr>
                <w:rFonts w:ascii="方正书宋_GBK" w:eastAsia="方正书宋_GBK" w:hint="eastAsia"/>
                <w:sz w:val="21"/>
                <w:szCs w:val="21"/>
              </w:rPr>
              <w:t>次</w:t>
            </w:r>
          </w:p>
        </w:tc>
        <w:tc>
          <w:tcPr>
            <w:tcW w:w="737" w:type="dxa"/>
            <w:vAlign w:val="center"/>
          </w:tcPr>
          <w:p w:rsidR="00D26190" w:rsidRPr="0094655A" w:rsidRDefault="00D26190" w:rsidP="002608F6">
            <w:pPr>
              <w:spacing w:line="300" w:lineRule="exact"/>
              <w:jc w:val="center"/>
              <w:rPr>
                <w:rFonts w:ascii="方正书宋_GBK" w:eastAsia="方正书宋_GBK"/>
                <w:sz w:val="21"/>
                <w:szCs w:val="21"/>
              </w:rPr>
            </w:pPr>
            <w:r w:rsidRPr="0094655A">
              <w:rPr>
                <w:rFonts w:ascii="方正书宋_GBK" w:eastAsia="方正书宋_GBK"/>
                <w:sz w:val="21"/>
                <w:szCs w:val="21"/>
              </w:rPr>
              <w:t>7</w:t>
            </w:r>
            <w:r w:rsidRPr="0094655A">
              <w:rPr>
                <w:rFonts w:ascii="方正书宋_GBK" w:eastAsia="方正书宋_GBK" w:hint="eastAsia"/>
                <w:sz w:val="21"/>
                <w:szCs w:val="21"/>
              </w:rPr>
              <w:t>次≤分值≤</w:t>
            </w:r>
            <w:r w:rsidRPr="0094655A">
              <w:rPr>
                <w:rFonts w:ascii="方正书宋_GBK" w:eastAsia="方正书宋_GBK"/>
                <w:sz w:val="21"/>
                <w:szCs w:val="21"/>
              </w:rPr>
              <w:t>8</w:t>
            </w:r>
            <w:r w:rsidRPr="0094655A">
              <w:rPr>
                <w:rFonts w:ascii="方正书宋_GBK" w:eastAsia="方正书宋_GBK" w:hint="eastAsia"/>
                <w:sz w:val="21"/>
                <w:szCs w:val="21"/>
              </w:rPr>
              <w:t>次</w:t>
            </w:r>
          </w:p>
        </w:tc>
        <w:tc>
          <w:tcPr>
            <w:tcW w:w="737" w:type="dxa"/>
            <w:vAlign w:val="center"/>
          </w:tcPr>
          <w:p w:rsidR="00D26190" w:rsidRPr="0094655A" w:rsidRDefault="00D26190" w:rsidP="002608F6">
            <w:pPr>
              <w:spacing w:line="300" w:lineRule="exact"/>
              <w:jc w:val="center"/>
              <w:rPr>
                <w:rFonts w:ascii="方正书宋_GBK" w:eastAsia="方正书宋_GBK"/>
                <w:sz w:val="21"/>
                <w:szCs w:val="21"/>
              </w:rPr>
            </w:pPr>
            <w:r w:rsidRPr="0094655A">
              <w:rPr>
                <w:rFonts w:ascii="方正书宋_GBK" w:eastAsia="方正书宋_GBK"/>
                <w:sz w:val="21"/>
                <w:szCs w:val="21"/>
              </w:rPr>
              <w:t>5</w:t>
            </w:r>
            <w:r w:rsidRPr="0094655A">
              <w:rPr>
                <w:rFonts w:ascii="方正书宋_GBK" w:eastAsia="方正书宋_GBK" w:hint="eastAsia"/>
                <w:sz w:val="21"/>
                <w:szCs w:val="21"/>
              </w:rPr>
              <w:t>次≤分值≤</w:t>
            </w:r>
            <w:r w:rsidRPr="0094655A">
              <w:rPr>
                <w:rFonts w:ascii="方正书宋_GBK" w:eastAsia="方正书宋_GBK"/>
                <w:sz w:val="21"/>
                <w:szCs w:val="21"/>
              </w:rPr>
              <w:t>6</w:t>
            </w:r>
            <w:r w:rsidRPr="0094655A">
              <w:rPr>
                <w:rFonts w:ascii="方正书宋_GBK" w:eastAsia="方正书宋_GBK" w:hint="eastAsia"/>
                <w:sz w:val="21"/>
                <w:szCs w:val="21"/>
              </w:rPr>
              <w:t>次</w:t>
            </w:r>
          </w:p>
        </w:tc>
        <w:tc>
          <w:tcPr>
            <w:tcW w:w="737" w:type="dxa"/>
            <w:vAlign w:val="center"/>
          </w:tcPr>
          <w:p w:rsidR="00D26190" w:rsidRPr="0094655A" w:rsidRDefault="00D26190" w:rsidP="002608F6">
            <w:pPr>
              <w:spacing w:line="300" w:lineRule="exact"/>
              <w:jc w:val="center"/>
              <w:rPr>
                <w:rFonts w:ascii="方正书宋_GBK" w:eastAsia="方正书宋_GBK"/>
                <w:sz w:val="21"/>
                <w:szCs w:val="21"/>
              </w:rPr>
            </w:pPr>
            <w:r w:rsidRPr="0094655A">
              <w:rPr>
                <w:rFonts w:ascii="方正书宋_GBK" w:eastAsia="方正书宋_GBK" w:hint="eastAsia"/>
                <w:sz w:val="21"/>
                <w:szCs w:val="21"/>
              </w:rPr>
              <w:t>≤</w:t>
            </w:r>
            <w:r w:rsidRPr="0094655A">
              <w:rPr>
                <w:rFonts w:ascii="方正书宋_GBK" w:eastAsia="方正书宋_GBK"/>
                <w:sz w:val="21"/>
                <w:szCs w:val="21"/>
              </w:rPr>
              <w:t>4</w:t>
            </w:r>
            <w:r w:rsidRPr="0094655A">
              <w:rPr>
                <w:rFonts w:ascii="方正书宋_GBK" w:eastAsia="方正书宋_GBK" w:hint="eastAsia"/>
                <w:sz w:val="21"/>
                <w:szCs w:val="21"/>
              </w:rPr>
              <w:t>次</w:t>
            </w:r>
          </w:p>
        </w:tc>
      </w:tr>
      <w:tr w:rsidR="00D26190" w:rsidTr="007D463B">
        <w:trPr>
          <w:trHeight w:val="227"/>
          <w:jc w:val="center"/>
        </w:trPr>
        <w:tc>
          <w:tcPr>
            <w:tcW w:w="2341" w:type="dxa"/>
            <w:vMerge/>
            <w:vAlign w:val="center"/>
          </w:tcPr>
          <w:p w:rsidR="00D26190" w:rsidRDefault="00D26190" w:rsidP="007D463B">
            <w:pPr>
              <w:spacing w:line="300" w:lineRule="exact"/>
              <w:rPr>
                <w:rFonts w:ascii="方正书宋_GBK" w:eastAsia="方正书宋_GBK"/>
                <w:b/>
              </w:rPr>
            </w:pPr>
          </w:p>
        </w:tc>
        <w:tc>
          <w:tcPr>
            <w:tcW w:w="1276" w:type="dxa"/>
            <w:vMerge/>
            <w:vAlign w:val="center"/>
          </w:tcPr>
          <w:p w:rsidR="00D26190" w:rsidRPr="0094655A" w:rsidRDefault="00D26190" w:rsidP="007D463B">
            <w:pPr>
              <w:spacing w:line="300" w:lineRule="exact"/>
              <w:rPr>
                <w:rFonts w:ascii="方正书宋_GBK" w:eastAsia="方正书宋_GBK"/>
                <w:sz w:val="21"/>
                <w:szCs w:val="21"/>
              </w:rPr>
            </w:pPr>
          </w:p>
        </w:tc>
        <w:tc>
          <w:tcPr>
            <w:tcW w:w="2976" w:type="dxa"/>
            <w:vMerge/>
            <w:vAlign w:val="center"/>
          </w:tcPr>
          <w:p w:rsidR="00D26190" w:rsidRPr="0094655A" w:rsidRDefault="00D26190" w:rsidP="007D463B">
            <w:pPr>
              <w:spacing w:line="300" w:lineRule="exact"/>
              <w:rPr>
                <w:rFonts w:ascii="方正书宋_GBK" w:eastAsia="方正书宋_GBK"/>
                <w:b/>
                <w:sz w:val="21"/>
                <w:szCs w:val="21"/>
              </w:rPr>
            </w:pPr>
          </w:p>
        </w:tc>
        <w:tc>
          <w:tcPr>
            <w:tcW w:w="2976" w:type="dxa"/>
            <w:vMerge/>
            <w:vAlign w:val="center"/>
          </w:tcPr>
          <w:p w:rsidR="00D26190" w:rsidRPr="0094655A" w:rsidRDefault="00D26190" w:rsidP="007D463B">
            <w:pPr>
              <w:spacing w:line="300" w:lineRule="exact"/>
              <w:rPr>
                <w:rFonts w:ascii="方正书宋_GBK" w:eastAsia="方正书宋_GBK"/>
                <w:b/>
                <w:sz w:val="21"/>
                <w:szCs w:val="21"/>
              </w:rPr>
            </w:pPr>
          </w:p>
        </w:tc>
        <w:tc>
          <w:tcPr>
            <w:tcW w:w="1417" w:type="dxa"/>
            <w:vAlign w:val="center"/>
          </w:tcPr>
          <w:p w:rsidR="00D26190" w:rsidRPr="0094655A" w:rsidRDefault="00D26190" w:rsidP="007D463B">
            <w:pPr>
              <w:spacing w:line="300" w:lineRule="exact"/>
              <w:rPr>
                <w:rFonts w:ascii="方正书宋_GBK" w:eastAsia="方正书宋_GBK"/>
                <w:sz w:val="21"/>
                <w:szCs w:val="21"/>
              </w:rPr>
            </w:pPr>
            <w:r w:rsidRPr="0094655A">
              <w:rPr>
                <w:rFonts w:ascii="方正书宋_GBK" w:eastAsia="方正书宋_GBK" w:hint="eastAsia"/>
                <w:sz w:val="21"/>
                <w:szCs w:val="21"/>
              </w:rPr>
              <w:t>健康教育完成情况</w:t>
            </w:r>
          </w:p>
        </w:tc>
        <w:tc>
          <w:tcPr>
            <w:tcW w:w="737" w:type="dxa"/>
            <w:vAlign w:val="center"/>
          </w:tcPr>
          <w:p w:rsidR="00D26190" w:rsidRPr="0094655A" w:rsidRDefault="00D26190" w:rsidP="007D463B">
            <w:pPr>
              <w:spacing w:line="300" w:lineRule="exact"/>
              <w:jc w:val="center"/>
              <w:rPr>
                <w:rFonts w:ascii="方正书宋_GBK" w:eastAsia="方正书宋_GBK"/>
                <w:sz w:val="21"/>
                <w:szCs w:val="21"/>
              </w:rPr>
            </w:pPr>
            <w:r w:rsidRPr="0094655A">
              <w:rPr>
                <w:rFonts w:ascii="方正书宋_GBK" w:eastAsia="方正书宋_GBK" w:hint="eastAsia"/>
                <w:sz w:val="21"/>
                <w:szCs w:val="21"/>
              </w:rPr>
              <w:t>≥</w:t>
            </w:r>
            <w:r w:rsidRPr="0094655A">
              <w:rPr>
                <w:rFonts w:ascii="方正书宋_GBK" w:eastAsia="方正书宋_GBK"/>
                <w:sz w:val="21"/>
                <w:szCs w:val="21"/>
              </w:rPr>
              <w:t>6</w:t>
            </w:r>
            <w:r w:rsidRPr="0094655A">
              <w:rPr>
                <w:rFonts w:ascii="方正书宋_GBK" w:eastAsia="方正书宋_GBK" w:hint="eastAsia"/>
                <w:sz w:val="21"/>
                <w:szCs w:val="21"/>
              </w:rPr>
              <w:t>次</w:t>
            </w:r>
          </w:p>
        </w:tc>
        <w:tc>
          <w:tcPr>
            <w:tcW w:w="737" w:type="dxa"/>
            <w:vAlign w:val="center"/>
          </w:tcPr>
          <w:p w:rsidR="00D26190" w:rsidRPr="0094655A" w:rsidRDefault="00D26190" w:rsidP="007D463B">
            <w:pPr>
              <w:spacing w:line="300" w:lineRule="exact"/>
              <w:jc w:val="center"/>
              <w:rPr>
                <w:rFonts w:ascii="方正书宋_GBK" w:eastAsia="方正书宋_GBK"/>
                <w:sz w:val="21"/>
                <w:szCs w:val="21"/>
              </w:rPr>
            </w:pPr>
            <w:r w:rsidRPr="0094655A">
              <w:rPr>
                <w:rFonts w:ascii="方正书宋_GBK" w:eastAsia="方正书宋_GBK" w:hint="eastAsia"/>
                <w:sz w:val="21"/>
                <w:szCs w:val="21"/>
              </w:rPr>
              <w:t>≥</w:t>
            </w:r>
            <w:r w:rsidRPr="0094655A">
              <w:rPr>
                <w:rFonts w:ascii="方正书宋_GBK" w:eastAsia="方正书宋_GBK"/>
                <w:sz w:val="21"/>
                <w:szCs w:val="21"/>
              </w:rPr>
              <w:t>5</w:t>
            </w:r>
            <w:r w:rsidRPr="0094655A">
              <w:rPr>
                <w:rFonts w:ascii="方正书宋_GBK" w:eastAsia="方正书宋_GBK" w:hint="eastAsia"/>
                <w:sz w:val="21"/>
                <w:szCs w:val="21"/>
              </w:rPr>
              <w:t>次</w:t>
            </w:r>
          </w:p>
        </w:tc>
        <w:tc>
          <w:tcPr>
            <w:tcW w:w="737" w:type="dxa"/>
            <w:vAlign w:val="center"/>
          </w:tcPr>
          <w:p w:rsidR="00D26190" w:rsidRPr="0094655A" w:rsidRDefault="00D26190" w:rsidP="007D463B">
            <w:pPr>
              <w:spacing w:line="300" w:lineRule="exact"/>
              <w:jc w:val="center"/>
              <w:rPr>
                <w:rFonts w:ascii="方正书宋_GBK" w:eastAsia="方正书宋_GBK"/>
                <w:sz w:val="21"/>
                <w:szCs w:val="21"/>
              </w:rPr>
            </w:pPr>
            <w:r w:rsidRPr="0094655A">
              <w:rPr>
                <w:rFonts w:ascii="方正书宋_GBK" w:eastAsia="方正书宋_GBK"/>
                <w:sz w:val="21"/>
                <w:szCs w:val="21"/>
              </w:rPr>
              <w:t>4</w:t>
            </w:r>
            <w:r w:rsidRPr="0094655A">
              <w:rPr>
                <w:rFonts w:ascii="方正书宋_GBK" w:eastAsia="方正书宋_GBK" w:hint="eastAsia"/>
                <w:sz w:val="21"/>
                <w:szCs w:val="21"/>
              </w:rPr>
              <w:t>次≤分值≤</w:t>
            </w:r>
            <w:r w:rsidRPr="0094655A">
              <w:rPr>
                <w:rFonts w:ascii="方正书宋_GBK" w:eastAsia="方正书宋_GBK"/>
                <w:sz w:val="21"/>
                <w:szCs w:val="21"/>
              </w:rPr>
              <w:t>3</w:t>
            </w:r>
            <w:r w:rsidRPr="0094655A">
              <w:rPr>
                <w:rFonts w:ascii="方正书宋_GBK" w:eastAsia="方正书宋_GBK" w:hint="eastAsia"/>
                <w:sz w:val="21"/>
                <w:szCs w:val="21"/>
              </w:rPr>
              <w:t>次</w:t>
            </w:r>
          </w:p>
        </w:tc>
        <w:tc>
          <w:tcPr>
            <w:tcW w:w="737" w:type="dxa"/>
            <w:vAlign w:val="center"/>
          </w:tcPr>
          <w:p w:rsidR="00D26190" w:rsidRPr="0094655A" w:rsidRDefault="00D26190" w:rsidP="007D463B">
            <w:pPr>
              <w:spacing w:line="300" w:lineRule="exact"/>
              <w:jc w:val="center"/>
              <w:rPr>
                <w:rFonts w:ascii="方正书宋_GBK" w:eastAsia="方正书宋_GBK"/>
                <w:sz w:val="21"/>
                <w:szCs w:val="21"/>
              </w:rPr>
            </w:pPr>
            <w:r w:rsidRPr="0094655A">
              <w:rPr>
                <w:rFonts w:ascii="方正书宋_GBK" w:eastAsia="方正书宋_GBK" w:hint="eastAsia"/>
                <w:sz w:val="21"/>
                <w:szCs w:val="21"/>
              </w:rPr>
              <w:t>≤</w:t>
            </w:r>
            <w:r w:rsidRPr="0094655A">
              <w:rPr>
                <w:rFonts w:ascii="方正书宋_GBK" w:eastAsia="方正书宋_GBK"/>
                <w:sz w:val="21"/>
                <w:szCs w:val="21"/>
              </w:rPr>
              <w:t>2</w:t>
            </w:r>
            <w:r w:rsidRPr="0094655A">
              <w:rPr>
                <w:rFonts w:ascii="方正书宋_GBK" w:eastAsia="方正书宋_GBK" w:hint="eastAsia"/>
                <w:sz w:val="21"/>
                <w:szCs w:val="21"/>
              </w:rPr>
              <w:t>次</w:t>
            </w:r>
          </w:p>
        </w:tc>
      </w:tr>
      <w:tr w:rsidR="00D26190" w:rsidTr="007D463B">
        <w:trPr>
          <w:trHeight w:val="227"/>
          <w:jc w:val="center"/>
        </w:trPr>
        <w:tc>
          <w:tcPr>
            <w:tcW w:w="2341" w:type="dxa"/>
            <w:vMerge/>
            <w:vAlign w:val="center"/>
          </w:tcPr>
          <w:p w:rsidR="00D26190" w:rsidRDefault="00D26190" w:rsidP="002608F6">
            <w:pPr>
              <w:spacing w:line="300" w:lineRule="exact"/>
              <w:rPr>
                <w:rFonts w:ascii="方正书宋_GBK" w:eastAsia="方正书宋_GBK"/>
                <w:b/>
              </w:rPr>
            </w:pPr>
          </w:p>
        </w:tc>
        <w:tc>
          <w:tcPr>
            <w:tcW w:w="1276" w:type="dxa"/>
            <w:vMerge/>
            <w:vAlign w:val="center"/>
          </w:tcPr>
          <w:p w:rsidR="00D26190" w:rsidRPr="0094655A" w:rsidRDefault="00D26190" w:rsidP="002608F6">
            <w:pPr>
              <w:spacing w:line="300" w:lineRule="exact"/>
              <w:rPr>
                <w:rFonts w:ascii="方正书宋_GBK" w:eastAsia="方正书宋_GBK"/>
                <w:sz w:val="21"/>
                <w:szCs w:val="21"/>
              </w:rPr>
            </w:pPr>
          </w:p>
        </w:tc>
        <w:tc>
          <w:tcPr>
            <w:tcW w:w="2976" w:type="dxa"/>
            <w:vMerge/>
            <w:vAlign w:val="center"/>
          </w:tcPr>
          <w:p w:rsidR="00D26190" w:rsidRPr="0094655A" w:rsidRDefault="00D26190" w:rsidP="002608F6">
            <w:pPr>
              <w:spacing w:line="300" w:lineRule="exact"/>
              <w:rPr>
                <w:rFonts w:ascii="方正书宋_GBK" w:eastAsia="方正书宋_GBK"/>
                <w:b/>
                <w:sz w:val="21"/>
                <w:szCs w:val="21"/>
              </w:rPr>
            </w:pPr>
          </w:p>
        </w:tc>
        <w:tc>
          <w:tcPr>
            <w:tcW w:w="2976" w:type="dxa"/>
            <w:vMerge/>
            <w:vAlign w:val="center"/>
          </w:tcPr>
          <w:p w:rsidR="00D26190" w:rsidRPr="0094655A" w:rsidRDefault="00D26190" w:rsidP="002608F6">
            <w:pPr>
              <w:spacing w:line="300" w:lineRule="exact"/>
              <w:rPr>
                <w:rFonts w:ascii="方正书宋_GBK" w:eastAsia="方正书宋_GBK"/>
                <w:b/>
                <w:sz w:val="21"/>
                <w:szCs w:val="21"/>
              </w:rPr>
            </w:pPr>
          </w:p>
        </w:tc>
        <w:tc>
          <w:tcPr>
            <w:tcW w:w="1417" w:type="dxa"/>
            <w:vAlign w:val="center"/>
          </w:tcPr>
          <w:p w:rsidR="00D26190" w:rsidRPr="0094655A" w:rsidRDefault="00D26190" w:rsidP="002608F6">
            <w:pPr>
              <w:spacing w:line="300" w:lineRule="exact"/>
              <w:rPr>
                <w:rFonts w:ascii="方正书宋_GBK" w:eastAsia="方正书宋_GBK"/>
                <w:sz w:val="21"/>
                <w:szCs w:val="21"/>
              </w:rPr>
            </w:pPr>
            <w:r w:rsidRPr="0094655A">
              <w:rPr>
                <w:rFonts w:ascii="方正书宋_GBK" w:eastAsia="方正书宋_GBK"/>
                <w:sz w:val="21"/>
                <w:szCs w:val="21"/>
              </w:rPr>
              <w:t>65</w:t>
            </w:r>
            <w:r w:rsidRPr="0094655A">
              <w:rPr>
                <w:rFonts w:ascii="方正书宋_GBK" w:eastAsia="方正书宋_GBK" w:hint="eastAsia"/>
                <w:sz w:val="21"/>
                <w:szCs w:val="21"/>
              </w:rPr>
              <w:t>岁以上老年人健康管理率</w:t>
            </w:r>
          </w:p>
        </w:tc>
        <w:tc>
          <w:tcPr>
            <w:tcW w:w="737" w:type="dxa"/>
            <w:vAlign w:val="center"/>
          </w:tcPr>
          <w:p w:rsidR="00D26190" w:rsidRPr="0094655A" w:rsidRDefault="00D26190" w:rsidP="002608F6">
            <w:pPr>
              <w:spacing w:line="300" w:lineRule="exact"/>
              <w:jc w:val="center"/>
              <w:rPr>
                <w:rFonts w:ascii="方正书宋_GBK" w:eastAsia="方正书宋_GBK"/>
                <w:sz w:val="21"/>
                <w:szCs w:val="21"/>
              </w:rPr>
            </w:pPr>
            <w:r w:rsidRPr="0094655A">
              <w:rPr>
                <w:rFonts w:ascii="方正书宋_GBK" w:eastAsia="方正书宋_GBK" w:hint="eastAsia"/>
                <w:sz w:val="21"/>
                <w:szCs w:val="21"/>
              </w:rPr>
              <w:t>≥</w:t>
            </w:r>
            <w:r w:rsidRPr="0094655A">
              <w:rPr>
                <w:rFonts w:ascii="方正书宋_GBK" w:eastAsia="方正书宋_GBK"/>
                <w:sz w:val="21"/>
                <w:szCs w:val="21"/>
              </w:rPr>
              <w:t>90%</w:t>
            </w:r>
          </w:p>
        </w:tc>
        <w:tc>
          <w:tcPr>
            <w:tcW w:w="737" w:type="dxa"/>
            <w:vAlign w:val="center"/>
          </w:tcPr>
          <w:p w:rsidR="00D26190" w:rsidRPr="0094655A" w:rsidRDefault="00D26190" w:rsidP="002608F6">
            <w:pPr>
              <w:spacing w:line="300" w:lineRule="exact"/>
              <w:jc w:val="center"/>
              <w:rPr>
                <w:rFonts w:ascii="方正书宋_GBK" w:eastAsia="方正书宋_GBK"/>
                <w:sz w:val="21"/>
                <w:szCs w:val="21"/>
              </w:rPr>
            </w:pPr>
            <w:r w:rsidRPr="0094655A">
              <w:rPr>
                <w:rFonts w:ascii="方正书宋_GBK" w:eastAsia="方正书宋_GBK"/>
                <w:sz w:val="21"/>
                <w:szCs w:val="21"/>
              </w:rPr>
              <w:t>75%</w:t>
            </w:r>
            <w:r w:rsidRPr="0094655A">
              <w:rPr>
                <w:rFonts w:ascii="方正书宋_GBK" w:eastAsia="方正书宋_GBK" w:hint="eastAsia"/>
                <w:sz w:val="21"/>
                <w:szCs w:val="21"/>
              </w:rPr>
              <w:t>≤分值＜</w:t>
            </w:r>
            <w:r w:rsidRPr="0094655A">
              <w:rPr>
                <w:rFonts w:ascii="方正书宋_GBK" w:eastAsia="方正书宋_GBK"/>
                <w:sz w:val="21"/>
                <w:szCs w:val="21"/>
              </w:rPr>
              <w:t>90%</w:t>
            </w:r>
          </w:p>
        </w:tc>
        <w:tc>
          <w:tcPr>
            <w:tcW w:w="737" w:type="dxa"/>
            <w:vAlign w:val="center"/>
          </w:tcPr>
          <w:p w:rsidR="00D26190" w:rsidRPr="0094655A" w:rsidRDefault="00D26190" w:rsidP="002608F6">
            <w:pPr>
              <w:spacing w:line="300" w:lineRule="exact"/>
              <w:jc w:val="center"/>
              <w:rPr>
                <w:rFonts w:ascii="方正书宋_GBK" w:eastAsia="方正书宋_GBK"/>
                <w:sz w:val="21"/>
                <w:szCs w:val="21"/>
              </w:rPr>
            </w:pPr>
            <w:r w:rsidRPr="0094655A">
              <w:rPr>
                <w:rFonts w:ascii="方正书宋_GBK" w:eastAsia="方正书宋_GBK"/>
                <w:sz w:val="21"/>
                <w:szCs w:val="21"/>
              </w:rPr>
              <w:t>65%</w:t>
            </w:r>
            <w:r w:rsidRPr="0094655A">
              <w:rPr>
                <w:rFonts w:ascii="方正书宋_GBK" w:eastAsia="方正书宋_GBK" w:hint="eastAsia"/>
                <w:sz w:val="21"/>
                <w:szCs w:val="21"/>
              </w:rPr>
              <w:t>≤分值＜</w:t>
            </w:r>
            <w:r w:rsidRPr="0094655A">
              <w:rPr>
                <w:rFonts w:ascii="方正书宋_GBK" w:eastAsia="方正书宋_GBK"/>
                <w:sz w:val="21"/>
                <w:szCs w:val="21"/>
              </w:rPr>
              <w:t>75%</w:t>
            </w:r>
          </w:p>
        </w:tc>
        <w:tc>
          <w:tcPr>
            <w:tcW w:w="737" w:type="dxa"/>
            <w:vAlign w:val="center"/>
          </w:tcPr>
          <w:p w:rsidR="00D26190" w:rsidRPr="0094655A" w:rsidRDefault="00D26190" w:rsidP="002608F6">
            <w:pPr>
              <w:spacing w:line="300" w:lineRule="exact"/>
              <w:jc w:val="center"/>
              <w:rPr>
                <w:rFonts w:ascii="方正书宋_GBK" w:eastAsia="方正书宋_GBK"/>
                <w:sz w:val="21"/>
                <w:szCs w:val="21"/>
              </w:rPr>
            </w:pPr>
            <w:r w:rsidRPr="0094655A">
              <w:rPr>
                <w:rFonts w:ascii="方正书宋_GBK" w:eastAsia="方正书宋_GBK" w:hint="eastAsia"/>
                <w:sz w:val="21"/>
                <w:szCs w:val="21"/>
              </w:rPr>
              <w:t>＜</w:t>
            </w:r>
            <w:r w:rsidRPr="0094655A">
              <w:rPr>
                <w:rFonts w:ascii="方正书宋_GBK" w:eastAsia="方正书宋_GBK"/>
                <w:sz w:val="21"/>
                <w:szCs w:val="21"/>
              </w:rPr>
              <w:t>65%</w:t>
            </w:r>
          </w:p>
        </w:tc>
      </w:tr>
      <w:tr w:rsidR="00D26190" w:rsidTr="007D463B">
        <w:trPr>
          <w:trHeight w:val="227"/>
          <w:jc w:val="center"/>
        </w:trPr>
        <w:tc>
          <w:tcPr>
            <w:tcW w:w="2341" w:type="dxa"/>
            <w:vMerge/>
            <w:vAlign w:val="center"/>
          </w:tcPr>
          <w:p w:rsidR="00D26190" w:rsidRDefault="00D26190" w:rsidP="002608F6">
            <w:pPr>
              <w:spacing w:line="300" w:lineRule="exact"/>
              <w:rPr>
                <w:rFonts w:ascii="方正书宋_GBK" w:eastAsia="方正书宋_GBK"/>
                <w:b/>
              </w:rPr>
            </w:pPr>
          </w:p>
        </w:tc>
        <w:tc>
          <w:tcPr>
            <w:tcW w:w="1276" w:type="dxa"/>
            <w:vMerge/>
            <w:vAlign w:val="center"/>
          </w:tcPr>
          <w:p w:rsidR="00D26190" w:rsidRPr="0094655A" w:rsidRDefault="00D26190" w:rsidP="002608F6">
            <w:pPr>
              <w:spacing w:line="300" w:lineRule="exact"/>
              <w:rPr>
                <w:rFonts w:ascii="方正书宋_GBK" w:eastAsia="方正书宋_GBK"/>
                <w:sz w:val="21"/>
                <w:szCs w:val="21"/>
              </w:rPr>
            </w:pPr>
          </w:p>
        </w:tc>
        <w:tc>
          <w:tcPr>
            <w:tcW w:w="2976" w:type="dxa"/>
            <w:vMerge/>
            <w:vAlign w:val="center"/>
          </w:tcPr>
          <w:p w:rsidR="00D26190" w:rsidRPr="0094655A" w:rsidRDefault="00D26190" w:rsidP="002608F6">
            <w:pPr>
              <w:spacing w:line="300" w:lineRule="exact"/>
              <w:rPr>
                <w:rFonts w:ascii="方正书宋_GBK" w:eastAsia="方正书宋_GBK"/>
                <w:b/>
                <w:sz w:val="21"/>
                <w:szCs w:val="21"/>
              </w:rPr>
            </w:pPr>
          </w:p>
        </w:tc>
        <w:tc>
          <w:tcPr>
            <w:tcW w:w="2976" w:type="dxa"/>
            <w:vMerge/>
            <w:vAlign w:val="center"/>
          </w:tcPr>
          <w:p w:rsidR="00D26190" w:rsidRPr="0094655A" w:rsidRDefault="00D26190" w:rsidP="002608F6">
            <w:pPr>
              <w:spacing w:line="300" w:lineRule="exact"/>
              <w:rPr>
                <w:rFonts w:ascii="方正书宋_GBK" w:eastAsia="方正书宋_GBK"/>
                <w:b/>
                <w:sz w:val="21"/>
                <w:szCs w:val="21"/>
              </w:rPr>
            </w:pPr>
          </w:p>
        </w:tc>
        <w:tc>
          <w:tcPr>
            <w:tcW w:w="1417" w:type="dxa"/>
            <w:vAlign w:val="center"/>
          </w:tcPr>
          <w:p w:rsidR="00D26190" w:rsidRPr="0094655A" w:rsidRDefault="00D26190" w:rsidP="002608F6">
            <w:pPr>
              <w:spacing w:line="300" w:lineRule="exact"/>
              <w:rPr>
                <w:rFonts w:ascii="方正书宋_GBK" w:eastAsia="方正书宋_GBK"/>
                <w:sz w:val="21"/>
                <w:szCs w:val="21"/>
              </w:rPr>
            </w:pPr>
            <w:r w:rsidRPr="0094655A">
              <w:rPr>
                <w:rFonts w:ascii="方正书宋_GBK" w:eastAsia="方正书宋_GBK" w:hint="eastAsia"/>
                <w:sz w:val="21"/>
                <w:szCs w:val="21"/>
              </w:rPr>
              <w:t>健康教育完成情况</w:t>
            </w:r>
          </w:p>
        </w:tc>
        <w:tc>
          <w:tcPr>
            <w:tcW w:w="737" w:type="dxa"/>
            <w:vAlign w:val="center"/>
          </w:tcPr>
          <w:p w:rsidR="00D26190" w:rsidRPr="0094655A" w:rsidRDefault="00D26190" w:rsidP="002608F6">
            <w:pPr>
              <w:spacing w:line="300" w:lineRule="exact"/>
              <w:jc w:val="center"/>
              <w:rPr>
                <w:rFonts w:ascii="方正书宋_GBK" w:eastAsia="方正书宋_GBK"/>
                <w:sz w:val="21"/>
                <w:szCs w:val="21"/>
              </w:rPr>
            </w:pPr>
            <w:r w:rsidRPr="0094655A">
              <w:rPr>
                <w:rFonts w:ascii="方正书宋_GBK" w:eastAsia="方正书宋_GBK" w:hint="eastAsia"/>
                <w:sz w:val="21"/>
                <w:szCs w:val="21"/>
              </w:rPr>
              <w:t>≥</w:t>
            </w:r>
            <w:r w:rsidRPr="0094655A">
              <w:rPr>
                <w:rFonts w:ascii="方正书宋_GBK" w:eastAsia="方正书宋_GBK"/>
                <w:sz w:val="21"/>
                <w:szCs w:val="21"/>
              </w:rPr>
              <w:t>6</w:t>
            </w:r>
            <w:r w:rsidRPr="0094655A">
              <w:rPr>
                <w:rFonts w:ascii="方正书宋_GBK" w:eastAsia="方正书宋_GBK" w:hint="eastAsia"/>
                <w:sz w:val="21"/>
                <w:szCs w:val="21"/>
              </w:rPr>
              <w:t>次</w:t>
            </w:r>
          </w:p>
        </w:tc>
        <w:tc>
          <w:tcPr>
            <w:tcW w:w="737" w:type="dxa"/>
            <w:vAlign w:val="center"/>
          </w:tcPr>
          <w:p w:rsidR="00D26190" w:rsidRPr="0094655A" w:rsidRDefault="00D26190" w:rsidP="002608F6">
            <w:pPr>
              <w:spacing w:line="300" w:lineRule="exact"/>
              <w:jc w:val="center"/>
              <w:rPr>
                <w:rFonts w:ascii="方正书宋_GBK" w:eastAsia="方正书宋_GBK"/>
                <w:sz w:val="21"/>
                <w:szCs w:val="21"/>
              </w:rPr>
            </w:pPr>
            <w:r w:rsidRPr="0094655A">
              <w:rPr>
                <w:rFonts w:ascii="方正书宋_GBK" w:eastAsia="方正书宋_GBK" w:hint="eastAsia"/>
                <w:sz w:val="21"/>
                <w:szCs w:val="21"/>
              </w:rPr>
              <w:t>≥</w:t>
            </w:r>
            <w:r w:rsidRPr="0094655A">
              <w:rPr>
                <w:rFonts w:ascii="方正书宋_GBK" w:eastAsia="方正书宋_GBK"/>
                <w:sz w:val="21"/>
                <w:szCs w:val="21"/>
              </w:rPr>
              <w:t>5</w:t>
            </w:r>
            <w:r w:rsidRPr="0094655A">
              <w:rPr>
                <w:rFonts w:ascii="方正书宋_GBK" w:eastAsia="方正书宋_GBK" w:hint="eastAsia"/>
                <w:sz w:val="21"/>
                <w:szCs w:val="21"/>
              </w:rPr>
              <w:t>次</w:t>
            </w:r>
          </w:p>
        </w:tc>
        <w:tc>
          <w:tcPr>
            <w:tcW w:w="737" w:type="dxa"/>
            <w:vAlign w:val="center"/>
          </w:tcPr>
          <w:p w:rsidR="00D26190" w:rsidRPr="0094655A" w:rsidRDefault="00D26190" w:rsidP="002608F6">
            <w:pPr>
              <w:spacing w:line="300" w:lineRule="exact"/>
              <w:jc w:val="center"/>
              <w:rPr>
                <w:rFonts w:ascii="方正书宋_GBK" w:eastAsia="方正书宋_GBK"/>
                <w:sz w:val="21"/>
                <w:szCs w:val="21"/>
              </w:rPr>
            </w:pPr>
            <w:r w:rsidRPr="0094655A">
              <w:rPr>
                <w:rFonts w:ascii="方正书宋_GBK" w:eastAsia="方正书宋_GBK" w:hint="eastAsia"/>
                <w:sz w:val="21"/>
                <w:szCs w:val="21"/>
              </w:rPr>
              <w:t>≥</w:t>
            </w:r>
            <w:r w:rsidRPr="0094655A">
              <w:rPr>
                <w:rFonts w:ascii="方正书宋_GBK" w:eastAsia="方正书宋_GBK"/>
                <w:sz w:val="21"/>
                <w:szCs w:val="21"/>
              </w:rPr>
              <w:t>4</w:t>
            </w:r>
            <w:r w:rsidRPr="0094655A">
              <w:rPr>
                <w:rFonts w:ascii="方正书宋_GBK" w:eastAsia="方正书宋_GBK" w:hint="eastAsia"/>
                <w:sz w:val="21"/>
                <w:szCs w:val="21"/>
              </w:rPr>
              <w:t>次</w:t>
            </w:r>
          </w:p>
        </w:tc>
        <w:tc>
          <w:tcPr>
            <w:tcW w:w="737" w:type="dxa"/>
            <w:vAlign w:val="center"/>
          </w:tcPr>
          <w:p w:rsidR="00D26190" w:rsidRPr="0094655A" w:rsidRDefault="00D26190" w:rsidP="002608F6">
            <w:pPr>
              <w:spacing w:line="300" w:lineRule="exact"/>
              <w:jc w:val="center"/>
              <w:rPr>
                <w:rFonts w:ascii="方正书宋_GBK" w:eastAsia="方正书宋_GBK"/>
                <w:sz w:val="21"/>
                <w:szCs w:val="21"/>
              </w:rPr>
            </w:pPr>
            <w:r w:rsidRPr="0094655A">
              <w:rPr>
                <w:rFonts w:ascii="方正书宋_GBK" w:eastAsia="方正书宋_GBK" w:hint="eastAsia"/>
                <w:sz w:val="21"/>
                <w:szCs w:val="21"/>
              </w:rPr>
              <w:t>＜</w:t>
            </w:r>
            <w:r w:rsidRPr="0094655A">
              <w:rPr>
                <w:rFonts w:ascii="方正书宋_GBK" w:eastAsia="方正书宋_GBK"/>
                <w:sz w:val="21"/>
                <w:szCs w:val="21"/>
              </w:rPr>
              <w:t>4</w:t>
            </w:r>
            <w:r w:rsidRPr="0094655A">
              <w:rPr>
                <w:rFonts w:ascii="方正书宋_GBK" w:eastAsia="方正书宋_GBK" w:hint="eastAsia"/>
                <w:sz w:val="21"/>
                <w:szCs w:val="21"/>
              </w:rPr>
              <w:t>次</w:t>
            </w:r>
          </w:p>
        </w:tc>
      </w:tr>
      <w:tr w:rsidR="00D26190" w:rsidTr="007D463B">
        <w:trPr>
          <w:trHeight w:val="227"/>
          <w:jc w:val="center"/>
        </w:trPr>
        <w:tc>
          <w:tcPr>
            <w:tcW w:w="2341" w:type="dxa"/>
            <w:vMerge/>
            <w:vAlign w:val="center"/>
          </w:tcPr>
          <w:p w:rsidR="00D26190" w:rsidRDefault="00D26190" w:rsidP="002608F6">
            <w:pPr>
              <w:spacing w:line="300" w:lineRule="exact"/>
              <w:rPr>
                <w:rFonts w:ascii="方正书宋_GBK" w:eastAsia="方正书宋_GBK"/>
                <w:b/>
              </w:rPr>
            </w:pPr>
          </w:p>
        </w:tc>
        <w:tc>
          <w:tcPr>
            <w:tcW w:w="1276" w:type="dxa"/>
            <w:vMerge/>
            <w:vAlign w:val="center"/>
          </w:tcPr>
          <w:p w:rsidR="00D26190" w:rsidRPr="0094655A" w:rsidRDefault="00D26190" w:rsidP="002608F6">
            <w:pPr>
              <w:spacing w:line="300" w:lineRule="exact"/>
              <w:rPr>
                <w:rFonts w:ascii="方正书宋_GBK" w:eastAsia="方正书宋_GBK"/>
                <w:sz w:val="21"/>
                <w:szCs w:val="21"/>
              </w:rPr>
            </w:pPr>
          </w:p>
        </w:tc>
        <w:tc>
          <w:tcPr>
            <w:tcW w:w="2976" w:type="dxa"/>
            <w:vMerge/>
            <w:vAlign w:val="center"/>
          </w:tcPr>
          <w:p w:rsidR="00D26190" w:rsidRPr="0094655A" w:rsidRDefault="00D26190" w:rsidP="002608F6">
            <w:pPr>
              <w:spacing w:line="300" w:lineRule="exact"/>
              <w:rPr>
                <w:rFonts w:ascii="方正书宋_GBK" w:eastAsia="方正书宋_GBK"/>
                <w:b/>
                <w:sz w:val="21"/>
                <w:szCs w:val="21"/>
              </w:rPr>
            </w:pPr>
          </w:p>
        </w:tc>
        <w:tc>
          <w:tcPr>
            <w:tcW w:w="2976" w:type="dxa"/>
            <w:vMerge/>
            <w:vAlign w:val="center"/>
          </w:tcPr>
          <w:p w:rsidR="00D26190" w:rsidRPr="0094655A" w:rsidRDefault="00D26190" w:rsidP="002608F6">
            <w:pPr>
              <w:spacing w:line="300" w:lineRule="exact"/>
              <w:rPr>
                <w:rFonts w:ascii="方正书宋_GBK" w:eastAsia="方正书宋_GBK"/>
                <w:b/>
                <w:sz w:val="21"/>
                <w:szCs w:val="21"/>
              </w:rPr>
            </w:pPr>
          </w:p>
        </w:tc>
        <w:tc>
          <w:tcPr>
            <w:tcW w:w="1417" w:type="dxa"/>
            <w:vAlign w:val="center"/>
          </w:tcPr>
          <w:p w:rsidR="00D26190" w:rsidRPr="0094655A" w:rsidRDefault="00D26190" w:rsidP="002608F6">
            <w:pPr>
              <w:spacing w:line="300" w:lineRule="exact"/>
              <w:rPr>
                <w:rFonts w:ascii="方正书宋_GBK" w:eastAsia="方正书宋_GBK"/>
                <w:sz w:val="21"/>
                <w:szCs w:val="21"/>
              </w:rPr>
            </w:pPr>
            <w:r w:rsidRPr="0094655A">
              <w:rPr>
                <w:rFonts w:ascii="方正书宋_GBK" w:eastAsia="方正书宋_GBK" w:hint="eastAsia"/>
                <w:sz w:val="21"/>
                <w:szCs w:val="21"/>
              </w:rPr>
              <w:t>居民健康档案总体建档率</w:t>
            </w:r>
          </w:p>
        </w:tc>
        <w:tc>
          <w:tcPr>
            <w:tcW w:w="737" w:type="dxa"/>
            <w:vAlign w:val="center"/>
          </w:tcPr>
          <w:p w:rsidR="00D26190" w:rsidRPr="0094655A" w:rsidRDefault="00D26190" w:rsidP="002608F6">
            <w:pPr>
              <w:spacing w:line="300" w:lineRule="exact"/>
              <w:jc w:val="center"/>
              <w:rPr>
                <w:rFonts w:ascii="方正书宋_GBK" w:eastAsia="方正书宋_GBK"/>
                <w:sz w:val="21"/>
                <w:szCs w:val="21"/>
              </w:rPr>
            </w:pPr>
            <w:r w:rsidRPr="0094655A">
              <w:rPr>
                <w:rFonts w:ascii="方正书宋_GBK" w:eastAsia="方正书宋_GBK" w:hint="eastAsia"/>
                <w:sz w:val="21"/>
                <w:szCs w:val="21"/>
              </w:rPr>
              <w:t>≥</w:t>
            </w:r>
            <w:r w:rsidRPr="0094655A">
              <w:rPr>
                <w:rFonts w:ascii="方正书宋_GBK" w:eastAsia="方正书宋_GBK"/>
                <w:sz w:val="21"/>
                <w:szCs w:val="21"/>
              </w:rPr>
              <w:t>90%</w:t>
            </w:r>
          </w:p>
        </w:tc>
        <w:tc>
          <w:tcPr>
            <w:tcW w:w="737" w:type="dxa"/>
            <w:vAlign w:val="center"/>
          </w:tcPr>
          <w:p w:rsidR="00D26190" w:rsidRPr="0094655A" w:rsidRDefault="00D26190" w:rsidP="002608F6">
            <w:pPr>
              <w:spacing w:line="300" w:lineRule="exact"/>
              <w:jc w:val="center"/>
              <w:rPr>
                <w:rFonts w:ascii="方正书宋_GBK" w:eastAsia="方正书宋_GBK"/>
                <w:sz w:val="21"/>
                <w:szCs w:val="21"/>
              </w:rPr>
            </w:pPr>
            <w:r w:rsidRPr="0094655A">
              <w:rPr>
                <w:rFonts w:ascii="方正书宋_GBK" w:eastAsia="方正书宋_GBK"/>
                <w:sz w:val="21"/>
                <w:szCs w:val="21"/>
              </w:rPr>
              <w:t>90%</w:t>
            </w:r>
            <w:r w:rsidRPr="0094655A">
              <w:rPr>
                <w:rFonts w:ascii="方正书宋_GBK" w:eastAsia="方正书宋_GBK" w:hint="eastAsia"/>
                <w:sz w:val="21"/>
                <w:szCs w:val="21"/>
              </w:rPr>
              <w:t>＜分值≤</w:t>
            </w:r>
            <w:r w:rsidRPr="0094655A">
              <w:rPr>
                <w:rFonts w:ascii="方正书宋_GBK" w:eastAsia="方正书宋_GBK"/>
                <w:sz w:val="21"/>
                <w:szCs w:val="21"/>
              </w:rPr>
              <w:t>80%</w:t>
            </w:r>
          </w:p>
        </w:tc>
        <w:tc>
          <w:tcPr>
            <w:tcW w:w="737" w:type="dxa"/>
            <w:vAlign w:val="center"/>
          </w:tcPr>
          <w:p w:rsidR="00D26190" w:rsidRPr="0094655A" w:rsidRDefault="00D26190" w:rsidP="002608F6">
            <w:pPr>
              <w:spacing w:line="300" w:lineRule="exact"/>
              <w:jc w:val="center"/>
              <w:rPr>
                <w:rFonts w:ascii="方正书宋_GBK" w:eastAsia="方正书宋_GBK"/>
                <w:sz w:val="21"/>
                <w:szCs w:val="21"/>
              </w:rPr>
            </w:pPr>
            <w:r w:rsidRPr="0094655A">
              <w:rPr>
                <w:rFonts w:ascii="方正书宋_GBK" w:eastAsia="方正书宋_GBK"/>
                <w:sz w:val="21"/>
                <w:szCs w:val="21"/>
              </w:rPr>
              <w:t>70%</w:t>
            </w:r>
            <w:r w:rsidRPr="0094655A">
              <w:rPr>
                <w:rFonts w:ascii="方正书宋_GBK" w:eastAsia="方正书宋_GBK" w:hint="eastAsia"/>
                <w:sz w:val="21"/>
                <w:szCs w:val="21"/>
              </w:rPr>
              <w:t>≤分值＜</w:t>
            </w:r>
            <w:r w:rsidRPr="0094655A">
              <w:rPr>
                <w:rFonts w:ascii="方正书宋_GBK" w:eastAsia="方正书宋_GBK"/>
                <w:sz w:val="21"/>
                <w:szCs w:val="21"/>
              </w:rPr>
              <w:t>80%</w:t>
            </w:r>
          </w:p>
        </w:tc>
        <w:tc>
          <w:tcPr>
            <w:tcW w:w="737" w:type="dxa"/>
            <w:vAlign w:val="center"/>
          </w:tcPr>
          <w:p w:rsidR="00D26190" w:rsidRPr="0094655A" w:rsidRDefault="00D26190" w:rsidP="002608F6">
            <w:pPr>
              <w:spacing w:line="300" w:lineRule="exact"/>
              <w:jc w:val="center"/>
              <w:rPr>
                <w:rFonts w:ascii="方正书宋_GBK" w:eastAsia="方正书宋_GBK"/>
                <w:sz w:val="21"/>
                <w:szCs w:val="21"/>
              </w:rPr>
            </w:pPr>
            <w:r w:rsidRPr="0094655A">
              <w:rPr>
                <w:rFonts w:ascii="方正书宋_GBK" w:eastAsia="方正书宋_GBK" w:hint="eastAsia"/>
                <w:sz w:val="21"/>
                <w:szCs w:val="21"/>
              </w:rPr>
              <w:t>＜</w:t>
            </w:r>
            <w:r w:rsidRPr="0094655A">
              <w:rPr>
                <w:rFonts w:ascii="方正书宋_GBK" w:eastAsia="方正书宋_GBK"/>
                <w:sz w:val="21"/>
                <w:szCs w:val="21"/>
              </w:rPr>
              <w:t>70%</w:t>
            </w:r>
          </w:p>
        </w:tc>
      </w:tr>
      <w:tr w:rsidR="00D26190" w:rsidTr="007D463B">
        <w:trPr>
          <w:trHeight w:val="227"/>
          <w:jc w:val="center"/>
        </w:trPr>
        <w:tc>
          <w:tcPr>
            <w:tcW w:w="2341" w:type="dxa"/>
            <w:vMerge/>
            <w:vAlign w:val="center"/>
          </w:tcPr>
          <w:p w:rsidR="00D26190" w:rsidRDefault="00D26190" w:rsidP="002608F6">
            <w:pPr>
              <w:spacing w:line="300" w:lineRule="exact"/>
              <w:rPr>
                <w:rFonts w:ascii="方正书宋_GBK" w:eastAsia="方正书宋_GBK"/>
                <w:b/>
              </w:rPr>
            </w:pPr>
          </w:p>
        </w:tc>
        <w:tc>
          <w:tcPr>
            <w:tcW w:w="1276" w:type="dxa"/>
            <w:vMerge/>
            <w:vAlign w:val="center"/>
          </w:tcPr>
          <w:p w:rsidR="00D26190" w:rsidRPr="0094655A" w:rsidRDefault="00D26190" w:rsidP="002608F6">
            <w:pPr>
              <w:spacing w:line="300" w:lineRule="exact"/>
              <w:rPr>
                <w:rFonts w:ascii="方正书宋_GBK" w:eastAsia="方正书宋_GBK"/>
                <w:sz w:val="21"/>
                <w:szCs w:val="21"/>
              </w:rPr>
            </w:pPr>
          </w:p>
        </w:tc>
        <w:tc>
          <w:tcPr>
            <w:tcW w:w="2976" w:type="dxa"/>
            <w:vMerge/>
            <w:vAlign w:val="center"/>
          </w:tcPr>
          <w:p w:rsidR="00D26190" w:rsidRPr="0094655A" w:rsidRDefault="00D26190" w:rsidP="002608F6">
            <w:pPr>
              <w:spacing w:line="300" w:lineRule="exact"/>
              <w:rPr>
                <w:rFonts w:ascii="方正书宋_GBK" w:eastAsia="方正书宋_GBK"/>
                <w:b/>
                <w:sz w:val="21"/>
                <w:szCs w:val="21"/>
              </w:rPr>
            </w:pPr>
          </w:p>
        </w:tc>
        <w:tc>
          <w:tcPr>
            <w:tcW w:w="2976" w:type="dxa"/>
            <w:vMerge/>
            <w:vAlign w:val="center"/>
          </w:tcPr>
          <w:p w:rsidR="00D26190" w:rsidRPr="0094655A" w:rsidRDefault="00D26190" w:rsidP="002608F6">
            <w:pPr>
              <w:spacing w:line="300" w:lineRule="exact"/>
              <w:rPr>
                <w:rFonts w:ascii="方正书宋_GBK" w:eastAsia="方正书宋_GBK"/>
                <w:b/>
                <w:sz w:val="21"/>
                <w:szCs w:val="21"/>
              </w:rPr>
            </w:pPr>
          </w:p>
        </w:tc>
        <w:tc>
          <w:tcPr>
            <w:tcW w:w="1417" w:type="dxa"/>
            <w:vAlign w:val="center"/>
          </w:tcPr>
          <w:p w:rsidR="00D26190" w:rsidRPr="0094655A" w:rsidRDefault="00D26190" w:rsidP="002608F6">
            <w:pPr>
              <w:spacing w:line="300" w:lineRule="exact"/>
              <w:rPr>
                <w:rFonts w:ascii="方正书宋_GBK" w:eastAsia="方正书宋_GBK"/>
                <w:sz w:val="21"/>
                <w:szCs w:val="21"/>
              </w:rPr>
            </w:pPr>
            <w:r w:rsidRPr="0094655A">
              <w:rPr>
                <w:rFonts w:ascii="方正书宋_GBK" w:eastAsia="方正书宋_GBK" w:hint="eastAsia"/>
                <w:sz w:val="21"/>
                <w:szCs w:val="21"/>
              </w:rPr>
              <w:t>健康教育完成情况</w:t>
            </w:r>
          </w:p>
        </w:tc>
        <w:tc>
          <w:tcPr>
            <w:tcW w:w="737" w:type="dxa"/>
            <w:vAlign w:val="center"/>
          </w:tcPr>
          <w:p w:rsidR="00D26190" w:rsidRPr="0094655A" w:rsidRDefault="00D26190" w:rsidP="002608F6">
            <w:pPr>
              <w:spacing w:line="300" w:lineRule="exact"/>
              <w:jc w:val="center"/>
              <w:rPr>
                <w:rFonts w:ascii="方正书宋_GBK" w:eastAsia="方正书宋_GBK"/>
                <w:sz w:val="21"/>
                <w:szCs w:val="21"/>
              </w:rPr>
            </w:pPr>
            <w:r w:rsidRPr="0094655A">
              <w:rPr>
                <w:rFonts w:ascii="方正书宋_GBK" w:eastAsia="方正书宋_GBK" w:hint="eastAsia"/>
                <w:sz w:val="21"/>
                <w:szCs w:val="21"/>
              </w:rPr>
              <w:t>≥</w:t>
            </w:r>
            <w:r w:rsidRPr="0094655A">
              <w:rPr>
                <w:rFonts w:ascii="方正书宋_GBK" w:eastAsia="方正书宋_GBK"/>
                <w:sz w:val="21"/>
                <w:szCs w:val="21"/>
              </w:rPr>
              <w:t>12</w:t>
            </w:r>
            <w:r w:rsidRPr="0094655A">
              <w:rPr>
                <w:rFonts w:ascii="方正书宋_GBK" w:eastAsia="方正书宋_GBK" w:hint="eastAsia"/>
                <w:sz w:val="21"/>
                <w:szCs w:val="21"/>
              </w:rPr>
              <w:t>次</w:t>
            </w:r>
          </w:p>
        </w:tc>
        <w:tc>
          <w:tcPr>
            <w:tcW w:w="737" w:type="dxa"/>
            <w:vAlign w:val="center"/>
          </w:tcPr>
          <w:p w:rsidR="00D26190" w:rsidRPr="0094655A" w:rsidRDefault="00D26190" w:rsidP="002608F6">
            <w:pPr>
              <w:spacing w:line="300" w:lineRule="exact"/>
              <w:jc w:val="center"/>
              <w:rPr>
                <w:rFonts w:ascii="方正书宋_GBK" w:eastAsia="方正书宋_GBK"/>
                <w:sz w:val="21"/>
                <w:szCs w:val="21"/>
              </w:rPr>
            </w:pPr>
            <w:r w:rsidRPr="0094655A">
              <w:rPr>
                <w:rFonts w:ascii="方正书宋_GBK" w:eastAsia="方正书宋_GBK"/>
                <w:sz w:val="21"/>
                <w:szCs w:val="21"/>
              </w:rPr>
              <w:t>10</w:t>
            </w:r>
            <w:r w:rsidRPr="0094655A">
              <w:rPr>
                <w:rFonts w:ascii="方正书宋_GBK" w:eastAsia="方正书宋_GBK" w:hint="eastAsia"/>
                <w:sz w:val="21"/>
                <w:szCs w:val="21"/>
              </w:rPr>
              <w:t>次≤分值≤</w:t>
            </w:r>
            <w:r w:rsidRPr="0094655A">
              <w:rPr>
                <w:rFonts w:ascii="方正书宋_GBK" w:eastAsia="方正书宋_GBK"/>
                <w:sz w:val="21"/>
                <w:szCs w:val="21"/>
              </w:rPr>
              <w:t>11</w:t>
            </w:r>
            <w:r w:rsidRPr="0094655A">
              <w:rPr>
                <w:rFonts w:ascii="方正书宋_GBK" w:eastAsia="方正书宋_GBK" w:hint="eastAsia"/>
                <w:sz w:val="21"/>
                <w:szCs w:val="21"/>
              </w:rPr>
              <w:t>次</w:t>
            </w:r>
          </w:p>
        </w:tc>
        <w:tc>
          <w:tcPr>
            <w:tcW w:w="737" w:type="dxa"/>
            <w:vAlign w:val="center"/>
          </w:tcPr>
          <w:p w:rsidR="00D26190" w:rsidRPr="0094655A" w:rsidRDefault="00D26190" w:rsidP="002608F6">
            <w:pPr>
              <w:spacing w:line="300" w:lineRule="exact"/>
              <w:jc w:val="center"/>
              <w:rPr>
                <w:rFonts w:ascii="方正书宋_GBK" w:eastAsia="方正书宋_GBK"/>
                <w:sz w:val="21"/>
                <w:szCs w:val="21"/>
              </w:rPr>
            </w:pPr>
            <w:r w:rsidRPr="0094655A">
              <w:rPr>
                <w:rFonts w:ascii="方正书宋_GBK" w:eastAsia="方正书宋_GBK"/>
                <w:sz w:val="21"/>
                <w:szCs w:val="21"/>
              </w:rPr>
              <w:t>8</w:t>
            </w:r>
            <w:r w:rsidRPr="0094655A">
              <w:rPr>
                <w:rFonts w:ascii="方正书宋_GBK" w:eastAsia="方正书宋_GBK" w:hint="eastAsia"/>
                <w:sz w:val="21"/>
                <w:szCs w:val="21"/>
              </w:rPr>
              <w:t>次≤分值≤</w:t>
            </w:r>
            <w:r w:rsidRPr="0094655A">
              <w:rPr>
                <w:rFonts w:ascii="方正书宋_GBK" w:eastAsia="方正书宋_GBK"/>
                <w:sz w:val="21"/>
                <w:szCs w:val="21"/>
              </w:rPr>
              <w:t>9</w:t>
            </w:r>
            <w:r w:rsidRPr="0094655A">
              <w:rPr>
                <w:rFonts w:ascii="方正书宋_GBK" w:eastAsia="方正书宋_GBK" w:hint="eastAsia"/>
                <w:sz w:val="21"/>
                <w:szCs w:val="21"/>
              </w:rPr>
              <w:t>次</w:t>
            </w:r>
          </w:p>
        </w:tc>
        <w:tc>
          <w:tcPr>
            <w:tcW w:w="737" w:type="dxa"/>
            <w:vAlign w:val="center"/>
          </w:tcPr>
          <w:p w:rsidR="00D26190" w:rsidRPr="0094655A" w:rsidRDefault="00D26190" w:rsidP="002608F6">
            <w:pPr>
              <w:spacing w:line="300" w:lineRule="exact"/>
              <w:jc w:val="center"/>
              <w:rPr>
                <w:rFonts w:ascii="方正书宋_GBK" w:eastAsia="方正书宋_GBK"/>
                <w:sz w:val="21"/>
                <w:szCs w:val="21"/>
              </w:rPr>
            </w:pPr>
            <w:r w:rsidRPr="0094655A">
              <w:rPr>
                <w:rFonts w:ascii="方正书宋_GBK" w:eastAsia="方正书宋_GBK" w:hint="eastAsia"/>
                <w:sz w:val="21"/>
                <w:szCs w:val="21"/>
              </w:rPr>
              <w:t>≤</w:t>
            </w:r>
            <w:r w:rsidRPr="0094655A">
              <w:rPr>
                <w:rFonts w:ascii="方正书宋_GBK" w:eastAsia="方正书宋_GBK"/>
                <w:sz w:val="21"/>
                <w:szCs w:val="21"/>
              </w:rPr>
              <w:t>7</w:t>
            </w:r>
            <w:r w:rsidRPr="0094655A">
              <w:rPr>
                <w:rFonts w:ascii="方正书宋_GBK" w:eastAsia="方正书宋_GBK" w:hint="eastAsia"/>
                <w:sz w:val="21"/>
                <w:szCs w:val="21"/>
              </w:rPr>
              <w:t>次</w:t>
            </w:r>
          </w:p>
        </w:tc>
      </w:tr>
      <w:tr w:rsidR="00D26190" w:rsidTr="007D463B">
        <w:trPr>
          <w:trHeight w:val="227"/>
          <w:jc w:val="center"/>
        </w:trPr>
        <w:tc>
          <w:tcPr>
            <w:tcW w:w="2341" w:type="dxa"/>
            <w:vMerge/>
            <w:vAlign w:val="center"/>
          </w:tcPr>
          <w:p w:rsidR="00D26190" w:rsidRDefault="00D26190" w:rsidP="002608F6">
            <w:pPr>
              <w:spacing w:line="300" w:lineRule="exact"/>
              <w:rPr>
                <w:rFonts w:ascii="方正书宋_GBK" w:eastAsia="方正书宋_GBK"/>
                <w:b/>
              </w:rPr>
            </w:pPr>
          </w:p>
        </w:tc>
        <w:tc>
          <w:tcPr>
            <w:tcW w:w="1276" w:type="dxa"/>
            <w:vMerge/>
            <w:vAlign w:val="center"/>
          </w:tcPr>
          <w:p w:rsidR="00D26190" w:rsidRPr="0094655A" w:rsidRDefault="00D26190" w:rsidP="002608F6">
            <w:pPr>
              <w:spacing w:line="300" w:lineRule="exact"/>
              <w:rPr>
                <w:rFonts w:ascii="方正书宋_GBK" w:eastAsia="方正书宋_GBK"/>
                <w:sz w:val="21"/>
                <w:szCs w:val="21"/>
              </w:rPr>
            </w:pPr>
          </w:p>
        </w:tc>
        <w:tc>
          <w:tcPr>
            <w:tcW w:w="2976" w:type="dxa"/>
            <w:vMerge/>
            <w:vAlign w:val="center"/>
          </w:tcPr>
          <w:p w:rsidR="00D26190" w:rsidRPr="0094655A" w:rsidRDefault="00D26190" w:rsidP="002608F6">
            <w:pPr>
              <w:spacing w:line="300" w:lineRule="exact"/>
              <w:rPr>
                <w:rFonts w:ascii="方正书宋_GBK" w:eastAsia="方正书宋_GBK"/>
                <w:b/>
                <w:sz w:val="21"/>
                <w:szCs w:val="21"/>
              </w:rPr>
            </w:pPr>
          </w:p>
        </w:tc>
        <w:tc>
          <w:tcPr>
            <w:tcW w:w="2976" w:type="dxa"/>
            <w:vMerge/>
            <w:vAlign w:val="center"/>
          </w:tcPr>
          <w:p w:rsidR="00D26190" w:rsidRPr="0094655A" w:rsidRDefault="00D26190" w:rsidP="002608F6">
            <w:pPr>
              <w:spacing w:line="300" w:lineRule="exact"/>
              <w:rPr>
                <w:rFonts w:ascii="方正书宋_GBK" w:eastAsia="方正书宋_GBK"/>
                <w:b/>
                <w:sz w:val="21"/>
                <w:szCs w:val="21"/>
              </w:rPr>
            </w:pPr>
          </w:p>
        </w:tc>
        <w:tc>
          <w:tcPr>
            <w:tcW w:w="1417" w:type="dxa"/>
            <w:vAlign w:val="center"/>
          </w:tcPr>
          <w:p w:rsidR="00D26190" w:rsidRPr="0094655A" w:rsidRDefault="00D26190" w:rsidP="002608F6">
            <w:pPr>
              <w:spacing w:line="300" w:lineRule="exact"/>
              <w:rPr>
                <w:rFonts w:ascii="方正书宋_GBK" w:eastAsia="方正书宋_GBK"/>
                <w:sz w:val="21"/>
                <w:szCs w:val="21"/>
              </w:rPr>
            </w:pPr>
            <w:r w:rsidRPr="0094655A">
              <w:rPr>
                <w:rFonts w:ascii="方正书宋_GBK" w:eastAsia="方正书宋_GBK" w:hint="eastAsia"/>
                <w:sz w:val="21"/>
                <w:szCs w:val="21"/>
              </w:rPr>
              <w:t>健康教育完成情况</w:t>
            </w:r>
          </w:p>
        </w:tc>
        <w:tc>
          <w:tcPr>
            <w:tcW w:w="737" w:type="dxa"/>
            <w:vAlign w:val="center"/>
          </w:tcPr>
          <w:p w:rsidR="00D26190" w:rsidRPr="0094655A" w:rsidRDefault="00D26190" w:rsidP="002608F6">
            <w:pPr>
              <w:spacing w:line="300" w:lineRule="exact"/>
              <w:jc w:val="center"/>
              <w:rPr>
                <w:rFonts w:ascii="方正书宋_GBK" w:eastAsia="方正书宋_GBK"/>
                <w:sz w:val="21"/>
                <w:szCs w:val="21"/>
              </w:rPr>
            </w:pPr>
            <w:r w:rsidRPr="0094655A">
              <w:rPr>
                <w:rFonts w:ascii="方正书宋_GBK" w:eastAsia="方正书宋_GBK" w:hint="eastAsia"/>
                <w:sz w:val="21"/>
                <w:szCs w:val="21"/>
              </w:rPr>
              <w:t>≥</w:t>
            </w:r>
            <w:r w:rsidRPr="0094655A">
              <w:rPr>
                <w:rFonts w:ascii="方正书宋_GBK" w:eastAsia="方正书宋_GBK"/>
                <w:sz w:val="21"/>
                <w:szCs w:val="21"/>
              </w:rPr>
              <w:t>12</w:t>
            </w:r>
            <w:r w:rsidRPr="0094655A">
              <w:rPr>
                <w:rFonts w:ascii="方正书宋_GBK" w:eastAsia="方正书宋_GBK" w:hint="eastAsia"/>
                <w:sz w:val="21"/>
                <w:szCs w:val="21"/>
              </w:rPr>
              <w:t>次</w:t>
            </w:r>
          </w:p>
        </w:tc>
        <w:tc>
          <w:tcPr>
            <w:tcW w:w="737" w:type="dxa"/>
            <w:vAlign w:val="center"/>
          </w:tcPr>
          <w:p w:rsidR="00D26190" w:rsidRPr="0094655A" w:rsidRDefault="00D26190" w:rsidP="002608F6">
            <w:pPr>
              <w:spacing w:line="300" w:lineRule="exact"/>
              <w:jc w:val="center"/>
              <w:rPr>
                <w:rFonts w:ascii="方正书宋_GBK" w:eastAsia="方正书宋_GBK"/>
                <w:sz w:val="21"/>
                <w:szCs w:val="21"/>
              </w:rPr>
            </w:pPr>
            <w:r w:rsidRPr="0094655A">
              <w:rPr>
                <w:rFonts w:ascii="方正书宋_GBK" w:eastAsia="方正书宋_GBK"/>
                <w:sz w:val="21"/>
                <w:szCs w:val="21"/>
              </w:rPr>
              <w:t>10</w:t>
            </w:r>
            <w:r w:rsidRPr="0094655A">
              <w:rPr>
                <w:rFonts w:ascii="方正书宋_GBK" w:eastAsia="方正书宋_GBK" w:hint="eastAsia"/>
                <w:sz w:val="21"/>
                <w:szCs w:val="21"/>
              </w:rPr>
              <w:t>次≤分值≤</w:t>
            </w:r>
            <w:r w:rsidRPr="0094655A">
              <w:rPr>
                <w:rFonts w:ascii="方正书宋_GBK" w:eastAsia="方正书宋_GBK"/>
                <w:sz w:val="21"/>
                <w:szCs w:val="21"/>
              </w:rPr>
              <w:t>11</w:t>
            </w:r>
            <w:r w:rsidRPr="0094655A">
              <w:rPr>
                <w:rFonts w:ascii="方正书宋_GBK" w:eastAsia="方正书宋_GBK" w:hint="eastAsia"/>
                <w:sz w:val="21"/>
                <w:szCs w:val="21"/>
              </w:rPr>
              <w:t>次</w:t>
            </w:r>
          </w:p>
        </w:tc>
        <w:tc>
          <w:tcPr>
            <w:tcW w:w="737" w:type="dxa"/>
            <w:vAlign w:val="center"/>
          </w:tcPr>
          <w:p w:rsidR="00D26190" w:rsidRPr="0094655A" w:rsidRDefault="00D26190" w:rsidP="002608F6">
            <w:pPr>
              <w:spacing w:line="300" w:lineRule="exact"/>
              <w:jc w:val="center"/>
              <w:rPr>
                <w:rFonts w:ascii="方正书宋_GBK" w:eastAsia="方正书宋_GBK"/>
                <w:sz w:val="21"/>
                <w:szCs w:val="21"/>
              </w:rPr>
            </w:pPr>
            <w:r w:rsidRPr="0094655A">
              <w:rPr>
                <w:rFonts w:ascii="方正书宋_GBK" w:eastAsia="方正书宋_GBK"/>
                <w:sz w:val="21"/>
                <w:szCs w:val="21"/>
              </w:rPr>
              <w:t>8</w:t>
            </w:r>
            <w:r w:rsidRPr="0094655A">
              <w:rPr>
                <w:rFonts w:ascii="方正书宋_GBK" w:eastAsia="方正书宋_GBK" w:hint="eastAsia"/>
                <w:sz w:val="21"/>
                <w:szCs w:val="21"/>
              </w:rPr>
              <w:t>次≤分值≤</w:t>
            </w:r>
            <w:r w:rsidRPr="0094655A">
              <w:rPr>
                <w:rFonts w:ascii="方正书宋_GBK" w:eastAsia="方正书宋_GBK"/>
                <w:sz w:val="21"/>
                <w:szCs w:val="21"/>
              </w:rPr>
              <w:t>9</w:t>
            </w:r>
            <w:r w:rsidRPr="0094655A">
              <w:rPr>
                <w:rFonts w:ascii="方正书宋_GBK" w:eastAsia="方正书宋_GBK" w:hint="eastAsia"/>
                <w:sz w:val="21"/>
                <w:szCs w:val="21"/>
              </w:rPr>
              <w:t>次</w:t>
            </w:r>
          </w:p>
        </w:tc>
        <w:tc>
          <w:tcPr>
            <w:tcW w:w="737" w:type="dxa"/>
            <w:vAlign w:val="center"/>
          </w:tcPr>
          <w:p w:rsidR="00D26190" w:rsidRPr="0094655A" w:rsidRDefault="00D26190" w:rsidP="002608F6">
            <w:pPr>
              <w:spacing w:line="300" w:lineRule="exact"/>
              <w:jc w:val="center"/>
              <w:rPr>
                <w:rFonts w:ascii="方正书宋_GBK" w:eastAsia="方正书宋_GBK"/>
                <w:sz w:val="21"/>
                <w:szCs w:val="21"/>
              </w:rPr>
            </w:pPr>
            <w:r w:rsidRPr="0094655A">
              <w:rPr>
                <w:rFonts w:ascii="方正书宋_GBK" w:eastAsia="方正书宋_GBK" w:hint="eastAsia"/>
                <w:sz w:val="21"/>
                <w:szCs w:val="21"/>
              </w:rPr>
              <w:t>≤</w:t>
            </w:r>
            <w:r w:rsidRPr="0094655A">
              <w:rPr>
                <w:rFonts w:ascii="方正书宋_GBK" w:eastAsia="方正书宋_GBK"/>
                <w:sz w:val="21"/>
                <w:szCs w:val="21"/>
              </w:rPr>
              <w:t>7</w:t>
            </w:r>
            <w:r w:rsidRPr="0094655A">
              <w:rPr>
                <w:rFonts w:ascii="方正书宋_GBK" w:eastAsia="方正书宋_GBK" w:hint="eastAsia"/>
                <w:sz w:val="21"/>
                <w:szCs w:val="21"/>
              </w:rPr>
              <w:t>次</w:t>
            </w:r>
          </w:p>
        </w:tc>
      </w:tr>
      <w:tr w:rsidR="00D26190" w:rsidTr="007D463B">
        <w:trPr>
          <w:trHeight w:val="227"/>
          <w:jc w:val="center"/>
        </w:trPr>
        <w:tc>
          <w:tcPr>
            <w:tcW w:w="2341" w:type="dxa"/>
            <w:vMerge w:val="restart"/>
            <w:vAlign w:val="center"/>
          </w:tcPr>
          <w:p w:rsidR="00D26190" w:rsidRDefault="00D26190" w:rsidP="002608F6">
            <w:pPr>
              <w:spacing w:line="300" w:lineRule="exact"/>
              <w:rPr>
                <w:rFonts w:ascii="方正书宋_GBK" w:eastAsia="方正书宋_GBK"/>
                <w:b/>
              </w:rPr>
            </w:pPr>
            <w:r>
              <w:rPr>
                <w:rFonts w:ascii="方正书宋_GBK" w:eastAsia="方正书宋_GBK" w:hint="eastAsia"/>
                <w:b/>
              </w:rPr>
              <w:t xml:space="preserve">　　疾病预防控制</w:t>
            </w:r>
          </w:p>
        </w:tc>
        <w:tc>
          <w:tcPr>
            <w:tcW w:w="1276" w:type="dxa"/>
            <w:vMerge w:val="restart"/>
            <w:vAlign w:val="center"/>
          </w:tcPr>
          <w:p w:rsidR="00D26190" w:rsidRPr="0094655A" w:rsidRDefault="00D26190" w:rsidP="002608F6">
            <w:pPr>
              <w:spacing w:line="300" w:lineRule="exact"/>
              <w:rPr>
                <w:rFonts w:ascii="方正书宋_GBK" w:eastAsia="方正书宋_GBK"/>
                <w:sz w:val="21"/>
                <w:szCs w:val="21"/>
              </w:rPr>
            </w:pPr>
            <w:r w:rsidRPr="0094655A">
              <w:rPr>
                <w:rFonts w:ascii="方正书宋_GBK" w:eastAsia="方正书宋_GBK"/>
                <w:sz w:val="21"/>
                <w:szCs w:val="21"/>
              </w:rPr>
              <w:t>87.12</w:t>
            </w:r>
          </w:p>
        </w:tc>
        <w:tc>
          <w:tcPr>
            <w:tcW w:w="2976" w:type="dxa"/>
            <w:vMerge w:val="restart"/>
            <w:vAlign w:val="center"/>
          </w:tcPr>
          <w:p w:rsidR="00D26190" w:rsidRPr="0094655A" w:rsidRDefault="00D26190" w:rsidP="002608F6">
            <w:pPr>
              <w:spacing w:line="300" w:lineRule="exact"/>
              <w:rPr>
                <w:rFonts w:ascii="方正书宋_GBK" w:eastAsia="方正书宋_GBK"/>
                <w:sz w:val="21"/>
                <w:szCs w:val="21"/>
              </w:rPr>
            </w:pPr>
            <w:r w:rsidRPr="0094655A">
              <w:rPr>
                <w:rFonts w:ascii="方正书宋_GBK" w:eastAsia="方正书宋_GBK" w:hint="eastAsia"/>
                <w:sz w:val="21"/>
                <w:szCs w:val="21"/>
              </w:rPr>
              <w:t>组织开展全区重大疾病、艾滋病、结核病、精神卫生项目和地方病的防治，落实免疫规划、严重危害人民健康的公共卫生问题的干预措施，完善疾病预防控制体系。食品安全信息报告，职业卫生咨询指导，饮用水卫生安全巡查，学校卫生服务，非法行医和采供血信息报告等</w:t>
            </w:r>
            <w:r w:rsidRPr="0094655A">
              <w:rPr>
                <w:rFonts w:ascii="方正书宋_GBK" w:eastAsia="方正书宋_GBK"/>
                <w:sz w:val="21"/>
                <w:szCs w:val="21"/>
              </w:rPr>
              <w:t>.</w:t>
            </w:r>
          </w:p>
        </w:tc>
        <w:tc>
          <w:tcPr>
            <w:tcW w:w="2976" w:type="dxa"/>
            <w:vMerge w:val="restart"/>
            <w:vAlign w:val="center"/>
          </w:tcPr>
          <w:p w:rsidR="00D26190" w:rsidRPr="0094655A" w:rsidRDefault="00D26190" w:rsidP="002608F6">
            <w:pPr>
              <w:spacing w:line="300" w:lineRule="exact"/>
              <w:rPr>
                <w:rFonts w:ascii="方正书宋_GBK" w:eastAsia="方正书宋_GBK"/>
                <w:sz w:val="21"/>
                <w:szCs w:val="21"/>
              </w:rPr>
            </w:pPr>
            <w:r w:rsidRPr="0094655A">
              <w:rPr>
                <w:rFonts w:ascii="方正书宋_GBK" w:eastAsia="方正书宋_GBK" w:hint="eastAsia"/>
                <w:sz w:val="21"/>
                <w:szCs w:val="21"/>
              </w:rPr>
              <w:t>提高重点疾病监测水平，有效落实疾病防控措施。</w:t>
            </w:r>
          </w:p>
        </w:tc>
        <w:tc>
          <w:tcPr>
            <w:tcW w:w="1417" w:type="dxa"/>
            <w:vAlign w:val="center"/>
          </w:tcPr>
          <w:p w:rsidR="00D26190" w:rsidRPr="0094655A" w:rsidRDefault="00D26190" w:rsidP="002608F6">
            <w:pPr>
              <w:spacing w:line="300" w:lineRule="exact"/>
              <w:rPr>
                <w:rFonts w:ascii="方正书宋_GBK" w:eastAsia="方正书宋_GBK"/>
                <w:sz w:val="21"/>
                <w:szCs w:val="21"/>
              </w:rPr>
            </w:pPr>
            <w:r w:rsidRPr="0094655A">
              <w:rPr>
                <w:rFonts w:ascii="方正书宋_GBK" w:eastAsia="方正书宋_GBK" w:hint="eastAsia"/>
                <w:sz w:val="21"/>
                <w:szCs w:val="21"/>
              </w:rPr>
              <w:t>疫情报告管理率</w:t>
            </w:r>
          </w:p>
        </w:tc>
        <w:tc>
          <w:tcPr>
            <w:tcW w:w="737" w:type="dxa"/>
            <w:vAlign w:val="center"/>
          </w:tcPr>
          <w:p w:rsidR="00D26190" w:rsidRPr="0094655A" w:rsidRDefault="00D26190" w:rsidP="002608F6">
            <w:pPr>
              <w:spacing w:line="300" w:lineRule="exact"/>
              <w:jc w:val="center"/>
              <w:rPr>
                <w:rFonts w:ascii="方正书宋_GBK" w:eastAsia="方正书宋_GBK"/>
                <w:sz w:val="21"/>
                <w:szCs w:val="21"/>
              </w:rPr>
            </w:pPr>
            <w:r w:rsidRPr="0094655A">
              <w:rPr>
                <w:rFonts w:ascii="方正书宋_GBK" w:eastAsia="方正书宋_GBK" w:hint="eastAsia"/>
                <w:sz w:val="21"/>
                <w:szCs w:val="21"/>
              </w:rPr>
              <w:t>≥</w:t>
            </w:r>
            <w:r w:rsidRPr="0094655A">
              <w:rPr>
                <w:rFonts w:ascii="方正书宋_GBK" w:eastAsia="方正书宋_GBK"/>
                <w:sz w:val="21"/>
                <w:szCs w:val="21"/>
              </w:rPr>
              <w:t>100%</w:t>
            </w:r>
          </w:p>
        </w:tc>
        <w:tc>
          <w:tcPr>
            <w:tcW w:w="737" w:type="dxa"/>
            <w:vAlign w:val="center"/>
          </w:tcPr>
          <w:p w:rsidR="00D26190" w:rsidRPr="0094655A" w:rsidRDefault="00D26190" w:rsidP="002608F6">
            <w:pPr>
              <w:spacing w:line="300" w:lineRule="exact"/>
              <w:jc w:val="center"/>
              <w:rPr>
                <w:rFonts w:ascii="方正书宋_GBK" w:eastAsia="方正书宋_GBK"/>
                <w:sz w:val="21"/>
                <w:szCs w:val="21"/>
              </w:rPr>
            </w:pPr>
          </w:p>
        </w:tc>
        <w:tc>
          <w:tcPr>
            <w:tcW w:w="737" w:type="dxa"/>
            <w:vAlign w:val="center"/>
          </w:tcPr>
          <w:p w:rsidR="00D26190" w:rsidRPr="0094655A" w:rsidRDefault="00D26190" w:rsidP="002608F6">
            <w:pPr>
              <w:spacing w:line="300" w:lineRule="exact"/>
              <w:jc w:val="center"/>
              <w:rPr>
                <w:rFonts w:ascii="方正书宋_GBK" w:eastAsia="方正书宋_GBK"/>
                <w:sz w:val="21"/>
                <w:szCs w:val="21"/>
              </w:rPr>
            </w:pPr>
          </w:p>
        </w:tc>
        <w:tc>
          <w:tcPr>
            <w:tcW w:w="737" w:type="dxa"/>
            <w:vAlign w:val="center"/>
          </w:tcPr>
          <w:p w:rsidR="00D26190" w:rsidRPr="0094655A" w:rsidRDefault="00D26190" w:rsidP="002608F6">
            <w:pPr>
              <w:spacing w:line="300" w:lineRule="exact"/>
              <w:jc w:val="center"/>
              <w:rPr>
                <w:rFonts w:ascii="方正书宋_GBK" w:eastAsia="方正书宋_GBK"/>
                <w:sz w:val="21"/>
                <w:szCs w:val="21"/>
              </w:rPr>
            </w:pPr>
            <w:r w:rsidRPr="0094655A">
              <w:rPr>
                <w:rFonts w:ascii="方正书宋_GBK" w:eastAsia="方正书宋_GBK" w:hint="eastAsia"/>
                <w:sz w:val="21"/>
                <w:szCs w:val="21"/>
              </w:rPr>
              <w:t>＜</w:t>
            </w:r>
            <w:r w:rsidRPr="0094655A">
              <w:rPr>
                <w:rFonts w:ascii="方正书宋_GBK" w:eastAsia="方正书宋_GBK"/>
                <w:sz w:val="21"/>
                <w:szCs w:val="21"/>
              </w:rPr>
              <w:t>100%</w:t>
            </w:r>
          </w:p>
        </w:tc>
      </w:tr>
      <w:tr w:rsidR="00D26190" w:rsidTr="007D463B">
        <w:trPr>
          <w:trHeight w:val="227"/>
          <w:jc w:val="center"/>
        </w:trPr>
        <w:tc>
          <w:tcPr>
            <w:tcW w:w="2341" w:type="dxa"/>
            <w:vMerge/>
            <w:vAlign w:val="center"/>
          </w:tcPr>
          <w:p w:rsidR="00D26190" w:rsidRDefault="00D26190" w:rsidP="002608F6">
            <w:pPr>
              <w:spacing w:line="300" w:lineRule="exact"/>
              <w:rPr>
                <w:rFonts w:ascii="方正书宋_GBK" w:eastAsia="方正书宋_GBK"/>
                <w:b/>
              </w:rPr>
            </w:pPr>
          </w:p>
        </w:tc>
        <w:tc>
          <w:tcPr>
            <w:tcW w:w="1276" w:type="dxa"/>
            <w:vMerge/>
            <w:vAlign w:val="center"/>
          </w:tcPr>
          <w:p w:rsidR="00D26190" w:rsidRPr="0094655A" w:rsidRDefault="00D26190" w:rsidP="002608F6">
            <w:pPr>
              <w:spacing w:line="300" w:lineRule="exact"/>
              <w:rPr>
                <w:rFonts w:ascii="方正书宋_GBK" w:eastAsia="方正书宋_GBK"/>
                <w:sz w:val="21"/>
                <w:szCs w:val="21"/>
              </w:rPr>
            </w:pPr>
          </w:p>
        </w:tc>
        <w:tc>
          <w:tcPr>
            <w:tcW w:w="2976" w:type="dxa"/>
            <w:vMerge/>
            <w:vAlign w:val="center"/>
          </w:tcPr>
          <w:p w:rsidR="00D26190" w:rsidRPr="0094655A" w:rsidRDefault="00D26190" w:rsidP="002608F6">
            <w:pPr>
              <w:spacing w:line="300" w:lineRule="exact"/>
              <w:rPr>
                <w:rFonts w:ascii="方正书宋_GBK" w:eastAsia="方正书宋_GBK"/>
                <w:sz w:val="21"/>
                <w:szCs w:val="21"/>
              </w:rPr>
            </w:pPr>
          </w:p>
        </w:tc>
        <w:tc>
          <w:tcPr>
            <w:tcW w:w="2976" w:type="dxa"/>
            <w:vMerge/>
            <w:vAlign w:val="center"/>
          </w:tcPr>
          <w:p w:rsidR="00D26190" w:rsidRPr="0094655A" w:rsidRDefault="00D26190" w:rsidP="002608F6">
            <w:pPr>
              <w:spacing w:line="300" w:lineRule="exact"/>
              <w:rPr>
                <w:rFonts w:ascii="方正书宋_GBK" w:eastAsia="方正书宋_GBK"/>
                <w:sz w:val="21"/>
                <w:szCs w:val="21"/>
              </w:rPr>
            </w:pPr>
          </w:p>
        </w:tc>
        <w:tc>
          <w:tcPr>
            <w:tcW w:w="1417" w:type="dxa"/>
            <w:vAlign w:val="center"/>
          </w:tcPr>
          <w:p w:rsidR="00D26190" w:rsidRPr="0094655A" w:rsidRDefault="00D26190" w:rsidP="002608F6">
            <w:pPr>
              <w:spacing w:line="300" w:lineRule="exact"/>
              <w:rPr>
                <w:rFonts w:ascii="方正书宋_GBK" w:eastAsia="方正书宋_GBK"/>
                <w:sz w:val="21"/>
                <w:szCs w:val="21"/>
              </w:rPr>
            </w:pPr>
            <w:r w:rsidRPr="0094655A">
              <w:rPr>
                <w:rFonts w:ascii="方正书宋_GBK" w:eastAsia="方正书宋_GBK" w:hint="eastAsia"/>
                <w:sz w:val="21"/>
                <w:szCs w:val="21"/>
              </w:rPr>
              <w:t>职业健康监护开展率</w:t>
            </w:r>
          </w:p>
        </w:tc>
        <w:tc>
          <w:tcPr>
            <w:tcW w:w="737" w:type="dxa"/>
            <w:vAlign w:val="center"/>
          </w:tcPr>
          <w:p w:rsidR="00D26190" w:rsidRPr="0094655A" w:rsidRDefault="00D26190" w:rsidP="002608F6">
            <w:pPr>
              <w:spacing w:line="300" w:lineRule="exact"/>
              <w:jc w:val="center"/>
              <w:rPr>
                <w:rFonts w:ascii="方正书宋_GBK" w:eastAsia="方正书宋_GBK"/>
                <w:sz w:val="21"/>
                <w:szCs w:val="21"/>
              </w:rPr>
            </w:pPr>
            <w:r w:rsidRPr="0094655A">
              <w:rPr>
                <w:rFonts w:ascii="方正书宋_GBK" w:eastAsia="方正书宋_GBK" w:hint="eastAsia"/>
                <w:sz w:val="21"/>
                <w:szCs w:val="21"/>
              </w:rPr>
              <w:t>≥</w:t>
            </w:r>
            <w:r w:rsidRPr="0094655A">
              <w:rPr>
                <w:rFonts w:ascii="方正书宋_GBK" w:eastAsia="方正书宋_GBK"/>
                <w:sz w:val="21"/>
                <w:szCs w:val="21"/>
              </w:rPr>
              <w:t>80%</w:t>
            </w:r>
          </w:p>
        </w:tc>
        <w:tc>
          <w:tcPr>
            <w:tcW w:w="737" w:type="dxa"/>
            <w:vAlign w:val="center"/>
          </w:tcPr>
          <w:p w:rsidR="00D26190" w:rsidRPr="0094655A" w:rsidRDefault="00D26190" w:rsidP="002608F6">
            <w:pPr>
              <w:spacing w:line="300" w:lineRule="exact"/>
              <w:jc w:val="center"/>
              <w:rPr>
                <w:rFonts w:ascii="方正书宋_GBK" w:eastAsia="方正书宋_GBK"/>
                <w:sz w:val="21"/>
                <w:szCs w:val="21"/>
              </w:rPr>
            </w:pPr>
            <w:r w:rsidRPr="0094655A">
              <w:rPr>
                <w:rFonts w:ascii="方正书宋_GBK" w:eastAsia="方正书宋_GBK"/>
                <w:sz w:val="21"/>
                <w:szCs w:val="21"/>
              </w:rPr>
              <w:t>75%</w:t>
            </w:r>
            <w:r w:rsidRPr="0094655A">
              <w:rPr>
                <w:rFonts w:ascii="方正书宋_GBK" w:eastAsia="方正书宋_GBK" w:hint="eastAsia"/>
                <w:sz w:val="21"/>
                <w:szCs w:val="21"/>
              </w:rPr>
              <w:t>≤分值＜</w:t>
            </w:r>
            <w:r w:rsidRPr="0094655A">
              <w:rPr>
                <w:rFonts w:ascii="方正书宋_GBK" w:eastAsia="方正书宋_GBK"/>
                <w:sz w:val="21"/>
                <w:szCs w:val="21"/>
              </w:rPr>
              <w:t>80%</w:t>
            </w:r>
          </w:p>
        </w:tc>
        <w:tc>
          <w:tcPr>
            <w:tcW w:w="737" w:type="dxa"/>
            <w:vAlign w:val="center"/>
          </w:tcPr>
          <w:p w:rsidR="00D26190" w:rsidRPr="0094655A" w:rsidRDefault="00D26190" w:rsidP="002608F6">
            <w:pPr>
              <w:spacing w:line="300" w:lineRule="exact"/>
              <w:jc w:val="center"/>
              <w:rPr>
                <w:rFonts w:ascii="方正书宋_GBK" w:eastAsia="方正书宋_GBK"/>
                <w:sz w:val="21"/>
                <w:szCs w:val="21"/>
              </w:rPr>
            </w:pPr>
            <w:r w:rsidRPr="0094655A">
              <w:rPr>
                <w:rFonts w:ascii="方正书宋_GBK" w:eastAsia="方正书宋_GBK"/>
                <w:sz w:val="21"/>
                <w:szCs w:val="21"/>
              </w:rPr>
              <w:t>65%</w:t>
            </w:r>
            <w:r w:rsidRPr="0094655A">
              <w:rPr>
                <w:rFonts w:ascii="方正书宋_GBK" w:eastAsia="方正书宋_GBK" w:hint="eastAsia"/>
                <w:sz w:val="21"/>
                <w:szCs w:val="21"/>
              </w:rPr>
              <w:t>≤分值＜</w:t>
            </w:r>
            <w:r w:rsidRPr="0094655A">
              <w:rPr>
                <w:rFonts w:ascii="方正书宋_GBK" w:eastAsia="方正书宋_GBK"/>
                <w:sz w:val="21"/>
                <w:szCs w:val="21"/>
              </w:rPr>
              <w:t>75%</w:t>
            </w:r>
          </w:p>
        </w:tc>
        <w:tc>
          <w:tcPr>
            <w:tcW w:w="737" w:type="dxa"/>
            <w:vAlign w:val="center"/>
          </w:tcPr>
          <w:p w:rsidR="00D26190" w:rsidRPr="0094655A" w:rsidRDefault="00D26190" w:rsidP="002608F6">
            <w:pPr>
              <w:spacing w:line="300" w:lineRule="exact"/>
              <w:jc w:val="center"/>
              <w:rPr>
                <w:rFonts w:ascii="方正书宋_GBK" w:eastAsia="方正书宋_GBK"/>
                <w:sz w:val="21"/>
                <w:szCs w:val="21"/>
              </w:rPr>
            </w:pPr>
            <w:r w:rsidRPr="0094655A">
              <w:rPr>
                <w:rFonts w:ascii="方正书宋_GBK" w:eastAsia="方正书宋_GBK" w:hint="eastAsia"/>
                <w:sz w:val="21"/>
                <w:szCs w:val="21"/>
              </w:rPr>
              <w:t>＜</w:t>
            </w:r>
            <w:r w:rsidRPr="0094655A">
              <w:rPr>
                <w:rFonts w:ascii="方正书宋_GBK" w:eastAsia="方正书宋_GBK"/>
                <w:sz w:val="21"/>
                <w:szCs w:val="21"/>
              </w:rPr>
              <w:t>65%</w:t>
            </w:r>
          </w:p>
        </w:tc>
      </w:tr>
      <w:tr w:rsidR="00D26190" w:rsidTr="007D463B">
        <w:trPr>
          <w:trHeight w:val="227"/>
          <w:jc w:val="center"/>
        </w:trPr>
        <w:tc>
          <w:tcPr>
            <w:tcW w:w="2341" w:type="dxa"/>
            <w:vMerge/>
            <w:vAlign w:val="center"/>
          </w:tcPr>
          <w:p w:rsidR="00D26190" w:rsidRDefault="00D26190" w:rsidP="002608F6">
            <w:pPr>
              <w:spacing w:line="300" w:lineRule="exact"/>
              <w:rPr>
                <w:rFonts w:ascii="方正书宋_GBK" w:eastAsia="方正书宋_GBK"/>
                <w:b/>
              </w:rPr>
            </w:pPr>
          </w:p>
        </w:tc>
        <w:tc>
          <w:tcPr>
            <w:tcW w:w="1276" w:type="dxa"/>
            <w:vMerge/>
            <w:vAlign w:val="center"/>
          </w:tcPr>
          <w:p w:rsidR="00D26190" w:rsidRPr="0094655A" w:rsidRDefault="00D26190" w:rsidP="002608F6">
            <w:pPr>
              <w:spacing w:line="300" w:lineRule="exact"/>
              <w:rPr>
                <w:rFonts w:ascii="方正书宋_GBK" w:eastAsia="方正书宋_GBK"/>
                <w:sz w:val="21"/>
                <w:szCs w:val="21"/>
              </w:rPr>
            </w:pPr>
          </w:p>
        </w:tc>
        <w:tc>
          <w:tcPr>
            <w:tcW w:w="2976" w:type="dxa"/>
            <w:vMerge/>
            <w:vAlign w:val="center"/>
          </w:tcPr>
          <w:p w:rsidR="00D26190" w:rsidRPr="0094655A" w:rsidRDefault="00D26190" w:rsidP="002608F6">
            <w:pPr>
              <w:spacing w:line="300" w:lineRule="exact"/>
              <w:rPr>
                <w:rFonts w:ascii="方正书宋_GBK" w:eastAsia="方正书宋_GBK"/>
                <w:sz w:val="21"/>
                <w:szCs w:val="21"/>
              </w:rPr>
            </w:pPr>
          </w:p>
        </w:tc>
        <w:tc>
          <w:tcPr>
            <w:tcW w:w="2976" w:type="dxa"/>
            <w:vMerge/>
            <w:vAlign w:val="center"/>
          </w:tcPr>
          <w:p w:rsidR="00D26190" w:rsidRPr="0094655A" w:rsidRDefault="00D26190" w:rsidP="002608F6">
            <w:pPr>
              <w:spacing w:line="300" w:lineRule="exact"/>
              <w:rPr>
                <w:rFonts w:ascii="方正书宋_GBK" w:eastAsia="方正书宋_GBK"/>
                <w:sz w:val="21"/>
                <w:szCs w:val="21"/>
              </w:rPr>
            </w:pPr>
          </w:p>
        </w:tc>
        <w:tc>
          <w:tcPr>
            <w:tcW w:w="1417" w:type="dxa"/>
            <w:vAlign w:val="center"/>
          </w:tcPr>
          <w:p w:rsidR="00D26190" w:rsidRPr="0094655A" w:rsidRDefault="00D26190" w:rsidP="002608F6">
            <w:pPr>
              <w:spacing w:line="300" w:lineRule="exact"/>
              <w:rPr>
                <w:rFonts w:ascii="方正书宋_GBK" w:eastAsia="方正书宋_GBK"/>
                <w:sz w:val="21"/>
                <w:szCs w:val="21"/>
              </w:rPr>
            </w:pPr>
            <w:r w:rsidRPr="0094655A">
              <w:rPr>
                <w:rFonts w:ascii="方正书宋_GBK" w:eastAsia="方正书宋_GBK" w:hint="eastAsia"/>
                <w:sz w:val="21"/>
                <w:szCs w:val="21"/>
              </w:rPr>
              <w:t>卫生监督协管服务率</w:t>
            </w:r>
          </w:p>
        </w:tc>
        <w:tc>
          <w:tcPr>
            <w:tcW w:w="737" w:type="dxa"/>
            <w:vAlign w:val="center"/>
          </w:tcPr>
          <w:p w:rsidR="00D26190" w:rsidRPr="0094655A" w:rsidRDefault="00D26190" w:rsidP="002608F6">
            <w:pPr>
              <w:spacing w:line="300" w:lineRule="exact"/>
              <w:jc w:val="center"/>
              <w:rPr>
                <w:rFonts w:ascii="方正书宋_GBK" w:eastAsia="方正书宋_GBK"/>
                <w:sz w:val="21"/>
                <w:szCs w:val="21"/>
              </w:rPr>
            </w:pPr>
            <w:r w:rsidRPr="0094655A">
              <w:rPr>
                <w:rFonts w:ascii="方正书宋_GBK" w:eastAsia="方正书宋_GBK" w:hint="eastAsia"/>
                <w:sz w:val="21"/>
                <w:szCs w:val="21"/>
              </w:rPr>
              <w:t>≥</w:t>
            </w:r>
            <w:r w:rsidRPr="0094655A">
              <w:rPr>
                <w:rFonts w:ascii="方正书宋_GBK" w:eastAsia="方正书宋_GBK"/>
                <w:sz w:val="21"/>
                <w:szCs w:val="21"/>
              </w:rPr>
              <w:t>95%</w:t>
            </w:r>
          </w:p>
        </w:tc>
        <w:tc>
          <w:tcPr>
            <w:tcW w:w="737" w:type="dxa"/>
            <w:vAlign w:val="center"/>
          </w:tcPr>
          <w:p w:rsidR="00D26190" w:rsidRPr="0094655A" w:rsidRDefault="00D26190" w:rsidP="002608F6">
            <w:pPr>
              <w:spacing w:line="300" w:lineRule="exact"/>
              <w:jc w:val="center"/>
              <w:rPr>
                <w:rFonts w:ascii="方正书宋_GBK" w:eastAsia="方正书宋_GBK"/>
                <w:sz w:val="21"/>
                <w:szCs w:val="21"/>
              </w:rPr>
            </w:pPr>
            <w:r w:rsidRPr="0094655A">
              <w:rPr>
                <w:rFonts w:ascii="方正书宋_GBK" w:eastAsia="方正书宋_GBK"/>
                <w:sz w:val="21"/>
                <w:szCs w:val="21"/>
              </w:rPr>
              <w:t>85%</w:t>
            </w:r>
            <w:r w:rsidRPr="0094655A">
              <w:rPr>
                <w:rFonts w:ascii="方正书宋_GBK" w:eastAsia="方正书宋_GBK" w:hint="eastAsia"/>
                <w:sz w:val="21"/>
                <w:szCs w:val="21"/>
              </w:rPr>
              <w:t>≤分值＜</w:t>
            </w:r>
            <w:r w:rsidRPr="0094655A">
              <w:rPr>
                <w:rFonts w:ascii="方正书宋_GBK" w:eastAsia="方正书宋_GBK"/>
                <w:sz w:val="21"/>
                <w:szCs w:val="21"/>
              </w:rPr>
              <w:t>95%</w:t>
            </w:r>
          </w:p>
        </w:tc>
        <w:tc>
          <w:tcPr>
            <w:tcW w:w="737" w:type="dxa"/>
            <w:vAlign w:val="center"/>
          </w:tcPr>
          <w:p w:rsidR="00D26190" w:rsidRPr="0094655A" w:rsidRDefault="00D26190" w:rsidP="002608F6">
            <w:pPr>
              <w:spacing w:line="300" w:lineRule="exact"/>
              <w:jc w:val="center"/>
              <w:rPr>
                <w:rFonts w:ascii="方正书宋_GBK" w:eastAsia="方正书宋_GBK"/>
                <w:sz w:val="21"/>
                <w:szCs w:val="21"/>
              </w:rPr>
            </w:pPr>
            <w:r w:rsidRPr="0094655A">
              <w:rPr>
                <w:rFonts w:ascii="方正书宋_GBK" w:eastAsia="方正书宋_GBK"/>
                <w:sz w:val="21"/>
                <w:szCs w:val="21"/>
              </w:rPr>
              <w:t>75%</w:t>
            </w:r>
            <w:r w:rsidRPr="0094655A">
              <w:rPr>
                <w:rFonts w:ascii="方正书宋_GBK" w:eastAsia="方正书宋_GBK" w:hint="eastAsia"/>
                <w:sz w:val="21"/>
                <w:szCs w:val="21"/>
              </w:rPr>
              <w:t>≤分值＜</w:t>
            </w:r>
            <w:r w:rsidRPr="0094655A">
              <w:rPr>
                <w:rFonts w:ascii="方正书宋_GBK" w:eastAsia="方正书宋_GBK"/>
                <w:sz w:val="21"/>
                <w:szCs w:val="21"/>
              </w:rPr>
              <w:t>85%</w:t>
            </w:r>
          </w:p>
        </w:tc>
        <w:tc>
          <w:tcPr>
            <w:tcW w:w="737" w:type="dxa"/>
            <w:vAlign w:val="center"/>
          </w:tcPr>
          <w:p w:rsidR="00D26190" w:rsidRPr="0094655A" w:rsidRDefault="00D26190" w:rsidP="002608F6">
            <w:pPr>
              <w:spacing w:line="300" w:lineRule="exact"/>
              <w:jc w:val="center"/>
              <w:rPr>
                <w:rFonts w:ascii="方正书宋_GBK" w:eastAsia="方正书宋_GBK"/>
                <w:sz w:val="21"/>
                <w:szCs w:val="21"/>
              </w:rPr>
            </w:pPr>
            <w:r w:rsidRPr="0094655A">
              <w:rPr>
                <w:rFonts w:ascii="方正书宋_GBK" w:eastAsia="方正书宋_GBK" w:hint="eastAsia"/>
                <w:sz w:val="21"/>
                <w:szCs w:val="21"/>
              </w:rPr>
              <w:t>＜</w:t>
            </w:r>
            <w:r w:rsidRPr="0094655A">
              <w:rPr>
                <w:rFonts w:ascii="方正书宋_GBK" w:eastAsia="方正书宋_GBK"/>
                <w:sz w:val="21"/>
                <w:szCs w:val="21"/>
              </w:rPr>
              <w:t>75%</w:t>
            </w:r>
          </w:p>
        </w:tc>
      </w:tr>
      <w:tr w:rsidR="00D26190" w:rsidTr="007D463B">
        <w:trPr>
          <w:trHeight w:val="227"/>
          <w:jc w:val="center"/>
        </w:trPr>
        <w:tc>
          <w:tcPr>
            <w:tcW w:w="2341" w:type="dxa"/>
            <w:vMerge/>
            <w:vAlign w:val="center"/>
          </w:tcPr>
          <w:p w:rsidR="00D26190" w:rsidRDefault="00D26190" w:rsidP="002608F6">
            <w:pPr>
              <w:spacing w:line="300" w:lineRule="exact"/>
              <w:rPr>
                <w:rFonts w:ascii="方正书宋_GBK" w:eastAsia="方正书宋_GBK"/>
                <w:b/>
              </w:rPr>
            </w:pPr>
          </w:p>
        </w:tc>
        <w:tc>
          <w:tcPr>
            <w:tcW w:w="1276" w:type="dxa"/>
            <w:vMerge/>
            <w:vAlign w:val="center"/>
          </w:tcPr>
          <w:p w:rsidR="00D26190" w:rsidRPr="0094655A" w:rsidRDefault="00D26190" w:rsidP="002608F6">
            <w:pPr>
              <w:spacing w:line="300" w:lineRule="exact"/>
              <w:rPr>
                <w:rFonts w:ascii="方正书宋_GBK" w:eastAsia="方正书宋_GBK"/>
                <w:sz w:val="21"/>
                <w:szCs w:val="21"/>
              </w:rPr>
            </w:pPr>
          </w:p>
        </w:tc>
        <w:tc>
          <w:tcPr>
            <w:tcW w:w="2976" w:type="dxa"/>
            <w:vMerge/>
            <w:vAlign w:val="center"/>
          </w:tcPr>
          <w:p w:rsidR="00D26190" w:rsidRPr="0094655A" w:rsidRDefault="00D26190" w:rsidP="002608F6">
            <w:pPr>
              <w:spacing w:line="300" w:lineRule="exact"/>
              <w:rPr>
                <w:rFonts w:ascii="方正书宋_GBK" w:eastAsia="方正书宋_GBK"/>
                <w:sz w:val="21"/>
                <w:szCs w:val="21"/>
              </w:rPr>
            </w:pPr>
          </w:p>
        </w:tc>
        <w:tc>
          <w:tcPr>
            <w:tcW w:w="2976" w:type="dxa"/>
            <w:vMerge/>
            <w:vAlign w:val="center"/>
          </w:tcPr>
          <w:p w:rsidR="00D26190" w:rsidRPr="0094655A" w:rsidRDefault="00D26190" w:rsidP="002608F6">
            <w:pPr>
              <w:spacing w:line="300" w:lineRule="exact"/>
              <w:rPr>
                <w:rFonts w:ascii="方正书宋_GBK" w:eastAsia="方正书宋_GBK"/>
                <w:sz w:val="21"/>
                <w:szCs w:val="21"/>
              </w:rPr>
            </w:pPr>
          </w:p>
        </w:tc>
        <w:tc>
          <w:tcPr>
            <w:tcW w:w="1417" w:type="dxa"/>
            <w:vAlign w:val="center"/>
          </w:tcPr>
          <w:p w:rsidR="00D26190" w:rsidRPr="0094655A" w:rsidRDefault="00D26190" w:rsidP="002608F6">
            <w:pPr>
              <w:spacing w:line="300" w:lineRule="exact"/>
              <w:rPr>
                <w:rFonts w:ascii="方正书宋_GBK" w:eastAsia="方正书宋_GBK"/>
                <w:sz w:val="21"/>
                <w:szCs w:val="21"/>
              </w:rPr>
            </w:pPr>
            <w:r w:rsidRPr="0094655A">
              <w:rPr>
                <w:rFonts w:ascii="方正书宋_GBK" w:eastAsia="方正书宋_GBK" w:hint="eastAsia"/>
                <w:sz w:val="21"/>
                <w:szCs w:val="21"/>
              </w:rPr>
              <w:t>重性精神病疾病患者管理率</w:t>
            </w:r>
          </w:p>
        </w:tc>
        <w:tc>
          <w:tcPr>
            <w:tcW w:w="737" w:type="dxa"/>
            <w:vAlign w:val="center"/>
          </w:tcPr>
          <w:p w:rsidR="00D26190" w:rsidRPr="0094655A" w:rsidRDefault="00D26190" w:rsidP="002608F6">
            <w:pPr>
              <w:spacing w:line="300" w:lineRule="exact"/>
              <w:jc w:val="center"/>
              <w:rPr>
                <w:rFonts w:ascii="方正书宋_GBK" w:eastAsia="方正书宋_GBK"/>
                <w:sz w:val="21"/>
                <w:szCs w:val="21"/>
              </w:rPr>
            </w:pPr>
            <w:r w:rsidRPr="0094655A">
              <w:rPr>
                <w:rFonts w:ascii="方正书宋_GBK" w:eastAsia="方正书宋_GBK" w:hint="eastAsia"/>
                <w:sz w:val="21"/>
                <w:szCs w:val="21"/>
              </w:rPr>
              <w:t>≥</w:t>
            </w:r>
            <w:r w:rsidRPr="0094655A">
              <w:rPr>
                <w:rFonts w:ascii="方正书宋_GBK" w:eastAsia="方正书宋_GBK"/>
                <w:sz w:val="21"/>
                <w:szCs w:val="21"/>
              </w:rPr>
              <w:t>100%</w:t>
            </w:r>
          </w:p>
        </w:tc>
        <w:tc>
          <w:tcPr>
            <w:tcW w:w="737" w:type="dxa"/>
            <w:vAlign w:val="center"/>
          </w:tcPr>
          <w:p w:rsidR="00D26190" w:rsidRPr="0094655A" w:rsidRDefault="00D26190" w:rsidP="002608F6">
            <w:pPr>
              <w:spacing w:line="300" w:lineRule="exact"/>
              <w:jc w:val="center"/>
              <w:rPr>
                <w:rFonts w:ascii="方正书宋_GBK" w:eastAsia="方正书宋_GBK"/>
                <w:sz w:val="21"/>
                <w:szCs w:val="21"/>
              </w:rPr>
            </w:pPr>
            <w:r w:rsidRPr="0094655A">
              <w:rPr>
                <w:rFonts w:ascii="方正书宋_GBK" w:eastAsia="方正书宋_GBK"/>
                <w:sz w:val="21"/>
                <w:szCs w:val="21"/>
              </w:rPr>
              <w:t>95%</w:t>
            </w:r>
            <w:r w:rsidRPr="0094655A">
              <w:rPr>
                <w:rFonts w:ascii="方正书宋_GBK" w:eastAsia="方正书宋_GBK" w:hint="eastAsia"/>
                <w:sz w:val="21"/>
                <w:szCs w:val="21"/>
              </w:rPr>
              <w:t>≤分值＜</w:t>
            </w:r>
            <w:r w:rsidRPr="0094655A">
              <w:rPr>
                <w:rFonts w:ascii="方正书宋_GBK" w:eastAsia="方正书宋_GBK"/>
                <w:sz w:val="21"/>
                <w:szCs w:val="21"/>
              </w:rPr>
              <w:t>100%</w:t>
            </w:r>
          </w:p>
        </w:tc>
        <w:tc>
          <w:tcPr>
            <w:tcW w:w="737" w:type="dxa"/>
            <w:vAlign w:val="center"/>
          </w:tcPr>
          <w:p w:rsidR="00D26190" w:rsidRPr="0094655A" w:rsidRDefault="00D26190" w:rsidP="002608F6">
            <w:pPr>
              <w:spacing w:line="300" w:lineRule="exact"/>
              <w:jc w:val="center"/>
              <w:rPr>
                <w:rFonts w:ascii="方正书宋_GBK" w:eastAsia="方正书宋_GBK"/>
                <w:sz w:val="21"/>
                <w:szCs w:val="21"/>
              </w:rPr>
            </w:pPr>
            <w:r w:rsidRPr="0094655A">
              <w:rPr>
                <w:rFonts w:ascii="方正书宋_GBK" w:eastAsia="方正书宋_GBK"/>
                <w:sz w:val="21"/>
                <w:szCs w:val="21"/>
              </w:rPr>
              <w:t>90%</w:t>
            </w:r>
            <w:r w:rsidRPr="0094655A">
              <w:rPr>
                <w:rFonts w:ascii="方正书宋_GBK" w:eastAsia="方正书宋_GBK" w:hint="eastAsia"/>
                <w:sz w:val="21"/>
                <w:szCs w:val="21"/>
              </w:rPr>
              <w:t>≤分值＜</w:t>
            </w:r>
            <w:r w:rsidRPr="0094655A">
              <w:rPr>
                <w:rFonts w:ascii="方正书宋_GBK" w:eastAsia="方正书宋_GBK"/>
                <w:sz w:val="21"/>
                <w:szCs w:val="21"/>
              </w:rPr>
              <w:t>95%</w:t>
            </w:r>
          </w:p>
        </w:tc>
        <w:tc>
          <w:tcPr>
            <w:tcW w:w="737" w:type="dxa"/>
            <w:vAlign w:val="center"/>
          </w:tcPr>
          <w:p w:rsidR="00D26190" w:rsidRPr="0094655A" w:rsidRDefault="00D26190" w:rsidP="002608F6">
            <w:pPr>
              <w:spacing w:line="300" w:lineRule="exact"/>
              <w:jc w:val="center"/>
              <w:rPr>
                <w:rFonts w:ascii="方正书宋_GBK" w:eastAsia="方正书宋_GBK"/>
                <w:sz w:val="21"/>
                <w:szCs w:val="21"/>
              </w:rPr>
            </w:pPr>
            <w:r w:rsidRPr="0094655A">
              <w:rPr>
                <w:rFonts w:ascii="方正书宋_GBK" w:eastAsia="方正书宋_GBK" w:hint="eastAsia"/>
                <w:sz w:val="21"/>
                <w:szCs w:val="21"/>
              </w:rPr>
              <w:t>＜</w:t>
            </w:r>
            <w:r w:rsidRPr="0094655A">
              <w:rPr>
                <w:rFonts w:ascii="方正书宋_GBK" w:eastAsia="方正书宋_GBK"/>
                <w:sz w:val="21"/>
                <w:szCs w:val="21"/>
              </w:rPr>
              <w:t>90%</w:t>
            </w:r>
          </w:p>
        </w:tc>
      </w:tr>
      <w:tr w:rsidR="00D26190" w:rsidTr="007D463B">
        <w:trPr>
          <w:trHeight w:val="227"/>
          <w:jc w:val="center"/>
        </w:trPr>
        <w:tc>
          <w:tcPr>
            <w:tcW w:w="2341" w:type="dxa"/>
            <w:vMerge/>
            <w:vAlign w:val="center"/>
          </w:tcPr>
          <w:p w:rsidR="00D26190" w:rsidRDefault="00D26190" w:rsidP="002608F6">
            <w:pPr>
              <w:spacing w:line="300" w:lineRule="exact"/>
              <w:rPr>
                <w:rFonts w:ascii="方正书宋_GBK" w:eastAsia="方正书宋_GBK"/>
                <w:b/>
              </w:rPr>
            </w:pPr>
          </w:p>
        </w:tc>
        <w:tc>
          <w:tcPr>
            <w:tcW w:w="1276" w:type="dxa"/>
            <w:vMerge/>
            <w:vAlign w:val="center"/>
          </w:tcPr>
          <w:p w:rsidR="00D26190" w:rsidRPr="0094655A" w:rsidRDefault="00D26190" w:rsidP="002608F6">
            <w:pPr>
              <w:spacing w:line="300" w:lineRule="exact"/>
              <w:rPr>
                <w:rFonts w:ascii="方正书宋_GBK" w:eastAsia="方正书宋_GBK"/>
                <w:sz w:val="21"/>
                <w:szCs w:val="21"/>
              </w:rPr>
            </w:pPr>
          </w:p>
        </w:tc>
        <w:tc>
          <w:tcPr>
            <w:tcW w:w="2976" w:type="dxa"/>
            <w:vMerge/>
            <w:vAlign w:val="center"/>
          </w:tcPr>
          <w:p w:rsidR="00D26190" w:rsidRPr="0094655A" w:rsidRDefault="00D26190" w:rsidP="002608F6">
            <w:pPr>
              <w:spacing w:line="300" w:lineRule="exact"/>
              <w:rPr>
                <w:rFonts w:ascii="方正书宋_GBK" w:eastAsia="方正书宋_GBK"/>
                <w:sz w:val="21"/>
                <w:szCs w:val="21"/>
              </w:rPr>
            </w:pPr>
          </w:p>
        </w:tc>
        <w:tc>
          <w:tcPr>
            <w:tcW w:w="2976" w:type="dxa"/>
            <w:vMerge/>
            <w:vAlign w:val="center"/>
          </w:tcPr>
          <w:p w:rsidR="00D26190" w:rsidRPr="0094655A" w:rsidRDefault="00D26190" w:rsidP="002608F6">
            <w:pPr>
              <w:spacing w:line="300" w:lineRule="exact"/>
              <w:rPr>
                <w:rFonts w:ascii="方正书宋_GBK" w:eastAsia="方正书宋_GBK"/>
                <w:sz w:val="21"/>
                <w:szCs w:val="21"/>
              </w:rPr>
            </w:pPr>
          </w:p>
        </w:tc>
        <w:tc>
          <w:tcPr>
            <w:tcW w:w="1417" w:type="dxa"/>
            <w:vAlign w:val="center"/>
          </w:tcPr>
          <w:p w:rsidR="00D26190" w:rsidRPr="0094655A" w:rsidRDefault="00D26190" w:rsidP="002608F6">
            <w:pPr>
              <w:spacing w:line="300" w:lineRule="exact"/>
              <w:rPr>
                <w:rFonts w:ascii="方正书宋_GBK" w:eastAsia="方正书宋_GBK"/>
                <w:sz w:val="21"/>
                <w:szCs w:val="21"/>
              </w:rPr>
            </w:pPr>
            <w:r w:rsidRPr="0094655A">
              <w:rPr>
                <w:rFonts w:ascii="方正书宋_GBK" w:eastAsia="方正书宋_GBK" w:hint="eastAsia"/>
                <w:sz w:val="21"/>
                <w:szCs w:val="21"/>
              </w:rPr>
              <w:t>适龄儿童免疫规划疫苗接种率</w:t>
            </w:r>
          </w:p>
        </w:tc>
        <w:tc>
          <w:tcPr>
            <w:tcW w:w="737" w:type="dxa"/>
            <w:vAlign w:val="center"/>
          </w:tcPr>
          <w:p w:rsidR="00D26190" w:rsidRPr="0094655A" w:rsidRDefault="00D26190" w:rsidP="002608F6">
            <w:pPr>
              <w:spacing w:line="300" w:lineRule="exact"/>
              <w:jc w:val="center"/>
              <w:rPr>
                <w:rFonts w:ascii="方正书宋_GBK" w:eastAsia="方正书宋_GBK"/>
                <w:sz w:val="21"/>
                <w:szCs w:val="21"/>
              </w:rPr>
            </w:pPr>
            <w:r w:rsidRPr="0094655A">
              <w:rPr>
                <w:rFonts w:ascii="方正书宋_GBK" w:eastAsia="方正书宋_GBK" w:hint="eastAsia"/>
                <w:sz w:val="21"/>
                <w:szCs w:val="21"/>
              </w:rPr>
              <w:t>≥</w:t>
            </w:r>
            <w:r w:rsidRPr="0094655A">
              <w:rPr>
                <w:rFonts w:ascii="方正书宋_GBK" w:eastAsia="方正书宋_GBK"/>
                <w:sz w:val="21"/>
                <w:szCs w:val="21"/>
              </w:rPr>
              <w:t>95%</w:t>
            </w:r>
          </w:p>
        </w:tc>
        <w:tc>
          <w:tcPr>
            <w:tcW w:w="737" w:type="dxa"/>
            <w:vAlign w:val="center"/>
          </w:tcPr>
          <w:p w:rsidR="00D26190" w:rsidRPr="0094655A" w:rsidRDefault="00D26190" w:rsidP="002608F6">
            <w:pPr>
              <w:spacing w:line="300" w:lineRule="exact"/>
              <w:jc w:val="center"/>
              <w:rPr>
                <w:rFonts w:ascii="方正书宋_GBK" w:eastAsia="方正书宋_GBK"/>
                <w:sz w:val="21"/>
                <w:szCs w:val="21"/>
              </w:rPr>
            </w:pPr>
          </w:p>
        </w:tc>
        <w:tc>
          <w:tcPr>
            <w:tcW w:w="737" w:type="dxa"/>
            <w:vAlign w:val="center"/>
          </w:tcPr>
          <w:p w:rsidR="00D26190" w:rsidRPr="0094655A" w:rsidRDefault="00D26190" w:rsidP="002608F6">
            <w:pPr>
              <w:spacing w:line="300" w:lineRule="exact"/>
              <w:jc w:val="center"/>
              <w:rPr>
                <w:rFonts w:ascii="方正书宋_GBK" w:eastAsia="方正书宋_GBK"/>
                <w:sz w:val="21"/>
                <w:szCs w:val="21"/>
              </w:rPr>
            </w:pPr>
          </w:p>
        </w:tc>
        <w:tc>
          <w:tcPr>
            <w:tcW w:w="737" w:type="dxa"/>
            <w:vAlign w:val="center"/>
          </w:tcPr>
          <w:p w:rsidR="00D26190" w:rsidRPr="0094655A" w:rsidRDefault="00D26190" w:rsidP="002608F6">
            <w:pPr>
              <w:spacing w:line="300" w:lineRule="exact"/>
              <w:jc w:val="center"/>
              <w:rPr>
                <w:rFonts w:ascii="方正书宋_GBK" w:eastAsia="方正书宋_GBK"/>
                <w:sz w:val="21"/>
                <w:szCs w:val="21"/>
              </w:rPr>
            </w:pPr>
            <w:r w:rsidRPr="0094655A">
              <w:rPr>
                <w:rFonts w:ascii="方正书宋_GBK" w:eastAsia="方正书宋_GBK" w:hint="eastAsia"/>
                <w:sz w:val="21"/>
                <w:szCs w:val="21"/>
              </w:rPr>
              <w:t>＜</w:t>
            </w:r>
            <w:r w:rsidRPr="0094655A">
              <w:rPr>
                <w:rFonts w:ascii="方正书宋_GBK" w:eastAsia="方正书宋_GBK"/>
                <w:sz w:val="21"/>
                <w:szCs w:val="21"/>
              </w:rPr>
              <w:t>95%</w:t>
            </w:r>
          </w:p>
        </w:tc>
      </w:tr>
      <w:tr w:rsidR="00D26190" w:rsidTr="007D463B">
        <w:trPr>
          <w:trHeight w:val="227"/>
          <w:jc w:val="center"/>
        </w:trPr>
        <w:tc>
          <w:tcPr>
            <w:tcW w:w="2341" w:type="dxa"/>
            <w:vMerge/>
            <w:vAlign w:val="center"/>
          </w:tcPr>
          <w:p w:rsidR="00D26190" w:rsidRDefault="00D26190" w:rsidP="002608F6">
            <w:pPr>
              <w:spacing w:line="300" w:lineRule="exact"/>
              <w:rPr>
                <w:rFonts w:ascii="方正书宋_GBK" w:eastAsia="方正书宋_GBK"/>
                <w:b/>
              </w:rPr>
            </w:pPr>
          </w:p>
        </w:tc>
        <w:tc>
          <w:tcPr>
            <w:tcW w:w="1276" w:type="dxa"/>
            <w:vMerge/>
            <w:vAlign w:val="center"/>
          </w:tcPr>
          <w:p w:rsidR="00D26190" w:rsidRPr="0094655A" w:rsidRDefault="00D26190" w:rsidP="002608F6">
            <w:pPr>
              <w:spacing w:line="300" w:lineRule="exact"/>
              <w:rPr>
                <w:rFonts w:ascii="方正书宋_GBK" w:eastAsia="方正书宋_GBK"/>
                <w:sz w:val="21"/>
                <w:szCs w:val="21"/>
              </w:rPr>
            </w:pPr>
          </w:p>
        </w:tc>
        <w:tc>
          <w:tcPr>
            <w:tcW w:w="2976" w:type="dxa"/>
            <w:vMerge/>
            <w:vAlign w:val="center"/>
          </w:tcPr>
          <w:p w:rsidR="00D26190" w:rsidRPr="0094655A" w:rsidRDefault="00D26190" w:rsidP="002608F6">
            <w:pPr>
              <w:spacing w:line="300" w:lineRule="exact"/>
              <w:rPr>
                <w:rFonts w:ascii="方正书宋_GBK" w:eastAsia="方正书宋_GBK"/>
                <w:sz w:val="21"/>
                <w:szCs w:val="21"/>
              </w:rPr>
            </w:pPr>
          </w:p>
        </w:tc>
        <w:tc>
          <w:tcPr>
            <w:tcW w:w="2976" w:type="dxa"/>
            <w:vMerge/>
            <w:vAlign w:val="center"/>
          </w:tcPr>
          <w:p w:rsidR="00D26190" w:rsidRPr="0094655A" w:rsidRDefault="00D26190" w:rsidP="002608F6">
            <w:pPr>
              <w:spacing w:line="300" w:lineRule="exact"/>
              <w:rPr>
                <w:rFonts w:ascii="方正书宋_GBK" w:eastAsia="方正书宋_GBK"/>
                <w:sz w:val="21"/>
                <w:szCs w:val="21"/>
              </w:rPr>
            </w:pPr>
          </w:p>
        </w:tc>
        <w:tc>
          <w:tcPr>
            <w:tcW w:w="1417" w:type="dxa"/>
            <w:vAlign w:val="center"/>
          </w:tcPr>
          <w:p w:rsidR="00D26190" w:rsidRPr="0094655A" w:rsidRDefault="00D26190" w:rsidP="002608F6">
            <w:pPr>
              <w:spacing w:line="300" w:lineRule="exact"/>
              <w:rPr>
                <w:rFonts w:ascii="方正书宋_GBK" w:eastAsia="方正书宋_GBK"/>
                <w:sz w:val="21"/>
                <w:szCs w:val="21"/>
              </w:rPr>
            </w:pPr>
            <w:r w:rsidRPr="0094655A">
              <w:rPr>
                <w:rFonts w:ascii="方正书宋_GBK" w:eastAsia="方正书宋_GBK" w:hint="eastAsia"/>
                <w:sz w:val="21"/>
                <w:szCs w:val="21"/>
              </w:rPr>
              <w:t>高血压患者管理率</w:t>
            </w:r>
          </w:p>
        </w:tc>
        <w:tc>
          <w:tcPr>
            <w:tcW w:w="737" w:type="dxa"/>
            <w:vAlign w:val="center"/>
          </w:tcPr>
          <w:p w:rsidR="00D26190" w:rsidRPr="0094655A" w:rsidRDefault="00D26190" w:rsidP="002608F6">
            <w:pPr>
              <w:spacing w:line="300" w:lineRule="exact"/>
              <w:jc w:val="center"/>
              <w:rPr>
                <w:rFonts w:ascii="方正书宋_GBK" w:eastAsia="方正书宋_GBK"/>
                <w:sz w:val="21"/>
                <w:szCs w:val="21"/>
              </w:rPr>
            </w:pPr>
            <w:r w:rsidRPr="0094655A">
              <w:rPr>
                <w:rFonts w:ascii="方正书宋_GBK" w:eastAsia="方正书宋_GBK" w:hint="eastAsia"/>
                <w:sz w:val="21"/>
                <w:szCs w:val="21"/>
              </w:rPr>
              <w:t>≥</w:t>
            </w:r>
            <w:r w:rsidRPr="0094655A">
              <w:rPr>
                <w:rFonts w:ascii="方正书宋_GBK" w:eastAsia="方正书宋_GBK"/>
                <w:sz w:val="21"/>
                <w:szCs w:val="21"/>
              </w:rPr>
              <w:t>65%</w:t>
            </w:r>
          </w:p>
        </w:tc>
        <w:tc>
          <w:tcPr>
            <w:tcW w:w="737" w:type="dxa"/>
            <w:vAlign w:val="center"/>
          </w:tcPr>
          <w:p w:rsidR="00D26190" w:rsidRPr="0094655A" w:rsidRDefault="00D26190" w:rsidP="002608F6">
            <w:pPr>
              <w:spacing w:line="300" w:lineRule="exact"/>
              <w:jc w:val="center"/>
              <w:rPr>
                <w:rFonts w:ascii="方正书宋_GBK" w:eastAsia="方正书宋_GBK"/>
                <w:sz w:val="21"/>
                <w:szCs w:val="21"/>
              </w:rPr>
            </w:pPr>
            <w:r w:rsidRPr="0094655A">
              <w:rPr>
                <w:rFonts w:ascii="方正书宋_GBK" w:eastAsia="方正书宋_GBK"/>
                <w:sz w:val="21"/>
                <w:szCs w:val="21"/>
              </w:rPr>
              <w:t>50%</w:t>
            </w:r>
            <w:r w:rsidRPr="0094655A">
              <w:rPr>
                <w:rFonts w:ascii="方正书宋_GBK" w:eastAsia="方正书宋_GBK" w:hint="eastAsia"/>
                <w:sz w:val="21"/>
                <w:szCs w:val="21"/>
              </w:rPr>
              <w:t>≤分值＜</w:t>
            </w:r>
            <w:r w:rsidRPr="0094655A">
              <w:rPr>
                <w:rFonts w:ascii="方正书宋_GBK" w:eastAsia="方正书宋_GBK"/>
                <w:sz w:val="21"/>
                <w:szCs w:val="21"/>
              </w:rPr>
              <w:t>65%</w:t>
            </w:r>
          </w:p>
        </w:tc>
        <w:tc>
          <w:tcPr>
            <w:tcW w:w="737" w:type="dxa"/>
            <w:vAlign w:val="center"/>
          </w:tcPr>
          <w:p w:rsidR="00D26190" w:rsidRPr="0094655A" w:rsidRDefault="00D26190" w:rsidP="002608F6">
            <w:pPr>
              <w:spacing w:line="300" w:lineRule="exact"/>
              <w:jc w:val="center"/>
              <w:rPr>
                <w:rFonts w:ascii="方正书宋_GBK" w:eastAsia="方正书宋_GBK"/>
                <w:sz w:val="21"/>
                <w:szCs w:val="21"/>
              </w:rPr>
            </w:pPr>
            <w:r w:rsidRPr="0094655A">
              <w:rPr>
                <w:rFonts w:ascii="方正书宋_GBK" w:eastAsia="方正书宋_GBK"/>
                <w:sz w:val="21"/>
                <w:szCs w:val="21"/>
              </w:rPr>
              <w:t>38%</w:t>
            </w:r>
            <w:r w:rsidRPr="0094655A">
              <w:rPr>
                <w:rFonts w:ascii="方正书宋_GBK" w:eastAsia="方正书宋_GBK" w:hint="eastAsia"/>
                <w:sz w:val="21"/>
                <w:szCs w:val="21"/>
              </w:rPr>
              <w:t>≤分值＜</w:t>
            </w:r>
            <w:r w:rsidRPr="0094655A">
              <w:rPr>
                <w:rFonts w:ascii="方正书宋_GBK" w:eastAsia="方正书宋_GBK"/>
                <w:sz w:val="21"/>
                <w:szCs w:val="21"/>
              </w:rPr>
              <w:t>50%</w:t>
            </w:r>
          </w:p>
        </w:tc>
        <w:tc>
          <w:tcPr>
            <w:tcW w:w="737" w:type="dxa"/>
            <w:vAlign w:val="center"/>
          </w:tcPr>
          <w:p w:rsidR="00D26190" w:rsidRPr="0094655A" w:rsidRDefault="00D26190" w:rsidP="002608F6">
            <w:pPr>
              <w:spacing w:line="300" w:lineRule="exact"/>
              <w:jc w:val="center"/>
              <w:rPr>
                <w:rFonts w:ascii="方正书宋_GBK" w:eastAsia="方正书宋_GBK"/>
                <w:sz w:val="21"/>
                <w:szCs w:val="21"/>
              </w:rPr>
            </w:pPr>
            <w:r w:rsidRPr="0094655A">
              <w:rPr>
                <w:rFonts w:ascii="方正书宋_GBK" w:eastAsia="方正书宋_GBK" w:hint="eastAsia"/>
                <w:sz w:val="21"/>
                <w:szCs w:val="21"/>
              </w:rPr>
              <w:t>＜</w:t>
            </w:r>
            <w:r w:rsidRPr="0094655A">
              <w:rPr>
                <w:rFonts w:ascii="方正书宋_GBK" w:eastAsia="方正书宋_GBK"/>
                <w:sz w:val="21"/>
                <w:szCs w:val="21"/>
              </w:rPr>
              <w:t>38%</w:t>
            </w:r>
          </w:p>
        </w:tc>
      </w:tr>
      <w:tr w:rsidR="00D26190" w:rsidTr="007D463B">
        <w:trPr>
          <w:trHeight w:val="227"/>
          <w:jc w:val="center"/>
        </w:trPr>
        <w:tc>
          <w:tcPr>
            <w:tcW w:w="2341" w:type="dxa"/>
            <w:vMerge/>
            <w:vAlign w:val="center"/>
          </w:tcPr>
          <w:p w:rsidR="00D26190" w:rsidRDefault="00D26190" w:rsidP="002608F6">
            <w:pPr>
              <w:spacing w:line="300" w:lineRule="exact"/>
              <w:rPr>
                <w:rFonts w:ascii="方正书宋_GBK" w:eastAsia="方正书宋_GBK"/>
                <w:b/>
              </w:rPr>
            </w:pPr>
          </w:p>
        </w:tc>
        <w:tc>
          <w:tcPr>
            <w:tcW w:w="1276" w:type="dxa"/>
            <w:vMerge/>
            <w:vAlign w:val="center"/>
          </w:tcPr>
          <w:p w:rsidR="00D26190" w:rsidRPr="0094655A" w:rsidRDefault="00D26190" w:rsidP="002608F6">
            <w:pPr>
              <w:spacing w:line="300" w:lineRule="exact"/>
              <w:rPr>
                <w:rFonts w:ascii="方正书宋_GBK" w:eastAsia="方正书宋_GBK"/>
                <w:sz w:val="21"/>
                <w:szCs w:val="21"/>
              </w:rPr>
            </w:pPr>
          </w:p>
        </w:tc>
        <w:tc>
          <w:tcPr>
            <w:tcW w:w="2976" w:type="dxa"/>
            <w:vMerge/>
            <w:vAlign w:val="center"/>
          </w:tcPr>
          <w:p w:rsidR="00D26190" w:rsidRPr="0094655A" w:rsidRDefault="00D26190" w:rsidP="002608F6">
            <w:pPr>
              <w:spacing w:line="300" w:lineRule="exact"/>
              <w:rPr>
                <w:rFonts w:ascii="方正书宋_GBK" w:eastAsia="方正书宋_GBK"/>
                <w:sz w:val="21"/>
                <w:szCs w:val="21"/>
              </w:rPr>
            </w:pPr>
          </w:p>
        </w:tc>
        <w:tc>
          <w:tcPr>
            <w:tcW w:w="2976" w:type="dxa"/>
            <w:vMerge/>
            <w:vAlign w:val="center"/>
          </w:tcPr>
          <w:p w:rsidR="00D26190" w:rsidRPr="0094655A" w:rsidRDefault="00D26190" w:rsidP="002608F6">
            <w:pPr>
              <w:spacing w:line="300" w:lineRule="exact"/>
              <w:rPr>
                <w:rFonts w:ascii="方正书宋_GBK" w:eastAsia="方正书宋_GBK"/>
                <w:sz w:val="21"/>
                <w:szCs w:val="21"/>
              </w:rPr>
            </w:pPr>
          </w:p>
        </w:tc>
        <w:tc>
          <w:tcPr>
            <w:tcW w:w="1417" w:type="dxa"/>
            <w:vAlign w:val="center"/>
          </w:tcPr>
          <w:p w:rsidR="00D26190" w:rsidRPr="0094655A" w:rsidRDefault="00D26190" w:rsidP="002608F6">
            <w:pPr>
              <w:spacing w:line="300" w:lineRule="exact"/>
              <w:rPr>
                <w:rFonts w:ascii="方正书宋_GBK" w:eastAsia="方正书宋_GBK"/>
                <w:sz w:val="21"/>
                <w:szCs w:val="21"/>
              </w:rPr>
            </w:pPr>
            <w:r w:rsidRPr="0094655A">
              <w:rPr>
                <w:rFonts w:ascii="方正书宋_GBK" w:eastAsia="方正书宋_GBK" w:hint="eastAsia"/>
                <w:sz w:val="21"/>
                <w:szCs w:val="21"/>
              </w:rPr>
              <w:t>糖尿病患者管理率</w:t>
            </w:r>
          </w:p>
        </w:tc>
        <w:tc>
          <w:tcPr>
            <w:tcW w:w="737" w:type="dxa"/>
            <w:vAlign w:val="center"/>
          </w:tcPr>
          <w:p w:rsidR="00D26190" w:rsidRPr="0094655A" w:rsidRDefault="00D26190" w:rsidP="002608F6">
            <w:pPr>
              <w:spacing w:line="300" w:lineRule="exact"/>
              <w:jc w:val="center"/>
              <w:rPr>
                <w:rFonts w:ascii="方正书宋_GBK" w:eastAsia="方正书宋_GBK"/>
                <w:sz w:val="21"/>
                <w:szCs w:val="21"/>
              </w:rPr>
            </w:pPr>
            <w:r w:rsidRPr="0094655A">
              <w:rPr>
                <w:rFonts w:ascii="方正书宋_GBK" w:eastAsia="方正书宋_GBK" w:hint="eastAsia"/>
                <w:sz w:val="21"/>
                <w:szCs w:val="21"/>
              </w:rPr>
              <w:t>≥</w:t>
            </w:r>
            <w:r w:rsidRPr="0094655A">
              <w:rPr>
                <w:rFonts w:ascii="方正书宋_GBK" w:eastAsia="方正书宋_GBK"/>
                <w:sz w:val="21"/>
                <w:szCs w:val="21"/>
              </w:rPr>
              <w:t>65%</w:t>
            </w:r>
          </w:p>
        </w:tc>
        <w:tc>
          <w:tcPr>
            <w:tcW w:w="737" w:type="dxa"/>
            <w:vAlign w:val="center"/>
          </w:tcPr>
          <w:p w:rsidR="00D26190" w:rsidRPr="0094655A" w:rsidRDefault="00D26190" w:rsidP="002608F6">
            <w:pPr>
              <w:spacing w:line="300" w:lineRule="exact"/>
              <w:jc w:val="center"/>
              <w:rPr>
                <w:rFonts w:ascii="方正书宋_GBK" w:eastAsia="方正书宋_GBK"/>
                <w:sz w:val="21"/>
                <w:szCs w:val="21"/>
              </w:rPr>
            </w:pPr>
            <w:r w:rsidRPr="0094655A">
              <w:rPr>
                <w:rFonts w:ascii="方正书宋_GBK" w:eastAsia="方正书宋_GBK"/>
                <w:sz w:val="21"/>
                <w:szCs w:val="21"/>
              </w:rPr>
              <w:t>50%</w:t>
            </w:r>
            <w:r w:rsidRPr="0094655A">
              <w:rPr>
                <w:rFonts w:ascii="方正书宋_GBK" w:eastAsia="方正书宋_GBK" w:hint="eastAsia"/>
                <w:sz w:val="21"/>
                <w:szCs w:val="21"/>
              </w:rPr>
              <w:t>≤分值＜</w:t>
            </w:r>
            <w:r w:rsidRPr="0094655A">
              <w:rPr>
                <w:rFonts w:ascii="方正书宋_GBK" w:eastAsia="方正书宋_GBK"/>
                <w:sz w:val="21"/>
                <w:szCs w:val="21"/>
              </w:rPr>
              <w:t>65%</w:t>
            </w:r>
          </w:p>
        </w:tc>
        <w:tc>
          <w:tcPr>
            <w:tcW w:w="737" w:type="dxa"/>
            <w:vAlign w:val="center"/>
          </w:tcPr>
          <w:p w:rsidR="00D26190" w:rsidRPr="0094655A" w:rsidRDefault="00D26190" w:rsidP="002608F6">
            <w:pPr>
              <w:spacing w:line="300" w:lineRule="exact"/>
              <w:jc w:val="center"/>
              <w:rPr>
                <w:rFonts w:ascii="方正书宋_GBK" w:eastAsia="方正书宋_GBK"/>
                <w:sz w:val="21"/>
                <w:szCs w:val="21"/>
              </w:rPr>
            </w:pPr>
            <w:r w:rsidRPr="0094655A">
              <w:rPr>
                <w:rFonts w:ascii="方正书宋_GBK" w:eastAsia="方正书宋_GBK"/>
                <w:sz w:val="21"/>
                <w:szCs w:val="21"/>
              </w:rPr>
              <w:t>25%</w:t>
            </w:r>
            <w:r w:rsidRPr="0094655A">
              <w:rPr>
                <w:rFonts w:ascii="方正书宋_GBK" w:eastAsia="方正书宋_GBK" w:hint="eastAsia"/>
                <w:sz w:val="21"/>
                <w:szCs w:val="21"/>
              </w:rPr>
              <w:t>≤分值＜</w:t>
            </w:r>
            <w:r w:rsidRPr="0094655A">
              <w:rPr>
                <w:rFonts w:ascii="方正书宋_GBK" w:eastAsia="方正书宋_GBK"/>
                <w:sz w:val="21"/>
                <w:szCs w:val="21"/>
              </w:rPr>
              <w:t>50%</w:t>
            </w:r>
          </w:p>
        </w:tc>
        <w:tc>
          <w:tcPr>
            <w:tcW w:w="737" w:type="dxa"/>
            <w:vAlign w:val="center"/>
          </w:tcPr>
          <w:p w:rsidR="00D26190" w:rsidRPr="0094655A" w:rsidRDefault="00D26190" w:rsidP="002608F6">
            <w:pPr>
              <w:spacing w:line="300" w:lineRule="exact"/>
              <w:jc w:val="center"/>
              <w:rPr>
                <w:rFonts w:ascii="方正书宋_GBK" w:eastAsia="方正书宋_GBK"/>
                <w:sz w:val="21"/>
                <w:szCs w:val="21"/>
              </w:rPr>
            </w:pPr>
            <w:r w:rsidRPr="0094655A">
              <w:rPr>
                <w:rFonts w:ascii="方正书宋_GBK" w:eastAsia="方正书宋_GBK" w:hint="eastAsia"/>
                <w:sz w:val="21"/>
                <w:szCs w:val="21"/>
              </w:rPr>
              <w:t>＜</w:t>
            </w:r>
            <w:r w:rsidRPr="0094655A">
              <w:rPr>
                <w:rFonts w:ascii="方正书宋_GBK" w:eastAsia="方正书宋_GBK"/>
                <w:sz w:val="21"/>
                <w:szCs w:val="21"/>
              </w:rPr>
              <w:t>25%</w:t>
            </w:r>
          </w:p>
        </w:tc>
      </w:tr>
      <w:tr w:rsidR="00D26190" w:rsidTr="007D463B">
        <w:trPr>
          <w:trHeight w:val="227"/>
          <w:jc w:val="center"/>
        </w:trPr>
        <w:tc>
          <w:tcPr>
            <w:tcW w:w="2341" w:type="dxa"/>
            <w:vAlign w:val="center"/>
          </w:tcPr>
          <w:p w:rsidR="00D26190" w:rsidRDefault="00D26190" w:rsidP="002608F6">
            <w:pPr>
              <w:spacing w:line="300" w:lineRule="exact"/>
              <w:rPr>
                <w:rFonts w:ascii="方正书宋_GBK" w:eastAsia="方正书宋_GBK"/>
                <w:b/>
              </w:rPr>
            </w:pPr>
            <w:r>
              <w:rPr>
                <w:rFonts w:ascii="方正书宋_GBK" w:eastAsia="方正书宋_GBK" w:hint="eastAsia"/>
                <w:b/>
              </w:rPr>
              <w:t xml:space="preserve">　　卫生应急处置</w:t>
            </w:r>
          </w:p>
        </w:tc>
        <w:tc>
          <w:tcPr>
            <w:tcW w:w="1276" w:type="dxa"/>
            <w:vAlign w:val="center"/>
          </w:tcPr>
          <w:p w:rsidR="00D26190" w:rsidRPr="0094655A" w:rsidRDefault="00D26190" w:rsidP="002608F6">
            <w:pPr>
              <w:spacing w:line="300" w:lineRule="exact"/>
              <w:rPr>
                <w:rFonts w:ascii="方正书宋_GBK" w:eastAsia="方正书宋_GBK"/>
                <w:sz w:val="21"/>
                <w:szCs w:val="21"/>
              </w:rPr>
            </w:pPr>
          </w:p>
        </w:tc>
        <w:tc>
          <w:tcPr>
            <w:tcW w:w="2976" w:type="dxa"/>
            <w:vAlign w:val="center"/>
          </w:tcPr>
          <w:p w:rsidR="00D26190" w:rsidRPr="0094655A" w:rsidRDefault="00D26190" w:rsidP="002608F6">
            <w:pPr>
              <w:spacing w:line="300" w:lineRule="exact"/>
              <w:rPr>
                <w:rFonts w:ascii="方正书宋_GBK" w:eastAsia="方正书宋_GBK"/>
                <w:sz w:val="21"/>
                <w:szCs w:val="21"/>
              </w:rPr>
            </w:pPr>
            <w:r w:rsidRPr="0094655A">
              <w:rPr>
                <w:rFonts w:ascii="方正书宋_GBK" w:eastAsia="方正书宋_GBK" w:hint="eastAsia"/>
                <w:sz w:val="21"/>
                <w:szCs w:val="21"/>
              </w:rPr>
              <w:t>加快突发公共卫生事件应急处置体系建设和应急队伍能力建设，开展国家级和省级卫生应急综合示范区（市、区）创建活动。</w:t>
            </w:r>
          </w:p>
        </w:tc>
        <w:tc>
          <w:tcPr>
            <w:tcW w:w="2976" w:type="dxa"/>
            <w:vAlign w:val="center"/>
          </w:tcPr>
          <w:p w:rsidR="00D26190" w:rsidRPr="0094655A" w:rsidRDefault="00D26190" w:rsidP="002608F6">
            <w:pPr>
              <w:spacing w:line="300" w:lineRule="exact"/>
              <w:rPr>
                <w:rFonts w:ascii="方正书宋_GBK" w:eastAsia="方正书宋_GBK"/>
                <w:sz w:val="21"/>
                <w:szCs w:val="21"/>
              </w:rPr>
            </w:pPr>
            <w:r w:rsidRPr="0094655A">
              <w:rPr>
                <w:rFonts w:ascii="方正书宋_GBK" w:eastAsia="方正书宋_GBK" w:hint="eastAsia"/>
                <w:sz w:val="21"/>
                <w:szCs w:val="21"/>
              </w:rPr>
              <w:t>提高卫生应急处置能力，有效应对突发公共卫生事件，保障人民群众健康和生命安全。</w:t>
            </w:r>
          </w:p>
        </w:tc>
        <w:tc>
          <w:tcPr>
            <w:tcW w:w="1417" w:type="dxa"/>
            <w:vAlign w:val="center"/>
          </w:tcPr>
          <w:p w:rsidR="00D26190" w:rsidRPr="0094655A" w:rsidRDefault="00D26190" w:rsidP="002608F6">
            <w:pPr>
              <w:spacing w:line="300" w:lineRule="exact"/>
              <w:rPr>
                <w:rFonts w:ascii="方正书宋_GBK" w:eastAsia="方正书宋_GBK"/>
                <w:sz w:val="21"/>
                <w:szCs w:val="21"/>
              </w:rPr>
            </w:pPr>
            <w:r w:rsidRPr="0094655A">
              <w:rPr>
                <w:rFonts w:ascii="方正书宋_GBK" w:eastAsia="方正书宋_GBK" w:hint="eastAsia"/>
                <w:sz w:val="21"/>
                <w:szCs w:val="21"/>
              </w:rPr>
              <w:t>突发公共卫生事件网络直报率</w:t>
            </w:r>
          </w:p>
        </w:tc>
        <w:tc>
          <w:tcPr>
            <w:tcW w:w="737" w:type="dxa"/>
            <w:vAlign w:val="center"/>
          </w:tcPr>
          <w:p w:rsidR="00D26190" w:rsidRPr="0094655A" w:rsidRDefault="00D26190" w:rsidP="002608F6">
            <w:pPr>
              <w:spacing w:line="300" w:lineRule="exact"/>
              <w:jc w:val="center"/>
              <w:rPr>
                <w:rFonts w:ascii="方正书宋_GBK" w:eastAsia="方正书宋_GBK"/>
                <w:sz w:val="21"/>
                <w:szCs w:val="21"/>
              </w:rPr>
            </w:pPr>
            <w:r w:rsidRPr="0094655A">
              <w:rPr>
                <w:rFonts w:ascii="方正书宋_GBK" w:eastAsia="方正书宋_GBK"/>
                <w:sz w:val="21"/>
                <w:szCs w:val="21"/>
              </w:rPr>
              <w:t>100%</w:t>
            </w:r>
          </w:p>
        </w:tc>
        <w:tc>
          <w:tcPr>
            <w:tcW w:w="737" w:type="dxa"/>
            <w:vAlign w:val="center"/>
          </w:tcPr>
          <w:p w:rsidR="00D26190" w:rsidRPr="0094655A" w:rsidRDefault="00D26190" w:rsidP="002608F6">
            <w:pPr>
              <w:spacing w:line="300" w:lineRule="exact"/>
              <w:jc w:val="center"/>
              <w:rPr>
                <w:rFonts w:ascii="方正书宋_GBK" w:eastAsia="方正书宋_GBK"/>
                <w:sz w:val="21"/>
                <w:szCs w:val="21"/>
              </w:rPr>
            </w:pPr>
          </w:p>
        </w:tc>
        <w:tc>
          <w:tcPr>
            <w:tcW w:w="737" w:type="dxa"/>
            <w:vAlign w:val="center"/>
          </w:tcPr>
          <w:p w:rsidR="00D26190" w:rsidRPr="0094655A" w:rsidRDefault="00D26190" w:rsidP="002608F6">
            <w:pPr>
              <w:spacing w:line="300" w:lineRule="exact"/>
              <w:jc w:val="center"/>
              <w:rPr>
                <w:rFonts w:ascii="方正书宋_GBK" w:eastAsia="方正书宋_GBK"/>
                <w:sz w:val="21"/>
                <w:szCs w:val="21"/>
              </w:rPr>
            </w:pPr>
          </w:p>
        </w:tc>
        <w:tc>
          <w:tcPr>
            <w:tcW w:w="737" w:type="dxa"/>
            <w:vAlign w:val="center"/>
          </w:tcPr>
          <w:p w:rsidR="00D26190" w:rsidRPr="0094655A" w:rsidRDefault="00D26190" w:rsidP="002608F6">
            <w:pPr>
              <w:spacing w:line="300" w:lineRule="exact"/>
              <w:jc w:val="center"/>
              <w:rPr>
                <w:rFonts w:ascii="方正书宋_GBK" w:eastAsia="方正书宋_GBK"/>
                <w:sz w:val="21"/>
                <w:szCs w:val="21"/>
              </w:rPr>
            </w:pPr>
            <w:r w:rsidRPr="0094655A">
              <w:rPr>
                <w:rFonts w:ascii="方正书宋_GBK" w:eastAsia="方正书宋_GBK" w:hint="eastAsia"/>
                <w:sz w:val="21"/>
                <w:szCs w:val="21"/>
              </w:rPr>
              <w:t>＜</w:t>
            </w:r>
            <w:r w:rsidRPr="0094655A">
              <w:rPr>
                <w:rFonts w:ascii="方正书宋_GBK" w:eastAsia="方正书宋_GBK"/>
                <w:sz w:val="21"/>
                <w:szCs w:val="21"/>
              </w:rPr>
              <w:t>100%</w:t>
            </w:r>
          </w:p>
        </w:tc>
      </w:tr>
      <w:tr w:rsidR="00D26190" w:rsidTr="007D463B">
        <w:trPr>
          <w:trHeight w:val="227"/>
          <w:jc w:val="center"/>
        </w:trPr>
        <w:tc>
          <w:tcPr>
            <w:tcW w:w="2341" w:type="dxa"/>
            <w:vMerge w:val="restart"/>
            <w:vAlign w:val="center"/>
          </w:tcPr>
          <w:p w:rsidR="00D26190" w:rsidRDefault="00D26190" w:rsidP="002608F6">
            <w:pPr>
              <w:spacing w:line="300" w:lineRule="exact"/>
              <w:rPr>
                <w:rFonts w:ascii="方正书宋_GBK" w:eastAsia="方正书宋_GBK"/>
                <w:b/>
              </w:rPr>
            </w:pPr>
            <w:r>
              <w:rPr>
                <w:rFonts w:ascii="方正书宋_GBK" w:eastAsia="方正书宋_GBK" w:hint="eastAsia"/>
                <w:b/>
              </w:rPr>
              <w:t xml:space="preserve">　　妇幼卫生</w:t>
            </w:r>
          </w:p>
        </w:tc>
        <w:tc>
          <w:tcPr>
            <w:tcW w:w="1276" w:type="dxa"/>
            <w:vMerge w:val="restart"/>
            <w:vAlign w:val="center"/>
          </w:tcPr>
          <w:p w:rsidR="00D26190" w:rsidRPr="0094655A" w:rsidRDefault="00D26190" w:rsidP="002608F6">
            <w:pPr>
              <w:spacing w:line="300" w:lineRule="exact"/>
              <w:rPr>
                <w:rFonts w:ascii="方正书宋_GBK" w:eastAsia="方正书宋_GBK"/>
                <w:sz w:val="21"/>
                <w:szCs w:val="21"/>
              </w:rPr>
            </w:pPr>
            <w:r w:rsidRPr="0094655A">
              <w:rPr>
                <w:rFonts w:ascii="方正书宋_GBK" w:eastAsia="方正书宋_GBK"/>
                <w:sz w:val="21"/>
                <w:szCs w:val="21"/>
              </w:rPr>
              <w:t>5.50</w:t>
            </w:r>
          </w:p>
        </w:tc>
        <w:tc>
          <w:tcPr>
            <w:tcW w:w="2976" w:type="dxa"/>
            <w:vMerge w:val="restart"/>
            <w:vAlign w:val="center"/>
          </w:tcPr>
          <w:p w:rsidR="00D26190" w:rsidRPr="0094655A" w:rsidRDefault="00D26190" w:rsidP="002608F6">
            <w:pPr>
              <w:spacing w:line="300" w:lineRule="exact"/>
              <w:rPr>
                <w:rFonts w:ascii="方正书宋_GBK" w:eastAsia="方正书宋_GBK"/>
                <w:sz w:val="21"/>
                <w:szCs w:val="21"/>
              </w:rPr>
            </w:pPr>
            <w:r w:rsidRPr="0094655A">
              <w:rPr>
                <w:rFonts w:ascii="方正书宋_GBK" w:eastAsia="方正书宋_GBK" w:hint="eastAsia"/>
                <w:sz w:val="21"/>
                <w:szCs w:val="21"/>
              </w:rPr>
              <w:t>对我区准备怀孕的农村妇女免费增补叶酸预防神经管缺陷；免费为农村妇女进行宫颈癌和乳腺癌筛查；对我区农村孕产妇在医院进行分娩进行补助；阻断母婴间疾病垂直传播；实施</w:t>
            </w:r>
            <w:r w:rsidRPr="0094655A">
              <w:rPr>
                <w:rFonts w:ascii="方正书宋_GBK" w:eastAsia="方正书宋_GBK"/>
                <w:sz w:val="21"/>
                <w:szCs w:val="21"/>
              </w:rPr>
              <w:t>“</w:t>
            </w:r>
            <w:r w:rsidRPr="0094655A">
              <w:rPr>
                <w:rFonts w:ascii="方正书宋_GBK" w:eastAsia="方正书宋_GBK" w:hint="eastAsia"/>
                <w:sz w:val="21"/>
                <w:szCs w:val="21"/>
              </w:rPr>
              <w:t>降消</w:t>
            </w:r>
            <w:r w:rsidRPr="0094655A">
              <w:rPr>
                <w:rFonts w:ascii="方正书宋_GBK" w:eastAsia="方正书宋_GBK"/>
                <w:sz w:val="21"/>
                <w:szCs w:val="21"/>
              </w:rPr>
              <w:t>”</w:t>
            </w:r>
            <w:r w:rsidRPr="0094655A">
              <w:rPr>
                <w:rFonts w:ascii="方正书宋_GBK" w:eastAsia="方正书宋_GBK" w:hint="eastAsia"/>
                <w:sz w:val="21"/>
                <w:szCs w:val="21"/>
              </w:rPr>
              <w:t>及贫困地区儿童营养改善等妇幼卫生项目；对我区妇女儿童健康状况进行监测，开展孕产妇死亡、</w:t>
            </w:r>
            <w:r w:rsidRPr="0094655A">
              <w:rPr>
                <w:rFonts w:ascii="方正书宋_GBK" w:eastAsia="方正书宋_GBK"/>
                <w:sz w:val="21"/>
                <w:szCs w:val="21"/>
              </w:rPr>
              <w:t>5</w:t>
            </w:r>
            <w:r w:rsidRPr="0094655A">
              <w:rPr>
                <w:rFonts w:ascii="方正书宋_GBK" w:eastAsia="方正书宋_GBK" w:hint="eastAsia"/>
                <w:sz w:val="21"/>
                <w:szCs w:val="21"/>
              </w:rPr>
              <w:t>岁以下儿童死亡及出生缺陷监测。</w:t>
            </w:r>
          </w:p>
        </w:tc>
        <w:tc>
          <w:tcPr>
            <w:tcW w:w="2976" w:type="dxa"/>
            <w:vMerge w:val="restart"/>
            <w:vAlign w:val="center"/>
          </w:tcPr>
          <w:p w:rsidR="00D26190" w:rsidRPr="0094655A" w:rsidRDefault="00D26190" w:rsidP="002608F6">
            <w:pPr>
              <w:spacing w:line="300" w:lineRule="exact"/>
              <w:rPr>
                <w:rFonts w:ascii="方正书宋_GBK" w:eastAsia="方正书宋_GBK"/>
                <w:sz w:val="21"/>
                <w:szCs w:val="21"/>
              </w:rPr>
            </w:pPr>
            <w:r w:rsidRPr="0094655A">
              <w:rPr>
                <w:rFonts w:ascii="方正书宋_GBK" w:eastAsia="方正书宋_GBK" w:hint="eastAsia"/>
                <w:sz w:val="21"/>
                <w:szCs w:val="21"/>
              </w:rPr>
              <w:t>提高妇女儿童健康水平和出生人口素质。</w:t>
            </w:r>
          </w:p>
        </w:tc>
        <w:tc>
          <w:tcPr>
            <w:tcW w:w="1417" w:type="dxa"/>
            <w:vAlign w:val="center"/>
          </w:tcPr>
          <w:p w:rsidR="00D26190" w:rsidRPr="0094655A" w:rsidRDefault="00D26190" w:rsidP="002608F6">
            <w:pPr>
              <w:spacing w:line="300" w:lineRule="exact"/>
              <w:rPr>
                <w:rFonts w:ascii="方正书宋_GBK" w:eastAsia="方正书宋_GBK"/>
                <w:sz w:val="21"/>
                <w:szCs w:val="21"/>
              </w:rPr>
            </w:pPr>
            <w:r w:rsidRPr="0094655A">
              <w:rPr>
                <w:rFonts w:ascii="方正书宋_GBK" w:eastAsia="方正书宋_GBK"/>
                <w:sz w:val="21"/>
                <w:szCs w:val="21"/>
              </w:rPr>
              <w:t>5</w:t>
            </w:r>
            <w:r w:rsidRPr="0094655A">
              <w:rPr>
                <w:rFonts w:ascii="方正书宋_GBK" w:eastAsia="方正书宋_GBK" w:hint="eastAsia"/>
                <w:sz w:val="21"/>
                <w:szCs w:val="21"/>
              </w:rPr>
              <w:t>岁以下儿童死亡率</w:t>
            </w:r>
          </w:p>
        </w:tc>
        <w:tc>
          <w:tcPr>
            <w:tcW w:w="737" w:type="dxa"/>
            <w:vAlign w:val="center"/>
          </w:tcPr>
          <w:p w:rsidR="00D26190" w:rsidRPr="0094655A" w:rsidRDefault="00D26190" w:rsidP="002608F6">
            <w:pPr>
              <w:spacing w:line="300" w:lineRule="exact"/>
              <w:jc w:val="center"/>
              <w:rPr>
                <w:rFonts w:ascii="方正书宋_GBK" w:eastAsia="方正书宋_GBK"/>
                <w:sz w:val="21"/>
                <w:szCs w:val="21"/>
              </w:rPr>
            </w:pPr>
            <w:r w:rsidRPr="0094655A">
              <w:rPr>
                <w:rFonts w:ascii="方正书宋_GBK" w:eastAsia="方正书宋_GBK" w:hint="eastAsia"/>
                <w:sz w:val="21"/>
                <w:szCs w:val="21"/>
              </w:rPr>
              <w:t>＜</w:t>
            </w:r>
            <w:r w:rsidRPr="0094655A">
              <w:rPr>
                <w:rFonts w:ascii="方正书宋_GBK" w:eastAsia="方正书宋_GBK"/>
                <w:sz w:val="21"/>
                <w:szCs w:val="21"/>
              </w:rPr>
              <w:t>6</w:t>
            </w:r>
            <w:r w:rsidRPr="0094655A">
              <w:rPr>
                <w:rFonts w:ascii="方正书宋_GBK" w:eastAsia="方正书宋_GBK"/>
                <w:sz w:val="21"/>
                <w:szCs w:val="21"/>
              </w:rPr>
              <w:t>‰</w:t>
            </w:r>
          </w:p>
        </w:tc>
        <w:tc>
          <w:tcPr>
            <w:tcW w:w="737" w:type="dxa"/>
            <w:vAlign w:val="center"/>
          </w:tcPr>
          <w:p w:rsidR="00D26190" w:rsidRPr="0094655A" w:rsidRDefault="00D26190" w:rsidP="002608F6">
            <w:pPr>
              <w:spacing w:line="300" w:lineRule="exact"/>
              <w:jc w:val="center"/>
              <w:rPr>
                <w:rFonts w:ascii="方正书宋_GBK" w:eastAsia="方正书宋_GBK"/>
                <w:sz w:val="21"/>
                <w:szCs w:val="21"/>
              </w:rPr>
            </w:pPr>
            <w:r w:rsidRPr="0094655A">
              <w:rPr>
                <w:rFonts w:ascii="方正书宋_GBK" w:eastAsia="方正书宋_GBK"/>
                <w:sz w:val="21"/>
                <w:szCs w:val="21"/>
              </w:rPr>
              <w:t>8</w:t>
            </w:r>
            <w:r w:rsidRPr="0094655A">
              <w:rPr>
                <w:rFonts w:ascii="方正书宋_GBK" w:eastAsia="方正书宋_GBK"/>
                <w:sz w:val="21"/>
                <w:szCs w:val="21"/>
              </w:rPr>
              <w:t>‰</w:t>
            </w:r>
            <w:r w:rsidRPr="0094655A">
              <w:rPr>
                <w:rFonts w:ascii="方正书宋_GBK" w:eastAsia="方正书宋_GBK" w:hint="eastAsia"/>
                <w:sz w:val="21"/>
                <w:szCs w:val="21"/>
              </w:rPr>
              <w:t>≤分值＜</w:t>
            </w:r>
            <w:r w:rsidRPr="0094655A">
              <w:rPr>
                <w:rFonts w:ascii="方正书宋_GBK" w:eastAsia="方正书宋_GBK"/>
                <w:sz w:val="21"/>
                <w:szCs w:val="21"/>
              </w:rPr>
              <w:t>6</w:t>
            </w:r>
            <w:r w:rsidRPr="0094655A">
              <w:rPr>
                <w:rFonts w:ascii="方正书宋_GBK" w:eastAsia="方正书宋_GBK"/>
                <w:sz w:val="21"/>
                <w:szCs w:val="21"/>
              </w:rPr>
              <w:t>‰</w:t>
            </w:r>
          </w:p>
        </w:tc>
        <w:tc>
          <w:tcPr>
            <w:tcW w:w="737" w:type="dxa"/>
            <w:vAlign w:val="center"/>
          </w:tcPr>
          <w:p w:rsidR="00D26190" w:rsidRPr="0094655A" w:rsidRDefault="00D26190" w:rsidP="002608F6">
            <w:pPr>
              <w:spacing w:line="300" w:lineRule="exact"/>
              <w:jc w:val="center"/>
              <w:rPr>
                <w:rFonts w:ascii="方正书宋_GBK" w:eastAsia="方正书宋_GBK"/>
                <w:sz w:val="21"/>
                <w:szCs w:val="21"/>
              </w:rPr>
            </w:pPr>
            <w:r w:rsidRPr="0094655A">
              <w:rPr>
                <w:rFonts w:ascii="方正书宋_GBK" w:eastAsia="方正书宋_GBK"/>
                <w:sz w:val="21"/>
                <w:szCs w:val="21"/>
              </w:rPr>
              <w:t>10</w:t>
            </w:r>
            <w:r w:rsidRPr="0094655A">
              <w:rPr>
                <w:rFonts w:ascii="方正书宋_GBK" w:eastAsia="方正书宋_GBK"/>
                <w:sz w:val="21"/>
                <w:szCs w:val="21"/>
              </w:rPr>
              <w:t>‰</w:t>
            </w:r>
            <w:r w:rsidRPr="0094655A">
              <w:rPr>
                <w:rFonts w:ascii="方正书宋_GBK" w:eastAsia="方正书宋_GBK" w:hint="eastAsia"/>
                <w:sz w:val="21"/>
                <w:szCs w:val="21"/>
              </w:rPr>
              <w:t>≤分值＜</w:t>
            </w:r>
            <w:r w:rsidRPr="0094655A">
              <w:rPr>
                <w:rFonts w:ascii="方正书宋_GBK" w:eastAsia="方正书宋_GBK"/>
                <w:sz w:val="21"/>
                <w:szCs w:val="21"/>
              </w:rPr>
              <w:t>8</w:t>
            </w:r>
            <w:r w:rsidRPr="0094655A">
              <w:rPr>
                <w:rFonts w:ascii="方正书宋_GBK" w:eastAsia="方正书宋_GBK"/>
                <w:sz w:val="21"/>
                <w:szCs w:val="21"/>
              </w:rPr>
              <w:t>‰</w:t>
            </w:r>
          </w:p>
        </w:tc>
        <w:tc>
          <w:tcPr>
            <w:tcW w:w="737" w:type="dxa"/>
            <w:vAlign w:val="center"/>
          </w:tcPr>
          <w:p w:rsidR="00D26190" w:rsidRPr="0094655A" w:rsidRDefault="00D26190" w:rsidP="002608F6">
            <w:pPr>
              <w:spacing w:line="300" w:lineRule="exact"/>
              <w:jc w:val="center"/>
              <w:rPr>
                <w:rFonts w:ascii="方正书宋_GBK" w:eastAsia="方正书宋_GBK"/>
                <w:sz w:val="21"/>
                <w:szCs w:val="21"/>
              </w:rPr>
            </w:pPr>
            <w:r w:rsidRPr="0094655A">
              <w:rPr>
                <w:rFonts w:ascii="方正书宋_GBK" w:eastAsia="方正书宋_GBK" w:hint="eastAsia"/>
                <w:sz w:val="21"/>
                <w:szCs w:val="21"/>
              </w:rPr>
              <w:t>＞</w:t>
            </w:r>
            <w:r w:rsidRPr="0094655A">
              <w:rPr>
                <w:rFonts w:ascii="方正书宋_GBK" w:eastAsia="方正书宋_GBK"/>
                <w:sz w:val="21"/>
                <w:szCs w:val="21"/>
              </w:rPr>
              <w:t>10</w:t>
            </w:r>
            <w:r w:rsidRPr="0094655A">
              <w:rPr>
                <w:rFonts w:ascii="方正书宋_GBK" w:eastAsia="方正书宋_GBK"/>
                <w:sz w:val="21"/>
                <w:szCs w:val="21"/>
              </w:rPr>
              <w:t>‰</w:t>
            </w:r>
          </w:p>
        </w:tc>
      </w:tr>
      <w:tr w:rsidR="00D26190" w:rsidTr="007D463B">
        <w:trPr>
          <w:trHeight w:val="227"/>
          <w:jc w:val="center"/>
        </w:trPr>
        <w:tc>
          <w:tcPr>
            <w:tcW w:w="2341" w:type="dxa"/>
            <w:vMerge/>
            <w:vAlign w:val="center"/>
          </w:tcPr>
          <w:p w:rsidR="00D26190" w:rsidRDefault="00D26190" w:rsidP="002608F6">
            <w:pPr>
              <w:spacing w:line="300" w:lineRule="exact"/>
              <w:rPr>
                <w:rFonts w:ascii="方正书宋_GBK" w:eastAsia="方正书宋_GBK"/>
                <w:b/>
              </w:rPr>
            </w:pPr>
          </w:p>
        </w:tc>
        <w:tc>
          <w:tcPr>
            <w:tcW w:w="1276" w:type="dxa"/>
            <w:vMerge/>
            <w:vAlign w:val="center"/>
          </w:tcPr>
          <w:p w:rsidR="00D26190" w:rsidRPr="0094655A" w:rsidRDefault="00D26190" w:rsidP="002608F6">
            <w:pPr>
              <w:spacing w:line="300" w:lineRule="exact"/>
              <w:rPr>
                <w:rFonts w:ascii="方正书宋_GBK" w:eastAsia="方正书宋_GBK"/>
                <w:sz w:val="21"/>
                <w:szCs w:val="21"/>
              </w:rPr>
            </w:pPr>
          </w:p>
        </w:tc>
        <w:tc>
          <w:tcPr>
            <w:tcW w:w="2976" w:type="dxa"/>
            <w:vMerge/>
            <w:vAlign w:val="center"/>
          </w:tcPr>
          <w:p w:rsidR="00D26190" w:rsidRPr="0094655A" w:rsidRDefault="00D26190" w:rsidP="002608F6">
            <w:pPr>
              <w:spacing w:line="300" w:lineRule="exact"/>
              <w:rPr>
                <w:rFonts w:ascii="方正书宋_GBK" w:eastAsia="方正书宋_GBK"/>
                <w:sz w:val="21"/>
                <w:szCs w:val="21"/>
              </w:rPr>
            </w:pPr>
          </w:p>
        </w:tc>
        <w:tc>
          <w:tcPr>
            <w:tcW w:w="2976" w:type="dxa"/>
            <w:vMerge/>
            <w:vAlign w:val="center"/>
          </w:tcPr>
          <w:p w:rsidR="00D26190" w:rsidRPr="0094655A" w:rsidRDefault="00D26190" w:rsidP="002608F6">
            <w:pPr>
              <w:spacing w:line="300" w:lineRule="exact"/>
              <w:rPr>
                <w:rFonts w:ascii="方正书宋_GBK" w:eastAsia="方正书宋_GBK"/>
                <w:sz w:val="21"/>
                <w:szCs w:val="21"/>
              </w:rPr>
            </w:pPr>
          </w:p>
        </w:tc>
        <w:tc>
          <w:tcPr>
            <w:tcW w:w="1417" w:type="dxa"/>
            <w:vAlign w:val="center"/>
          </w:tcPr>
          <w:p w:rsidR="00D26190" w:rsidRPr="0094655A" w:rsidRDefault="00D26190" w:rsidP="002608F6">
            <w:pPr>
              <w:spacing w:line="300" w:lineRule="exact"/>
              <w:rPr>
                <w:rFonts w:ascii="方正书宋_GBK" w:eastAsia="方正书宋_GBK"/>
                <w:sz w:val="21"/>
                <w:szCs w:val="21"/>
              </w:rPr>
            </w:pPr>
            <w:r w:rsidRPr="0094655A">
              <w:rPr>
                <w:rFonts w:ascii="方正书宋_GBK" w:eastAsia="方正书宋_GBK" w:hint="eastAsia"/>
                <w:sz w:val="21"/>
                <w:szCs w:val="21"/>
              </w:rPr>
              <w:t>孕产妇死亡率</w:t>
            </w:r>
          </w:p>
        </w:tc>
        <w:tc>
          <w:tcPr>
            <w:tcW w:w="737" w:type="dxa"/>
            <w:vAlign w:val="center"/>
          </w:tcPr>
          <w:p w:rsidR="00D26190" w:rsidRPr="0094655A" w:rsidRDefault="00D26190" w:rsidP="002608F6">
            <w:pPr>
              <w:spacing w:line="300" w:lineRule="exact"/>
              <w:jc w:val="center"/>
              <w:rPr>
                <w:rFonts w:ascii="方正书宋_GBK" w:eastAsia="方正书宋_GBK"/>
                <w:sz w:val="21"/>
                <w:szCs w:val="21"/>
              </w:rPr>
            </w:pPr>
            <w:r w:rsidRPr="0094655A">
              <w:rPr>
                <w:rFonts w:ascii="方正书宋_GBK" w:eastAsia="方正书宋_GBK" w:hint="eastAsia"/>
                <w:sz w:val="21"/>
                <w:szCs w:val="21"/>
              </w:rPr>
              <w:t>小于万分之</w:t>
            </w:r>
            <w:r w:rsidRPr="0094655A">
              <w:rPr>
                <w:rFonts w:ascii="方正书宋_GBK" w:eastAsia="方正书宋_GBK"/>
                <w:sz w:val="21"/>
                <w:szCs w:val="21"/>
              </w:rPr>
              <w:t>1.1</w:t>
            </w:r>
          </w:p>
        </w:tc>
        <w:tc>
          <w:tcPr>
            <w:tcW w:w="737" w:type="dxa"/>
            <w:vAlign w:val="center"/>
          </w:tcPr>
          <w:p w:rsidR="00D26190" w:rsidRPr="0094655A" w:rsidRDefault="00D26190" w:rsidP="002608F6">
            <w:pPr>
              <w:spacing w:line="300" w:lineRule="exact"/>
              <w:jc w:val="center"/>
              <w:rPr>
                <w:rFonts w:ascii="方正书宋_GBK" w:eastAsia="方正书宋_GBK"/>
                <w:sz w:val="21"/>
                <w:szCs w:val="21"/>
              </w:rPr>
            </w:pPr>
            <w:r w:rsidRPr="0094655A">
              <w:rPr>
                <w:rFonts w:ascii="方正书宋_GBK" w:eastAsia="方正书宋_GBK" w:hint="eastAsia"/>
                <w:sz w:val="21"/>
                <w:szCs w:val="21"/>
              </w:rPr>
              <w:t>万分之</w:t>
            </w:r>
            <w:r w:rsidRPr="0094655A">
              <w:rPr>
                <w:rFonts w:ascii="方正书宋_GBK" w:eastAsia="方正书宋_GBK"/>
                <w:sz w:val="21"/>
                <w:szCs w:val="21"/>
              </w:rPr>
              <w:t>1.1</w:t>
            </w:r>
            <w:r w:rsidRPr="0094655A">
              <w:rPr>
                <w:rFonts w:ascii="方正书宋_GBK" w:eastAsia="方正书宋_GBK" w:hint="eastAsia"/>
                <w:sz w:val="21"/>
                <w:szCs w:val="21"/>
              </w:rPr>
              <w:t>至</w:t>
            </w:r>
            <w:r w:rsidRPr="0094655A">
              <w:rPr>
                <w:rFonts w:ascii="方正书宋_GBK" w:eastAsia="方正书宋_GBK"/>
                <w:sz w:val="21"/>
                <w:szCs w:val="21"/>
              </w:rPr>
              <w:t>1.3</w:t>
            </w:r>
            <w:r w:rsidRPr="0094655A">
              <w:rPr>
                <w:rFonts w:ascii="方正书宋_GBK" w:eastAsia="方正书宋_GBK" w:hint="eastAsia"/>
                <w:sz w:val="21"/>
                <w:szCs w:val="21"/>
              </w:rPr>
              <w:t>之间</w:t>
            </w:r>
          </w:p>
        </w:tc>
        <w:tc>
          <w:tcPr>
            <w:tcW w:w="737" w:type="dxa"/>
            <w:vAlign w:val="center"/>
          </w:tcPr>
          <w:p w:rsidR="00D26190" w:rsidRPr="0094655A" w:rsidRDefault="00D26190" w:rsidP="002608F6">
            <w:pPr>
              <w:spacing w:line="300" w:lineRule="exact"/>
              <w:jc w:val="center"/>
              <w:rPr>
                <w:rFonts w:ascii="方正书宋_GBK" w:eastAsia="方正书宋_GBK"/>
                <w:sz w:val="21"/>
                <w:szCs w:val="21"/>
              </w:rPr>
            </w:pPr>
            <w:r w:rsidRPr="0094655A">
              <w:rPr>
                <w:rFonts w:ascii="方正书宋_GBK" w:eastAsia="方正书宋_GBK" w:hint="eastAsia"/>
                <w:sz w:val="21"/>
                <w:szCs w:val="21"/>
              </w:rPr>
              <w:t>万分之</w:t>
            </w:r>
            <w:r w:rsidRPr="0094655A">
              <w:rPr>
                <w:rFonts w:ascii="方正书宋_GBK" w:eastAsia="方正书宋_GBK"/>
                <w:sz w:val="21"/>
                <w:szCs w:val="21"/>
              </w:rPr>
              <w:t>1.3</w:t>
            </w:r>
            <w:r w:rsidRPr="0094655A">
              <w:rPr>
                <w:rFonts w:ascii="方正书宋_GBK" w:eastAsia="方正书宋_GBK" w:hint="eastAsia"/>
                <w:sz w:val="21"/>
                <w:szCs w:val="21"/>
              </w:rPr>
              <w:t>至</w:t>
            </w:r>
            <w:r w:rsidRPr="0094655A">
              <w:rPr>
                <w:rFonts w:ascii="方正书宋_GBK" w:eastAsia="方正书宋_GBK"/>
                <w:sz w:val="21"/>
                <w:szCs w:val="21"/>
              </w:rPr>
              <w:t>1.5</w:t>
            </w:r>
            <w:r w:rsidRPr="0094655A">
              <w:rPr>
                <w:rFonts w:ascii="方正书宋_GBK" w:eastAsia="方正书宋_GBK" w:hint="eastAsia"/>
                <w:sz w:val="21"/>
                <w:szCs w:val="21"/>
              </w:rPr>
              <w:t>之间</w:t>
            </w:r>
          </w:p>
        </w:tc>
        <w:tc>
          <w:tcPr>
            <w:tcW w:w="737" w:type="dxa"/>
            <w:vAlign w:val="center"/>
          </w:tcPr>
          <w:p w:rsidR="00D26190" w:rsidRPr="0094655A" w:rsidRDefault="00D26190" w:rsidP="002608F6">
            <w:pPr>
              <w:spacing w:line="300" w:lineRule="exact"/>
              <w:jc w:val="center"/>
              <w:rPr>
                <w:rFonts w:ascii="方正书宋_GBK" w:eastAsia="方正书宋_GBK"/>
                <w:sz w:val="21"/>
                <w:szCs w:val="21"/>
              </w:rPr>
            </w:pPr>
            <w:r w:rsidRPr="0094655A">
              <w:rPr>
                <w:rFonts w:ascii="方正书宋_GBK" w:eastAsia="方正书宋_GBK" w:hint="eastAsia"/>
                <w:sz w:val="21"/>
                <w:szCs w:val="21"/>
              </w:rPr>
              <w:t>大于万分之</w:t>
            </w:r>
            <w:r w:rsidRPr="0094655A">
              <w:rPr>
                <w:rFonts w:ascii="方正书宋_GBK" w:eastAsia="方正书宋_GBK"/>
                <w:sz w:val="21"/>
                <w:szCs w:val="21"/>
              </w:rPr>
              <w:t>1.5</w:t>
            </w:r>
          </w:p>
        </w:tc>
      </w:tr>
      <w:tr w:rsidR="00D26190" w:rsidTr="007D463B">
        <w:trPr>
          <w:trHeight w:val="227"/>
          <w:jc w:val="center"/>
        </w:trPr>
        <w:tc>
          <w:tcPr>
            <w:tcW w:w="2341" w:type="dxa"/>
            <w:vMerge/>
            <w:vAlign w:val="center"/>
          </w:tcPr>
          <w:p w:rsidR="00D26190" w:rsidRDefault="00D26190" w:rsidP="002608F6">
            <w:pPr>
              <w:spacing w:line="300" w:lineRule="exact"/>
              <w:rPr>
                <w:rFonts w:ascii="方正书宋_GBK" w:eastAsia="方正书宋_GBK"/>
                <w:b/>
              </w:rPr>
            </w:pPr>
          </w:p>
        </w:tc>
        <w:tc>
          <w:tcPr>
            <w:tcW w:w="1276" w:type="dxa"/>
            <w:vMerge/>
            <w:vAlign w:val="center"/>
          </w:tcPr>
          <w:p w:rsidR="00D26190" w:rsidRPr="0094655A" w:rsidRDefault="00D26190" w:rsidP="002608F6">
            <w:pPr>
              <w:spacing w:line="300" w:lineRule="exact"/>
              <w:rPr>
                <w:rFonts w:ascii="方正书宋_GBK" w:eastAsia="方正书宋_GBK"/>
                <w:sz w:val="21"/>
                <w:szCs w:val="21"/>
              </w:rPr>
            </w:pPr>
          </w:p>
        </w:tc>
        <w:tc>
          <w:tcPr>
            <w:tcW w:w="2976" w:type="dxa"/>
            <w:vMerge/>
            <w:vAlign w:val="center"/>
          </w:tcPr>
          <w:p w:rsidR="00D26190" w:rsidRPr="0094655A" w:rsidRDefault="00D26190" w:rsidP="002608F6">
            <w:pPr>
              <w:spacing w:line="300" w:lineRule="exact"/>
              <w:rPr>
                <w:rFonts w:ascii="方正书宋_GBK" w:eastAsia="方正书宋_GBK"/>
                <w:sz w:val="21"/>
                <w:szCs w:val="21"/>
              </w:rPr>
            </w:pPr>
          </w:p>
        </w:tc>
        <w:tc>
          <w:tcPr>
            <w:tcW w:w="2976" w:type="dxa"/>
            <w:vMerge/>
            <w:vAlign w:val="center"/>
          </w:tcPr>
          <w:p w:rsidR="00D26190" w:rsidRPr="0094655A" w:rsidRDefault="00D26190" w:rsidP="002608F6">
            <w:pPr>
              <w:spacing w:line="300" w:lineRule="exact"/>
              <w:rPr>
                <w:rFonts w:ascii="方正书宋_GBK" w:eastAsia="方正书宋_GBK"/>
                <w:sz w:val="21"/>
                <w:szCs w:val="21"/>
              </w:rPr>
            </w:pPr>
          </w:p>
        </w:tc>
        <w:tc>
          <w:tcPr>
            <w:tcW w:w="1417" w:type="dxa"/>
            <w:vAlign w:val="center"/>
          </w:tcPr>
          <w:p w:rsidR="00D26190" w:rsidRPr="0094655A" w:rsidRDefault="00D26190" w:rsidP="002608F6">
            <w:pPr>
              <w:spacing w:line="300" w:lineRule="exact"/>
              <w:rPr>
                <w:rFonts w:ascii="方正书宋_GBK" w:eastAsia="方正书宋_GBK"/>
                <w:sz w:val="21"/>
                <w:szCs w:val="21"/>
              </w:rPr>
            </w:pPr>
            <w:r w:rsidRPr="0094655A">
              <w:rPr>
                <w:rFonts w:ascii="方正书宋_GBK" w:eastAsia="方正书宋_GBK" w:hint="eastAsia"/>
                <w:sz w:val="21"/>
                <w:szCs w:val="21"/>
              </w:rPr>
              <w:t>新生儿甲低和苯丙酮尿症筛查率</w:t>
            </w:r>
          </w:p>
        </w:tc>
        <w:tc>
          <w:tcPr>
            <w:tcW w:w="737" w:type="dxa"/>
            <w:vAlign w:val="center"/>
          </w:tcPr>
          <w:p w:rsidR="00D26190" w:rsidRPr="0094655A" w:rsidRDefault="00D26190" w:rsidP="002608F6">
            <w:pPr>
              <w:spacing w:line="300" w:lineRule="exact"/>
              <w:jc w:val="center"/>
              <w:rPr>
                <w:rFonts w:ascii="方正书宋_GBK" w:eastAsia="方正书宋_GBK"/>
                <w:sz w:val="21"/>
                <w:szCs w:val="21"/>
              </w:rPr>
            </w:pPr>
            <w:r w:rsidRPr="0094655A">
              <w:rPr>
                <w:rFonts w:ascii="方正书宋_GBK" w:eastAsia="方正书宋_GBK" w:hint="eastAsia"/>
                <w:sz w:val="21"/>
                <w:szCs w:val="21"/>
              </w:rPr>
              <w:t>＞</w:t>
            </w:r>
            <w:r w:rsidRPr="0094655A">
              <w:rPr>
                <w:rFonts w:ascii="方正书宋_GBK" w:eastAsia="方正书宋_GBK"/>
                <w:sz w:val="21"/>
                <w:szCs w:val="21"/>
              </w:rPr>
              <w:t>95%</w:t>
            </w:r>
          </w:p>
        </w:tc>
        <w:tc>
          <w:tcPr>
            <w:tcW w:w="737" w:type="dxa"/>
            <w:vAlign w:val="center"/>
          </w:tcPr>
          <w:p w:rsidR="00D26190" w:rsidRPr="0094655A" w:rsidRDefault="00D26190" w:rsidP="002608F6">
            <w:pPr>
              <w:spacing w:line="300" w:lineRule="exact"/>
              <w:jc w:val="center"/>
              <w:rPr>
                <w:rFonts w:ascii="方正书宋_GBK" w:eastAsia="方正书宋_GBK"/>
                <w:sz w:val="21"/>
                <w:szCs w:val="21"/>
              </w:rPr>
            </w:pPr>
            <w:r w:rsidRPr="0094655A">
              <w:rPr>
                <w:rFonts w:ascii="方正书宋_GBK" w:eastAsia="方正书宋_GBK"/>
                <w:sz w:val="21"/>
                <w:szCs w:val="21"/>
              </w:rPr>
              <w:t>90%</w:t>
            </w:r>
            <w:r w:rsidRPr="0094655A">
              <w:rPr>
                <w:rFonts w:ascii="方正书宋_GBK" w:eastAsia="方正书宋_GBK" w:hint="eastAsia"/>
                <w:sz w:val="21"/>
                <w:szCs w:val="21"/>
              </w:rPr>
              <w:t>≤分值＜</w:t>
            </w:r>
            <w:r w:rsidRPr="0094655A">
              <w:rPr>
                <w:rFonts w:ascii="方正书宋_GBK" w:eastAsia="方正书宋_GBK"/>
                <w:sz w:val="21"/>
                <w:szCs w:val="21"/>
              </w:rPr>
              <w:t>95%</w:t>
            </w:r>
          </w:p>
        </w:tc>
        <w:tc>
          <w:tcPr>
            <w:tcW w:w="737" w:type="dxa"/>
            <w:vAlign w:val="center"/>
          </w:tcPr>
          <w:p w:rsidR="00D26190" w:rsidRPr="0094655A" w:rsidRDefault="00D26190" w:rsidP="002608F6">
            <w:pPr>
              <w:spacing w:line="300" w:lineRule="exact"/>
              <w:jc w:val="center"/>
              <w:rPr>
                <w:rFonts w:ascii="方正书宋_GBK" w:eastAsia="方正书宋_GBK"/>
                <w:sz w:val="21"/>
                <w:szCs w:val="21"/>
              </w:rPr>
            </w:pPr>
            <w:r w:rsidRPr="0094655A">
              <w:rPr>
                <w:rFonts w:ascii="方正书宋_GBK" w:eastAsia="方正书宋_GBK"/>
                <w:sz w:val="21"/>
                <w:szCs w:val="21"/>
              </w:rPr>
              <w:t>85%</w:t>
            </w:r>
            <w:r w:rsidRPr="0094655A">
              <w:rPr>
                <w:rFonts w:ascii="方正书宋_GBK" w:eastAsia="方正书宋_GBK" w:hint="eastAsia"/>
                <w:sz w:val="21"/>
                <w:szCs w:val="21"/>
              </w:rPr>
              <w:t>≤分值＜</w:t>
            </w:r>
            <w:r w:rsidRPr="0094655A">
              <w:rPr>
                <w:rFonts w:ascii="方正书宋_GBK" w:eastAsia="方正书宋_GBK"/>
                <w:sz w:val="21"/>
                <w:szCs w:val="21"/>
              </w:rPr>
              <w:t>90%</w:t>
            </w:r>
          </w:p>
        </w:tc>
        <w:tc>
          <w:tcPr>
            <w:tcW w:w="737" w:type="dxa"/>
            <w:vAlign w:val="center"/>
          </w:tcPr>
          <w:p w:rsidR="00D26190" w:rsidRPr="0094655A" w:rsidRDefault="00D26190" w:rsidP="002608F6">
            <w:pPr>
              <w:spacing w:line="300" w:lineRule="exact"/>
              <w:jc w:val="center"/>
              <w:rPr>
                <w:rFonts w:ascii="方正书宋_GBK" w:eastAsia="方正书宋_GBK"/>
                <w:sz w:val="21"/>
                <w:szCs w:val="21"/>
              </w:rPr>
            </w:pPr>
            <w:r w:rsidRPr="0094655A">
              <w:rPr>
                <w:rFonts w:ascii="方正书宋_GBK" w:eastAsia="方正书宋_GBK" w:hint="eastAsia"/>
                <w:sz w:val="21"/>
                <w:szCs w:val="21"/>
              </w:rPr>
              <w:t>＜</w:t>
            </w:r>
            <w:r w:rsidRPr="0094655A">
              <w:rPr>
                <w:rFonts w:ascii="方正书宋_GBK" w:eastAsia="方正书宋_GBK"/>
                <w:sz w:val="21"/>
                <w:szCs w:val="21"/>
              </w:rPr>
              <w:t>85%</w:t>
            </w:r>
          </w:p>
        </w:tc>
      </w:tr>
      <w:tr w:rsidR="00D26190" w:rsidTr="007D463B">
        <w:trPr>
          <w:trHeight w:val="227"/>
          <w:jc w:val="center"/>
        </w:trPr>
        <w:tc>
          <w:tcPr>
            <w:tcW w:w="2341" w:type="dxa"/>
            <w:vAlign w:val="center"/>
          </w:tcPr>
          <w:p w:rsidR="00D26190" w:rsidRDefault="00D26190" w:rsidP="002608F6">
            <w:pPr>
              <w:spacing w:line="300" w:lineRule="exact"/>
              <w:rPr>
                <w:rFonts w:ascii="方正书宋_GBK" w:eastAsia="方正书宋_GBK"/>
                <w:b/>
              </w:rPr>
            </w:pPr>
            <w:r>
              <w:rPr>
                <w:rFonts w:ascii="方正书宋_GBK" w:eastAsia="方正书宋_GBK" w:hint="eastAsia"/>
                <w:b/>
              </w:rPr>
              <w:t>医疗服务</w:t>
            </w:r>
          </w:p>
        </w:tc>
        <w:tc>
          <w:tcPr>
            <w:tcW w:w="1276" w:type="dxa"/>
            <w:vAlign w:val="center"/>
          </w:tcPr>
          <w:p w:rsidR="00D26190" w:rsidRPr="0094655A" w:rsidRDefault="00D26190" w:rsidP="002608F6">
            <w:pPr>
              <w:spacing w:line="300" w:lineRule="exact"/>
              <w:rPr>
                <w:rFonts w:ascii="方正书宋_GBK" w:eastAsia="方正书宋_GBK"/>
                <w:sz w:val="21"/>
                <w:szCs w:val="21"/>
              </w:rPr>
            </w:pPr>
            <w:r w:rsidRPr="0094655A">
              <w:rPr>
                <w:rFonts w:ascii="方正书宋_GBK" w:eastAsia="方正书宋_GBK"/>
                <w:sz w:val="21"/>
                <w:szCs w:val="21"/>
              </w:rPr>
              <w:t>10812.30</w:t>
            </w:r>
          </w:p>
        </w:tc>
        <w:tc>
          <w:tcPr>
            <w:tcW w:w="2976" w:type="dxa"/>
            <w:vAlign w:val="center"/>
          </w:tcPr>
          <w:p w:rsidR="00D26190" w:rsidRPr="0094655A" w:rsidRDefault="00D26190" w:rsidP="002608F6">
            <w:pPr>
              <w:spacing w:line="300" w:lineRule="exact"/>
              <w:rPr>
                <w:rFonts w:ascii="方正书宋_GBK" w:eastAsia="方正书宋_GBK"/>
                <w:sz w:val="21"/>
                <w:szCs w:val="21"/>
              </w:rPr>
            </w:pPr>
            <w:r w:rsidRPr="0094655A">
              <w:rPr>
                <w:rFonts w:ascii="方正书宋_GBK" w:eastAsia="方正书宋_GBK" w:hint="eastAsia"/>
                <w:sz w:val="21"/>
                <w:szCs w:val="21"/>
              </w:rPr>
              <w:t>对各类医疗机构的床位数量、科室调置、人员配备、基础设施建设和设备配备进行功能定位，保障对不同类型的疾病进行治疗，促进医疗机构改革、鼓励社会资本办医等内容。</w:t>
            </w:r>
          </w:p>
        </w:tc>
        <w:tc>
          <w:tcPr>
            <w:tcW w:w="2976" w:type="dxa"/>
            <w:vAlign w:val="center"/>
          </w:tcPr>
          <w:p w:rsidR="00D26190" w:rsidRPr="0094655A" w:rsidRDefault="00D26190" w:rsidP="002608F6">
            <w:pPr>
              <w:spacing w:line="300" w:lineRule="exact"/>
              <w:rPr>
                <w:rFonts w:ascii="方正书宋_GBK" w:eastAsia="方正书宋_GBK"/>
                <w:sz w:val="21"/>
                <w:szCs w:val="21"/>
              </w:rPr>
            </w:pPr>
            <w:r w:rsidRPr="0094655A">
              <w:rPr>
                <w:rFonts w:ascii="方正书宋_GBK" w:eastAsia="方正书宋_GBK" w:hint="eastAsia"/>
                <w:sz w:val="21"/>
                <w:szCs w:val="21"/>
              </w:rPr>
              <w:t>提高医疗机构的疾病救治能力，维护强化公立医院和基层医疗卫生机构综合改革。</w:t>
            </w:r>
          </w:p>
        </w:tc>
        <w:tc>
          <w:tcPr>
            <w:tcW w:w="1417" w:type="dxa"/>
            <w:vAlign w:val="center"/>
          </w:tcPr>
          <w:p w:rsidR="00D26190" w:rsidRPr="0094655A" w:rsidRDefault="00D26190" w:rsidP="002608F6">
            <w:pPr>
              <w:spacing w:line="300" w:lineRule="exact"/>
              <w:rPr>
                <w:rFonts w:ascii="方正书宋_GBK" w:eastAsia="方正书宋_GBK"/>
                <w:sz w:val="21"/>
                <w:szCs w:val="21"/>
              </w:rPr>
            </w:pPr>
          </w:p>
        </w:tc>
        <w:tc>
          <w:tcPr>
            <w:tcW w:w="737" w:type="dxa"/>
            <w:vAlign w:val="center"/>
          </w:tcPr>
          <w:p w:rsidR="00D26190" w:rsidRPr="0094655A" w:rsidRDefault="00D26190" w:rsidP="002608F6">
            <w:pPr>
              <w:spacing w:line="300" w:lineRule="exact"/>
              <w:jc w:val="center"/>
              <w:rPr>
                <w:rFonts w:ascii="方正书宋_GBK" w:eastAsia="方正书宋_GBK"/>
                <w:sz w:val="21"/>
                <w:szCs w:val="21"/>
              </w:rPr>
            </w:pPr>
          </w:p>
        </w:tc>
        <w:tc>
          <w:tcPr>
            <w:tcW w:w="737" w:type="dxa"/>
            <w:vAlign w:val="center"/>
          </w:tcPr>
          <w:p w:rsidR="00D26190" w:rsidRPr="0094655A" w:rsidRDefault="00D26190" w:rsidP="002608F6">
            <w:pPr>
              <w:spacing w:line="300" w:lineRule="exact"/>
              <w:jc w:val="center"/>
              <w:rPr>
                <w:rFonts w:ascii="方正书宋_GBK" w:eastAsia="方正书宋_GBK"/>
                <w:sz w:val="21"/>
                <w:szCs w:val="21"/>
              </w:rPr>
            </w:pPr>
          </w:p>
        </w:tc>
        <w:tc>
          <w:tcPr>
            <w:tcW w:w="737" w:type="dxa"/>
            <w:vAlign w:val="center"/>
          </w:tcPr>
          <w:p w:rsidR="00D26190" w:rsidRPr="0094655A" w:rsidRDefault="00D26190" w:rsidP="002608F6">
            <w:pPr>
              <w:spacing w:line="300" w:lineRule="exact"/>
              <w:jc w:val="center"/>
              <w:rPr>
                <w:rFonts w:ascii="方正书宋_GBK" w:eastAsia="方正书宋_GBK"/>
                <w:sz w:val="21"/>
                <w:szCs w:val="21"/>
              </w:rPr>
            </w:pPr>
          </w:p>
        </w:tc>
        <w:tc>
          <w:tcPr>
            <w:tcW w:w="737" w:type="dxa"/>
            <w:vAlign w:val="center"/>
          </w:tcPr>
          <w:p w:rsidR="00D26190" w:rsidRPr="0094655A" w:rsidRDefault="00D26190" w:rsidP="002608F6">
            <w:pPr>
              <w:spacing w:line="300" w:lineRule="exact"/>
              <w:jc w:val="center"/>
              <w:rPr>
                <w:rFonts w:ascii="方正书宋_GBK" w:eastAsia="方正书宋_GBK"/>
                <w:sz w:val="21"/>
                <w:szCs w:val="21"/>
              </w:rPr>
            </w:pPr>
          </w:p>
        </w:tc>
      </w:tr>
      <w:tr w:rsidR="00D26190" w:rsidTr="007D463B">
        <w:trPr>
          <w:trHeight w:val="227"/>
          <w:jc w:val="center"/>
        </w:trPr>
        <w:tc>
          <w:tcPr>
            <w:tcW w:w="2341" w:type="dxa"/>
            <w:vMerge w:val="restart"/>
            <w:vAlign w:val="center"/>
          </w:tcPr>
          <w:p w:rsidR="00D26190" w:rsidRDefault="00D26190" w:rsidP="002608F6">
            <w:pPr>
              <w:spacing w:line="300" w:lineRule="exact"/>
              <w:rPr>
                <w:rFonts w:ascii="方正书宋_GBK" w:eastAsia="方正书宋_GBK"/>
                <w:b/>
              </w:rPr>
            </w:pPr>
            <w:r>
              <w:rPr>
                <w:rFonts w:ascii="方正书宋_GBK" w:eastAsia="方正书宋_GBK" w:hint="eastAsia"/>
                <w:b/>
              </w:rPr>
              <w:t xml:space="preserve">　　医疗救治</w:t>
            </w:r>
          </w:p>
        </w:tc>
        <w:tc>
          <w:tcPr>
            <w:tcW w:w="1276" w:type="dxa"/>
            <w:vMerge w:val="restart"/>
            <w:vAlign w:val="center"/>
          </w:tcPr>
          <w:p w:rsidR="00D26190" w:rsidRPr="0094655A" w:rsidRDefault="00D26190" w:rsidP="002608F6">
            <w:pPr>
              <w:spacing w:line="300" w:lineRule="exact"/>
              <w:rPr>
                <w:rFonts w:ascii="方正书宋_GBK" w:eastAsia="方正书宋_GBK"/>
                <w:sz w:val="21"/>
                <w:szCs w:val="21"/>
              </w:rPr>
            </w:pPr>
          </w:p>
        </w:tc>
        <w:tc>
          <w:tcPr>
            <w:tcW w:w="2976" w:type="dxa"/>
            <w:vMerge w:val="restart"/>
            <w:vAlign w:val="center"/>
          </w:tcPr>
          <w:p w:rsidR="00D26190" w:rsidRPr="0094655A" w:rsidRDefault="00D26190" w:rsidP="002608F6">
            <w:pPr>
              <w:spacing w:line="300" w:lineRule="exact"/>
              <w:rPr>
                <w:rFonts w:ascii="方正书宋_GBK" w:eastAsia="方正书宋_GBK"/>
                <w:sz w:val="21"/>
                <w:szCs w:val="21"/>
              </w:rPr>
            </w:pPr>
            <w:r w:rsidRPr="0094655A">
              <w:rPr>
                <w:rFonts w:ascii="方正书宋_GBK" w:eastAsia="方正书宋_GBK" w:hint="eastAsia"/>
                <w:sz w:val="21"/>
                <w:szCs w:val="21"/>
              </w:rPr>
              <w:t>针对不同类型的疾病提供预防、检查、诊断、治疗和康复等各类医疗活动，开展医疗惠民工程，满足各类患者的医疗服务需求。</w:t>
            </w:r>
          </w:p>
        </w:tc>
        <w:tc>
          <w:tcPr>
            <w:tcW w:w="2976" w:type="dxa"/>
            <w:vMerge w:val="restart"/>
            <w:vAlign w:val="center"/>
          </w:tcPr>
          <w:p w:rsidR="00D26190" w:rsidRPr="0094655A" w:rsidRDefault="00D26190" w:rsidP="002608F6">
            <w:pPr>
              <w:spacing w:line="300" w:lineRule="exact"/>
              <w:rPr>
                <w:rFonts w:ascii="方正书宋_GBK" w:eastAsia="方正书宋_GBK"/>
                <w:sz w:val="21"/>
                <w:szCs w:val="21"/>
              </w:rPr>
            </w:pPr>
            <w:r w:rsidRPr="0094655A">
              <w:rPr>
                <w:rFonts w:ascii="方正书宋_GBK" w:eastAsia="方正书宋_GBK" w:hint="eastAsia"/>
                <w:sz w:val="21"/>
                <w:szCs w:val="21"/>
              </w:rPr>
              <w:t>做好各项医疗救治工作，提高医疗救治水平。满足各类患者的医疗服务需求</w:t>
            </w:r>
          </w:p>
        </w:tc>
        <w:tc>
          <w:tcPr>
            <w:tcW w:w="1417" w:type="dxa"/>
            <w:vAlign w:val="center"/>
          </w:tcPr>
          <w:p w:rsidR="00D26190" w:rsidRPr="0094655A" w:rsidRDefault="00D26190" w:rsidP="002608F6">
            <w:pPr>
              <w:spacing w:line="300" w:lineRule="exact"/>
              <w:rPr>
                <w:rFonts w:ascii="方正书宋_GBK" w:eastAsia="方正书宋_GBK"/>
                <w:sz w:val="21"/>
                <w:szCs w:val="21"/>
              </w:rPr>
            </w:pPr>
            <w:r w:rsidRPr="0094655A">
              <w:rPr>
                <w:rFonts w:ascii="方正书宋_GBK" w:eastAsia="方正书宋_GBK" w:hint="eastAsia"/>
                <w:sz w:val="21"/>
                <w:szCs w:val="21"/>
              </w:rPr>
              <w:t>基层医疗机构质控组织建设</w:t>
            </w:r>
          </w:p>
        </w:tc>
        <w:tc>
          <w:tcPr>
            <w:tcW w:w="737" w:type="dxa"/>
            <w:vAlign w:val="center"/>
          </w:tcPr>
          <w:p w:rsidR="00D26190" w:rsidRPr="0094655A" w:rsidRDefault="00D26190" w:rsidP="002608F6">
            <w:pPr>
              <w:spacing w:line="300" w:lineRule="exact"/>
              <w:jc w:val="center"/>
              <w:rPr>
                <w:rFonts w:ascii="方正书宋_GBK" w:eastAsia="方正书宋_GBK"/>
                <w:sz w:val="21"/>
                <w:szCs w:val="21"/>
              </w:rPr>
            </w:pPr>
            <w:r w:rsidRPr="0094655A">
              <w:rPr>
                <w:rFonts w:ascii="方正书宋_GBK" w:eastAsia="方正书宋_GBK" w:hint="eastAsia"/>
                <w:sz w:val="21"/>
                <w:szCs w:val="21"/>
              </w:rPr>
              <w:t>≥</w:t>
            </w:r>
            <w:r w:rsidRPr="0094655A">
              <w:rPr>
                <w:rFonts w:ascii="方正书宋_GBK" w:eastAsia="方正书宋_GBK"/>
                <w:sz w:val="21"/>
                <w:szCs w:val="21"/>
              </w:rPr>
              <w:t>85%</w:t>
            </w:r>
          </w:p>
        </w:tc>
        <w:tc>
          <w:tcPr>
            <w:tcW w:w="737" w:type="dxa"/>
            <w:vAlign w:val="center"/>
          </w:tcPr>
          <w:p w:rsidR="00D26190" w:rsidRPr="0094655A" w:rsidRDefault="00D26190" w:rsidP="002608F6">
            <w:pPr>
              <w:spacing w:line="300" w:lineRule="exact"/>
              <w:jc w:val="center"/>
              <w:rPr>
                <w:rFonts w:ascii="方正书宋_GBK" w:eastAsia="方正书宋_GBK"/>
                <w:sz w:val="21"/>
                <w:szCs w:val="21"/>
              </w:rPr>
            </w:pPr>
            <w:r w:rsidRPr="0094655A">
              <w:rPr>
                <w:rFonts w:ascii="方正书宋_GBK" w:eastAsia="方正书宋_GBK"/>
                <w:sz w:val="21"/>
                <w:szCs w:val="21"/>
              </w:rPr>
              <w:t>70%</w:t>
            </w:r>
            <w:r w:rsidRPr="0094655A">
              <w:rPr>
                <w:rFonts w:ascii="方正书宋_GBK" w:eastAsia="方正书宋_GBK" w:hint="eastAsia"/>
                <w:sz w:val="21"/>
                <w:szCs w:val="21"/>
              </w:rPr>
              <w:t>≤分值＜</w:t>
            </w:r>
            <w:r w:rsidRPr="0094655A">
              <w:rPr>
                <w:rFonts w:ascii="方正书宋_GBK" w:eastAsia="方正书宋_GBK"/>
                <w:sz w:val="21"/>
                <w:szCs w:val="21"/>
              </w:rPr>
              <w:t>85%</w:t>
            </w:r>
          </w:p>
        </w:tc>
        <w:tc>
          <w:tcPr>
            <w:tcW w:w="737" w:type="dxa"/>
            <w:vAlign w:val="center"/>
          </w:tcPr>
          <w:p w:rsidR="00D26190" w:rsidRPr="0094655A" w:rsidRDefault="00D26190" w:rsidP="002608F6">
            <w:pPr>
              <w:spacing w:line="300" w:lineRule="exact"/>
              <w:jc w:val="center"/>
              <w:rPr>
                <w:rFonts w:ascii="方正书宋_GBK" w:eastAsia="方正书宋_GBK"/>
                <w:sz w:val="21"/>
                <w:szCs w:val="21"/>
              </w:rPr>
            </w:pPr>
            <w:r w:rsidRPr="0094655A">
              <w:rPr>
                <w:rFonts w:ascii="方正书宋_GBK" w:eastAsia="方正书宋_GBK"/>
                <w:sz w:val="21"/>
                <w:szCs w:val="21"/>
              </w:rPr>
              <w:t>50%</w:t>
            </w:r>
            <w:r w:rsidRPr="0094655A">
              <w:rPr>
                <w:rFonts w:ascii="方正书宋_GBK" w:eastAsia="方正书宋_GBK" w:hint="eastAsia"/>
                <w:sz w:val="21"/>
                <w:szCs w:val="21"/>
              </w:rPr>
              <w:t>≤分值＜</w:t>
            </w:r>
            <w:r w:rsidRPr="0094655A">
              <w:rPr>
                <w:rFonts w:ascii="方正书宋_GBK" w:eastAsia="方正书宋_GBK"/>
                <w:sz w:val="21"/>
                <w:szCs w:val="21"/>
              </w:rPr>
              <w:t>70%</w:t>
            </w:r>
          </w:p>
        </w:tc>
        <w:tc>
          <w:tcPr>
            <w:tcW w:w="737" w:type="dxa"/>
            <w:vAlign w:val="center"/>
          </w:tcPr>
          <w:p w:rsidR="00D26190" w:rsidRPr="0094655A" w:rsidRDefault="00D26190" w:rsidP="002608F6">
            <w:pPr>
              <w:spacing w:line="300" w:lineRule="exact"/>
              <w:jc w:val="center"/>
              <w:rPr>
                <w:rFonts w:ascii="方正书宋_GBK" w:eastAsia="方正书宋_GBK"/>
                <w:sz w:val="21"/>
                <w:szCs w:val="21"/>
              </w:rPr>
            </w:pPr>
            <w:r w:rsidRPr="0094655A">
              <w:rPr>
                <w:rFonts w:ascii="方正书宋_GBK" w:eastAsia="方正书宋_GBK" w:hint="eastAsia"/>
                <w:sz w:val="21"/>
                <w:szCs w:val="21"/>
              </w:rPr>
              <w:t>＜</w:t>
            </w:r>
            <w:r w:rsidRPr="0094655A">
              <w:rPr>
                <w:rFonts w:ascii="方正书宋_GBK" w:eastAsia="方正书宋_GBK"/>
                <w:sz w:val="21"/>
                <w:szCs w:val="21"/>
              </w:rPr>
              <w:t>50%</w:t>
            </w:r>
          </w:p>
        </w:tc>
      </w:tr>
      <w:tr w:rsidR="00D26190" w:rsidTr="007D463B">
        <w:trPr>
          <w:trHeight w:val="227"/>
          <w:jc w:val="center"/>
        </w:trPr>
        <w:tc>
          <w:tcPr>
            <w:tcW w:w="2341" w:type="dxa"/>
            <w:vMerge/>
            <w:vAlign w:val="center"/>
          </w:tcPr>
          <w:p w:rsidR="00D26190" w:rsidRDefault="00D26190" w:rsidP="002608F6">
            <w:pPr>
              <w:spacing w:line="300" w:lineRule="exact"/>
              <w:rPr>
                <w:rFonts w:ascii="方正书宋_GBK" w:eastAsia="方正书宋_GBK"/>
                <w:b/>
              </w:rPr>
            </w:pPr>
          </w:p>
        </w:tc>
        <w:tc>
          <w:tcPr>
            <w:tcW w:w="1276" w:type="dxa"/>
            <w:vMerge/>
            <w:vAlign w:val="center"/>
          </w:tcPr>
          <w:p w:rsidR="00D26190" w:rsidRPr="0094655A" w:rsidRDefault="00D26190" w:rsidP="002608F6">
            <w:pPr>
              <w:spacing w:line="300" w:lineRule="exact"/>
              <w:rPr>
                <w:rFonts w:ascii="方正书宋_GBK" w:eastAsia="方正书宋_GBK"/>
                <w:sz w:val="21"/>
                <w:szCs w:val="21"/>
              </w:rPr>
            </w:pPr>
          </w:p>
        </w:tc>
        <w:tc>
          <w:tcPr>
            <w:tcW w:w="2976" w:type="dxa"/>
            <w:vMerge/>
            <w:vAlign w:val="center"/>
          </w:tcPr>
          <w:p w:rsidR="00D26190" w:rsidRPr="0094655A" w:rsidRDefault="00D26190" w:rsidP="002608F6">
            <w:pPr>
              <w:spacing w:line="300" w:lineRule="exact"/>
              <w:rPr>
                <w:rFonts w:ascii="方正书宋_GBK" w:eastAsia="方正书宋_GBK"/>
                <w:sz w:val="21"/>
                <w:szCs w:val="21"/>
              </w:rPr>
            </w:pPr>
          </w:p>
        </w:tc>
        <w:tc>
          <w:tcPr>
            <w:tcW w:w="2976" w:type="dxa"/>
            <w:vMerge/>
            <w:vAlign w:val="center"/>
          </w:tcPr>
          <w:p w:rsidR="00D26190" w:rsidRPr="0094655A" w:rsidRDefault="00D26190" w:rsidP="002608F6">
            <w:pPr>
              <w:spacing w:line="300" w:lineRule="exact"/>
              <w:rPr>
                <w:rFonts w:ascii="方正书宋_GBK" w:eastAsia="方正书宋_GBK"/>
                <w:sz w:val="21"/>
                <w:szCs w:val="21"/>
              </w:rPr>
            </w:pPr>
          </w:p>
        </w:tc>
        <w:tc>
          <w:tcPr>
            <w:tcW w:w="1417" w:type="dxa"/>
            <w:vAlign w:val="center"/>
          </w:tcPr>
          <w:p w:rsidR="00D26190" w:rsidRPr="0094655A" w:rsidRDefault="00D26190" w:rsidP="002608F6">
            <w:pPr>
              <w:spacing w:line="300" w:lineRule="exact"/>
              <w:rPr>
                <w:rFonts w:ascii="方正书宋_GBK" w:eastAsia="方正书宋_GBK"/>
                <w:sz w:val="21"/>
                <w:szCs w:val="21"/>
              </w:rPr>
            </w:pPr>
            <w:r w:rsidRPr="0094655A">
              <w:rPr>
                <w:rFonts w:ascii="方正书宋_GBK" w:eastAsia="方正书宋_GBK" w:hint="eastAsia"/>
                <w:sz w:val="21"/>
                <w:szCs w:val="21"/>
              </w:rPr>
              <w:t>基层医疗机构急诊抢救室标准化建设</w:t>
            </w:r>
          </w:p>
        </w:tc>
        <w:tc>
          <w:tcPr>
            <w:tcW w:w="737" w:type="dxa"/>
            <w:vAlign w:val="center"/>
          </w:tcPr>
          <w:p w:rsidR="00D26190" w:rsidRPr="0094655A" w:rsidRDefault="00D26190" w:rsidP="002608F6">
            <w:pPr>
              <w:spacing w:line="300" w:lineRule="exact"/>
              <w:jc w:val="center"/>
              <w:rPr>
                <w:rFonts w:ascii="方正书宋_GBK" w:eastAsia="方正书宋_GBK"/>
                <w:sz w:val="21"/>
                <w:szCs w:val="21"/>
              </w:rPr>
            </w:pPr>
            <w:r w:rsidRPr="0094655A">
              <w:rPr>
                <w:rFonts w:ascii="方正书宋_GBK" w:eastAsia="方正书宋_GBK" w:hint="eastAsia"/>
                <w:sz w:val="21"/>
                <w:szCs w:val="21"/>
              </w:rPr>
              <w:t>≥</w:t>
            </w:r>
            <w:r w:rsidRPr="0094655A">
              <w:rPr>
                <w:rFonts w:ascii="方正书宋_GBK" w:eastAsia="方正书宋_GBK"/>
                <w:sz w:val="21"/>
                <w:szCs w:val="21"/>
              </w:rPr>
              <w:t>85%</w:t>
            </w:r>
          </w:p>
        </w:tc>
        <w:tc>
          <w:tcPr>
            <w:tcW w:w="737" w:type="dxa"/>
            <w:vAlign w:val="center"/>
          </w:tcPr>
          <w:p w:rsidR="00D26190" w:rsidRPr="0094655A" w:rsidRDefault="00D26190" w:rsidP="002608F6">
            <w:pPr>
              <w:spacing w:line="300" w:lineRule="exact"/>
              <w:jc w:val="center"/>
              <w:rPr>
                <w:rFonts w:ascii="方正书宋_GBK" w:eastAsia="方正书宋_GBK"/>
                <w:sz w:val="21"/>
                <w:szCs w:val="21"/>
              </w:rPr>
            </w:pPr>
            <w:r w:rsidRPr="0094655A">
              <w:rPr>
                <w:rFonts w:ascii="方正书宋_GBK" w:eastAsia="方正书宋_GBK"/>
                <w:sz w:val="21"/>
                <w:szCs w:val="21"/>
              </w:rPr>
              <w:t>70%</w:t>
            </w:r>
            <w:r w:rsidRPr="0094655A">
              <w:rPr>
                <w:rFonts w:ascii="方正书宋_GBK" w:eastAsia="方正书宋_GBK" w:hint="eastAsia"/>
                <w:sz w:val="21"/>
                <w:szCs w:val="21"/>
              </w:rPr>
              <w:t>≤分值＜</w:t>
            </w:r>
            <w:r w:rsidRPr="0094655A">
              <w:rPr>
                <w:rFonts w:ascii="方正书宋_GBK" w:eastAsia="方正书宋_GBK"/>
                <w:sz w:val="21"/>
                <w:szCs w:val="21"/>
              </w:rPr>
              <w:t>85%</w:t>
            </w:r>
          </w:p>
        </w:tc>
        <w:tc>
          <w:tcPr>
            <w:tcW w:w="737" w:type="dxa"/>
            <w:vAlign w:val="center"/>
          </w:tcPr>
          <w:p w:rsidR="00D26190" w:rsidRPr="0094655A" w:rsidRDefault="00D26190" w:rsidP="002608F6">
            <w:pPr>
              <w:spacing w:line="300" w:lineRule="exact"/>
              <w:jc w:val="center"/>
              <w:rPr>
                <w:rFonts w:ascii="方正书宋_GBK" w:eastAsia="方正书宋_GBK"/>
                <w:sz w:val="21"/>
                <w:szCs w:val="21"/>
              </w:rPr>
            </w:pPr>
            <w:r w:rsidRPr="0094655A">
              <w:rPr>
                <w:rFonts w:ascii="方正书宋_GBK" w:eastAsia="方正书宋_GBK"/>
                <w:sz w:val="21"/>
                <w:szCs w:val="21"/>
              </w:rPr>
              <w:t>50%</w:t>
            </w:r>
            <w:r w:rsidRPr="0094655A">
              <w:rPr>
                <w:rFonts w:ascii="方正书宋_GBK" w:eastAsia="方正书宋_GBK" w:hint="eastAsia"/>
                <w:sz w:val="21"/>
                <w:szCs w:val="21"/>
              </w:rPr>
              <w:t>≤分值＜</w:t>
            </w:r>
            <w:r w:rsidRPr="0094655A">
              <w:rPr>
                <w:rFonts w:ascii="方正书宋_GBK" w:eastAsia="方正书宋_GBK"/>
                <w:sz w:val="21"/>
                <w:szCs w:val="21"/>
              </w:rPr>
              <w:t>70%</w:t>
            </w:r>
          </w:p>
        </w:tc>
        <w:tc>
          <w:tcPr>
            <w:tcW w:w="737" w:type="dxa"/>
            <w:vAlign w:val="center"/>
          </w:tcPr>
          <w:p w:rsidR="00D26190" w:rsidRPr="0094655A" w:rsidRDefault="00D26190" w:rsidP="002608F6">
            <w:pPr>
              <w:spacing w:line="300" w:lineRule="exact"/>
              <w:jc w:val="center"/>
              <w:rPr>
                <w:rFonts w:ascii="方正书宋_GBK" w:eastAsia="方正书宋_GBK"/>
                <w:sz w:val="21"/>
                <w:szCs w:val="21"/>
              </w:rPr>
            </w:pPr>
            <w:r w:rsidRPr="0094655A">
              <w:rPr>
                <w:rFonts w:ascii="方正书宋_GBK" w:eastAsia="方正书宋_GBK" w:hint="eastAsia"/>
                <w:sz w:val="21"/>
                <w:szCs w:val="21"/>
              </w:rPr>
              <w:t>＜</w:t>
            </w:r>
            <w:r w:rsidRPr="0094655A">
              <w:rPr>
                <w:rFonts w:ascii="方正书宋_GBK" w:eastAsia="方正书宋_GBK"/>
                <w:sz w:val="21"/>
                <w:szCs w:val="21"/>
              </w:rPr>
              <w:t>50%</w:t>
            </w:r>
          </w:p>
        </w:tc>
      </w:tr>
      <w:tr w:rsidR="00D26190" w:rsidTr="007D463B">
        <w:trPr>
          <w:trHeight w:val="227"/>
          <w:jc w:val="center"/>
        </w:trPr>
        <w:tc>
          <w:tcPr>
            <w:tcW w:w="2341" w:type="dxa"/>
            <w:vMerge w:val="restart"/>
            <w:vAlign w:val="center"/>
          </w:tcPr>
          <w:p w:rsidR="00D26190" w:rsidRDefault="00D26190" w:rsidP="002608F6">
            <w:pPr>
              <w:spacing w:line="300" w:lineRule="exact"/>
              <w:rPr>
                <w:rFonts w:ascii="方正书宋_GBK" w:eastAsia="方正书宋_GBK"/>
                <w:b/>
              </w:rPr>
            </w:pPr>
            <w:r>
              <w:rPr>
                <w:rFonts w:ascii="方正书宋_GBK" w:eastAsia="方正书宋_GBK" w:hint="eastAsia"/>
                <w:b/>
              </w:rPr>
              <w:t xml:space="preserve">　　公立医院改革</w:t>
            </w:r>
          </w:p>
        </w:tc>
        <w:tc>
          <w:tcPr>
            <w:tcW w:w="1276" w:type="dxa"/>
            <w:vMerge w:val="restart"/>
            <w:vAlign w:val="center"/>
          </w:tcPr>
          <w:p w:rsidR="00D26190" w:rsidRPr="0094655A" w:rsidRDefault="00D26190" w:rsidP="002608F6">
            <w:pPr>
              <w:spacing w:line="300" w:lineRule="exact"/>
              <w:rPr>
                <w:rFonts w:ascii="方正书宋_GBK" w:eastAsia="方正书宋_GBK"/>
                <w:sz w:val="21"/>
                <w:szCs w:val="21"/>
              </w:rPr>
            </w:pPr>
            <w:r w:rsidRPr="0094655A">
              <w:rPr>
                <w:rFonts w:ascii="方正书宋_GBK" w:eastAsia="方正书宋_GBK"/>
                <w:sz w:val="21"/>
                <w:szCs w:val="21"/>
              </w:rPr>
              <w:t>6839.50</w:t>
            </w:r>
          </w:p>
        </w:tc>
        <w:tc>
          <w:tcPr>
            <w:tcW w:w="2976" w:type="dxa"/>
            <w:vMerge w:val="restart"/>
            <w:vAlign w:val="center"/>
          </w:tcPr>
          <w:p w:rsidR="00D26190" w:rsidRPr="0094655A" w:rsidRDefault="00D26190" w:rsidP="002608F6">
            <w:pPr>
              <w:spacing w:line="300" w:lineRule="exact"/>
              <w:rPr>
                <w:rFonts w:ascii="方正书宋_GBK" w:eastAsia="方正书宋_GBK"/>
                <w:sz w:val="21"/>
                <w:szCs w:val="21"/>
              </w:rPr>
            </w:pPr>
            <w:r w:rsidRPr="0094655A">
              <w:rPr>
                <w:rFonts w:ascii="方正书宋_GBK" w:eastAsia="方正书宋_GBK" w:hint="eastAsia"/>
                <w:sz w:val="21"/>
                <w:szCs w:val="21"/>
              </w:rPr>
              <w:t>继续深化全区区级公立医院综合改革；以改革补偿机制和建立现代医院管理制度为抓手，扎实推进县级公立医院改革工作，落实对医院基本建设及大型设备购置、重点学科发展、人才培养、符合国家规定的离退休人员费用、政策性亏损补贴、承担公共卫生任务和紧急救治、支边、支农等公共卫生服务的政府投入政策。</w:t>
            </w:r>
          </w:p>
        </w:tc>
        <w:tc>
          <w:tcPr>
            <w:tcW w:w="2976" w:type="dxa"/>
            <w:vMerge w:val="restart"/>
            <w:vAlign w:val="center"/>
          </w:tcPr>
          <w:p w:rsidR="00D26190" w:rsidRPr="0094655A" w:rsidRDefault="00D26190" w:rsidP="002608F6">
            <w:pPr>
              <w:spacing w:line="300" w:lineRule="exact"/>
              <w:rPr>
                <w:rFonts w:ascii="方正书宋_GBK" w:eastAsia="方正书宋_GBK"/>
                <w:sz w:val="21"/>
                <w:szCs w:val="21"/>
              </w:rPr>
            </w:pPr>
            <w:r w:rsidRPr="0094655A">
              <w:rPr>
                <w:rFonts w:ascii="方正书宋_GBK" w:eastAsia="方正书宋_GBK" w:hint="eastAsia"/>
                <w:sz w:val="21"/>
                <w:szCs w:val="21"/>
              </w:rPr>
              <w:t>取消公立医院药品加成，按省市要求逐步建立基层首诊、分级医疗、双向转诊、急慢分治、上下联动机制，缓解群众看病难、看病贵问题。</w:t>
            </w:r>
          </w:p>
        </w:tc>
        <w:tc>
          <w:tcPr>
            <w:tcW w:w="1417" w:type="dxa"/>
            <w:vAlign w:val="center"/>
          </w:tcPr>
          <w:p w:rsidR="00D26190" w:rsidRPr="0094655A" w:rsidRDefault="00D26190" w:rsidP="002608F6">
            <w:pPr>
              <w:spacing w:line="300" w:lineRule="exact"/>
              <w:rPr>
                <w:rFonts w:ascii="方正书宋_GBK" w:eastAsia="方正书宋_GBK"/>
                <w:sz w:val="21"/>
                <w:szCs w:val="21"/>
              </w:rPr>
            </w:pPr>
            <w:r w:rsidRPr="0094655A">
              <w:rPr>
                <w:rFonts w:ascii="方正书宋_GBK" w:eastAsia="方正书宋_GBK" w:hint="eastAsia"/>
                <w:sz w:val="21"/>
                <w:szCs w:val="21"/>
              </w:rPr>
              <w:t>各级医院按规范病种收治符合率</w:t>
            </w:r>
          </w:p>
        </w:tc>
        <w:tc>
          <w:tcPr>
            <w:tcW w:w="737" w:type="dxa"/>
            <w:vAlign w:val="center"/>
          </w:tcPr>
          <w:p w:rsidR="00D26190" w:rsidRPr="0094655A" w:rsidRDefault="00D26190" w:rsidP="002608F6">
            <w:pPr>
              <w:spacing w:line="300" w:lineRule="exact"/>
              <w:jc w:val="center"/>
              <w:rPr>
                <w:rFonts w:ascii="方正书宋_GBK" w:eastAsia="方正书宋_GBK"/>
                <w:sz w:val="21"/>
                <w:szCs w:val="21"/>
              </w:rPr>
            </w:pPr>
            <w:r w:rsidRPr="0094655A">
              <w:rPr>
                <w:rFonts w:ascii="方正书宋_GBK" w:eastAsia="方正书宋_GBK" w:hint="eastAsia"/>
                <w:sz w:val="21"/>
                <w:szCs w:val="21"/>
              </w:rPr>
              <w:t>＞</w:t>
            </w:r>
            <w:r w:rsidRPr="0094655A">
              <w:rPr>
                <w:rFonts w:ascii="方正书宋_GBK" w:eastAsia="方正书宋_GBK"/>
                <w:sz w:val="21"/>
                <w:szCs w:val="21"/>
              </w:rPr>
              <w:t>90%</w:t>
            </w:r>
          </w:p>
        </w:tc>
        <w:tc>
          <w:tcPr>
            <w:tcW w:w="737" w:type="dxa"/>
            <w:vAlign w:val="center"/>
          </w:tcPr>
          <w:p w:rsidR="00D26190" w:rsidRPr="0094655A" w:rsidRDefault="00D26190" w:rsidP="002608F6">
            <w:pPr>
              <w:spacing w:line="300" w:lineRule="exact"/>
              <w:jc w:val="center"/>
              <w:rPr>
                <w:rFonts w:ascii="方正书宋_GBK" w:eastAsia="方正书宋_GBK"/>
                <w:sz w:val="21"/>
                <w:szCs w:val="21"/>
              </w:rPr>
            </w:pPr>
            <w:r w:rsidRPr="0094655A">
              <w:rPr>
                <w:rFonts w:ascii="方正书宋_GBK" w:eastAsia="方正书宋_GBK"/>
                <w:sz w:val="21"/>
                <w:szCs w:val="21"/>
              </w:rPr>
              <w:t>80%</w:t>
            </w:r>
            <w:r w:rsidRPr="0094655A">
              <w:rPr>
                <w:rFonts w:ascii="方正书宋_GBK" w:eastAsia="方正书宋_GBK" w:hint="eastAsia"/>
                <w:sz w:val="21"/>
                <w:szCs w:val="21"/>
              </w:rPr>
              <w:t>≤分值＜</w:t>
            </w:r>
            <w:r w:rsidRPr="0094655A">
              <w:rPr>
                <w:rFonts w:ascii="方正书宋_GBK" w:eastAsia="方正书宋_GBK"/>
                <w:sz w:val="21"/>
                <w:szCs w:val="21"/>
              </w:rPr>
              <w:t>90%</w:t>
            </w:r>
          </w:p>
        </w:tc>
        <w:tc>
          <w:tcPr>
            <w:tcW w:w="737" w:type="dxa"/>
            <w:vAlign w:val="center"/>
          </w:tcPr>
          <w:p w:rsidR="00D26190" w:rsidRPr="0094655A" w:rsidRDefault="00D26190" w:rsidP="002608F6">
            <w:pPr>
              <w:spacing w:line="300" w:lineRule="exact"/>
              <w:jc w:val="center"/>
              <w:rPr>
                <w:rFonts w:ascii="方正书宋_GBK" w:eastAsia="方正书宋_GBK"/>
                <w:sz w:val="21"/>
                <w:szCs w:val="21"/>
              </w:rPr>
            </w:pPr>
            <w:r w:rsidRPr="0094655A">
              <w:rPr>
                <w:rFonts w:ascii="方正书宋_GBK" w:eastAsia="方正书宋_GBK"/>
                <w:sz w:val="21"/>
                <w:szCs w:val="21"/>
              </w:rPr>
              <w:t>60%</w:t>
            </w:r>
            <w:r w:rsidRPr="0094655A">
              <w:rPr>
                <w:rFonts w:ascii="方正书宋_GBK" w:eastAsia="方正书宋_GBK" w:hint="eastAsia"/>
                <w:sz w:val="21"/>
                <w:szCs w:val="21"/>
              </w:rPr>
              <w:t>≤分值＜</w:t>
            </w:r>
            <w:r w:rsidRPr="0094655A">
              <w:rPr>
                <w:rFonts w:ascii="方正书宋_GBK" w:eastAsia="方正书宋_GBK"/>
                <w:sz w:val="21"/>
                <w:szCs w:val="21"/>
              </w:rPr>
              <w:t>80%</w:t>
            </w:r>
          </w:p>
        </w:tc>
        <w:tc>
          <w:tcPr>
            <w:tcW w:w="737" w:type="dxa"/>
            <w:vAlign w:val="center"/>
          </w:tcPr>
          <w:p w:rsidR="00D26190" w:rsidRPr="0094655A" w:rsidRDefault="00D26190" w:rsidP="002608F6">
            <w:pPr>
              <w:spacing w:line="300" w:lineRule="exact"/>
              <w:jc w:val="center"/>
              <w:rPr>
                <w:rFonts w:ascii="方正书宋_GBK" w:eastAsia="方正书宋_GBK"/>
                <w:sz w:val="21"/>
                <w:szCs w:val="21"/>
              </w:rPr>
            </w:pPr>
            <w:r w:rsidRPr="0094655A">
              <w:rPr>
                <w:rFonts w:ascii="方正书宋_GBK" w:eastAsia="方正书宋_GBK" w:hint="eastAsia"/>
                <w:sz w:val="21"/>
                <w:szCs w:val="21"/>
              </w:rPr>
              <w:t>＜</w:t>
            </w:r>
            <w:r w:rsidRPr="0094655A">
              <w:rPr>
                <w:rFonts w:ascii="方正书宋_GBK" w:eastAsia="方正书宋_GBK"/>
                <w:sz w:val="21"/>
                <w:szCs w:val="21"/>
              </w:rPr>
              <w:t>60%</w:t>
            </w:r>
          </w:p>
        </w:tc>
      </w:tr>
      <w:tr w:rsidR="00D26190" w:rsidTr="007D463B">
        <w:trPr>
          <w:trHeight w:val="227"/>
          <w:jc w:val="center"/>
        </w:trPr>
        <w:tc>
          <w:tcPr>
            <w:tcW w:w="2341" w:type="dxa"/>
            <w:vMerge/>
            <w:vAlign w:val="center"/>
          </w:tcPr>
          <w:p w:rsidR="00D26190" w:rsidRDefault="00D26190" w:rsidP="002608F6">
            <w:pPr>
              <w:spacing w:line="300" w:lineRule="exact"/>
              <w:rPr>
                <w:rFonts w:ascii="方正书宋_GBK" w:eastAsia="方正书宋_GBK"/>
                <w:b/>
              </w:rPr>
            </w:pPr>
          </w:p>
        </w:tc>
        <w:tc>
          <w:tcPr>
            <w:tcW w:w="1276" w:type="dxa"/>
            <w:vMerge/>
            <w:vAlign w:val="center"/>
          </w:tcPr>
          <w:p w:rsidR="00D26190" w:rsidRPr="0094655A" w:rsidRDefault="00D26190" w:rsidP="002608F6">
            <w:pPr>
              <w:spacing w:line="300" w:lineRule="exact"/>
              <w:rPr>
                <w:rFonts w:ascii="方正书宋_GBK" w:eastAsia="方正书宋_GBK"/>
                <w:sz w:val="21"/>
                <w:szCs w:val="21"/>
              </w:rPr>
            </w:pPr>
          </w:p>
        </w:tc>
        <w:tc>
          <w:tcPr>
            <w:tcW w:w="2976" w:type="dxa"/>
            <w:vMerge/>
            <w:vAlign w:val="center"/>
          </w:tcPr>
          <w:p w:rsidR="00D26190" w:rsidRPr="0094655A" w:rsidRDefault="00D26190" w:rsidP="002608F6">
            <w:pPr>
              <w:spacing w:line="300" w:lineRule="exact"/>
              <w:rPr>
                <w:rFonts w:ascii="方正书宋_GBK" w:eastAsia="方正书宋_GBK"/>
                <w:sz w:val="21"/>
                <w:szCs w:val="21"/>
              </w:rPr>
            </w:pPr>
          </w:p>
        </w:tc>
        <w:tc>
          <w:tcPr>
            <w:tcW w:w="2976" w:type="dxa"/>
            <w:vMerge/>
            <w:vAlign w:val="center"/>
          </w:tcPr>
          <w:p w:rsidR="00D26190" w:rsidRPr="0094655A" w:rsidRDefault="00D26190" w:rsidP="002608F6">
            <w:pPr>
              <w:spacing w:line="300" w:lineRule="exact"/>
              <w:rPr>
                <w:rFonts w:ascii="方正书宋_GBK" w:eastAsia="方正书宋_GBK"/>
                <w:sz w:val="21"/>
                <w:szCs w:val="21"/>
              </w:rPr>
            </w:pPr>
          </w:p>
        </w:tc>
        <w:tc>
          <w:tcPr>
            <w:tcW w:w="1417" w:type="dxa"/>
            <w:vAlign w:val="center"/>
          </w:tcPr>
          <w:p w:rsidR="00D26190" w:rsidRPr="0094655A" w:rsidRDefault="00D26190" w:rsidP="002608F6">
            <w:pPr>
              <w:spacing w:line="300" w:lineRule="exact"/>
              <w:rPr>
                <w:rFonts w:ascii="方正书宋_GBK" w:eastAsia="方正书宋_GBK"/>
                <w:sz w:val="21"/>
                <w:szCs w:val="21"/>
              </w:rPr>
            </w:pPr>
            <w:r w:rsidRPr="0094655A">
              <w:rPr>
                <w:rFonts w:ascii="方正书宋_GBK" w:eastAsia="方正书宋_GBK" w:hint="eastAsia"/>
                <w:sz w:val="21"/>
                <w:szCs w:val="21"/>
              </w:rPr>
              <w:t>区级公立医院药品零差实施率</w:t>
            </w:r>
          </w:p>
        </w:tc>
        <w:tc>
          <w:tcPr>
            <w:tcW w:w="737" w:type="dxa"/>
            <w:vAlign w:val="center"/>
          </w:tcPr>
          <w:p w:rsidR="00D26190" w:rsidRPr="0094655A" w:rsidRDefault="00D26190" w:rsidP="002608F6">
            <w:pPr>
              <w:spacing w:line="300" w:lineRule="exact"/>
              <w:jc w:val="center"/>
              <w:rPr>
                <w:rFonts w:ascii="方正书宋_GBK" w:eastAsia="方正书宋_GBK"/>
                <w:sz w:val="21"/>
                <w:szCs w:val="21"/>
              </w:rPr>
            </w:pPr>
            <w:r w:rsidRPr="0094655A">
              <w:rPr>
                <w:rFonts w:ascii="方正书宋_GBK" w:eastAsia="方正书宋_GBK"/>
                <w:sz w:val="21"/>
                <w:szCs w:val="21"/>
              </w:rPr>
              <w:t>100%</w:t>
            </w:r>
          </w:p>
        </w:tc>
        <w:tc>
          <w:tcPr>
            <w:tcW w:w="737" w:type="dxa"/>
            <w:vAlign w:val="center"/>
          </w:tcPr>
          <w:p w:rsidR="00D26190" w:rsidRPr="0094655A" w:rsidRDefault="00D26190" w:rsidP="002608F6">
            <w:pPr>
              <w:spacing w:line="300" w:lineRule="exact"/>
              <w:jc w:val="center"/>
              <w:rPr>
                <w:rFonts w:ascii="方正书宋_GBK" w:eastAsia="方正书宋_GBK"/>
                <w:sz w:val="21"/>
                <w:szCs w:val="21"/>
              </w:rPr>
            </w:pPr>
            <w:r w:rsidRPr="0094655A">
              <w:rPr>
                <w:rFonts w:ascii="方正书宋_GBK" w:eastAsia="方正书宋_GBK"/>
                <w:sz w:val="21"/>
                <w:szCs w:val="21"/>
              </w:rPr>
              <w:t>95%</w:t>
            </w:r>
            <w:r w:rsidRPr="0094655A">
              <w:rPr>
                <w:rFonts w:ascii="方正书宋_GBK" w:eastAsia="方正书宋_GBK" w:hint="eastAsia"/>
                <w:sz w:val="21"/>
                <w:szCs w:val="21"/>
              </w:rPr>
              <w:t>≤分值＜</w:t>
            </w:r>
            <w:r w:rsidRPr="0094655A">
              <w:rPr>
                <w:rFonts w:ascii="方正书宋_GBK" w:eastAsia="方正书宋_GBK"/>
                <w:sz w:val="21"/>
                <w:szCs w:val="21"/>
              </w:rPr>
              <w:t>100%</w:t>
            </w:r>
          </w:p>
        </w:tc>
        <w:tc>
          <w:tcPr>
            <w:tcW w:w="737" w:type="dxa"/>
            <w:vAlign w:val="center"/>
          </w:tcPr>
          <w:p w:rsidR="00D26190" w:rsidRPr="0094655A" w:rsidRDefault="00D26190" w:rsidP="002608F6">
            <w:pPr>
              <w:spacing w:line="300" w:lineRule="exact"/>
              <w:jc w:val="center"/>
              <w:rPr>
                <w:rFonts w:ascii="方正书宋_GBK" w:eastAsia="方正书宋_GBK"/>
                <w:sz w:val="21"/>
                <w:szCs w:val="21"/>
              </w:rPr>
            </w:pPr>
            <w:r w:rsidRPr="0094655A">
              <w:rPr>
                <w:rFonts w:ascii="方正书宋_GBK" w:eastAsia="方正书宋_GBK"/>
                <w:sz w:val="21"/>
                <w:szCs w:val="21"/>
              </w:rPr>
              <w:t>90%</w:t>
            </w:r>
            <w:r w:rsidRPr="0094655A">
              <w:rPr>
                <w:rFonts w:ascii="方正书宋_GBK" w:eastAsia="方正书宋_GBK" w:hint="eastAsia"/>
                <w:sz w:val="21"/>
                <w:szCs w:val="21"/>
              </w:rPr>
              <w:t>≤分值＜</w:t>
            </w:r>
            <w:r w:rsidRPr="0094655A">
              <w:rPr>
                <w:rFonts w:ascii="方正书宋_GBK" w:eastAsia="方正书宋_GBK"/>
                <w:sz w:val="21"/>
                <w:szCs w:val="21"/>
              </w:rPr>
              <w:t>95%</w:t>
            </w:r>
          </w:p>
        </w:tc>
        <w:tc>
          <w:tcPr>
            <w:tcW w:w="737" w:type="dxa"/>
            <w:vAlign w:val="center"/>
          </w:tcPr>
          <w:p w:rsidR="00D26190" w:rsidRPr="0094655A" w:rsidRDefault="00D26190" w:rsidP="002608F6">
            <w:pPr>
              <w:spacing w:line="300" w:lineRule="exact"/>
              <w:jc w:val="center"/>
              <w:rPr>
                <w:rFonts w:ascii="方正书宋_GBK" w:eastAsia="方正书宋_GBK"/>
                <w:sz w:val="21"/>
                <w:szCs w:val="21"/>
              </w:rPr>
            </w:pPr>
            <w:r w:rsidRPr="0094655A">
              <w:rPr>
                <w:rFonts w:ascii="方正书宋_GBK" w:eastAsia="方正书宋_GBK" w:hint="eastAsia"/>
                <w:sz w:val="21"/>
                <w:szCs w:val="21"/>
              </w:rPr>
              <w:t>＜</w:t>
            </w:r>
            <w:r w:rsidRPr="0094655A">
              <w:rPr>
                <w:rFonts w:ascii="方正书宋_GBK" w:eastAsia="方正书宋_GBK"/>
                <w:sz w:val="21"/>
                <w:szCs w:val="21"/>
              </w:rPr>
              <w:t>90%</w:t>
            </w:r>
          </w:p>
        </w:tc>
      </w:tr>
      <w:tr w:rsidR="00D26190" w:rsidTr="007D463B">
        <w:trPr>
          <w:trHeight w:val="227"/>
          <w:jc w:val="center"/>
        </w:trPr>
        <w:tc>
          <w:tcPr>
            <w:tcW w:w="2341" w:type="dxa"/>
            <w:vMerge w:val="restart"/>
            <w:vAlign w:val="center"/>
          </w:tcPr>
          <w:p w:rsidR="00D26190" w:rsidRDefault="00D26190" w:rsidP="002608F6">
            <w:pPr>
              <w:spacing w:line="300" w:lineRule="exact"/>
              <w:rPr>
                <w:rFonts w:ascii="方正书宋_GBK" w:eastAsia="方正书宋_GBK"/>
                <w:b/>
              </w:rPr>
            </w:pPr>
            <w:r>
              <w:rPr>
                <w:rFonts w:ascii="方正书宋_GBK" w:eastAsia="方正书宋_GBK" w:hint="eastAsia"/>
                <w:b/>
              </w:rPr>
              <w:t xml:space="preserve">　　基层综合医改</w:t>
            </w:r>
          </w:p>
        </w:tc>
        <w:tc>
          <w:tcPr>
            <w:tcW w:w="1276" w:type="dxa"/>
            <w:vMerge w:val="restart"/>
            <w:vAlign w:val="center"/>
          </w:tcPr>
          <w:p w:rsidR="00D26190" w:rsidRPr="0094655A" w:rsidRDefault="00D26190" w:rsidP="002608F6">
            <w:pPr>
              <w:spacing w:line="300" w:lineRule="exact"/>
              <w:rPr>
                <w:rFonts w:ascii="方正书宋_GBK" w:eastAsia="方正书宋_GBK"/>
                <w:sz w:val="21"/>
                <w:szCs w:val="21"/>
              </w:rPr>
            </w:pPr>
            <w:r w:rsidRPr="0094655A">
              <w:rPr>
                <w:rFonts w:ascii="方正书宋_GBK" w:eastAsia="方正书宋_GBK"/>
                <w:sz w:val="21"/>
                <w:szCs w:val="21"/>
              </w:rPr>
              <w:t>3972.80</w:t>
            </w:r>
          </w:p>
        </w:tc>
        <w:tc>
          <w:tcPr>
            <w:tcW w:w="2976" w:type="dxa"/>
            <w:vMerge w:val="restart"/>
            <w:vAlign w:val="center"/>
          </w:tcPr>
          <w:p w:rsidR="00D26190" w:rsidRPr="0094655A" w:rsidRDefault="00D26190" w:rsidP="002608F6">
            <w:pPr>
              <w:spacing w:line="300" w:lineRule="exact"/>
              <w:rPr>
                <w:rFonts w:ascii="方正书宋_GBK" w:eastAsia="方正书宋_GBK"/>
                <w:sz w:val="21"/>
                <w:szCs w:val="21"/>
              </w:rPr>
            </w:pPr>
            <w:r w:rsidRPr="0094655A">
              <w:rPr>
                <w:rFonts w:ascii="方正书宋_GBK" w:eastAsia="方正书宋_GBK" w:hint="eastAsia"/>
                <w:sz w:val="21"/>
                <w:szCs w:val="21"/>
              </w:rPr>
              <w:t>加强基层医疗机构的环境建设，组织实施基本药物制度，巩固完善基层医改补偿和运行新机制</w:t>
            </w:r>
            <w:r w:rsidRPr="0094655A">
              <w:rPr>
                <w:rFonts w:ascii="方正书宋_GBK" w:eastAsia="方正书宋_GBK"/>
                <w:sz w:val="21"/>
                <w:szCs w:val="21"/>
              </w:rPr>
              <w:t>,</w:t>
            </w:r>
            <w:r w:rsidRPr="0094655A">
              <w:rPr>
                <w:rFonts w:ascii="方正书宋_GBK" w:eastAsia="方正书宋_GBK" w:hint="eastAsia"/>
                <w:sz w:val="21"/>
                <w:szCs w:val="21"/>
              </w:rPr>
              <w:t>保障居民医疗服务需求</w:t>
            </w:r>
          </w:p>
        </w:tc>
        <w:tc>
          <w:tcPr>
            <w:tcW w:w="2976" w:type="dxa"/>
            <w:vMerge w:val="restart"/>
            <w:vAlign w:val="center"/>
          </w:tcPr>
          <w:p w:rsidR="00D26190" w:rsidRPr="0094655A" w:rsidRDefault="00D26190" w:rsidP="002608F6">
            <w:pPr>
              <w:spacing w:line="300" w:lineRule="exact"/>
              <w:rPr>
                <w:rFonts w:ascii="方正书宋_GBK" w:eastAsia="方正书宋_GBK"/>
                <w:sz w:val="21"/>
                <w:szCs w:val="21"/>
              </w:rPr>
            </w:pPr>
            <w:r w:rsidRPr="0094655A">
              <w:rPr>
                <w:rFonts w:ascii="方正书宋_GBK" w:eastAsia="方正书宋_GBK" w:hint="eastAsia"/>
                <w:sz w:val="21"/>
                <w:szCs w:val="21"/>
              </w:rPr>
              <w:t>保障医疗环境达标，巩固完善基本药物制度，实现基本药物制度乡村卫生机构全覆盖，落实财政补偿政策，稳固基本药物集中采购机制，推进基本药物临床合理使用。</w:t>
            </w:r>
          </w:p>
        </w:tc>
        <w:tc>
          <w:tcPr>
            <w:tcW w:w="1417" w:type="dxa"/>
            <w:vAlign w:val="center"/>
          </w:tcPr>
          <w:p w:rsidR="00D26190" w:rsidRPr="0094655A" w:rsidRDefault="00D26190" w:rsidP="002608F6">
            <w:pPr>
              <w:spacing w:line="300" w:lineRule="exact"/>
              <w:rPr>
                <w:rFonts w:ascii="方正书宋_GBK" w:eastAsia="方正书宋_GBK"/>
                <w:sz w:val="21"/>
                <w:szCs w:val="21"/>
              </w:rPr>
            </w:pPr>
            <w:r w:rsidRPr="0094655A">
              <w:rPr>
                <w:rFonts w:ascii="方正书宋_GBK" w:eastAsia="方正书宋_GBK" w:hint="eastAsia"/>
                <w:sz w:val="21"/>
                <w:szCs w:val="21"/>
              </w:rPr>
              <w:t>基层医疗卫生机构基本药物临床应用指南和处方集培训覆盖率</w:t>
            </w:r>
          </w:p>
        </w:tc>
        <w:tc>
          <w:tcPr>
            <w:tcW w:w="737" w:type="dxa"/>
            <w:vAlign w:val="center"/>
          </w:tcPr>
          <w:p w:rsidR="00D26190" w:rsidRPr="0094655A" w:rsidRDefault="00D26190" w:rsidP="002608F6">
            <w:pPr>
              <w:spacing w:line="300" w:lineRule="exact"/>
              <w:jc w:val="center"/>
              <w:rPr>
                <w:rFonts w:ascii="方正书宋_GBK" w:eastAsia="方正书宋_GBK"/>
                <w:sz w:val="21"/>
                <w:szCs w:val="21"/>
              </w:rPr>
            </w:pPr>
            <w:r w:rsidRPr="0094655A">
              <w:rPr>
                <w:rFonts w:ascii="方正书宋_GBK" w:eastAsia="方正书宋_GBK" w:hint="eastAsia"/>
                <w:sz w:val="21"/>
                <w:szCs w:val="21"/>
              </w:rPr>
              <w:t>＞</w:t>
            </w:r>
            <w:r w:rsidRPr="0094655A">
              <w:rPr>
                <w:rFonts w:ascii="方正书宋_GBK" w:eastAsia="方正书宋_GBK"/>
                <w:sz w:val="21"/>
                <w:szCs w:val="21"/>
              </w:rPr>
              <w:t>90%</w:t>
            </w:r>
          </w:p>
        </w:tc>
        <w:tc>
          <w:tcPr>
            <w:tcW w:w="737" w:type="dxa"/>
            <w:vAlign w:val="center"/>
          </w:tcPr>
          <w:p w:rsidR="00D26190" w:rsidRPr="0094655A" w:rsidRDefault="00D26190" w:rsidP="002608F6">
            <w:pPr>
              <w:spacing w:line="300" w:lineRule="exact"/>
              <w:jc w:val="center"/>
              <w:rPr>
                <w:rFonts w:ascii="方正书宋_GBK" w:eastAsia="方正书宋_GBK"/>
                <w:sz w:val="21"/>
                <w:szCs w:val="21"/>
              </w:rPr>
            </w:pPr>
            <w:r w:rsidRPr="0094655A">
              <w:rPr>
                <w:rFonts w:ascii="方正书宋_GBK" w:eastAsia="方正书宋_GBK"/>
                <w:sz w:val="21"/>
                <w:szCs w:val="21"/>
              </w:rPr>
              <w:t>60%</w:t>
            </w:r>
            <w:r w:rsidRPr="0094655A">
              <w:rPr>
                <w:rFonts w:ascii="方正书宋_GBK" w:eastAsia="方正书宋_GBK" w:hint="eastAsia"/>
                <w:sz w:val="21"/>
                <w:szCs w:val="21"/>
              </w:rPr>
              <w:t>≤分值＜</w:t>
            </w:r>
            <w:r w:rsidRPr="0094655A">
              <w:rPr>
                <w:rFonts w:ascii="方正书宋_GBK" w:eastAsia="方正书宋_GBK"/>
                <w:sz w:val="21"/>
                <w:szCs w:val="21"/>
              </w:rPr>
              <w:t>90%</w:t>
            </w:r>
          </w:p>
        </w:tc>
        <w:tc>
          <w:tcPr>
            <w:tcW w:w="737" w:type="dxa"/>
            <w:vAlign w:val="center"/>
          </w:tcPr>
          <w:p w:rsidR="00D26190" w:rsidRPr="0094655A" w:rsidRDefault="00D26190" w:rsidP="002608F6">
            <w:pPr>
              <w:spacing w:line="300" w:lineRule="exact"/>
              <w:jc w:val="center"/>
              <w:rPr>
                <w:rFonts w:ascii="方正书宋_GBK" w:eastAsia="方正书宋_GBK"/>
                <w:sz w:val="21"/>
                <w:szCs w:val="21"/>
              </w:rPr>
            </w:pPr>
            <w:r w:rsidRPr="0094655A">
              <w:rPr>
                <w:rFonts w:ascii="方正书宋_GBK" w:eastAsia="方正书宋_GBK"/>
                <w:sz w:val="21"/>
                <w:szCs w:val="21"/>
              </w:rPr>
              <w:t>50%</w:t>
            </w:r>
            <w:r w:rsidRPr="0094655A">
              <w:rPr>
                <w:rFonts w:ascii="方正书宋_GBK" w:eastAsia="方正书宋_GBK" w:hint="eastAsia"/>
                <w:sz w:val="21"/>
                <w:szCs w:val="21"/>
              </w:rPr>
              <w:t>≤分值＜</w:t>
            </w:r>
            <w:r w:rsidRPr="0094655A">
              <w:rPr>
                <w:rFonts w:ascii="方正书宋_GBK" w:eastAsia="方正书宋_GBK"/>
                <w:sz w:val="21"/>
                <w:szCs w:val="21"/>
              </w:rPr>
              <w:t>60%</w:t>
            </w:r>
          </w:p>
        </w:tc>
        <w:tc>
          <w:tcPr>
            <w:tcW w:w="737" w:type="dxa"/>
            <w:vAlign w:val="center"/>
          </w:tcPr>
          <w:p w:rsidR="00D26190" w:rsidRPr="0094655A" w:rsidRDefault="00D26190" w:rsidP="002608F6">
            <w:pPr>
              <w:spacing w:line="300" w:lineRule="exact"/>
              <w:jc w:val="center"/>
              <w:rPr>
                <w:rFonts w:ascii="方正书宋_GBK" w:eastAsia="方正书宋_GBK"/>
                <w:sz w:val="21"/>
                <w:szCs w:val="21"/>
              </w:rPr>
            </w:pPr>
            <w:r w:rsidRPr="0094655A">
              <w:rPr>
                <w:rFonts w:ascii="方正书宋_GBK" w:eastAsia="方正书宋_GBK" w:hint="eastAsia"/>
                <w:sz w:val="21"/>
                <w:szCs w:val="21"/>
              </w:rPr>
              <w:t>＜</w:t>
            </w:r>
            <w:r w:rsidRPr="0094655A">
              <w:rPr>
                <w:rFonts w:ascii="方正书宋_GBK" w:eastAsia="方正书宋_GBK"/>
                <w:sz w:val="21"/>
                <w:szCs w:val="21"/>
              </w:rPr>
              <w:t>50%</w:t>
            </w:r>
          </w:p>
        </w:tc>
      </w:tr>
      <w:tr w:rsidR="00D26190" w:rsidTr="007D463B">
        <w:trPr>
          <w:trHeight w:val="227"/>
          <w:jc w:val="center"/>
        </w:trPr>
        <w:tc>
          <w:tcPr>
            <w:tcW w:w="2341" w:type="dxa"/>
            <w:vMerge/>
            <w:vAlign w:val="center"/>
          </w:tcPr>
          <w:p w:rsidR="00D26190" w:rsidRDefault="00D26190" w:rsidP="002608F6">
            <w:pPr>
              <w:spacing w:line="300" w:lineRule="exact"/>
              <w:rPr>
                <w:rFonts w:ascii="方正书宋_GBK" w:eastAsia="方正书宋_GBK"/>
                <w:b/>
              </w:rPr>
            </w:pPr>
          </w:p>
        </w:tc>
        <w:tc>
          <w:tcPr>
            <w:tcW w:w="1276" w:type="dxa"/>
            <w:vMerge/>
            <w:vAlign w:val="center"/>
          </w:tcPr>
          <w:p w:rsidR="00D26190" w:rsidRPr="0094655A" w:rsidRDefault="00D26190" w:rsidP="002608F6">
            <w:pPr>
              <w:spacing w:line="300" w:lineRule="exact"/>
              <w:rPr>
                <w:rFonts w:ascii="方正书宋_GBK" w:eastAsia="方正书宋_GBK"/>
                <w:sz w:val="21"/>
                <w:szCs w:val="21"/>
              </w:rPr>
            </w:pPr>
          </w:p>
        </w:tc>
        <w:tc>
          <w:tcPr>
            <w:tcW w:w="2976" w:type="dxa"/>
            <w:vMerge/>
            <w:vAlign w:val="center"/>
          </w:tcPr>
          <w:p w:rsidR="00D26190" w:rsidRPr="0094655A" w:rsidRDefault="00D26190" w:rsidP="002608F6">
            <w:pPr>
              <w:spacing w:line="300" w:lineRule="exact"/>
              <w:rPr>
                <w:rFonts w:ascii="方正书宋_GBK" w:eastAsia="方正书宋_GBK"/>
                <w:sz w:val="21"/>
                <w:szCs w:val="21"/>
              </w:rPr>
            </w:pPr>
          </w:p>
        </w:tc>
        <w:tc>
          <w:tcPr>
            <w:tcW w:w="2976" w:type="dxa"/>
            <w:vMerge/>
            <w:vAlign w:val="center"/>
          </w:tcPr>
          <w:p w:rsidR="00D26190" w:rsidRPr="0094655A" w:rsidRDefault="00D26190" w:rsidP="002608F6">
            <w:pPr>
              <w:spacing w:line="300" w:lineRule="exact"/>
              <w:rPr>
                <w:rFonts w:ascii="方正书宋_GBK" w:eastAsia="方正书宋_GBK"/>
                <w:sz w:val="21"/>
                <w:szCs w:val="21"/>
              </w:rPr>
            </w:pPr>
          </w:p>
        </w:tc>
        <w:tc>
          <w:tcPr>
            <w:tcW w:w="1417" w:type="dxa"/>
            <w:vAlign w:val="center"/>
          </w:tcPr>
          <w:p w:rsidR="00D26190" w:rsidRPr="0094655A" w:rsidRDefault="00D26190" w:rsidP="002608F6">
            <w:pPr>
              <w:spacing w:line="300" w:lineRule="exact"/>
              <w:rPr>
                <w:rFonts w:ascii="方正书宋_GBK" w:eastAsia="方正书宋_GBK"/>
                <w:sz w:val="21"/>
                <w:szCs w:val="21"/>
              </w:rPr>
            </w:pPr>
            <w:r w:rsidRPr="0094655A">
              <w:rPr>
                <w:rFonts w:ascii="方正书宋_GBK" w:eastAsia="方正书宋_GBK" w:hint="eastAsia"/>
                <w:sz w:val="21"/>
                <w:szCs w:val="21"/>
              </w:rPr>
              <w:t>基层医疗卫生机构医疗收入完成率</w:t>
            </w:r>
          </w:p>
        </w:tc>
        <w:tc>
          <w:tcPr>
            <w:tcW w:w="737" w:type="dxa"/>
            <w:vAlign w:val="center"/>
          </w:tcPr>
          <w:p w:rsidR="00D26190" w:rsidRPr="0094655A" w:rsidRDefault="00D26190" w:rsidP="002608F6">
            <w:pPr>
              <w:spacing w:line="300" w:lineRule="exact"/>
              <w:jc w:val="center"/>
              <w:rPr>
                <w:rFonts w:ascii="方正书宋_GBK" w:eastAsia="方正书宋_GBK"/>
                <w:sz w:val="21"/>
                <w:szCs w:val="21"/>
              </w:rPr>
            </w:pPr>
            <w:r w:rsidRPr="0094655A">
              <w:rPr>
                <w:rFonts w:ascii="方正书宋_GBK" w:eastAsia="方正书宋_GBK" w:hint="eastAsia"/>
                <w:sz w:val="21"/>
                <w:szCs w:val="21"/>
              </w:rPr>
              <w:t>＞</w:t>
            </w:r>
            <w:r w:rsidRPr="0094655A">
              <w:rPr>
                <w:rFonts w:ascii="方正书宋_GBK" w:eastAsia="方正书宋_GBK"/>
                <w:sz w:val="21"/>
                <w:szCs w:val="21"/>
              </w:rPr>
              <w:t>90%</w:t>
            </w:r>
          </w:p>
        </w:tc>
        <w:tc>
          <w:tcPr>
            <w:tcW w:w="737" w:type="dxa"/>
            <w:vAlign w:val="center"/>
          </w:tcPr>
          <w:p w:rsidR="00D26190" w:rsidRPr="0094655A" w:rsidRDefault="00D26190" w:rsidP="002608F6">
            <w:pPr>
              <w:spacing w:line="300" w:lineRule="exact"/>
              <w:jc w:val="center"/>
              <w:rPr>
                <w:rFonts w:ascii="方正书宋_GBK" w:eastAsia="方正书宋_GBK"/>
                <w:sz w:val="21"/>
                <w:szCs w:val="21"/>
              </w:rPr>
            </w:pPr>
            <w:r w:rsidRPr="0094655A">
              <w:rPr>
                <w:rFonts w:ascii="方正书宋_GBK" w:eastAsia="方正书宋_GBK"/>
                <w:sz w:val="21"/>
                <w:szCs w:val="21"/>
              </w:rPr>
              <w:t>80%</w:t>
            </w:r>
            <w:r w:rsidRPr="0094655A">
              <w:rPr>
                <w:rFonts w:ascii="方正书宋_GBK" w:eastAsia="方正书宋_GBK" w:hint="eastAsia"/>
                <w:sz w:val="21"/>
                <w:szCs w:val="21"/>
              </w:rPr>
              <w:t>≤分值＜</w:t>
            </w:r>
            <w:r w:rsidRPr="0094655A">
              <w:rPr>
                <w:rFonts w:ascii="方正书宋_GBK" w:eastAsia="方正书宋_GBK"/>
                <w:sz w:val="21"/>
                <w:szCs w:val="21"/>
              </w:rPr>
              <w:t>90%</w:t>
            </w:r>
          </w:p>
        </w:tc>
        <w:tc>
          <w:tcPr>
            <w:tcW w:w="737" w:type="dxa"/>
            <w:vAlign w:val="center"/>
          </w:tcPr>
          <w:p w:rsidR="00D26190" w:rsidRPr="0094655A" w:rsidRDefault="00D26190" w:rsidP="002608F6">
            <w:pPr>
              <w:spacing w:line="300" w:lineRule="exact"/>
              <w:jc w:val="center"/>
              <w:rPr>
                <w:rFonts w:ascii="方正书宋_GBK" w:eastAsia="方正书宋_GBK"/>
                <w:sz w:val="21"/>
                <w:szCs w:val="21"/>
              </w:rPr>
            </w:pPr>
            <w:r w:rsidRPr="0094655A">
              <w:rPr>
                <w:rFonts w:ascii="方正书宋_GBK" w:eastAsia="方正书宋_GBK"/>
                <w:sz w:val="21"/>
                <w:szCs w:val="21"/>
              </w:rPr>
              <w:t>60%</w:t>
            </w:r>
            <w:r w:rsidRPr="0094655A">
              <w:rPr>
                <w:rFonts w:ascii="方正书宋_GBK" w:eastAsia="方正书宋_GBK" w:hint="eastAsia"/>
                <w:sz w:val="21"/>
                <w:szCs w:val="21"/>
              </w:rPr>
              <w:t>≤分值＜</w:t>
            </w:r>
            <w:r w:rsidRPr="0094655A">
              <w:rPr>
                <w:rFonts w:ascii="方正书宋_GBK" w:eastAsia="方正书宋_GBK"/>
                <w:sz w:val="21"/>
                <w:szCs w:val="21"/>
              </w:rPr>
              <w:t>80%</w:t>
            </w:r>
          </w:p>
        </w:tc>
        <w:tc>
          <w:tcPr>
            <w:tcW w:w="737" w:type="dxa"/>
            <w:vAlign w:val="center"/>
          </w:tcPr>
          <w:p w:rsidR="00D26190" w:rsidRPr="0094655A" w:rsidRDefault="00D26190" w:rsidP="002608F6">
            <w:pPr>
              <w:spacing w:line="300" w:lineRule="exact"/>
              <w:jc w:val="center"/>
              <w:rPr>
                <w:rFonts w:ascii="方正书宋_GBK" w:eastAsia="方正书宋_GBK"/>
                <w:sz w:val="21"/>
                <w:szCs w:val="21"/>
              </w:rPr>
            </w:pPr>
            <w:r w:rsidRPr="0094655A">
              <w:rPr>
                <w:rFonts w:ascii="方正书宋_GBK" w:eastAsia="方正书宋_GBK" w:hint="eastAsia"/>
                <w:sz w:val="21"/>
                <w:szCs w:val="21"/>
              </w:rPr>
              <w:t>＜</w:t>
            </w:r>
            <w:r w:rsidRPr="0094655A">
              <w:rPr>
                <w:rFonts w:ascii="方正书宋_GBK" w:eastAsia="方正书宋_GBK"/>
                <w:sz w:val="21"/>
                <w:szCs w:val="21"/>
              </w:rPr>
              <w:t>60%</w:t>
            </w:r>
          </w:p>
        </w:tc>
      </w:tr>
      <w:tr w:rsidR="00D26190" w:rsidTr="007D463B">
        <w:trPr>
          <w:trHeight w:val="227"/>
          <w:jc w:val="center"/>
        </w:trPr>
        <w:tc>
          <w:tcPr>
            <w:tcW w:w="2341" w:type="dxa"/>
            <w:vMerge/>
            <w:vAlign w:val="center"/>
          </w:tcPr>
          <w:p w:rsidR="00D26190" w:rsidRDefault="00D26190" w:rsidP="002608F6">
            <w:pPr>
              <w:spacing w:line="300" w:lineRule="exact"/>
              <w:rPr>
                <w:rFonts w:ascii="方正书宋_GBK" w:eastAsia="方正书宋_GBK"/>
                <w:b/>
              </w:rPr>
            </w:pPr>
          </w:p>
        </w:tc>
        <w:tc>
          <w:tcPr>
            <w:tcW w:w="1276" w:type="dxa"/>
            <w:vMerge/>
            <w:vAlign w:val="center"/>
          </w:tcPr>
          <w:p w:rsidR="00D26190" w:rsidRPr="0094655A" w:rsidRDefault="00D26190" w:rsidP="002608F6">
            <w:pPr>
              <w:spacing w:line="300" w:lineRule="exact"/>
              <w:rPr>
                <w:rFonts w:ascii="方正书宋_GBK" w:eastAsia="方正书宋_GBK"/>
                <w:sz w:val="21"/>
                <w:szCs w:val="21"/>
              </w:rPr>
            </w:pPr>
          </w:p>
        </w:tc>
        <w:tc>
          <w:tcPr>
            <w:tcW w:w="2976" w:type="dxa"/>
            <w:vMerge/>
            <w:vAlign w:val="center"/>
          </w:tcPr>
          <w:p w:rsidR="00D26190" w:rsidRPr="0094655A" w:rsidRDefault="00D26190" w:rsidP="002608F6">
            <w:pPr>
              <w:spacing w:line="300" w:lineRule="exact"/>
              <w:rPr>
                <w:rFonts w:ascii="方正书宋_GBK" w:eastAsia="方正书宋_GBK"/>
                <w:sz w:val="21"/>
                <w:szCs w:val="21"/>
              </w:rPr>
            </w:pPr>
          </w:p>
        </w:tc>
        <w:tc>
          <w:tcPr>
            <w:tcW w:w="2976" w:type="dxa"/>
            <w:vMerge/>
            <w:vAlign w:val="center"/>
          </w:tcPr>
          <w:p w:rsidR="00D26190" w:rsidRPr="0094655A" w:rsidRDefault="00D26190" w:rsidP="002608F6">
            <w:pPr>
              <w:spacing w:line="300" w:lineRule="exact"/>
              <w:rPr>
                <w:rFonts w:ascii="方正书宋_GBK" w:eastAsia="方正书宋_GBK"/>
                <w:sz w:val="21"/>
                <w:szCs w:val="21"/>
              </w:rPr>
            </w:pPr>
          </w:p>
        </w:tc>
        <w:tc>
          <w:tcPr>
            <w:tcW w:w="1417" w:type="dxa"/>
            <w:vAlign w:val="center"/>
          </w:tcPr>
          <w:p w:rsidR="00D26190" w:rsidRPr="0094655A" w:rsidRDefault="00D26190" w:rsidP="002608F6">
            <w:pPr>
              <w:spacing w:line="300" w:lineRule="exact"/>
              <w:rPr>
                <w:rFonts w:ascii="方正书宋_GBK" w:eastAsia="方正书宋_GBK"/>
                <w:sz w:val="21"/>
                <w:szCs w:val="21"/>
              </w:rPr>
            </w:pPr>
            <w:r w:rsidRPr="0094655A">
              <w:rPr>
                <w:rFonts w:ascii="方正书宋_GBK" w:eastAsia="方正书宋_GBK" w:hint="eastAsia"/>
                <w:sz w:val="21"/>
                <w:szCs w:val="21"/>
              </w:rPr>
              <w:t>基层医疗卫生机构药品零差率实施率</w:t>
            </w:r>
          </w:p>
        </w:tc>
        <w:tc>
          <w:tcPr>
            <w:tcW w:w="737" w:type="dxa"/>
            <w:vAlign w:val="center"/>
          </w:tcPr>
          <w:p w:rsidR="00D26190" w:rsidRPr="0094655A" w:rsidRDefault="00D26190" w:rsidP="002608F6">
            <w:pPr>
              <w:spacing w:line="300" w:lineRule="exact"/>
              <w:jc w:val="center"/>
              <w:rPr>
                <w:rFonts w:ascii="方正书宋_GBK" w:eastAsia="方正书宋_GBK"/>
                <w:sz w:val="21"/>
                <w:szCs w:val="21"/>
              </w:rPr>
            </w:pPr>
            <w:r w:rsidRPr="0094655A">
              <w:rPr>
                <w:rFonts w:ascii="方正书宋_GBK" w:eastAsia="方正书宋_GBK"/>
                <w:sz w:val="21"/>
                <w:szCs w:val="21"/>
              </w:rPr>
              <w:t>100%</w:t>
            </w:r>
          </w:p>
        </w:tc>
        <w:tc>
          <w:tcPr>
            <w:tcW w:w="737" w:type="dxa"/>
            <w:vAlign w:val="center"/>
          </w:tcPr>
          <w:p w:rsidR="00D26190" w:rsidRPr="0094655A" w:rsidRDefault="00D26190" w:rsidP="002608F6">
            <w:pPr>
              <w:spacing w:line="300" w:lineRule="exact"/>
              <w:jc w:val="center"/>
              <w:rPr>
                <w:rFonts w:ascii="方正书宋_GBK" w:eastAsia="方正书宋_GBK"/>
                <w:sz w:val="21"/>
                <w:szCs w:val="21"/>
              </w:rPr>
            </w:pPr>
            <w:r w:rsidRPr="0094655A">
              <w:rPr>
                <w:rFonts w:ascii="方正书宋_GBK" w:eastAsia="方正书宋_GBK"/>
                <w:sz w:val="21"/>
                <w:szCs w:val="21"/>
              </w:rPr>
              <w:t>95%</w:t>
            </w:r>
            <w:r w:rsidRPr="0094655A">
              <w:rPr>
                <w:rFonts w:ascii="方正书宋_GBK" w:eastAsia="方正书宋_GBK" w:hint="eastAsia"/>
                <w:sz w:val="21"/>
                <w:szCs w:val="21"/>
              </w:rPr>
              <w:t>≤分值＜</w:t>
            </w:r>
            <w:r w:rsidRPr="0094655A">
              <w:rPr>
                <w:rFonts w:ascii="方正书宋_GBK" w:eastAsia="方正书宋_GBK"/>
                <w:sz w:val="21"/>
                <w:szCs w:val="21"/>
              </w:rPr>
              <w:t>100%</w:t>
            </w:r>
          </w:p>
        </w:tc>
        <w:tc>
          <w:tcPr>
            <w:tcW w:w="737" w:type="dxa"/>
            <w:vAlign w:val="center"/>
          </w:tcPr>
          <w:p w:rsidR="00D26190" w:rsidRPr="0094655A" w:rsidRDefault="00D26190" w:rsidP="002608F6">
            <w:pPr>
              <w:spacing w:line="300" w:lineRule="exact"/>
              <w:jc w:val="center"/>
              <w:rPr>
                <w:rFonts w:ascii="方正书宋_GBK" w:eastAsia="方正书宋_GBK"/>
                <w:sz w:val="21"/>
                <w:szCs w:val="21"/>
              </w:rPr>
            </w:pPr>
            <w:r w:rsidRPr="0094655A">
              <w:rPr>
                <w:rFonts w:ascii="方正书宋_GBK" w:eastAsia="方正书宋_GBK"/>
                <w:sz w:val="21"/>
                <w:szCs w:val="21"/>
              </w:rPr>
              <w:t>90%</w:t>
            </w:r>
            <w:r w:rsidRPr="0094655A">
              <w:rPr>
                <w:rFonts w:ascii="方正书宋_GBK" w:eastAsia="方正书宋_GBK" w:hint="eastAsia"/>
                <w:sz w:val="21"/>
                <w:szCs w:val="21"/>
              </w:rPr>
              <w:t>≤分值＜</w:t>
            </w:r>
            <w:r w:rsidRPr="0094655A">
              <w:rPr>
                <w:rFonts w:ascii="方正书宋_GBK" w:eastAsia="方正书宋_GBK"/>
                <w:sz w:val="21"/>
                <w:szCs w:val="21"/>
              </w:rPr>
              <w:t>95%</w:t>
            </w:r>
          </w:p>
        </w:tc>
        <w:tc>
          <w:tcPr>
            <w:tcW w:w="737" w:type="dxa"/>
            <w:vAlign w:val="center"/>
          </w:tcPr>
          <w:p w:rsidR="00D26190" w:rsidRPr="0094655A" w:rsidRDefault="00D26190" w:rsidP="002608F6">
            <w:pPr>
              <w:spacing w:line="300" w:lineRule="exact"/>
              <w:jc w:val="center"/>
              <w:rPr>
                <w:rFonts w:ascii="方正书宋_GBK" w:eastAsia="方正书宋_GBK"/>
                <w:sz w:val="21"/>
                <w:szCs w:val="21"/>
              </w:rPr>
            </w:pPr>
            <w:r w:rsidRPr="0094655A">
              <w:rPr>
                <w:rFonts w:ascii="方正书宋_GBK" w:eastAsia="方正书宋_GBK" w:hint="eastAsia"/>
                <w:sz w:val="21"/>
                <w:szCs w:val="21"/>
              </w:rPr>
              <w:t>＜</w:t>
            </w:r>
            <w:r w:rsidRPr="0094655A">
              <w:rPr>
                <w:rFonts w:ascii="方正书宋_GBK" w:eastAsia="方正书宋_GBK"/>
                <w:sz w:val="21"/>
                <w:szCs w:val="21"/>
              </w:rPr>
              <w:t>90%</w:t>
            </w:r>
          </w:p>
        </w:tc>
      </w:tr>
      <w:tr w:rsidR="00D26190" w:rsidTr="007D463B">
        <w:trPr>
          <w:trHeight w:val="227"/>
          <w:jc w:val="center"/>
        </w:trPr>
        <w:tc>
          <w:tcPr>
            <w:tcW w:w="2341" w:type="dxa"/>
            <w:vAlign w:val="center"/>
          </w:tcPr>
          <w:p w:rsidR="00D26190" w:rsidRDefault="00D26190" w:rsidP="002608F6">
            <w:pPr>
              <w:spacing w:line="300" w:lineRule="exact"/>
              <w:rPr>
                <w:rFonts w:ascii="方正书宋_GBK" w:eastAsia="方正书宋_GBK"/>
                <w:b/>
              </w:rPr>
            </w:pPr>
            <w:r>
              <w:rPr>
                <w:rFonts w:ascii="方正书宋_GBK" w:eastAsia="方正书宋_GBK" w:hint="eastAsia"/>
                <w:b/>
              </w:rPr>
              <w:t>医疗保障</w:t>
            </w:r>
          </w:p>
        </w:tc>
        <w:tc>
          <w:tcPr>
            <w:tcW w:w="1276" w:type="dxa"/>
            <w:vAlign w:val="center"/>
          </w:tcPr>
          <w:p w:rsidR="00D26190" w:rsidRPr="0094655A" w:rsidRDefault="00D26190" w:rsidP="002608F6">
            <w:pPr>
              <w:spacing w:line="300" w:lineRule="exact"/>
              <w:rPr>
                <w:rFonts w:ascii="方正书宋_GBK" w:eastAsia="方正书宋_GBK"/>
                <w:sz w:val="21"/>
                <w:szCs w:val="21"/>
              </w:rPr>
            </w:pPr>
            <w:r w:rsidRPr="0094655A">
              <w:rPr>
                <w:rFonts w:ascii="方正书宋_GBK" w:eastAsia="方正书宋_GBK"/>
                <w:sz w:val="21"/>
                <w:szCs w:val="21"/>
              </w:rPr>
              <w:t>5040.00</w:t>
            </w:r>
          </w:p>
        </w:tc>
        <w:tc>
          <w:tcPr>
            <w:tcW w:w="2976" w:type="dxa"/>
            <w:vAlign w:val="center"/>
          </w:tcPr>
          <w:p w:rsidR="00D26190" w:rsidRPr="0094655A" w:rsidRDefault="00D26190" w:rsidP="002608F6">
            <w:pPr>
              <w:spacing w:line="300" w:lineRule="exact"/>
              <w:rPr>
                <w:rFonts w:ascii="方正书宋_GBK" w:eastAsia="方正书宋_GBK"/>
                <w:sz w:val="21"/>
                <w:szCs w:val="21"/>
              </w:rPr>
            </w:pPr>
            <w:r w:rsidRPr="0094655A">
              <w:rPr>
                <w:rFonts w:ascii="方正书宋_GBK" w:eastAsia="方正书宋_GBK" w:hint="eastAsia"/>
                <w:sz w:val="21"/>
                <w:szCs w:val="21"/>
              </w:rPr>
              <w:t>通过建立和实施新型农村合作医疗、疾病应急救助、城乡居民大病保险以及公费医疗等制度，保障人民群众公平享有所需医疗服务权益。</w:t>
            </w:r>
          </w:p>
        </w:tc>
        <w:tc>
          <w:tcPr>
            <w:tcW w:w="2976" w:type="dxa"/>
            <w:vAlign w:val="center"/>
          </w:tcPr>
          <w:p w:rsidR="00D26190" w:rsidRPr="0094655A" w:rsidRDefault="00D26190" w:rsidP="002608F6">
            <w:pPr>
              <w:spacing w:line="300" w:lineRule="exact"/>
              <w:rPr>
                <w:rFonts w:ascii="方正书宋_GBK" w:eastAsia="方正书宋_GBK"/>
                <w:sz w:val="21"/>
                <w:szCs w:val="21"/>
              </w:rPr>
            </w:pPr>
            <w:r w:rsidRPr="0094655A">
              <w:rPr>
                <w:rFonts w:ascii="方正书宋_GBK" w:eastAsia="方正书宋_GBK" w:hint="eastAsia"/>
                <w:sz w:val="21"/>
                <w:szCs w:val="21"/>
              </w:rPr>
              <w:t>扩大各项保险的覆盖面，及时足额落实社会保险待遇。</w:t>
            </w:r>
          </w:p>
        </w:tc>
        <w:tc>
          <w:tcPr>
            <w:tcW w:w="1417" w:type="dxa"/>
            <w:vAlign w:val="center"/>
          </w:tcPr>
          <w:p w:rsidR="00D26190" w:rsidRPr="0094655A" w:rsidRDefault="00D26190" w:rsidP="002608F6">
            <w:pPr>
              <w:spacing w:line="300" w:lineRule="exact"/>
              <w:rPr>
                <w:rFonts w:ascii="方正书宋_GBK" w:eastAsia="方正书宋_GBK"/>
                <w:sz w:val="21"/>
                <w:szCs w:val="21"/>
              </w:rPr>
            </w:pPr>
          </w:p>
        </w:tc>
        <w:tc>
          <w:tcPr>
            <w:tcW w:w="737" w:type="dxa"/>
            <w:vAlign w:val="center"/>
          </w:tcPr>
          <w:p w:rsidR="00D26190" w:rsidRPr="0094655A" w:rsidRDefault="00D26190" w:rsidP="002608F6">
            <w:pPr>
              <w:spacing w:line="300" w:lineRule="exact"/>
              <w:jc w:val="center"/>
              <w:rPr>
                <w:rFonts w:ascii="方正书宋_GBK" w:eastAsia="方正书宋_GBK"/>
                <w:sz w:val="21"/>
                <w:szCs w:val="21"/>
              </w:rPr>
            </w:pPr>
          </w:p>
        </w:tc>
        <w:tc>
          <w:tcPr>
            <w:tcW w:w="737" w:type="dxa"/>
            <w:vAlign w:val="center"/>
          </w:tcPr>
          <w:p w:rsidR="00D26190" w:rsidRPr="0094655A" w:rsidRDefault="00D26190" w:rsidP="002608F6">
            <w:pPr>
              <w:spacing w:line="300" w:lineRule="exact"/>
              <w:jc w:val="center"/>
              <w:rPr>
                <w:rFonts w:ascii="方正书宋_GBK" w:eastAsia="方正书宋_GBK"/>
                <w:sz w:val="21"/>
                <w:szCs w:val="21"/>
              </w:rPr>
            </w:pPr>
          </w:p>
        </w:tc>
        <w:tc>
          <w:tcPr>
            <w:tcW w:w="737" w:type="dxa"/>
            <w:vAlign w:val="center"/>
          </w:tcPr>
          <w:p w:rsidR="00D26190" w:rsidRPr="0094655A" w:rsidRDefault="00D26190" w:rsidP="002608F6">
            <w:pPr>
              <w:spacing w:line="300" w:lineRule="exact"/>
              <w:jc w:val="center"/>
              <w:rPr>
                <w:rFonts w:ascii="方正书宋_GBK" w:eastAsia="方正书宋_GBK"/>
                <w:sz w:val="21"/>
                <w:szCs w:val="21"/>
              </w:rPr>
            </w:pPr>
          </w:p>
        </w:tc>
        <w:tc>
          <w:tcPr>
            <w:tcW w:w="737" w:type="dxa"/>
            <w:vAlign w:val="center"/>
          </w:tcPr>
          <w:p w:rsidR="00D26190" w:rsidRPr="0094655A" w:rsidRDefault="00D26190" w:rsidP="002608F6">
            <w:pPr>
              <w:spacing w:line="300" w:lineRule="exact"/>
              <w:jc w:val="center"/>
              <w:rPr>
                <w:rFonts w:ascii="方正书宋_GBK" w:eastAsia="方正书宋_GBK"/>
                <w:sz w:val="21"/>
                <w:szCs w:val="21"/>
              </w:rPr>
            </w:pPr>
          </w:p>
        </w:tc>
      </w:tr>
      <w:tr w:rsidR="00D26190" w:rsidTr="007D463B">
        <w:trPr>
          <w:trHeight w:val="227"/>
          <w:jc w:val="center"/>
        </w:trPr>
        <w:tc>
          <w:tcPr>
            <w:tcW w:w="2341" w:type="dxa"/>
            <w:vMerge w:val="restart"/>
            <w:vAlign w:val="center"/>
          </w:tcPr>
          <w:p w:rsidR="00D26190" w:rsidRDefault="00D26190" w:rsidP="002608F6">
            <w:pPr>
              <w:spacing w:line="300" w:lineRule="exact"/>
              <w:rPr>
                <w:rFonts w:ascii="方正书宋_GBK" w:eastAsia="方正书宋_GBK"/>
                <w:b/>
              </w:rPr>
            </w:pPr>
            <w:r>
              <w:rPr>
                <w:rFonts w:ascii="方正书宋_GBK" w:eastAsia="方正书宋_GBK" w:hint="eastAsia"/>
                <w:b/>
              </w:rPr>
              <w:t xml:space="preserve">　　新型农村合作医疗及城乡居民大病保险</w:t>
            </w:r>
          </w:p>
        </w:tc>
        <w:tc>
          <w:tcPr>
            <w:tcW w:w="1276" w:type="dxa"/>
            <w:vMerge w:val="restart"/>
            <w:vAlign w:val="center"/>
          </w:tcPr>
          <w:p w:rsidR="00D26190" w:rsidRPr="0094655A" w:rsidRDefault="00D26190" w:rsidP="002608F6">
            <w:pPr>
              <w:spacing w:line="300" w:lineRule="exact"/>
              <w:rPr>
                <w:rFonts w:ascii="方正书宋_GBK" w:eastAsia="方正书宋_GBK"/>
                <w:sz w:val="21"/>
                <w:szCs w:val="21"/>
              </w:rPr>
            </w:pPr>
            <w:r w:rsidRPr="0094655A">
              <w:rPr>
                <w:rFonts w:ascii="方正书宋_GBK" w:eastAsia="方正书宋_GBK"/>
                <w:sz w:val="21"/>
                <w:szCs w:val="21"/>
              </w:rPr>
              <w:t>5040.00</w:t>
            </w:r>
          </w:p>
        </w:tc>
        <w:tc>
          <w:tcPr>
            <w:tcW w:w="2976" w:type="dxa"/>
            <w:vMerge w:val="restart"/>
            <w:vAlign w:val="center"/>
          </w:tcPr>
          <w:p w:rsidR="00D26190" w:rsidRPr="0094655A" w:rsidRDefault="00D26190" w:rsidP="002608F6">
            <w:pPr>
              <w:spacing w:line="300" w:lineRule="exact"/>
              <w:rPr>
                <w:rFonts w:ascii="方正书宋_GBK" w:eastAsia="方正书宋_GBK"/>
                <w:sz w:val="21"/>
                <w:szCs w:val="21"/>
              </w:rPr>
            </w:pPr>
            <w:r w:rsidRPr="0094655A">
              <w:rPr>
                <w:rFonts w:ascii="方正书宋_GBK" w:eastAsia="方正书宋_GBK" w:hint="eastAsia"/>
                <w:sz w:val="21"/>
                <w:szCs w:val="21"/>
              </w:rPr>
              <w:t>组织、引导、支持农民自愿参加新型农村合作医疗，提高农村居民的医疗保障水平；建立大病保险制度；对城乡居民因患大病发生的高额医疗费用给予报销。</w:t>
            </w:r>
          </w:p>
        </w:tc>
        <w:tc>
          <w:tcPr>
            <w:tcW w:w="2976" w:type="dxa"/>
            <w:vMerge w:val="restart"/>
            <w:vAlign w:val="center"/>
          </w:tcPr>
          <w:p w:rsidR="00D26190" w:rsidRPr="0094655A" w:rsidRDefault="00D26190" w:rsidP="002608F6">
            <w:pPr>
              <w:spacing w:line="300" w:lineRule="exact"/>
              <w:rPr>
                <w:rFonts w:ascii="方正书宋_GBK" w:eastAsia="方正书宋_GBK"/>
                <w:sz w:val="21"/>
                <w:szCs w:val="21"/>
              </w:rPr>
            </w:pPr>
            <w:r w:rsidRPr="0094655A">
              <w:rPr>
                <w:rFonts w:ascii="方正书宋_GBK" w:eastAsia="方正书宋_GBK" w:hint="eastAsia"/>
                <w:sz w:val="21"/>
                <w:szCs w:val="21"/>
              </w:rPr>
              <w:t>有效降低城乡居民看病就医的经济负担。</w:t>
            </w:r>
          </w:p>
        </w:tc>
        <w:tc>
          <w:tcPr>
            <w:tcW w:w="1417" w:type="dxa"/>
            <w:vAlign w:val="center"/>
          </w:tcPr>
          <w:p w:rsidR="00D26190" w:rsidRPr="0094655A" w:rsidRDefault="00D26190" w:rsidP="002608F6">
            <w:pPr>
              <w:spacing w:line="300" w:lineRule="exact"/>
              <w:rPr>
                <w:rFonts w:ascii="方正书宋_GBK" w:eastAsia="方正书宋_GBK"/>
                <w:sz w:val="21"/>
                <w:szCs w:val="21"/>
              </w:rPr>
            </w:pPr>
            <w:r w:rsidRPr="0094655A">
              <w:rPr>
                <w:rFonts w:ascii="方正书宋_GBK" w:eastAsia="方正书宋_GBK" w:hint="eastAsia"/>
                <w:sz w:val="21"/>
                <w:szCs w:val="21"/>
              </w:rPr>
              <w:t>政策内住院费用报销比例</w:t>
            </w:r>
          </w:p>
        </w:tc>
        <w:tc>
          <w:tcPr>
            <w:tcW w:w="737" w:type="dxa"/>
            <w:vAlign w:val="center"/>
          </w:tcPr>
          <w:p w:rsidR="00D26190" w:rsidRPr="0094655A" w:rsidRDefault="00D26190" w:rsidP="002608F6">
            <w:pPr>
              <w:spacing w:line="300" w:lineRule="exact"/>
              <w:jc w:val="center"/>
              <w:rPr>
                <w:rFonts w:ascii="方正书宋_GBK" w:eastAsia="方正书宋_GBK"/>
                <w:sz w:val="21"/>
                <w:szCs w:val="21"/>
              </w:rPr>
            </w:pPr>
            <w:r w:rsidRPr="0094655A">
              <w:rPr>
                <w:rFonts w:ascii="方正书宋_GBK" w:eastAsia="方正书宋_GBK" w:hint="eastAsia"/>
                <w:sz w:val="21"/>
                <w:szCs w:val="21"/>
              </w:rPr>
              <w:t>≥</w:t>
            </w:r>
            <w:r w:rsidRPr="0094655A">
              <w:rPr>
                <w:rFonts w:ascii="方正书宋_GBK" w:eastAsia="方正书宋_GBK"/>
                <w:sz w:val="21"/>
                <w:szCs w:val="21"/>
              </w:rPr>
              <w:t>60%</w:t>
            </w:r>
          </w:p>
        </w:tc>
        <w:tc>
          <w:tcPr>
            <w:tcW w:w="737" w:type="dxa"/>
            <w:vAlign w:val="center"/>
          </w:tcPr>
          <w:p w:rsidR="00D26190" w:rsidRPr="0094655A" w:rsidRDefault="00D26190" w:rsidP="002608F6">
            <w:pPr>
              <w:spacing w:line="300" w:lineRule="exact"/>
              <w:jc w:val="center"/>
              <w:rPr>
                <w:rFonts w:ascii="方正书宋_GBK" w:eastAsia="方正书宋_GBK"/>
                <w:sz w:val="21"/>
                <w:szCs w:val="21"/>
              </w:rPr>
            </w:pPr>
            <w:r w:rsidRPr="0094655A">
              <w:rPr>
                <w:rFonts w:ascii="方正书宋_GBK" w:eastAsia="方正书宋_GBK"/>
                <w:sz w:val="21"/>
                <w:szCs w:val="21"/>
              </w:rPr>
              <w:t>55%</w:t>
            </w:r>
            <w:r w:rsidRPr="0094655A">
              <w:rPr>
                <w:rFonts w:ascii="方正书宋_GBK" w:eastAsia="方正书宋_GBK" w:hint="eastAsia"/>
                <w:sz w:val="21"/>
                <w:szCs w:val="21"/>
              </w:rPr>
              <w:t>≤分值＜</w:t>
            </w:r>
            <w:r w:rsidRPr="0094655A">
              <w:rPr>
                <w:rFonts w:ascii="方正书宋_GBK" w:eastAsia="方正书宋_GBK"/>
                <w:sz w:val="21"/>
                <w:szCs w:val="21"/>
              </w:rPr>
              <w:t>60%</w:t>
            </w:r>
          </w:p>
        </w:tc>
        <w:tc>
          <w:tcPr>
            <w:tcW w:w="737" w:type="dxa"/>
            <w:vAlign w:val="center"/>
          </w:tcPr>
          <w:p w:rsidR="00D26190" w:rsidRPr="0094655A" w:rsidRDefault="00D26190" w:rsidP="002608F6">
            <w:pPr>
              <w:spacing w:line="300" w:lineRule="exact"/>
              <w:jc w:val="center"/>
              <w:rPr>
                <w:rFonts w:ascii="方正书宋_GBK" w:eastAsia="方正书宋_GBK"/>
                <w:sz w:val="21"/>
                <w:szCs w:val="21"/>
              </w:rPr>
            </w:pPr>
            <w:r w:rsidRPr="0094655A">
              <w:rPr>
                <w:rFonts w:ascii="方正书宋_GBK" w:eastAsia="方正书宋_GBK"/>
                <w:sz w:val="21"/>
                <w:szCs w:val="21"/>
              </w:rPr>
              <w:t>45%</w:t>
            </w:r>
            <w:r w:rsidRPr="0094655A">
              <w:rPr>
                <w:rFonts w:ascii="方正书宋_GBK" w:eastAsia="方正书宋_GBK" w:hint="eastAsia"/>
                <w:sz w:val="21"/>
                <w:szCs w:val="21"/>
              </w:rPr>
              <w:t>≤分值＜</w:t>
            </w:r>
            <w:r w:rsidRPr="0094655A">
              <w:rPr>
                <w:rFonts w:ascii="方正书宋_GBK" w:eastAsia="方正书宋_GBK"/>
                <w:sz w:val="21"/>
                <w:szCs w:val="21"/>
              </w:rPr>
              <w:t>55%</w:t>
            </w:r>
          </w:p>
        </w:tc>
        <w:tc>
          <w:tcPr>
            <w:tcW w:w="737" w:type="dxa"/>
            <w:vAlign w:val="center"/>
          </w:tcPr>
          <w:p w:rsidR="00D26190" w:rsidRPr="0094655A" w:rsidRDefault="00D26190" w:rsidP="002608F6">
            <w:pPr>
              <w:spacing w:line="300" w:lineRule="exact"/>
              <w:jc w:val="center"/>
              <w:rPr>
                <w:rFonts w:ascii="方正书宋_GBK" w:eastAsia="方正书宋_GBK"/>
                <w:sz w:val="21"/>
                <w:szCs w:val="21"/>
              </w:rPr>
            </w:pPr>
            <w:r w:rsidRPr="0094655A">
              <w:rPr>
                <w:rFonts w:ascii="方正书宋_GBK" w:eastAsia="方正书宋_GBK" w:hint="eastAsia"/>
                <w:sz w:val="21"/>
                <w:szCs w:val="21"/>
              </w:rPr>
              <w:t>＜</w:t>
            </w:r>
            <w:r w:rsidRPr="0094655A">
              <w:rPr>
                <w:rFonts w:ascii="方正书宋_GBK" w:eastAsia="方正书宋_GBK"/>
                <w:sz w:val="21"/>
                <w:szCs w:val="21"/>
              </w:rPr>
              <w:t>45%</w:t>
            </w:r>
          </w:p>
        </w:tc>
      </w:tr>
      <w:tr w:rsidR="00D26190" w:rsidTr="007D463B">
        <w:trPr>
          <w:trHeight w:val="227"/>
          <w:jc w:val="center"/>
        </w:trPr>
        <w:tc>
          <w:tcPr>
            <w:tcW w:w="2341" w:type="dxa"/>
            <w:vMerge/>
            <w:vAlign w:val="center"/>
          </w:tcPr>
          <w:p w:rsidR="00D26190" w:rsidRDefault="00D26190" w:rsidP="002608F6">
            <w:pPr>
              <w:spacing w:line="300" w:lineRule="exact"/>
              <w:rPr>
                <w:rFonts w:ascii="方正书宋_GBK" w:eastAsia="方正书宋_GBK"/>
                <w:b/>
              </w:rPr>
            </w:pPr>
          </w:p>
        </w:tc>
        <w:tc>
          <w:tcPr>
            <w:tcW w:w="1276" w:type="dxa"/>
            <w:vMerge/>
            <w:vAlign w:val="center"/>
          </w:tcPr>
          <w:p w:rsidR="00D26190" w:rsidRPr="0094655A" w:rsidRDefault="00D26190" w:rsidP="002608F6">
            <w:pPr>
              <w:spacing w:line="300" w:lineRule="exact"/>
              <w:rPr>
                <w:rFonts w:ascii="方正书宋_GBK" w:eastAsia="方正书宋_GBK"/>
                <w:sz w:val="21"/>
                <w:szCs w:val="21"/>
              </w:rPr>
            </w:pPr>
          </w:p>
        </w:tc>
        <w:tc>
          <w:tcPr>
            <w:tcW w:w="2976" w:type="dxa"/>
            <w:vMerge/>
            <w:vAlign w:val="center"/>
          </w:tcPr>
          <w:p w:rsidR="00D26190" w:rsidRPr="0094655A" w:rsidRDefault="00D26190" w:rsidP="002608F6">
            <w:pPr>
              <w:spacing w:line="300" w:lineRule="exact"/>
              <w:rPr>
                <w:rFonts w:ascii="方正书宋_GBK" w:eastAsia="方正书宋_GBK"/>
                <w:sz w:val="21"/>
                <w:szCs w:val="21"/>
              </w:rPr>
            </w:pPr>
          </w:p>
        </w:tc>
        <w:tc>
          <w:tcPr>
            <w:tcW w:w="2976" w:type="dxa"/>
            <w:vMerge/>
            <w:vAlign w:val="center"/>
          </w:tcPr>
          <w:p w:rsidR="00D26190" w:rsidRPr="0094655A" w:rsidRDefault="00D26190" w:rsidP="002608F6">
            <w:pPr>
              <w:spacing w:line="300" w:lineRule="exact"/>
              <w:rPr>
                <w:rFonts w:ascii="方正书宋_GBK" w:eastAsia="方正书宋_GBK"/>
                <w:sz w:val="21"/>
                <w:szCs w:val="21"/>
              </w:rPr>
            </w:pPr>
          </w:p>
        </w:tc>
        <w:tc>
          <w:tcPr>
            <w:tcW w:w="1417" w:type="dxa"/>
            <w:vAlign w:val="center"/>
          </w:tcPr>
          <w:p w:rsidR="00D26190" w:rsidRPr="0094655A" w:rsidRDefault="00D26190" w:rsidP="002608F6">
            <w:pPr>
              <w:spacing w:line="300" w:lineRule="exact"/>
              <w:rPr>
                <w:rFonts w:ascii="方正书宋_GBK" w:eastAsia="方正书宋_GBK"/>
                <w:sz w:val="21"/>
                <w:szCs w:val="21"/>
              </w:rPr>
            </w:pPr>
            <w:r w:rsidRPr="0094655A">
              <w:rPr>
                <w:rFonts w:ascii="方正书宋_GBK" w:eastAsia="方正书宋_GBK" w:hint="eastAsia"/>
                <w:sz w:val="21"/>
                <w:szCs w:val="21"/>
              </w:rPr>
              <w:t>重大疾病住院报销比例</w:t>
            </w:r>
          </w:p>
        </w:tc>
        <w:tc>
          <w:tcPr>
            <w:tcW w:w="737" w:type="dxa"/>
            <w:vAlign w:val="center"/>
          </w:tcPr>
          <w:p w:rsidR="00D26190" w:rsidRPr="0094655A" w:rsidRDefault="00D26190" w:rsidP="002608F6">
            <w:pPr>
              <w:spacing w:line="300" w:lineRule="exact"/>
              <w:jc w:val="center"/>
              <w:rPr>
                <w:rFonts w:ascii="方正书宋_GBK" w:eastAsia="方正书宋_GBK"/>
                <w:sz w:val="21"/>
                <w:szCs w:val="21"/>
              </w:rPr>
            </w:pPr>
            <w:r w:rsidRPr="0094655A">
              <w:rPr>
                <w:rFonts w:ascii="方正书宋_GBK" w:eastAsia="方正书宋_GBK" w:hint="eastAsia"/>
                <w:sz w:val="21"/>
                <w:szCs w:val="21"/>
              </w:rPr>
              <w:t>≥</w:t>
            </w:r>
            <w:r w:rsidRPr="0094655A">
              <w:rPr>
                <w:rFonts w:ascii="方正书宋_GBK" w:eastAsia="方正书宋_GBK"/>
                <w:sz w:val="21"/>
                <w:szCs w:val="21"/>
              </w:rPr>
              <w:t>70%</w:t>
            </w:r>
          </w:p>
        </w:tc>
        <w:tc>
          <w:tcPr>
            <w:tcW w:w="737" w:type="dxa"/>
            <w:vAlign w:val="center"/>
          </w:tcPr>
          <w:p w:rsidR="00D26190" w:rsidRPr="0094655A" w:rsidRDefault="00D26190" w:rsidP="002608F6">
            <w:pPr>
              <w:spacing w:line="300" w:lineRule="exact"/>
              <w:jc w:val="center"/>
              <w:rPr>
                <w:rFonts w:ascii="方正书宋_GBK" w:eastAsia="方正书宋_GBK"/>
                <w:sz w:val="21"/>
                <w:szCs w:val="21"/>
              </w:rPr>
            </w:pPr>
            <w:r w:rsidRPr="0094655A">
              <w:rPr>
                <w:rFonts w:ascii="方正书宋_GBK" w:eastAsia="方正书宋_GBK"/>
                <w:sz w:val="21"/>
                <w:szCs w:val="21"/>
              </w:rPr>
              <w:t>65%</w:t>
            </w:r>
            <w:r w:rsidRPr="0094655A">
              <w:rPr>
                <w:rFonts w:ascii="方正书宋_GBK" w:eastAsia="方正书宋_GBK" w:hint="eastAsia"/>
                <w:sz w:val="21"/>
                <w:szCs w:val="21"/>
              </w:rPr>
              <w:t>≤分值＜</w:t>
            </w:r>
            <w:r w:rsidRPr="0094655A">
              <w:rPr>
                <w:rFonts w:ascii="方正书宋_GBK" w:eastAsia="方正书宋_GBK"/>
                <w:sz w:val="21"/>
                <w:szCs w:val="21"/>
              </w:rPr>
              <w:t>70%</w:t>
            </w:r>
          </w:p>
        </w:tc>
        <w:tc>
          <w:tcPr>
            <w:tcW w:w="737" w:type="dxa"/>
            <w:vAlign w:val="center"/>
          </w:tcPr>
          <w:p w:rsidR="00D26190" w:rsidRPr="0094655A" w:rsidRDefault="00D26190" w:rsidP="002608F6">
            <w:pPr>
              <w:spacing w:line="300" w:lineRule="exact"/>
              <w:jc w:val="center"/>
              <w:rPr>
                <w:rFonts w:ascii="方正书宋_GBK" w:eastAsia="方正书宋_GBK"/>
                <w:sz w:val="21"/>
                <w:szCs w:val="21"/>
              </w:rPr>
            </w:pPr>
            <w:r w:rsidRPr="0094655A">
              <w:rPr>
                <w:rFonts w:ascii="方正书宋_GBK" w:eastAsia="方正书宋_GBK"/>
                <w:sz w:val="21"/>
                <w:szCs w:val="21"/>
              </w:rPr>
              <w:t>55%</w:t>
            </w:r>
            <w:r w:rsidRPr="0094655A">
              <w:rPr>
                <w:rFonts w:ascii="方正书宋_GBK" w:eastAsia="方正书宋_GBK" w:hint="eastAsia"/>
                <w:sz w:val="21"/>
                <w:szCs w:val="21"/>
              </w:rPr>
              <w:t>≤分值＜</w:t>
            </w:r>
            <w:r w:rsidRPr="0094655A">
              <w:rPr>
                <w:rFonts w:ascii="方正书宋_GBK" w:eastAsia="方正书宋_GBK"/>
                <w:sz w:val="21"/>
                <w:szCs w:val="21"/>
              </w:rPr>
              <w:t>65%</w:t>
            </w:r>
          </w:p>
        </w:tc>
        <w:tc>
          <w:tcPr>
            <w:tcW w:w="737" w:type="dxa"/>
            <w:vAlign w:val="center"/>
          </w:tcPr>
          <w:p w:rsidR="00D26190" w:rsidRPr="0094655A" w:rsidRDefault="00D26190" w:rsidP="002608F6">
            <w:pPr>
              <w:spacing w:line="300" w:lineRule="exact"/>
              <w:jc w:val="center"/>
              <w:rPr>
                <w:rFonts w:ascii="方正书宋_GBK" w:eastAsia="方正书宋_GBK"/>
                <w:sz w:val="21"/>
                <w:szCs w:val="21"/>
              </w:rPr>
            </w:pPr>
            <w:r w:rsidRPr="0094655A">
              <w:rPr>
                <w:rFonts w:ascii="方正书宋_GBK" w:eastAsia="方正书宋_GBK" w:hint="eastAsia"/>
                <w:sz w:val="21"/>
                <w:szCs w:val="21"/>
              </w:rPr>
              <w:t>＜</w:t>
            </w:r>
            <w:r w:rsidRPr="0094655A">
              <w:rPr>
                <w:rFonts w:ascii="方正书宋_GBK" w:eastAsia="方正书宋_GBK"/>
                <w:sz w:val="21"/>
                <w:szCs w:val="21"/>
              </w:rPr>
              <w:t>55%</w:t>
            </w:r>
          </w:p>
        </w:tc>
      </w:tr>
      <w:tr w:rsidR="00D26190" w:rsidTr="007D463B">
        <w:trPr>
          <w:trHeight w:val="227"/>
          <w:jc w:val="center"/>
        </w:trPr>
        <w:tc>
          <w:tcPr>
            <w:tcW w:w="2341" w:type="dxa"/>
            <w:vMerge/>
            <w:vAlign w:val="center"/>
          </w:tcPr>
          <w:p w:rsidR="00D26190" w:rsidRDefault="00D26190" w:rsidP="002608F6">
            <w:pPr>
              <w:spacing w:line="300" w:lineRule="exact"/>
              <w:rPr>
                <w:rFonts w:ascii="方正书宋_GBK" w:eastAsia="方正书宋_GBK"/>
                <w:b/>
              </w:rPr>
            </w:pPr>
          </w:p>
        </w:tc>
        <w:tc>
          <w:tcPr>
            <w:tcW w:w="1276" w:type="dxa"/>
            <w:vMerge/>
            <w:vAlign w:val="center"/>
          </w:tcPr>
          <w:p w:rsidR="00D26190" w:rsidRPr="0094655A" w:rsidRDefault="00D26190" w:rsidP="002608F6">
            <w:pPr>
              <w:spacing w:line="300" w:lineRule="exact"/>
              <w:rPr>
                <w:rFonts w:ascii="方正书宋_GBK" w:eastAsia="方正书宋_GBK"/>
                <w:sz w:val="21"/>
                <w:szCs w:val="21"/>
              </w:rPr>
            </w:pPr>
          </w:p>
        </w:tc>
        <w:tc>
          <w:tcPr>
            <w:tcW w:w="2976" w:type="dxa"/>
            <w:vMerge/>
            <w:vAlign w:val="center"/>
          </w:tcPr>
          <w:p w:rsidR="00D26190" w:rsidRPr="0094655A" w:rsidRDefault="00D26190" w:rsidP="002608F6">
            <w:pPr>
              <w:spacing w:line="300" w:lineRule="exact"/>
              <w:rPr>
                <w:rFonts w:ascii="方正书宋_GBK" w:eastAsia="方正书宋_GBK"/>
                <w:sz w:val="21"/>
                <w:szCs w:val="21"/>
              </w:rPr>
            </w:pPr>
          </w:p>
        </w:tc>
        <w:tc>
          <w:tcPr>
            <w:tcW w:w="2976" w:type="dxa"/>
            <w:vMerge/>
            <w:vAlign w:val="center"/>
          </w:tcPr>
          <w:p w:rsidR="00D26190" w:rsidRPr="0094655A" w:rsidRDefault="00D26190" w:rsidP="002608F6">
            <w:pPr>
              <w:spacing w:line="300" w:lineRule="exact"/>
              <w:rPr>
                <w:rFonts w:ascii="方正书宋_GBK" w:eastAsia="方正书宋_GBK"/>
                <w:sz w:val="21"/>
                <w:szCs w:val="21"/>
              </w:rPr>
            </w:pPr>
          </w:p>
        </w:tc>
        <w:tc>
          <w:tcPr>
            <w:tcW w:w="1417" w:type="dxa"/>
            <w:vAlign w:val="center"/>
          </w:tcPr>
          <w:p w:rsidR="00D26190" w:rsidRPr="0094655A" w:rsidRDefault="00D26190" w:rsidP="002608F6">
            <w:pPr>
              <w:spacing w:line="300" w:lineRule="exact"/>
              <w:rPr>
                <w:rFonts w:ascii="方正书宋_GBK" w:eastAsia="方正书宋_GBK"/>
                <w:sz w:val="21"/>
                <w:szCs w:val="21"/>
              </w:rPr>
            </w:pPr>
            <w:r w:rsidRPr="0094655A">
              <w:rPr>
                <w:rFonts w:ascii="方正书宋_GBK" w:eastAsia="方正书宋_GBK" w:hint="eastAsia"/>
                <w:sz w:val="21"/>
                <w:szCs w:val="21"/>
              </w:rPr>
              <w:t>新农合参合率</w:t>
            </w:r>
          </w:p>
        </w:tc>
        <w:tc>
          <w:tcPr>
            <w:tcW w:w="737" w:type="dxa"/>
            <w:vAlign w:val="center"/>
          </w:tcPr>
          <w:p w:rsidR="00D26190" w:rsidRPr="0094655A" w:rsidRDefault="00D26190" w:rsidP="002608F6">
            <w:pPr>
              <w:spacing w:line="300" w:lineRule="exact"/>
              <w:jc w:val="center"/>
              <w:rPr>
                <w:rFonts w:ascii="方正书宋_GBK" w:eastAsia="方正书宋_GBK"/>
                <w:sz w:val="21"/>
                <w:szCs w:val="21"/>
              </w:rPr>
            </w:pPr>
            <w:r w:rsidRPr="0094655A">
              <w:rPr>
                <w:rFonts w:ascii="方正书宋_GBK" w:eastAsia="方正书宋_GBK" w:hint="eastAsia"/>
                <w:sz w:val="21"/>
                <w:szCs w:val="21"/>
              </w:rPr>
              <w:t>≥</w:t>
            </w:r>
            <w:r w:rsidRPr="0094655A">
              <w:rPr>
                <w:rFonts w:ascii="方正书宋_GBK" w:eastAsia="方正书宋_GBK"/>
                <w:sz w:val="21"/>
                <w:szCs w:val="21"/>
              </w:rPr>
              <w:t>98%</w:t>
            </w:r>
          </w:p>
        </w:tc>
        <w:tc>
          <w:tcPr>
            <w:tcW w:w="737" w:type="dxa"/>
            <w:vAlign w:val="center"/>
          </w:tcPr>
          <w:p w:rsidR="00D26190" w:rsidRPr="0094655A" w:rsidRDefault="00D26190" w:rsidP="002608F6">
            <w:pPr>
              <w:spacing w:line="300" w:lineRule="exact"/>
              <w:jc w:val="center"/>
              <w:rPr>
                <w:rFonts w:ascii="方正书宋_GBK" w:eastAsia="方正书宋_GBK"/>
                <w:sz w:val="21"/>
                <w:szCs w:val="21"/>
              </w:rPr>
            </w:pPr>
            <w:r w:rsidRPr="0094655A">
              <w:rPr>
                <w:rFonts w:ascii="方正书宋_GBK" w:eastAsia="方正书宋_GBK"/>
                <w:sz w:val="21"/>
                <w:szCs w:val="21"/>
              </w:rPr>
              <w:t>95%</w:t>
            </w:r>
            <w:r w:rsidRPr="0094655A">
              <w:rPr>
                <w:rFonts w:ascii="方正书宋_GBK" w:eastAsia="方正书宋_GBK" w:hint="eastAsia"/>
                <w:sz w:val="21"/>
                <w:szCs w:val="21"/>
              </w:rPr>
              <w:t>≤分值＜</w:t>
            </w:r>
            <w:r w:rsidRPr="0094655A">
              <w:rPr>
                <w:rFonts w:ascii="方正书宋_GBK" w:eastAsia="方正书宋_GBK"/>
                <w:sz w:val="21"/>
                <w:szCs w:val="21"/>
              </w:rPr>
              <w:t>98%</w:t>
            </w:r>
          </w:p>
        </w:tc>
        <w:tc>
          <w:tcPr>
            <w:tcW w:w="737" w:type="dxa"/>
            <w:vAlign w:val="center"/>
          </w:tcPr>
          <w:p w:rsidR="00D26190" w:rsidRPr="0094655A" w:rsidRDefault="00D26190" w:rsidP="002608F6">
            <w:pPr>
              <w:spacing w:line="300" w:lineRule="exact"/>
              <w:jc w:val="center"/>
              <w:rPr>
                <w:rFonts w:ascii="方正书宋_GBK" w:eastAsia="方正书宋_GBK"/>
                <w:sz w:val="21"/>
                <w:szCs w:val="21"/>
              </w:rPr>
            </w:pPr>
            <w:r w:rsidRPr="0094655A">
              <w:rPr>
                <w:rFonts w:ascii="方正书宋_GBK" w:eastAsia="方正书宋_GBK"/>
                <w:sz w:val="21"/>
                <w:szCs w:val="21"/>
              </w:rPr>
              <w:t>85%</w:t>
            </w:r>
            <w:r w:rsidRPr="0094655A">
              <w:rPr>
                <w:rFonts w:ascii="方正书宋_GBK" w:eastAsia="方正书宋_GBK" w:hint="eastAsia"/>
                <w:sz w:val="21"/>
                <w:szCs w:val="21"/>
              </w:rPr>
              <w:t>≤分值＜</w:t>
            </w:r>
            <w:r w:rsidRPr="0094655A">
              <w:rPr>
                <w:rFonts w:ascii="方正书宋_GBK" w:eastAsia="方正书宋_GBK"/>
                <w:sz w:val="21"/>
                <w:szCs w:val="21"/>
              </w:rPr>
              <w:t>95%</w:t>
            </w:r>
          </w:p>
        </w:tc>
        <w:tc>
          <w:tcPr>
            <w:tcW w:w="737" w:type="dxa"/>
            <w:vAlign w:val="center"/>
          </w:tcPr>
          <w:p w:rsidR="00D26190" w:rsidRPr="0094655A" w:rsidRDefault="00D26190" w:rsidP="002608F6">
            <w:pPr>
              <w:spacing w:line="300" w:lineRule="exact"/>
              <w:jc w:val="center"/>
              <w:rPr>
                <w:rFonts w:ascii="方正书宋_GBK" w:eastAsia="方正书宋_GBK"/>
                <w:sz w:val="21"/>
                <w:szCs w:val="21"/>
              </w:rPr>
            </w:pPr>
            <w:r w:rsidRPr="0094655A">
              <w:rPr>
                <w:rFonts w:ascii="方正书宋_GBK" w:eastAsia="方正书宋_GBK" w:hint="eastAsia"/>
                <w:sz w:val="21"/>
                <w:szCs w:val="21"/>
              </w:rPr>
              <w:t>＜</w:t>
            </w:r>
            <w:r w:rsidRPr="0094655A">
              <w:rPr>
                <w:rFonts w:ascii="方正书宋_GBK" w:eastAsia="方正书宋_GBK"/>
                <w:sz w:val="21"/>
                <w:szCs w:val="21"/>
              </w:rPr>
              <w:t>85%</w:t>
            </w:r>
          </w:p>
        </w:tc>
      </w:tr>
      <w:tr w:rsidR="00D26190" w:rsidTr="007D463B">
        <w:trPr>
          <w:trHeight w:val="227"/>
          <w:jc w:val="center"/>
        </w:trPr>
        <w:tc>
          <w:tcPr>
            <w:tcW w:w="2341" w:type="dxa"/>
            <w:vMerge/>
            <w:vAlign w:val="center"/>
          </w:tcPr>
          <w:p w:rsidR="00D26190" w:rsidRDefault="00D26190" w:rsidP="002608F6">
            <w:pPr>
              <w:spacing w:line="300" w:lineRule="exact"/>
              <w:rPr>
                <w:rFonts w:ascii="方正书宋_GBK" w:eastAsia="方正书宋_GBK"/>
                <w:b/>
              </w:rPr>
            </w:pPr>
          </w:p>
        </w:tc>
        <w:tc>
          <w:tcPr>
            <w:tcW w:w="1276" w:type="dxa"/>
            <w:vMerge/>
            <w:vAlign w:val="center"/>
          </w:tcPr>
          <w:p w:rsidR="00D26190" w:rsidRPr="0094655A" w:rsidRDefault="00D26190" w:rsidP="002608F6">
            <w:pPr>
              <w:spacing w:line="300" w:lineRule="exact"/>
              <w:rPr>
                <w:rFonts w:ascii="方正书宋_GBK" w:eastAsia="方正书宋_GBK"/>
                <w:sz w:val="21"/>
                <w:szCs w:val="21"/>
              </w:rPr>
            </w:pPr>
          </w:p>
        </w:tc>
        <w:tc>
          <w:tcPr>
            <w:tcW w:w="2976" w:type="dxa"/>
            <w:vMerge/>
            <w:vAlign w:val="center"/>
          </w:tcPr>
          <w:p w:rsidR="00D26190" w:rsidRPr="0094655A" w:rsidRDefault="00D26190" w:rsidP="002608F6">
            <w:pPr>
              <w:spacing w:line="300" w:lineRule="exact"/>
              <w:rPr>
                <w:rFonts w:ascii="方正书宋_GBK" w:eastAsia="方正书宋_GBK"/>
                <w:sz w:val="21"/>
                <w:szCs w:val="21"/>
              </w:rPr>
            </w:pPr>
          </w:p>
        </w:tc>
        <w:tc>
          <w:tcPr>
            <w:tcW w:w="2976" w:type="dxa"/>
            <w:vMerge/>
            <w:vAlign w:val="center"/>
          </w:tcPr>
          <w:p w:rsidR="00D26190" w:rsidRPr="0094655A" w:rsidRDefault="00D26190" w:rsidP="002608F6">
            <w:pPr>
              <w:spacing w:line="300" w:lineRule="exact"/>
              <w:rPr>
                <w:rFonts w:ascii="方正书宋_GBK" w:eastAsia="方正书宋_GBK"/>
                <w:sz w:val="21"/>
                <w:szCs w:val="21"/>
              </w:rPr>
            </w:pPr>
          </w:p>
        </w:tc>
        <w:tc>
          <w:tcPr>
            <w:tcW w:w="1417" w:type="dxa"/>
            <w:vAlign w:val="center"/>
          </w:tcPr>
          <w:p w:rsidR="00D26190" w:rsidRPr="0094655A" w:rsidRDefault="00D26190" w:rsidP="002608F6">
            <w:pPr>
              <w:spacing w:line="300" w:lineRule="exact"/>
              <w:rPr>
                <w:rFonts w:ascii="方正书宋_GBK" w:eastAsia="方正书宋_GBK"/>
                <w:sz w:val="21"/>
                <w:szCs w:val="21"/>
              </w:rPr>
            </w:pPr>
            <w:r w:rsidRPr="0094655A">
              <w:rPr>
                <w:rFonts w:ascii="方正书宋_GBK" w:eastAsia="方正书宋_GBK" w:hint="eastAsia"/>
                <w:sz w:val="21"/>
                <w:szCs w:val="21"/>
              </w:rPr>
              <w:t>政策内普通门诊补偿水平</w:t>
            </w:r>
          </w:p>
        </w:tc>
        <w:tc>
          <w:tcPr>
            <w:tcW w:w="737" w:type="dxa"/>
            <w:vAlign w:val="center"/>
          </w:tcPr>
          <w:p w:rsidR="00D26190" w:rsidRPr="0094655A" w:rsidRDefault="00D26190" w:rsidP="002608F6">
            <w:pPr>
              <w:spacing w:line="300" w:lineRule="exact"/>
              <w:jc w:val="center"/>
              <w:rPr>
                <w:rFonts w:ascii="方正书宋_GBK" w:eastAsia="方正书宋_GBK"/>
                <w:sz w:val="21"/>
                <w:szCs w:val="21"/>
              </w:rPr>
            </w:pPr>
            <w:r w:rsidRPr="0094655A">
              <w:rPr>
                <w:rFonts w:ascii="方正书宋_GBK" w:eastAsia="方正书宋_GBK" w:hint="eastAsia"/>
                <w:sz w:val="21"/>
                <w:szCs w:val="21"/>
              </w:rPr>
              <w:t>≥</w:t>
            </w:r>
            <w:r w:rsidRPr="0094655A">
              <w:rPr>
                <w:rFonts w:ascii="方正书宋_GBK" w:eastAsia="方正书宋_GBK"/>
                <w:sz w:val="21"/>
                <w:szCs w:val="21"/>
              </w:rPr>
              <w:t>25%</w:t>
            </w:r>
          </w:p>
        </w:tc>
        <w:tc>
          <w:tcPr>
            <w:tcW w:w="737" w:type="dxa"/>
            <w:vAlign w:val="center"/>
          </w:tcPr>
          <w:p w:rsidR="00D26190" w:rsidRPr="0094655A" w:rsidRDefault="00D26190" w:rsidP="002608F6">
            <w:pPr>
              <w:spacing w:line="300" w:lineRule="exact"/>
              <w:jc w:val="center"/>
              <w:rPr>
                <w:rFonts w:ascii="方正书宋_GBK" w:eastAsia="方正书宋_GBK"/>
                <w:sz w:val="21"/>
                <w:szCs w:val="21"/>
              </w:rPr>
            </w:pPr>
            <w:r w:rsidRPr="0094655A">
              <w:rPr>
                <w:rFonts w:ascii="方正书宋_GBK" w:eastAsia="方正书宋_GBK"/>
                <w:sz w:val="21"/>
                <w:szCs w:val="21"/>
              </w:rPr>
              <w:t>20%</w:t>
            </w:r>
            <w:r w:rsidRPr="0094655A">
              <w:rPr>
                <w:rFonts w:ascii="方正书宋_GBK" w:eastAsia="方正书宋_GBK" w:hint="eastAsia"/>
                <w:sz w:val="21"/>
                <w:szCs w:val="21"/>
              </w:rPr>
              <w:t>≤分值＜</w:t>
            </w:r>
            <w:r w:rsidRPr="0094655A">
              <w:rPr>
                <w:rFonts w:ascii="方正书宋_GBK" w:eastAsia="方正书宋_GBK"/>
                <w:sz w:val="21"/>
                <w:szCs w:val="21"/>
              </w:rPr>
              <w:t>25%</w:t>
            </w:r>
          </w:p>
        </w:tc>
        <w:tc>
          <w:tcPr>
            <w:tcW w:w="737" w:type="dxa"/>
            <w:vAlign w:val="center"/>
          </w:tcPr>
          <w:p w:rsidR="00D26190" w:rsidRPr="0094655A" w:rsidRDefault="00D26190" w:rsidP="002608F6">
            <w:pPr>
              <w:spacing w:line="300" w:lineRule="exact"/>
              <w:jc w:val="center"/>
              <w:rPr>
                <w:rFonts w:ascii="方正书宋_GBK" w:eastAsia="方正书宋_GBK"/>
                <w:sz w:val="21"/>
                <w:szCs w:val="21"/>
              </w:rPr>
            </w:pPr>
            <w:r w:rsidRPr="0094655A">
              <w:rPr>
                <w:rFonts w:ascii="方正书宋_GBK" w:eastAsia="方正书宋_GBK"/>
                <w:sz w:val="21"/>
                <w:szCs w:val="21"/>
              </w:rPr>
              <w:t>10%</w:t>
            </w:r>
            <w:r w:rsidRPr="0094655A">
              <w:rPr>
                <w:rFonts w:ascii="方正书宋_GBK" w:eastAsia="方正书宋_GBK" w:hint="eastAsia"/>
                <w:sz w:val="21"/>
                <w:szCs w:val="21"/>
              </w:rPr>
              <w:t>≤分值＜</w:t>
            </w:r>
            <w:r w:rsidRPr="0094655A">
              <w:rPr>
                <w:rFonts w:ascii="方正书宋_GBK" w:eastAsia="方正书宋_GBK"/>
                <w:sz w:val="21"/>
                <w:szCs w:val="21"/>
              </w:rPr>
              <w:t>20%</w:t>
            </w:r>
          </w:p>
        </w:tc>
        <w:tc>
          <w:tcPr>
            <w:tcW w:w="737" w:type="dxa"/>
            <w:vAlign w:val="center"/>
          </w:tcPr>
          <w:p w:rsidR="00D26190" w:rsidRPr="0094655A" w:rsidRDefault="00D26190" w:rsidP="002608F6">
            <w:pPr>
              <w:spacing w:line="300" w:lineRule="exact"/>
              <w:jc w:val="center"/>
              <w:rPr>
                <w:rFonts w:ascii="方正书宋_GBK" w:eastAsia="方正书宋_GBK"/>
                <w:sz w:val="21"/>
                <w:szCs w:val="21"/>
              </w:rPr>
            </w:pPr>
            <w:r w:rsidRPr="0094655A">
              <w:rPr>
                <w:rFonts w:ascii="方正书宋_GBK" w:eastAsia="方正书宋_GBK" w:hint="eastAsia"/>
                <w:sz w:val="21"/>
                <w:szCs w:val="21"/>
              </w:rPr>
              <w:t>＜</w:t>
            </w:r>
            <w:r w:rsidRPr="0094655A">
              <w:rPr>
                <w:rFonts w:ascii="方正书宋_GBK" w:eastAsia="方正书宋_GBK"/>
                <w:sz w:val="21"/>
                <w:szCs w:val="21"/>
              </w:rPr>
              <w:t>10%</w:t>
            </w:r>
          </w:p>
        </w:tc>
      </w:tr>
      <w:tr w:rsidR="00D26190" w:rsidTr="007D463B">
        <w:trPr>
          <w:trHeight w:val="227"/>
          <w:jc w:val="center"/>
        </w:trPr>
        <w:tc>
          <w:tcPr>
            <w:tcW w:w="2341" w:type="dxa"/>
            <w:vAlign w:val="center"/>
          </w:tcPr>
          <w:p w:rsidR="00D26190" w:rsidRDefault="00D26190" w:rsidP="002608F6">
            <w:pPr>
              <w:spacing w:line="300" w:lineRule="exact"/>
              <w:rPr>
                <w:rFonts w:ascii="方正书宋_GBK" w:eastAsia="方正书宋_GBK"/>
                <w:b/>
              </w:rPr>
            </w:pPr>
            <w:r>
              <w:rPr>
                <w:rFonts w:ascii="方正书宋_GBK" w:eastAsia="方正书宋_GBK" w:hint="eastAsia"/>
                <w:b/>
              </w:rPr>
              <w:t>计划生育</w:t>
            </w:r>
          </w:p>
        </w:tc>
        <w:tc>
          <w:tcPr>
            <w:tcW w:w="1276" w:type="dxa"/>
            <w:vAlign w:val="center"/>
          </w:tcPr>
          <w:p w:rsidR="00D26190" w:rsidRPr="0094655A" w:rsidRDefault="00D26190" w:rsidP="002608F6">
            <w:pPr>
              <w:spacing w:line="300" w:lineRule="exact"/>
              <w:rPr>
                <w:rFonts w:ascii="方正书宋_GBK" w:eastAsia="方正书宋_GBK"/>
                <w:sz w:val="21"/>
                <w:szCs w:val="21"/>
              </w:rPr>
            </w:pPr>
            <w:r w:rsidRPr="0094655A">
              <w:rPr>
                <w:rFonts w:ascii="方正书宋_GBK" w:eastAsia="方正书宋_GBK"/>
                <w:sz w:val="21"/>
                <w:szCs w:val="21"/>
              </w:rPr>
              <w:t>1312.80</w:t>
            </w:r>
          </w:p>
        </w:tc>
        <w:tc>
          <w:tcPr>
            <w:tcW w:w="2976" w:type="dxa"/>
            <w:vAlign w:val="center"/>
          </w:tcPr>
          <w:p w:rsidR="00D26190" w:rsidRPr="0094655A" w:rsidRDefault="00D26190" w:rsidP="002608F6">
            <w:pPr>
              <w:spacing w:line="300" w:lineRule="exact"/>
              <w:rPr>
                <w:rFonts w:ascii="方正书宋_GBK" w:eastAsia="方正书宋_GBK"/>
                <w:sz w:val="21"/>
                <w:szCs w:val="21"/>
              </w:rPr>
            </w:pPr>
            <w:r w:rsidRPr="0094655A">
              <w:rPr>
                <w:rFonts w:ascii="方正书宋_GBK" w:eastAsia="方正书宋_GBK" w:hint="eastAsia"/>
                <w:sz w:val="21"/>
                <w:szCs w:val="21"/>
              </w:rPr>
              <w:t>提供各类计划生育技术服务，建立利益导向机制，开展出生人口性别比治理以及流动人口计划生育管理等各项工作。</w:t>
            </w:r>
          </w:p>
        </w:tc>
        <w:tc>
          <w:tcPr>
            <w:tcW w:w="2976" w:type="dxa"/>
            <w:vAlign w:val="center"/>
          </w:tcPr>
          <w:p w:rsidR="00D26190" w:rsidRPr="0094655A" w:rsidRDefault="00D26190" w:rsidP="002608F6">
            <w:pPr>
              <w:spacing w:line="300" w:lineRule="exact"/>
              <w:rPr>
                <w:rFonts w:ascii="方正书宋_GBK" w:eastAsia="方正书宋_GBK"/>
                <w:sz w:val="21"/>
                <w:szCs w:val="21"/>
              </w:rPr>
            </w:pPr>
            <w:r w:rsidRPr="0094655A">
              <w:rPr>
                <w:rFonts w:ascii="方正书宋_GBK" w:eastAsia="方正书宋_GBK" w:hint="eastAsia"/>
                <w:sz w:val="21"/>
                <w:szCs w:val="21"/>
              </w:rPr>
              <w:t>稳定适度的低生育水平，有效保障计划生育家庭生活水平，提高妇女生殖健康水平，降低出生缺陷的发生，有效遏制出生人口性别比偏高问题。</w:t>
            </w:r>
          </w:p>
        </w:tc>
        <w:tc>
          <w:tcPr>
            <w:tcW w:w="1417" w:type="dxa"/>
            <w:vAlign w:val="center"/>
          </w:tcPr>
          <w:p w:rsidR="00D26190" w:rsidRPr="0094655A" w:rsidRDefault="00D26190" w:rsidP="002608F6">
            <w:pPr>
              <w:spacing w:line="300" w:lineRule="exact"/>
              <w:rPr>
                <w:rFonts w:ascii="方正书宋_GBK" w:eastAsia="方正书宋_GBK"/>
                <w:sz w:val="21"/>
                <w:szCs w:val="21"/>
              </w:rPr>
            </w:pPr>
          </w:p>
        </w:tc>
        <w:tc>
          <w:tcPr>
            <w:tcW w:w="737" w:type="dxa"/>
            <w:vAlign w:val="center"/>
          </w:tcPr>
          <w:p w:rsidR="00D26190" w:rsidRPr="0094655A" w:rsidRDefault="00D26190" w:rsidP="002608F6">
            <w:pPr>
              <w:spacing w:line="300" w:lineRule="exact"/>
              <w:jc w:val="center"/>
              <w:rPr>
                <w:rFonts w:ascii="方正书宋_GBK" w:eastAsia="方正书宋_GBK"/>
                <w:sz w:val="21"/>
                <w:szCs w:val="21"/>
              </w:rPr>
            </w:pPr>
          </w:p>
        </w:tc>
        <w:tc>
          <w:tcPr>
            <w:tcW w:w="737" w:type="dxa"/>
            <w:vAlign w:val="center"/>
          </w:tcPr>
          <w:p w:rsidR="00D26190" w:rsidRPr="0094655A" w:rsidRDefault="00D26190" w:rsidP="002608F6">
            <w:pPr>
              <w:spacing w:line="300" w:lineRule="exact"/>
              <w:jc w:val="center"/>
              <w:rPr>
                <w:rFonts w:ascii="方正书宋_GBK" w:eastAsia="方正书宋_GBK"/>
                <w:sz w:val="21"/>
                <w:szCs w:val="21"/>
              </w:rPr>
            </w:pPr>
          </w:p>
        </w:tc>
        <w:tc>
          <w:tcPr>
            <w:tcW w:w="737" w:type="dxa"/>
            <w:vAlign w:val="center"/>
          </w:tcPr>
          <w:p w:rsidR="00D26190" w:rsidRPr="0094655A" w:rsidRDefault="00D26190" w:rsidP="002608F6">
            <w:pPr>
              <w:spacing w:line="300" w:lineRule="exact"/>
              <w:jc w:val="center"/>
              <w:rPr>
                <w:rFonts w:ascii="方正书宋_GBK" w:eastAsia="方正书宋_GBK"/>
                <w:sz w:val="21"/>
                <w:szCs w:val="21"/>
              </w:rPr>
            </w:pPr>
          </w:p>
        </w:tc>
        <w:tc>
          <w:tcPr>
            <w:tcW w:w="737" w:type="dxa"/>
            <w:vAlign w:val="center"/>
          </w:tcPr>
          <w:p w:rsidR="00D26190" w:rsidRPr="0094655A" w:rsidRDefault="00D26190" w:rsidP="002608F6">
            <w:pPr>
              <w:spacing w:line="300" w:lineRule="exact"/>
              <w:jc w:val="center"/>
              <w:rPr>
                <w:rFonts w:ascii="方正书宋_GBK" w:eastAsia="方正书宋_GBK"/>
                <w:sz w:val="21"/>
                <w:szCs w:val="21"/>
              </w:rPr>
            </w:pPr>
          </w:p>
        </w:tc>
      </w:tr>
      <w:tr w:rsidR="00D26190" w:rsidTr="007D463B">
        <w:trPr>
          <w:trHeight w:val="227"/>
          <w:jc w:val="center"/>
        </w:trPr>
        <w:tc>
          <w:tcPr>
            <w:tcW w:w="2341" w:type="dxa"/>
            <w:vMerge w:val="restart"/>
            <w:vAlign w:val="center"/>
          </w:tcPr>
          <w:p w:rsidR="00D26190" w:rsidRDefault="00D26190" w:rsidP="002608F6">
            <w:pPr>
              <w:spacing w:line="300" w:lineRule="exact"/>
              <w:rPr>
                <w:rFonts w:ascii="方正书宋_GBK" w:eastAsia="方正书宋_GBK"/>
                <w:b/>
              </w:rPr>
            </w:pPr>
            <w:r>
              <w:rPr>
                <w:rFonts w:ascii="方正书宋_GBK" w:eastAsia="方正书宋_GBK" w:hint="eastAsia"/>
                <w:b/>
              </w:rPr>
              <w:t xml:space="preserve">　　计划生育服务</w:t>
            </w:r>
          </w:p>
        </w:tc>
        <w:tc>
          <w:tcPr>
            <w:tcW w:w="1276" w:type="dxa"/>
            <w:vMerge w:val="restart"/>
            <w:vAlign w:val="center"/>
          </w:tcPr>
          <w:p w:rsidR="00D26190" w:rsidRPr="0094655A" w:rsidRDefault="00D26190" w:rsidP="002608F6">
            <w:pPr>
              <w:spacing w:line="300" w:lineRule="exact"/>
              <w:rPr>
                <w:rFonts w:ascii="方正书宋_GBK"/>
                <w:sz w:val="21"/>
                <w:szCs w:val="21"/>
              </w:rPr>
            </w:pPr>
            <w:r w:rsidRPr="0094655A">
              <w:rPr>
                <w:rFonts w:ascii="方正书宋_GBK"/>
                <w:sz w:val="21"/>
                <w:szCs w:val="21"/>
              </w:rPr>
              <w:t>52.8</w:t>
            </w:r>
          </w:p>
        </w:tc>
        <w:tc>
          <w:tcPr>
            <w:tcW w:w="2976" w:type="dxa"/>
            <w:vMerge w:val="restart"/>
            <w:vAlign w:val="center"/>
          </w:tcPr>
          <w:p w:rsidR="00D26190" w:rsidRPr="0094655A" w:rsidRDefault="00D26190" w:rsidP="002608F6">
            <w:pPr>
              <w:spacing w:line="300" w:lineRule="exact"/>
              <w:rPr>
                <w:rFonts w:ascii="方正书宋_GBK" w:eastAsia="方正书宋_GBK"/>
                <w:sz w:val="21"/>
                <w:szCs w:val="21"/>
              </w:rPr>
            </w:pPr>
            <w:r w:rsidRPr="0094655A">
              <w:rPr>
                <w:rFonts w:ascii="方正书宋_GBK" w:eastAsia="方正书宋_GBK" w:hint="eastAsia"/>
                <w:sz w:val="21"/>
                <w:szCs w:val="21"/>
              </w:rPr>
              <w:t>免费为农村计划怀孕夫妇实行孕前优生健康检查；免费为公民提供计划生育避孕节育基本技术服务；免费为农村已婚育龄妇女提供生殖健康检查服务。</w:t>
            </w:r>
          </w:p>
        </w:tc>
        <w:tc>
          <w:tcPr>
            <w:tcW w:w="2976" w:type="dxa"/>
            <w:vMerge w:val="restart"/>
            <w:vAlign w:val="center"/>
          </w:tcPr>
          <w:p w:rsidR="00D26190" w:rsidRPr="0094655A" w:rsidRDefault="00D26190" w:rsidP="002608F6">
            <w:pPr>
              <w:spacing w:line="300" w:lineRule="exact"/>
              <w:rPr>
                <w:rFonts w:ascii="方正书宋_GBK" w:eastAsia="方正书宋_GBK"/>
                <w:sz w:val="21"/>
                <w:szCs w:val="21"/>
              </w:rPr>
            </w:pPr>
            <w:r w:rsidRPr="0094655A">
              <w:rPr>
                <w:rFonts w:ascii="方正书宋_GBK" w:eastAsia="方正书宋_GBK" w:hint="eastAsia"/>
                <w:sz w:val="21"/>
                <w:szCs w:val="21"/>
              </w:rPr>
              <w:t>改善我区农村计划怀孕夫妇健康状况，有效降低出生缺陷发生风险；为各类育龄人群提供安全、有效避孕节育技术服务；健全完善流动人口管理机制。</w:t>
            </w:r>
          </w:p>
        </w:tc>
        <w:tc>
          <w:tcPr>
            <w:tcW w:w="1417" w:type="dxa"/>
            <w:vAlign w:val="center"/>
          </w:tcPr>
          <w:p w:rsidR="00D26190" w:rsidRPr="0094655A" w:rsidRDefault="00D26190" w:rsidP="002608F6">
            <w:pPr>
              <w:spacing w:line="300" w:lineRule="exact"/>
              <w:rPr>
                <w:rFonts w:ascii="方正书宋_GBK" w:eastAsia="方正书宋_GBK"/>
                <w:sz w:val="21"/>
                <w:szCs w:val="21"/>
              </w:rPr>
            </w:pPr>
            <w:r w:rsidRPr="0094655A">
              <w:rPr>
                <w:rFonts w:ascii="方正书宋_GBK" w:eastAsia="方正书宋_GBK" w:hint="eastAsia"/>
                <w:sz w:val="21"/>
                <w:szCs w:val="21"/>
              </w:rPr>
              <w:t>免费计划生育基本服务项目覆盖率</w:t>
            </w:r>
          </w:p>
        </w:tc>
        <w:tc>
          <w:tcPr>
            <w:tcW w:w="737" w:type="dxa"/>
            <w:vAlign w:val="center"/>
          </w:tcPr>
          <w:p w:rsidR="00D26190" w:rsidRPr="0094655A" w:rsidRDefault="00D26190" w:rsidP="002608F6">
            <w:pPr>
              <w:spacing w:line="300" w:lineRule="exact"/>
              <w:jc w:val="center"/>
              <w:rPr>
                <w:rFonts w:ascii="方正书宋_GBK" w:eastAsia="方正书宋_GBK"/>
                <w:sz w:val="21"/>
                <w:szCs w:val="21"/>
              </w:rPr>
            </w:pPr>
            <w:r w:rsidRPr="0094655A">
              <w:rPr>
                <w:rFonts w:ascii="方正书宋_GBK" w:eastAsia="方正书宋_GBK"/>
                <w:sz w:val="21"/>
                <w:szCs w:val="21"/>
              </w:rPr>
              <w:t>100%</w:t>
            </w:r>
          </w:p>
        </w:tc>
        <w:tc>
          <w:tcPr>
            <w:tcW w:w="737" w:type="dxa"/>
            <w:vAlign w:val="center"/>
          </w:tcPr>
          <w:p w:rsidR="00D26190" w:rsidRPr="0094655A" w:rsidRDefault="00D26190" w:rsidP="002608F6">
            <w:pPr>
              <w:spacing w:line="300" w:lineRule="exact"/>
              <w:jc w:val="center"/>
              <w:rPr>
                <w:rFonts w:ascii="方正书宋_GBK" w:eastAsia="方正书宋_GBK"/>
                <w:sz w:val="21"/>
                <w:szCs w:val="21"/>
              </w:rPr>
            </w:pPr>
          </w:p>
        </w:tc>
        <w:tc>
          <w:tcPr>
            <w:tcW w:w="737" w:type="dxa"/>
            <w:vAlign w:val="center"/>
          </w:tcPr>
          <w:p w:rsidR="00D26190" w:rsidRPr="0094655A" w:rsidRDefault="00D26190" w:rsidP="002608F6">
            <w:pPr>
              <w:spacing w:line="300" w:lineRule="exact"/>
              <w:jc w:val="center"/>
              <w:rPr>
                <w:rFonts w:ascii="方正书宋_GBK" w:eastAsia="方正书宋_GBK"/>
                <w:sz w:val="21"/>
                <w:szCs w:val="21"/>
              </w:rPr>
            </w:pPr>
          </w:p>
        </w:tc>
        <w:tc>
          <w:tcPr>
            <w:tcW w:w="737" w:type="dxa"/>
            <w:vAlign w:val="center"/>
          </w:tcPr>
          <w:p w:rsidR="00D26190" w:rsidRPr="0094655A" w:rsidRDefault="00D26190" w:rsidP="002608F6">
            <w:pPr>
              <w:spacing w:line="300" w:lineRule="exact"/>
              <w:jc w:val="center"/>
              <w:rPr>
                <w:rFonts w:ascii="方正书宋_GBK" w:eastAsia="方正书宋_GBK"/>
                <w:sz w:val="21"/>
                <w:szCs w:val="21"/>
              </w:rPr>
            </w:pPr>
            <w:r w:rsidRPr="0094655A">
              <w:rPr>
                <w:rFonts w:ascii="方正书宋_GBK" w:eastAsia="方正书宋_GBK" w:hint="eastAsia"/>
                <w:sz w:val="21"/>
                <w:szCs w:val="21"/>
              </w:rPr>
              <w:t>＜</w:t>
            </w:r>
            <w:r w:rsidRPr="0094655A">
              <w:rPr>
                <w:rFonts w:ascii="方正书宋_GBK" w:eastAsia="方正书宋_GBK"/>
                <w:sz w:val="21"/>
                <w:szCs w:val="21"/>
              </w:rPr>
              <w:t>100%</w:t>
            </w:r>
          </w:p>
        </w:tc>
      </w:tr>
      <w:tr w:rsidR="00D26190" w:rsidTr="007D463B">
        <w:trPr>
          <w:trHeight w:val="227"/>
          <w:jc w:val="center"/>
        </w:trPr>
        <w:tc>
          <w:tcPr>
            <w:tcW w:w="2341" w:type="dxa"/>
            <w:vMerge/>
            <w:vAlign w:val="center"/>
          </w:tcPr>
          <w:p w:rsidR="00D26190" w:rsidRDefault="00D26190" w:rsidP="002608F6">
            <w:pPr>
              <w:spacing w:line="300" w:lineRule="exact"/>
              <w:rPr>
                <w:rFonts w:ascii="方正书宋_GBK" w:eastAsia="方正书宋_GBK"/>
                <w:b/>
              </w:rPr>
            </w:pPr>
          </w:p>
        </w:tc>
        <w:tc>
          <w:tcPr>
            <w:tcW w:w="1276" w:type="dxa"/>
            <w:vMerge/>
            <w:vAlign w:val="center"/>
          </w:tcPr>
          <w:p w:rsidR="00D26190" w:rsidRPr="0094655A" w:rsidRDefault="00D26190" w:rsidP="002608F6">
            <w:pPr>
              <w:spacing w:line="300" w:lineRule="exact"/>
              <w:rPr>
                <w:rFonts w:ascii="方正书宋_GBK" w:eastAsia="方正书宋_GBK"/>
                <w:sz w:val="21"/>
                <w:szCs w:val="21"/>
              </w:rPr>
            </w:pPr>
          </w:p>
        </w:tc>
        <w:tc>
          <w:tcPr>
            <w:tcW w:w="2976" w:type="dxa"/>
            <w:vMerge/>
            <w:vAlign w:val="center"/>
          </w:tcPr>
          <w:p w:rsidR="00D26190" w:rsidRPr="0094655A" w:rsidRDefault="00D26190" w:rsidP="002608F6">
            <w:pPr>
              <w:spacing w:line="300" w:lineRule="exact"/>
              <w:rPr>
                <w:rFonts w:ascii="方正书宋_GBK" w:eastAsia="方正书宋_GBK"/>
                <w:sz w:val="21"/>
                <w:szCs w:val="21"/>
              </w:rPr>
            </w:pPr>
          </w:p>
        </w:tc>
        <w:tc>
          <w:tcPr>
            <w:tcW w:w="2976" w:type="dxa"/>
            <w:vMerge/>
            <w:vAlign w:val="center"/>
          </w:tcPr>
          <w:p w:rsidR="00D26190" w:rsidRPr="0094655A" w:rsidRDefault="00D26190" w:rsidP="002608F6">
            <w:pPr>
              <w:spacing w:line="300" w:lineRule="exact"/>
              <w:rPr>
                <w:rFonts w:ascii="方正书宋_GBK" w:eastAsia="方正书宋_GBK"/>
                <w:sz w:val="21"/>
                <w:szCs w:val="21"/>
              </w:rPr>
            </w:pPr>
          </w:p>
        </w:tc>
        <w:tc>
          <w:tcPr>
            <w:tcW w:w="1417" w:type="dxa"/>
            <w:vAlign w:val="center"/>
          </w:tcPr>
          <w:p w:rsidR="00D26190" w:rsidRPr="0094655A" w:rsidRDefault="00D26190" w:rsidP="002608F6">
            <w:pPr>
              <w:spacing w:line="300" w:lineRule="exact"/>
              <w:rPr>
                <w:rFonts w:ascii="方正书宋_GBK" w:eastAsia="方正书宋_GBK"/>
                <w:sz w:val="21"/>
                <w:szCs w:val="21"/>
              </w:rPr>
            </w:pPr>
            <w:r w:rsidRPr="0094655A">
              <w:rPr>
                <w:rFonts w:ascii="方正书宋_GBK" w:eastAsia="方正书宋_GBK" w:hint="eastAsia"/>
                <w:sz w:val="21"/>
                <w:szCs w:val="21"/>
              </w:rPr>
              <w:t>长效措施落实率</w:t>
            </w:r>
          </w:p>
        </w:tc>
        <w:tc>
          <w:tcPr>
            <w:tcW w:w="737" w:type="dxa"/>
            <w:vAlign w:val="center"/>
          </w:tcPr>
          <w:p w:rsidR="00D26190" w:rsidRPr="0094655A" w:rsidRDefault="00D26190" w:rsidP="002608F6">
            <w:pPr>
              <w:spacing w:line="300" w:lineRule="exact"/>
              <w:jc w:val="center"/>
              <w:rPr>
                <w:rFonts w:ascii="方正书宋_GBK" w:eastAsia="方正书宋_GBK"/>
                <w:sz w:val="21"/>
                <w:szCs w:val="21"/>
              </w:rPr>
            </w:pPr>
            <w:r w:rsidRPr="0094655A">
              <w:rPr>
                <w:rFonts w:ascii="方正书宋_GBK" w:eastAsia="方正书宋_GBK" w:hint="eastAsia"/>
                <w:sz w:val="21"/>
                <w:szCs w:val="21"/>
              </w:rPr>
              <w:t>≥</w:t>
            </w:r>
            <w:r w:rsidRPr="0094655A">
              <w:rPr>
                <w:rFonts w:ascii="方正书宋_GBK" w:eastAsia="方正书宋_GBK"/>
                <w:sz w:val="21"/>
                <w:szCs w:val="21"/>
              </w:rPr>
              <w:t>90%</w:t>
            </w:r>
          </w:p>
        </w:tc>
        <w:tc>
          <w:tcPr>
            <w:tcW w:w="737" w:type="dxa"/>
            <w:vAlign w:val="center"/>
          </w:tcPr>
          <w:p w:rsidR="00D26190" w:rsidRPr="0094655A" w:rsidRDefault="00D26190" w:rsidP="002608F6">
            <w:pPr>
              <w:spacing w:line="300" w:lineRule="exact"/>
              <w:jc w:val="center"/>
              <w:rPr>
                <w:rFonts w:ascii="方正书宋_GBK" w:eastAsia="方正书宋_GBK"/>
                <w:sz w:val="21"/>
                <w:szCs w:val="21"/>
              </w:rPr>
            </w:pPr>
            <w:r w:rsidRPr="0094655A">
              <w:rPr>
                <w:rFonts w:ascii="方正书宋_GBK" w:eastAsia="方正书宋_GBK"/>
                <w:sz w:val="21"/>
                <w:szCs w:val="21"/>
              </w:rPr>
              <w:t>85%</w:t>
            </w:r>
            <w:r w:rsidRPr="0094655A">
              <w:rPr>
                <w:rFonts w:ascii="方正书宋_GBK" w:eastAsia="方正书宋_GBK" w:hint="eastAsia"/>
                <w:sz w:val="21"/>
                <w:szCs w:val="21"/>
              </w:rPr>
              <w:t>≤分值＜</w:t>
            </w:r>
            <w:r w:rsidRPr="0094655A">
              <w:rPr>
                <w:rFonts w:ascii="方正书宋_GBK" w:eastAsia="方正书宋_GBK"/>
                <w:sz w:val="21"/>
                <w:szCs w:val="21"/>
              </w:rPr>
              <w:t>90%</w:t>
            </w:r>
          </w:p>
        </w:tc>
        <w:tc>
          <w:tcPr>
            <w:tcW w:w="737" w:type="dxa"/>
            <w:vAlign w:val="center"/>
          </w:tcPr>
          <w:p w:rsidR="00D26190" w:rsidRPr="0094655A" w:rsidRDefault="00D26190" w:rsidP="002608F6">
            <w:pPr>
              <w:spacing w:line="300" w:lineRule="exact"/>
              <w:jc w:val="center"/>
              <w:rPr>
                <w:rFonts w:ascii="方正书宋_GBK" w:eastAsia="方正书宋_GBK"/>
                <w:sz w:val="21"/>
                <w:szCs w:val="21"/>
              </w:rPr>
            </w:pPr>
            <w:r w:rsidRPr="0094655A">
              <w:rPr>
                <w:rFonts w:ascii="方正书宋_GBK" w:eastAsia="方正书宋_GBK"/>
                <w:sz w:val="21"/>
                <w:szCs w:val="21"/>
              </w:rPr>
              <w:t>75%</w:t>
            </w:r>
            <w:r w:rsidRPr="0094655A">
              <w:rPr>
                <w:rFonts w:ascii="方正书宋_GBK" w:eastAsia="方正书宋_GBK" w:hint="eastAsia"/>
                <w:sz w:val="21"/>
                <w:szCs w:val="21"/>
              </w:rPr>
              <w:t>≤分值＜</w:t>
            </w:r>
            <w:r w:rsidRPr="0094655A">
              <w:rPr>
                <w:rFonts w:ascii="方正书宋_GBK" w:eastAsia="方正书宋_GBK"/>
                <w:sz w:val="21"/>
                <w:szCs w:val="21"/>
              </w:rPr>
              <w:t>85%</w:t>
            </w:r>
          </w:p>
        </w:tc>
        <w:tc>
          <w:tcPr>
            <w:tcW w:w="737" w:type="dxa"/>
            <w:vAlign w:val="center"/>
          </w:tcPr>
          <w:p w:rsidR="00D26190" w:rsidRPr="0094655A" w:rsidRDefault="00D26190" w:rsidP="002608F6">
            <w:pPr>
              <w:spacing w:line="300" w:lineRule="exact"/>
              <w:jc w:val="center"/>
              <w:rPr>
                <w:rFonts w:ascii="方正书宋_GBK" w:eastAsia="方正书宋_GBK"/>
                <w:sz w:val="21"/>
                <w:szCs w:val="21"/>
              </w:rPr>
            </w:pPr>
            <w:r w:rsidRPr="0094655A">
              <w:rPr>
                <w:rFonts w:ascii="方正书宋_GBK" w:eastAsia="方正书宋_GBK" w:hint="eastAsia"/>
                <w:sz w:val="21"/>
                <w:szCs w:val="21"/>
              </w:rPr>
              <w:t>＜</w:t>
            </w:r>
            <w:r w:rsidRPr="0094655A">
              <w:rPr>
                <w:rFonts w:ascii="方正书宋_GBK" w:eastAsia="方正书宋_GBK"/>
                <w:sz w:val="21"/>
                <w:szCs w:val="21"/>
              </w:rPr>
              <w:t>75%</w:t>
            </w:r>
          </w:p>
        </w:tc>
      </w:tr>
      <w:tr w:rsidR="00D26190" w:rsidTr="007D463B">
        <w:trPr>
          <w:trHeight w:val="227"/>
          <w:jc w:val="center"/>
        </w:trPr>
        <w:tc>
          <w:tcPr>
            <w:tcW w:w="2341" w:type="dxa"/>
            <w:vMerge/>
            <w:vAlign w:val="center"/>
          </w:tcPr>
          <w:p w:rsidR="00D26190" w:rsidRDefault="00D26190" w:rsidP="002608F6">
            <w:pPr>
              <w:spacing w:line="300" w:lineRule="exact"/>
              <w:rPr>
                <w:rFonts w:ascii="方正书宋_GBK" w:eastAsia="方正书宋_GBK"/>
                <w:b/>
              </w:rPr>
            </w:pPr>
          </w:p>
        </w:tc>
        <w:tc>
          <w:tcPr>
            <w:tcW w:w="1276" w:type="dxa"/>
            <w:vMerge/>
            <w:vAlign w:val="center"/>
          </w:tcPr>
          <w:p w:rsidR="00D26190" w:rsidRPr="0094655A" w:rsidRDefault="00D26190" w:rsidP="002608F6">
            <w:pPr>
              <w:spacing w:line="300" w:lineRule="exact"/>
              <w:rPr>
                <w:rFonts w:ascii="方正书宋_GBK" w:eastAsia="方正书宋_GBK"/>
                <w:sz w:val="21"/>
                <w:szCs w:val="21"/>
              </w:rPr>
            </w:pPr>
          </w:p>
        </w:tc>
        <w:tc>
          <w:tcPr>
            <w:tcW w:w="2976" w:type="dxa"/>
            <w:vMerge/>
            <w:vAlign w:val="center"/>
          </w:tcPr>
          <w:p w:rsidR="00D26190" w:rsidRPr="0094655A" w:rsidRDefault="00D26190" w:rsidP="002608F6">
            <w:pPr>
              <w:spacing w:line="300" w:lineRule="exact"/>
              <w:rPr>
                <w:rFonts w:ascii="方正书宋_GBK" w:eastAsia="方正书宋_GBK"/>
                <w:sz w:val="21"/>
                <w:szCs w:val="21"/>
              </w:rPr>
            </w:pPr>
          </w:p>
        </w:tc>
        <w:tc>
          <w:tcPr>
            <w:tcW w:w="2976" w:type="dxa"/>
            <w:vMerge/>
            <w:vAlign w:val="center"/>
          </w:tcPr>
          <w:p w:rsidR="00D26190" w:rsidRPr="0094655A" w:rsidRDefault="00D26190" w:rsidP="002608F6">
            <w:pPr>
              <w:spacing w:line="300" w:lineRule="exact"/>
              <w:rPr>
                <w:rFonts w:ascii="方正书宋_GBK" w:eastAsia="方正书宋_GBK"/>
                <w:sz w:val="21"/>
                <w:szCs w:val="21"/>
              </w:rPr>
            </w:pPr>
          </w:p>
        </w:tc>
        <w:tc>
          <w:tcPr>
            <w:tcW w:w="1417" w:type="dxa"/>
            <w:vAlign w:val="center"/>
          </w:tcPr>
          <w:p w:rsidR="00D26190" w:rsidRPr="0094655A" w:rsidRDefault="00D26190" w:rsidP="002608F6">
            <w:pPr>
              <w:spacing w:line="300" w:lineRule="exact"/>
              <w:rPr>
                <w:rFonts w:ascii="方正书宋_GBK" w:eastAsia="方正书宋_GBK"/>
                <w:sz w:val="21"/>
                <w:szCs w:val="21"/>
              </w:rPr>
            </w:pPr>
            <w:r w:rsidRPr="0094655A">
              <w:rPr>
                <w:rFonts w:ascii="方正书宋_GBK" w:eastAsia="方正书宋_GBK" w:hint="eastAsia"/>
                <w:sz w:val="21"/>
                <w:szCs w:val="21"/>
              </w:rPr>
              <w:t>流动人口计划生育服务管理信息反馈率</w:t>
            </w:r>
          </w:p>
        </w:tc>
        <w:tc>
          <w:tcPr>
            <w:tcW w:w="737" w:type="dxa"/>
            <w:vAlign w:val="center"/>
          </w:tcPr>
          <w:p w:rsidR="00D26190" w:rsidRPr="0094655A" w:rsidRDefault="00D26190" w:rsidP="002608F6">
            <w:pPr>
              <w:spacing w:line="300" w:lineRule="exact"/>
              <w:jc w:val="center"/>
              <w:rPr>
                <w:rFonts w:ascii="方正书宋_GBK" w:eastAsia="方正书宋_GBK"/>
                <w:sz w:val="21"/>
                <w:szCs w:val="21"/>
              </w:rPr>
            </w:pPr>
            <w:r w:rsidRPr="0094655A">
              <w:rPr>
                <w:rFonts w:ascii="方正书宋_GBK" w:eastAsia="方正书宋_GBK" w:hint="eastAsia"/>
                <w:sz w:val="21"/>
                <w:szCs w:val="21"/>
              </w:rPr>
              <w:t>≥</w:t>
            </w:r>
            <w:r w:rsidRPr="0094655A">
              <w:rPr>
                <w:rFonts w:ascii="方正书宋_GBK" w:eastAsia="方正书宋_GBK"/>
                <w:sz w:val="21"/>
                <w:szCs w:val="21"/>
              </w:rPr>
              <w:t>85%</w:t>
            </w:r>
          </w:p>
        </w:tc>
        <w:tc>
          <w:tcPr>
            <w:tcW w:w="737" w:type="dxa"/>
            <w:vAlign w:val="center"/>
          </w:tcPr>
          <w:p w:rsidR="00D26190" w:rsidRPr="0094655A" w:rsidRDefault="00D26190" w:rsidP="002608F6">
            <w:pPr>
              <w:spacing w:line="300" w:lineRule="exact"/>
              <w:jc w:val="center"/>
              <w:rPr>
                <w:rFonts w:ascii="方正书宋_GBK" w:eastAsia="方正书宋_GBK"/>
                <w:sz w:val="21"/>
                <w:szCs w:val="21"/>
              </w:rPr>
            </w:pPr>
            <w:r w:rsidRPr="0094655A">
              <w:rPr>
                <w:rFonts w:ascii="方正书宋_GBK" w:eastAsia="方正书宋_GBK"/>
                <w:sz w:val="21"/>
                <w:szCs w:val="21"/>
              </w:rPr>
              <w:t>80%</w:t>
            </w:r>
            <w:r w:rsidRPr="0094655A">
              <w:rPr>
                <w:rFonts w:ascii="方正书宋_GBK" w:eastAsia="方正书宋_GBK" w:hint="eastAsia"/>
                <w:sz w:val="21"/>
                <w:szCs w:val="21"/>
              </w:rPr>
              <w:t>≤分值＜</w:t>
            </w:r>
            <w:r w:rsidRPr="0094655A">
              <w:rPr>
                <w:rFonts w:ascii="方正书宋_GBK" w:eastAsia="方正书宋_GBK"/>
                <w:sz w:val="21"/>
                <w:szCs w:val="21"/>
              </w:rPr>
              <w:t>85%</w:t>
            </w:r>
          </w:p>
        </w:tc>
        <w:tc>
          <w:tcPr>
            <w:tcW w:w="737" w:type="dxa"/>
            <w:vAlign w:val="center"/>
          </w:tcPr>
          <w:p w:rsidR="00D26190" w:rsidRPr="0094655A" w:rsidRDefault="00D26190" w:rsidP="002608F6">
            <w:pPr>
              <w:spacing w:line="300" w:lineRule="exact"/>
              <w:jc w:val="center"/>
              <w:rPr>
                <w:rFonts w:ascii="方正书宋_GBK" w:eastAsia="方正书宋_GBK"/>
                <w:sz w:val="21"/>
                <w:szCs w:val="21"/>
              </w:rPr>
            </w:pPr>
            <w:r w:rsidRPr="0094655A">
              <w:rPr>
                <w:rFonts w:ascii="方正书宋_GBK" w:eastAsia="方正书宋_GBK"/>
                <w:sz w:val="21"/>
                <w:szCs w:val="21"/>
              </w:rPr>
              <w:t>75%</w:t>
            </w:r>
            <w:r w:rsidRPr="0094655A">
              <w:rPr>
                <w:rFonts w:ascii="方正书宋_GBK" w:eastAsia="方正书宋_GBK" w:hint="eastAsia"/>
                <w:sz w:val="21"/>
                <w:szCs w:val="21"/>
              </w:rPr>
              <w:t>≤分值＜</w:t>
            </w:r>
            <w:r w:rsidRPr="0094655A">
              <w:rPr>
                <w:rFonts w:ascii="方正书宋_GBK" w:eastAsia="方正书宋_GBK"/>
                <w:sz w:val="21"/>
                <w:szCs w:val="21"/>
              </w:rPr>
              <w:t>80%</w:t>
            </w:r>
          </w:p>
        </w:tc>
        <w:tc>
          <w:tcPr>
            <w:tcW w:w="737" w:type="dxa"/>
            <w:vAlign w:val="center"/>
          </w:tcPr>
          <w:p w:rsidR="00D26190" w:rsidRPr="0094655A" w:rsidRDefault="00D26190" w:rsidP="002608F6">
            <w:pPr>
              <w:spacing w:line="300" w:lineRule="exact"/>
              <w:jc w:val="center"/>
              <w:rPr>
                <w:rFonts w:ascii="方正书宋_GBK" w:eastAsia="方正书宋_GBK"/>
                <w:sz w:val="21"/>
                <w:szCs w:val="21"/>
              </w:rPr>
            </w:pPr>
            <w:r w:rsidRPr="0094655A">
              <w:rPr>
                <w:rFonts w:ascii="方正书宋_GBK" w:eastAsia="方正书宋_GBK" w:hint="eastAsia"/>
                <w:sz w:val="21"/>
                <w:szCs w:val="21"/>
              </w:rPr>
              <w:t>＜</w:t>
            </w:r>
            <w:r w:rsidRPr="0094655A">
              <w:rPr>
                <w:rFonts w:ascii="方正书宋_GBK" w:eastAsia="方正书宋_GBK"/>
                <w:sz w:val="21"/>
                <w:szCs w:val="21"/>
              </w:rPr>
              <w:t>75%</w:t>
            </w:r>
          </w:p>
        </w:tc>
      </w:tr>
      <w:tr w:rsidR="00D26190" w:rsidTr="007D463B">
        <w:trPr>
          <w:trHeight w:val="227"/>
          <w:jc w:val="center"/>
        </w:trPr>
        <w:tc>
          <w:tcPr>
            <w:tcW w:w="2341" w:type="dxa"/>
            <w:vMerge/>
            <w:vAlign w:val="center"/>
          </w:tcPr>
          <w:p w:rsidR="00D26190" w:rsidRDefault="00D26190" w:rsidP="002608F6">
            <w:pPr>
              <w:spacing w:line="300" w:lineRule="exact"/>
              <w:rPr>
                <w:rFonts w:ascii="方正书宋_GBK" w:eastAsia="方正书宋_GBK"/>
                <w:b/>
              </w:rPr>
            </w:pPr>
          </w:p>
        </w:tc>
        <w:tc>
          <w:tcPr>
            <w:tcW w:w="1276" w:type="dxa"/>
            <w:vMerge/>
            <w:vAlign w:val="center"/>
          </w:tcPr>
          <w:p w:rsidR="00D26190" w:rsidRPr="0094655A" w:rsidRDefault="00D26190" w:rsidP="002608F6">
            <w:pPr>
              <w:spacing w:line="300" w:lineRule="exact"/>
              <w:rPr>
                <w:rFonts w:ascii="方正书宋_GBK" w:eastAsia="方正书宋_GBK"/>
                <w:sz w:val="21"/>
                <w:szCs w:val="21"/>
              </w:rPr>
            </w:pPr>
          </w:p>
        </w:tc>
        <w:tc>
          <w:tcPr>
            <w:tcW w:w="2976" w:type="dxa"/>
            <w:vMerge/>
            <w:vAlign w:val="center"/>
          </w:tcPr>
          <w:p w:rsidR="00D26190" w:rsidRPr="0094655A" w:rsidRDefault="00D26190" w:rsidP="002608F6">
            <w:pPr>
              <w:spacing w:line="300" w:lineRule="exact"/>
              <w:rPr>
                <w:rFonts w:ascii="方正书宋_GBK" w:eastAsia="方正书宋_GBK"/>
                <w:sz w:val="21"/>
                <w:szCs w:val="21"/>
              </w:rPr>
            </w:pPr>
          </w:p>
        </w:tc>
        <w:tc>
          <w:tcPr>
            <w:tcW w:w="2976" w:type="dxa"/>
            <w:vMerge/>
            <w:vAlign w:val="center"/>
          </w:tcPr>
          <w:p w:rsidR="00D26190" w:rsidRPr="0094655A" w:rsidRDefault="00D26190" w:rsidP="002608F6">
            <w:pPr>
              <w:spacing w:line="300" w:lineRule="exact"/>
              <w:rPr>
                <w:rFonts w:ascii="方正书宋_GBK" w:eastAsia="方正书宋_GBK"/>
                <w:sz w:val="21"/>
                <w:szCs w:val="21"/>
              </w:rPr>
            </w:pPr>
          </w:p>
        </w:tc>
        <w:tc>
          <w:tcPr>
            <w:tcW w:w="1417" w:type="dxa"/>
            <w:vAlign w:val="center"/>
          </w:tcPr>
          <w:p w:rsidR="00D26190" w:rsidRPr="0094655A" w:rsidRDefault="00D26190" w:rsidP="002608F6">
            <w:pPr>
              <w:spacing w:line="300" w:lineRule="exact"/>
              <w:rPr>
                <w:rFonts w:ascii="方正书宋_GBK" w:eastAsia="方正书宋_GBK"/>
                <w:sz w:val="21"/>
                <w:szCs w:val="21"/>
              </w:rPr>
            </w:pPr>
            <w:r w:rsidRPr="0094655A">
              <w:rPr>
                <w:rFonts w:ascii="方正书宋_GBK" w:eastAsia="方正书宋_GBK" w:hint="eastAsia"/>
                <w:sz w:val="21"/>
                <w:szCs w:val="21"/>
              </w:rPr>
              <w:t>免费孕前优生健康检查目标人群覆盖率</w:t>
            </w:r>
          </w:p>
        </w:tc>
        <w:tc>
          <w:tcPr>
            <w:tcW w:w="737" w:type="dxa"/>
            <w:vAlign w:val="center"/>
          </w:tcPr>
          <w:p w:rsidR="00D26190" w:rsidRPr="0094655A" w:rsidRDefault="00D26190" w:rsidP="002608F6">
            <w:pPr>
              <w:spacing w:line="300" w:lineRule="exact"/>
              <w:jc w:val="center"/>
              <w:rPr>
                <w:rFonts w:ascii="方正书宋_GBK" w:eastAsia="方正书宋_GBK"/>
                <w:sz w:val="21"/>
                <w:szCs w:val="21"/>
              </w:rPr>
            </w:pPr>
            <w:r w:rsidRPr="0094655A">
              <w:rPr>
                <w:rFonts w:ascii="方正书宋_GBK" w:eastAsia="方正书宋_GBK" w:hint="eastAsia"/>
                <w:sz w:val="21"/>
                <w:szCs w:val="21"/>
              </w:rPr>
              <w:t>＞</w:t>
            </w:r>
            <w:r w:rsidRPr="0094655A">
              <w:rPr>
                <w:rFonts w:ascii="方正书宋_GBK" w:eastAsia="方正书宋_GBK"/>
                <w:sz w:val="21"/>
                <w:szCs w:val="21"/>
              </w:rPr>
              <w:t>90%</w:t>
            </w:r>
          </w:p>
        </w:tc>
        <w:tc>
          <w:tcPr>
            <w:tcW w:w="737" w:type="dxa"/>
            <w:vAlign w:val="center"/>
          </w:tcPr>
          <w:p w:rsidR="00D26190" w:rsidRPr="0094655A" w:rsidRDefault="00D26190" w:rsidP="002608F6">
            <w:pPr>
              <w:spacing w:line="300" w:lineRule="exact"/>
              <w:jc w:val="center"/>
              <w:rPr>
                <w:rFonts w:ascii="方正书宋_GBK" w:eastAsia="方正书宋_GBK"/>
                <w:sz w:val="21"/>
                <w:szCs w:val="21"/>
              </w:rPr>
            </w:pPr>
            <w:r w:rsidRPr="0094655A">
              <w:rPr>
                <w:rFonts w:ascii="方正书宋_GBK" w:eastAsia="方正书宋_GBK"/>
                <w:sz w:val="21"/>
                <w:szCs w:val="21"/>
              </w:rPr>
              <w:t>85%</w:t>
            </w:r>
            <w:r w:rsidRPr="0094655A">
              <w:rPr>
                <w:rFonts w:ascii="方正书宋_GBK" w:eastAsia="方正书宋_GBK" w:hint="eastAsia"/>
                <w:sz w:val="21"/>
                <w:szCs w:val="21"/>
              </w:rPr>
              <w:t>≤分值＜</w:t>
            </w:r>
            <w:r w:rsidRPr="0094655A">
              <w:rPr>
                <w:rFonts w:ascii="方正书宋_GBK" w:eastAsia="方正书宋_GBK"/>
                <w:sz w:val="21"/>
                <w:szCs w:val="21"/>
              </w:rPr>
              <w:t>90%</w:t>
            </w:r>
          </w:p>
        </w:tc>
        <w:tc>
          <w:tcPr>
            <w:tcW w:w="737" w:type="dxa"/>
            <w:vAlign w:val="center"/>
          </w:tcPr>
          <w:p w:rsidR="00D26190" w:rsidRPr="0094655A" w:rsidRDefault="00D26190" w:rsidP="002608F6">
            <w:pPr>
              <w:spacing w:line="300" w:lineRule="exact"/>
              <w:jc w:val="center"/>
              <w:rPr>
                <w:rFonts w:ascii="方正书宋_GBK" w:eastAsia="方正书宋_GBK"/>
                <w:sz w:val="21"/>
                <w:szCs w:val="21"/>
              </w:rPr>
            </w:pPr>
            <w:r w:rsidRPr="0094655A">
              <w:rPr>
                <w:rFonts w:ascii="方正书宋_GBK" w:eastAsia="方正书宋_GBK"/>
                <w:sz w:val="21"/>
                <w:szCs w:val="21"/>
              </w:rPr>
              <w:t>80%</w:t>
            </w:r>
            <w:r w:rsidRPr="0094655A">
              <w:rPr>
                <w:rFonts w:ascii="方正书宋_GBK" w:eastAsia="方正书宋_GBK" w:hint="eastAsia"/>
                <w:sz w:val="21"/>
                <w:szCs w:val="21"/>
              </w:rPr>
              <w:t>≤分值＜</w:t>
            </w:r>
            <w:r w:rsidRPr="0094655A">
              <w:rPr>
                <w:rFonts w:ascii="方正书宋_GBK" w:eastAsia="方正书宋_GBK"/>
                <w:sz w:val="21"/>
                <w:szCs w:val="21"/>
              </w:rPr>
              <w:t>85%</w:t>
            </w:r>
          </w:p>
        </w:tc>
        <w:tc>
          <w:tcPr>
            <w:tcW w:w="737" w:type="dxa"/>
            <w:vAlign w:val="center"/>
          </w:tcPr>
          <w:p w:rsidR="00D26190" w:rsidRPr="0094655A" w:rsidRDefault="00D26190" w:rsidP="002608F6">
            <w:pPr>
              <w:spacing w:line="300" w:lineRule="exact"/>
              <w:jc w:val="center"/>
              <w:rPr>
                <w:rFonts w:ascii="方正书宋_GBK" w:eastAsia="方正书宋_GBK"/>
                <w:sz w:val="21"/>
                <w:szCs w:val="21"/>
              </w:rPr>
            </w:pPr>
            <w:r w:rsidRPr="0094655A">
              <w:rPr>
                <w:rFonts w:ascii="方正书宋_GBK" w:eastAsia="方正书宋_GBK" w:hint="eastAsia"/>
                <w:sz w:val="21"/>
                <w:szCs w:val="21"/>
              </w:rPr>
              <w:t>＜</w:t>
            </w:r>
            <w:r w:rsidRPr="0094655A">
              <w:rPr>
                <w:rFonts w:ascii="方正书宋_GBK" w:eastAsia="方正书宋_GBK"/>
                <w:sz w:val="21"/>
                <w:szCs w:val="21"/>
              </w:rPr>
              <w:t>80%</w:t>
            </w:r>
          </w:p>
        </w:tc>
      </w:tr>
      <w:tr w:rsidR="00D26190" w:rsidTr="007D463B">
        <w:trPr>
          <w:trHeight w:val="227"/>
          <w:jc w:val="center"/>
        </w:trPr>
        <w:tc>
          <w:tcPr>
            <w:tcW w:w="2341" w:type="dxa"/>
            <w:vMerge/>
            <w:vAlign w:val="center"/>
          </w:tcPr>
          <w:p w:rsidR="00D26190" w:rsidRDefault="00D26190" w:rsidP="002608F6">
            <w:pPr>
              <w:spacing w:line="300" w:lineRule="exact"/>
              <w:rPr>
                <w:rFonts w:ascii="方正书宋_GBK" w:eastAsia="方正书宋_GBK"/>
                <w:b/>
              </w:rPr>
            </w:pPr>
          </w:p>
        </w:tc>
        <w:tc>
          <w:tcPr>
            <w:tcW w:w="1276" w:type="dxa"/>
            <w:vMerge/>
            <w:vAlign w:val="center"/>
          </w:tcPr>
          <w:p w:rsidR="00D26190" w:rsidRPr="0094655A" w:rsidRDefault="00D26190" w:rsidP="002608F6">
            <w:pPr>
              <w:spacing w:line="300" w:lineRule="exact"/>
              <w:rPr>
                <w:rFonts w:ascii="方正书宋_GBK" w:eastAsia="方正书宋_GBK"/>
                <w:sz w:val="21"/>
                <w:szCs w:val="21"/>
              </w:rPr>
            </w:pPr>
          </w:p>
        </w:tc>
        <w:tc>
          <w:tcPr>
            <w:tcW w:w="2976" w:type="dxa"/>
            <w:vMerge/>
            <w:vAlign w:val="center"/>
          </w:tcPr>
          <w:p w:rsidR="00D26190" w:rsidRPr="0094655A" w:rsidRDefault="00D26190" w:rsidP="002608F6">
            <w:pPr>
              <w:spacing w:line="300" w:lineRule="exact"/>
              <w:rPr>
                <w:rFonts w:ascii="方正书宋_GBK" w:eastAsia="方正书宋_GBK"/>
                <w:sz w:val="21"/>
                <w:szCs w:val="21"/>
              </w:rPr>
            </w:pPr>
          </w:p>
        </w:tc>
        <w:tc>
          <w:tcPr>
            <w:tcW w:w="2976" w:type="dxa"/>
            <w:vMerge/>
            <w:vAlign w:val="center"/>
          </w:tcPr>
          <w:p w:rsidR="00D26190" w:rsidRPr="0094655A" w:rsidRDefault="00D26190" w:rsidP="002608F6">
            <w:pPr>
              <w:spacing w:line="300" w:lineRule="exact"/>
              <w:rPr>
                <w:rFonts w:ascii="方正书宋_GBK" w:eastAsia="方正书宋_GBK"/>
                <w:sz w:val="21"/>
                <w:szCs w:val="21"/>
              </w:rPr>
            </w:pPr>
          </w:p>
        </w:tc>
        <w:tc>
          <w:tcPr>
            <w:tcW w:w="1417" w:type="dxa"/>
            <w:vAlign w:val="center"/>
          </w:tcPr>
          <w:p w:rsidR="00D26190" w:rsidRPr="0094655A" w:rsidRDefault="00D26190" w:rsidP="002608F6">
            <w:pPr>
              <w:spacing w:line="300" w:lineRule="exact"/>
              <w:rPr>
                <w:rFonts w:ascii="方正书宋_GBK" w:eastAsia="方正书宋_GBK"/>
                <w:sz w:val="21"/>
                <w:szCs w:val="21"/>
              </w:rPr>
            </w:pPr>
            <w:r w:rsidRPr="0094655A">
              <w:rPr>
                <w:rFonts w:ascii="方正书宋_GBK" w:eastAsia="方正书宋_GBK" w:hint="eastAsia"/>
                <w:sz w:val="21"/>
                <w:szCs w:val="21"/>
              </w:rPr>
              <w:t>免费孕前优生健康检查目标人群覆盖率</w:t>
            </w:r>
          </w:p>
        </w:tc>
        <w:tc>
          <w:tcPr>
            <w:tcW w:w="737" w:type="dxa"/>
            <w:vAlign w:val="center"/>
          </w:tcPr>
          <w:p w:rsidR="00D26190" w:rsidRPr="0094655A" w:rsidRDefault="00D26190" w:rsidP="002608F6">
            <w:pPr>
              <w:spacing w:line="300" w:lineRule="exact"/>
              <w:jc w:val="center"/>
              <w:rPr>
                <w:rFonts w:ascii="方正书宋_GBK" w:eastAsia="方正书宋_GBK"/>
                <w:sz w:val="21"/>
                <w:szCs w:val="21"/>
              </w:rPr>
            </w:pPr>
            <w:r w:rsidRPr="0094655A">
              <w:rPr>
                <w:rFonts w:ascii="方正书宋_GBK" w:eastAsia="方正书宋_GBK" w:hint="eastAsia"/>
                <w:sz w:val="21"/>
                <w:szCs w:val="21"/>
              </w:rPr>
              <w:t>≥</w:t>
            </w:r>
            <w:r w:rsidRPr="0094655A">
              <w:rPr>
                <w:rFonts w:ascii="方正书宋_GBK" w:eastAsia="方正书宋_GBK"/>
                <w:sz w:val="21"/>
                <w:szCs w:val="21"/>
              </w:rPr>
              <w:t>95%</w:t>
            </w:r>
          </w:p>
        </w:tc>
        <w:tc>
          <w:tcPr>
            <w:tcW w:w="737" w:type="dxa"/>
            <w:vAlign w:val="center"/>
          </w:tcPr>
          <w:p w:rsidR="00D26190" w:rsidRPr="0094655A" w:rsidRDefault="00D26190" w:rsidP="002608F6">
            <w:pPr>
              <w:spacing w:line="300" w:lineRule="exact"/>
              <w:jc w:val="center"/>
              <w:rPr>
                <w:rFonts w:ascii="方正书宋_GBK" w:eastAsia="方正书宋_GBK"/>
                <w:sz w:val="21"/>
                <w:szCs w:val="21"/>
              </w:rPr>
            </w:pPr>
            <w:r w:rsidRPr="0094655A">
              <w:rPr>
                <w:rFonts w:ascii="方正书宋_GBK" w:eastAsia="方正书宋_GBK"/>
                <w:sz w:val="21"/>
                <w:szCs w:val="21"/>
              </w:rPr>
              <w:t>90%</w:t>
            </w:r>
            <w:r w:rsidRPr="0094655A">
              <w:rPr>
                <w:rFonts w:ascii="方正书宋_GBK" w:eastAsia="方正书宋_GBK" w:hint="eastAsia"/>
                <w:sz w:val="21"/>
                <w:szCs w:val="21"/>
              </w:rPr>
              <w:t>≤分值＜</w:t>
            </w:r>
            <w:r w:rsidRPr="0094655A">
              <w:rPr>
                <w:rFonts w:ascii="方正书宋_GBK" w:eastAsia="方正书宋_GBK"/>
                <w:sz w:val="21"/>
                <w:szCs w:val="21"/>
              </w:rPr>
              <w:t>95%</w:t>
            </w:r>
          </w:p>
        </w:tc>
        <w:tc>
          <w:tcPr>
            <w:tcW w:w="737" w:type="dxa"/>
            <w:vAlign w:val="center"/>
          </w:tcPr>
          <w:p w:rsidR="00D26190" w:rsidRPr="0094655A" w:rsidRDefault="00D26190" w:rsidP="002608F6">
            <w:pPr>
              <w:spacing w:line="300" w:lineRule="exact"/>
              <w:jc w:val="center"/>
              <w:rPr>
                <w:rFonts w:ascii="方正书宋_GBK" w:eastAsia="方正书宋_GBK"/>
                <w:sz w:val="21"/>
                <w:szCs w:val="21"/>
              </w:rPr>
            </w:pPr>
            <w:r w:rsidRPr="0094655A">
              <w:rPr>
                <w:rFonts w:ascii="方正书宋_GBK" w:eastAsia="方正书宋_GBK"/>
                <w:sz w:val="21"/>
                <w:szCs w:val="21"/>
              </w:rPr>
              <w:t>80%</w:t>
            </w:r>
            <w:r w:rsidRPr="0094655A">
              <w:rPr>
                <w:rFonts w:ascii="方正书宋_GBK" w:eastAsia="方正书宋_GBK" w:hint="eastAsia"/>
                <w:sz w:val="21"/>
                <w:szCs w:val="21"/>
              </w:rPr>
              <w:t>≤分值＜</w:t>
            </w:r>
            <w:r w:rsidRPr="0094655A">
              <w:rPr>
                <w:rFonts w:ascii="方正书宋_GBK" w:eastAsia="方正书宋_GBK"/>
                <w:sz w:val="21"/>
                <w:szCs w:val="21"/>
              </w:rPr>
              <w:t>90%</w:t>
            </w:r>
          </w:p>
        </w:tc>
        <w:tc>
          <w:tcPr>
            <w:tcW w:w="737" w:type="dxa"/>
            <w:vAlign w:val="center"/>
          </w:tcPr>
          <w:p w:rsidR="00D26190" w:rsidRPr="0094655A" w:rsidRDefault="00D26190" w:rsidP="002608F6">
            <w:pPr>
              <w:spacing w:line="300" w:lineRule="exact"/>
              <w:jc w:val="center"/>
              <w:rPr>
                <w:rFonts w:ascii="方正书宋_GBK" w:eastAsia="方正书宋_GBK"/>
                <w:sz w:val="21"/>
                <w:szCs w:val="21"/>
              </w:rPr>
            </w:pPr>
            <w:r w:rsidRPr="0094655A">
              <w:rPr>
                <w:rFonts w:ascii="方正书宋_GBK" w:eastAsia="方正书宋_GBK" w:hint="eastAsia"/>
                <w:sz w:val="21"/>
                <w:szCs w:val="21"/>
              </w:rPr>
              <w:t>＜</w:t>
            </w:r>
            <w:r w:rsidRPr="0094655A">
              <w:rPr>
                <w:rFonts w:ascii="方正书宋_GBK" w:eastAsia="方正书宋_GBK"/>
                <w:sz w:val="21"/>
                <w:szCs w:val="21"/>
              </w:rPr>
              <w:t>80%</w:t>
            </w:r>
          </w:p>
        </w:tc>
      </w:tr>
      <w:tr w:rsidR="00D26190" w:rsidTr="007D463B">
        <w:trPr>
          <w:trHeight w:val="227"/>
          <w:jc w:val="center"/>
        </w:trPr>
        <w:tc>
          <w:tcPr>
            <w:tcW w:w="2341" w:type="dxa"/>
            <w:vMerge/>
            <w:vAlign w:val="center"/>
          </w:tcPr>
          <w:p w:rsidR="00D26190" w:rsidRDefault="00D26190" w:rsidP="002608F6">
            <w:pPr>
              <w:spacing w:line="300" w:lineRule="exact"/>
              <w:rPr>
                <w:rFonts w:ascii="方正书宋_GBK" w:eastAsia="方正书宋_GBK"/>
                <w:b/>
              </w:rPr>
            </w:pPr>
          </w:p>
        </w:tc>
        <w:tc>
          <w:tcPr>
            <w:tcW w:w="1276" w:type="dxa"/>
            <w:vMerge/>
            <w:vAlign w:val="center"/>
          </w:tcPr>
          <w:p w:rsidR="00D26190" w:rsidRPr="0094655A" w:rsidRDefault="00D26190" w:rsidP="002608F6">
            <w:pPr>
              <w:spacing w:line="300" w:lineRule="exact"/>
              <w:rPr>
                <w:rFonts w:ascii="方正书宋_GBK" w:eastAsia="方正书宋_GBK"/>
                <w:sz w:val="21"/>
                <w:szCs w:val="21"/>
              </w:rPr>
            </w:pPr>
          </w:p>
        </w:tc>
        <w:tc>
          <w:tcPr>
            <w:tcW w:w="2976" w:type="dxa"/>
            <w:vMerge/>
            <w:vAlign w:val="center"/>
          </w:tcPr>
          <w:p w:rsidR="00D26190" w:rsidRPr="0094655A" w:rsidRDefault="00D26190" w:rsidP="002608F6">
            <w:pPr>
              <w:spacing w:line="300" w:lineRule="exact"/>
              <w:rPr>
                <w:rFonts w:ascii="方正书宋_GBK" w:eastAsia="方正书宋_GBK"/>
                <w:sz w:val="21"/>
                <w:szCs w:val="21"/>
              </w:rPr>
            </w:pPr>
          </w:p>
        </w:tc>
        <w:tc>
          <w:tcPr>
            <w:tcW w:w="2976" w:type="dxa"/>
            <w:vMerge/>
            <w:vAlign w:val="center"/>
          </w:tcPr>
          <w:p w:rsidR="00D26190" w:rsidRPr="0094655A" w:rsidRDefault="00D26190" w:rsidP="002608F6">
            <w:pPr>
              <w:spacing w:line="300" w:lineRule="exact"/>
              <w:rPr>
                <w:rFonts w:ascii="方正书宋_GBK" w:eastAsia="方正书宋_GBK"/>
                <w:sz w:val="21"/>
                <w:szCs w:val="21"/>
              </w:rPr>
            </w:pPr>
          </w:p>
        </w:tc>
        <w:tc>
          <w:tcPr>
            <w:tcW w:w="1417" w:type="dxa"/>
            <w:vAlign w:val="center"/>
          </w:tcPr>
          <w:p w:rsidR="00D26190" w:rsidRPr="0094655A" w:rsidRDefault="00D26190" w:rsidP="002608F6">
            <w:pPr>
              <w:spacing w:line="300" w:lineRule="exact"/>
              <w:rPr>
                <w:rFonts w:ascii="方正书宋_GBK" w:eastAsia="方正书宋_GBK"/>
                <w:sz w:val="21"/>
                <w:szCs w:val="21"/>
              </w:rPr>
            </w:pPr>
            <w:r w:rsidRPr="0094655A">
              <w:rPr>
                <w:rFonts w:ascii="方正书宋_GBK" w:eastAsia="方正书宋_GBK" w:hint="eastAsia"/>
                <w:sz w:val="21"/>
                <w:szCs w:val="21"/>
              </w:rPr>
              <w:t>免费计划生育基本服务项目覆盖率</w:t>
            </w:r>
          </w:p>
        </w:tc>
        <w:tc>
          <w:tcPr>
            <w:tcW w:w="737" w:type="dxa"/>
            <w:vAlign w:val="center"/>
          </w:tcPr>
          <w:p w:rsidR="00D26190" w:rsidRPr="0094655A" w:rsidRDefault="00D26190" w:rsidP="002608F6">
            <w:pPr>
              <w:spacing w:line="300" w:lineRule="exact"/>
              <w:jc w:val="center"/>
              <w:rPr>
                <w:rFonts w:ascii="方正书宋_GBK" w:eastAsia="方正书宋_GBK"/>
                <w:sz w:val="21"/>
                <w:szCs w:val="21"/>
              </w:rPr>
            </w:pPr>
            <w:r w:rsidRPr="0094655A">
              <w:rPr>
                <w:rFonts w:ascii="方正书宋_GBK" w:eastAsia="方正书宋_GBK" w:hint="eastAsia"/>
                <w:sz w:val="21"/>
                <w:szCs w:val="21"/>
              </w:rPr>
              <w:t>≥</w:t>
            </w:r>
            <w:r w:rsidRPr="0094655A">
              <w:rPr>
                <w:rFonts w:ascii="方正书宋_GBK" w:eastAsia="方正书宋_GBK"/>
                <w:sz w:val="21"/>
                <w:szCs w:val="21"/>
              </w:rPr>
              <w:t>100%</w:t>
            </w:r>
          </w:p>
        </w:tc>
        <w:tc>
          <w:tcPr>
            <w:tcW w:w="737" w:type="dxa"/>
            <w:vAlign w:val="center"/>
          </w:tcPr>
          <w:p w:rsidR="00D26190" w:rsidRPr="0094655A" w:rsidRDefault="00D26190" w:rsidP="002608F6">
            <w:pPr>
              <w:spacing w:line="300" w:lineRule="exact"/>
              <w:jc w:val="center"/>
              <w:rPr>
                <w:rFonts w:ascii="方正书宋_GBK" w:eastAsia="方正书宋_GBK"/>
                <w:sz w:val="21"/>
                <w:szCs w:val="21"/>
              </w:rPr>
            </w:pPr>
            <w:r w:rsidRPr="0094655A">
              <w:rPr>
                <w:rFonts w:ascii="方正书宋_GBK" w:eastAsia="方正书宋_GBK"/>
                <w:sz w:val="21"/>
                <w:szCs w:val="21"/>
              </w:rPr>
              <w:t>95%</w:t>
            </w:r>
            <w:r w:rsidRPr="0094655A">
              <w:rPr>
                <w:rFonts w:ascii="方正书宋_GBK" w:eastAsia="方正书宋_GBK" w:hint="eastAsia"/>
                <w:sz w:val="21"/>
                <w:szCs w:val="21"/>
              </w:rPr>
              <w:t>≤分值＜</w:t>
            </w:r>
            <w:r w:rsidRPr="0094655A">
              <w:rPr>
                <w:rFonts w:ascii="方正书宋_GBK" w:eastAsia="方正书宋_GBK"/>
                <w:sz w:val="21"/>
                <w:szCs w:val="21"/>
              </w:rPr>
              <w:t>100%</w:t>
            </w:r>
          </w:p>
        </w:tc>
        <w:tc>
          <w:tcPr>
            <w:tcW w:w="737" w:type="dxa"/>
            <w:vAlign w:val="center"/>
          </w:tcPr>
          <w:p w:rsidR="00D26190" w:rsidRPr="0094655A" w:rsidRDefault="00D26190" w:rsidP="002608F6">
            <w:pPr>
              <w:spacing w:line="300" w:lineRule="exact"/>
              <w:jc w:val="center"/>
              <w:rPr>
                <w:rFonts w:ascii="方正书宋_GBK" w:eastAsia="方正书宋_GBK"/>
                <w:sz w:val="21"/>
                <w:szCs w:val="21"/>
              </w:rPr>
            </w:pPr>
            <w:r w:rsidRPr="0094655A">
              <w:rPr>
                <w:rFonts w:ascii="方正书宋_GBK" w:eastAsia="方正书宋_GBK"/>
                <w:sz w:val="21"/>
                <w:szCs w:val="21"/>
              </w:rPr>
              <w:t>85%</w:t>
            </w:r>
            <w:r w:rsidRPr="0094655A">
              <w:rPr>
                <w:rFonts w:ascii="方正书宋_GBK" w:eastAsia="方正书宋_GBK" w:hint="eastAsia"/>
                <w:sz w:val="21"/>
                <w:szCs w:val="21"/>
              </w:rPr>
              <w:t>≤分值＜</w:t>
            </w:r>
            <w:r w:rsidRPr="0094655A">
              <w:rPr>
                <w:rFonts w:ascii="方正书宋_GBK" w:eastAsia="方正书宋_GBK"/>
                <w:sz w:val="21"/>
                <w:szCs w:val="21"/>
              </w:rPr>
              <w:t>95%</w:t>
            </w:r>
          </w:p>
        </w:tc>
        <w:tc>
          <w:tcPr>
            <w:tcW w:w="737" w:type="dxa"/>
            <w:vAlign w:val="center"/>
          </w:tcPr>
          <w:p w:rsidR="00D26190" w:rsidRPr="0094655A" w:rsidRDefault="00D26190" w:rsidP="002608F6">
            <w:pPr>
              <w:spacing w:line="300" w:lineRule="exact"/>
              <w:jc w:val="center"/>
              <w:rPr>
                <w:rFonts w:ascii="方正书宋_GBK" w:eastAsia="方正书宋_GBK"/>
                <w:sz w:val="21"/>
                <w:szCs w:val="21"/>
              </w:rPr>
            </w:pPr>
            <w:r w:rsidRPr="0094655A">
              <w:rPr>
                <w:rFonts w:ascii="方正书宋_GBK" w:eastAsia="方正书宋_GBK" w:hint="eastAsia"/>
                <w:sz w:val="21"/>
                <w:szCs w:val="21"/>
              </w:rPr>
              <w:t>＜</w:t>
            </w:r>
            <w:r w:rsidRPr="0094655A">
              <w:rPr>
                <w:rFonts w:ascii="方正书宋_GBK" w:eastAsia="方正书宋_GBK"/>
                <w:sz w:val="21"/>
                <w:szCs w:val="21"/>
              </w:rPr>
              <w:t>85%</w:t>
            </w:r>
          </w:p>
        </w:tc>
      </w:tr>
      <w:tr w:rsidR="00D26190" w:rsidTr="007D463B">
        <w:trPr>
          <w:trHeight w:val="227"/>
          <w:jc w:val="center"/>
        </w:trPr>
        <w:tc>
          <w:tcPr>
            <w:tcW w:w="2341" w:type="dxa"/>
            <w:vMerge/>
            <w:vAlign w:val="center"/>
          </w:tcPr>
          <w:p w:rsidR="00D26190" w:rsidRDefault="00D26190" w:rsidP="002608F6">
            <w:pPr>
              <w:spacing w:line="300" w:lineRule="exact"/>
              <w:rPr>
                <w:rFonts w:ascii="方正书宋_GBK" w:eastAsia="方正书宋_GBK"/>
                <w:b/>
              </w:rPr>
            </w:pPr>
          </w:p>
        </w:tc>
        <w:tc>
          <w:tcPr>
            <w:tcW w:w="1276" w:type="dxa"/>
            <w:vMerge/>
            <w:vAlign w:val="center"/>
          </w:tcPr>
          <w:p w:rsidR="00D26190" w:rsidRPr="0094655A" w:rsidRDefault="00D26190" w:rsidP="002608F6">
            <w:pPr>
              <w:spacing w:line="300" w:lineRule="exact"/>
              <w:rPr>
                <w:rFonts w:ascii="方正书宋_GBK" w:eastAsia="方正书宋_GBK"/>
                <w:sz w:val="21"/>
                <w:szCs w:val="21"/>
              </w:rPr>
            </w:pPr>
          </w:p>
        </w:tc>
        <w:tc>
          <w:tcPr>
            <w:tcW w:w="2976" w:type="dxa"/>
            <w:vMerge/>
            <w:vAlign w:val="center"/>
          </w:tcPr>
          <w:p w:rsidR="00D26190" w:rsidRPr="0094655A" w:rsidRDefault="00D26190" w:rsidP="002608F6">
            <w:pPr>
              <w:spacing w:line="300" w:lineRule="exact"/>
              <w:rPr>
                <w:rFonts w:ascii="方正书宋_GBK" w:eastAsia="方正书宋_GBK"/>
                <w:sz w:val="21"/>
                <w:szCs w:val="21"/>
              </w:rPr>
            </w:pPr>
          </w:p>
        </w:tc>
        <w:tc>
          <w:tcPr>
            <w:tcW w:w="2976" w:type="dxa"/>
            <w:vMerge/>
            <w:vAlign w:val="center"/>
          </w:tcPr>
          <w:p w:rsidR="00D26190" w:rsidRPr="0094655A" w:rsidRDefault="00D26190" w:rsidP="002608F6">
            <w:pPr>
              <w:spacing w:line="300" w:lineRule="exact"/>
              <w:rPr>
                <w:rFonts w:ascii="方正书宋_GBK" w:eastAsia="方正书宋_GBK"/>
                <w:sz w:val="21"/>
                <w:szCs w:val="21"/>
              </w:rPr>
            </w:pPr>
          </w:p>
        </w:tc>
        <w:tc>
          <w:tcPr>
            <w:tcW w:w="1417" w:type="dxa"/>
            <w:vAlign w:val="center"/>
          </w:tcPr>
          <w:p w:rsidR="00D26190" w:rsidRPr="0094655A" w:rsidRDefault="00D26190" w:rsidP="002608F6">
            <w:pPr>
              <w:spacing w:line="300" w:lineRule="exact"/>
              <w:rPr>
                <w:rFonts w:ascii="方正书宋_GBK" w:eastAsia="方正书宋_GBK"/>
                <w:sz w:val="21"/>
                <w:szCs w:val="21"/>
              </w:rPr>
            </w:pPr>
            <w:r w:rsidRPr="0094655A">
              <w:rPr>
                <w:rFonts w:ascii="方正书宋_GBK" w:eastAsia="方正书宋_GBK" w:hint="eastAsia"/>
                <w:sz w:val="21"/>
                <w:szCs w:val="21"/>
              </w:rPr>
              <w:t>生殖健康检查的覆盖率</w:t>
            </w:r>
          </w:p>
        </w:tc>
        <w:tc>
          <w:tcPr>
            <w:tcW w:w="737" w:type="dxa"/>
            <w:vAlign w:val="center"/>
          </w:tcPr>
          <w:p w:rsidR="00D26190" w:rsidRPr="0094655A" w:rsidRDefault="00D26190" w:rsidP="002608F6">
            <w:pPr>
              <w:spacing w:line="300" w:lineRule="exact"/>
              <w:jc w:val="center"/>
              <w:rPr>
                <w:rFonts w:ascii="方正书宋_GBK" w:eastAsia="方正书宋_GBK"/>
                <w:sz w:val="21"/>
                <w:szCs w:val="21"/>
              </w:rPr>
            </w:pPr>
            <w:r w:rsidRPr="0094655A">
              <w:rPr>
                <w:rFonts w:ascii="方正书宋_GBK" w:eastAsia="方正书宋_GBK" w:hint="eastAsia"/>
                <w:sz w:val="21"/>
                <w:szCs w:val="21"/>
              </w:rPr>
              <w:t>≥</w:t>
            </w:r>
            <w:r w:rsidRPr="0094655A">
              <w:rPr>
                <w:rFonts w:ascii="方正书宋_GBK" w:eastAsia="方正书宋_GBK"/>
                <w:sz w:val="21"/>
                <w:szCs w:val="21"/>
              </w:rPr>
              <w:t>90%</w:t>
            </w:r>
          </w:p>
        </w:tc>
        <w:tc>
          <w:tcPr>
            <w:tcW w:w="737" w:type="dxa"/>
            <w:vAlign w:val="center"/>
          </w:tcPr>
          <w:p w:rsidR="00D26190" w:rsidRPr="0094655A" w:rsidRDefault="00D26190" w:rsidP="002608F6">
            <w:pPr>
              <w:spacing w:line="300" w:lineRule="exact"/>
              <w:jc w:val="center"/>
              <w:rPr>
                <w:rFonts w:ascii="方正书宋_GBK" w:eastAsia="方正书宋_GBK"/>
                <w:sz w:val="21"/>
                <w:szCs w:val="21"/>
              </w:rPr>
            </w:pPr>
            <w:r w:rsidRPr="0094655A">
              <w:rPr>
                <w:rFonts w:ascii="方正书宋_GBK" w:eastAsia="方正书宋_GBK"/>
                <w:sz w:val="21"/>
                <w:szCs w:val="21"/>
              </w:rPr>
              <w:t>80%</w:t>
            </w:r>
            <w:r w:rsidRPr="0094655A">
              <w:rPr>
                <w:rFonts w:ascii="方正书宋_GBK" w:eastAsia="方正书宋_GBK" w:hint="eastAsia"/>
                <w:sz w:val="21"/>
                <w:szCs w:val="21"/>
              </w:rPr>
              <w:t>≤分值＜</w:t>
            </w:r>
            <w:r w:rsidRPr="0094655A">
              <w:rPr>
                <w:rFonts w:ascii="方正书宋_GBK" w:eastAsia="方正书宋_GBK"/>
                <w:sz w:val="21"/>
                <w:szCs w:val="21"/>
              </w:rPr>
              <w:t>90%</w:t>
            </w:r>
          </w:p>
        </w:tc>
        <w:tc>
          <w:tcPr>
            <w:tcW w:w="737" w:type="dxa"/>
            <w:vAlign w:val="center"/>
          </w:tcPr>
          <w:p w:rsidR="00D26190" w:rsidRPr="0094655A" w:rsidRDefault="00D26190" w:rsidP="002608F6">
            <w:pPr>
              <w:spacing w:line="300" w:lineRule="exact"/>
              <w:jc w:val="center"/>
              <w:rPr>
                <w:rFonts w:ascii="方正书宋_GBK" w:eastAsia="方正书宋_GBK"/>
                <w:sz w:val="21"/>
                <w:szCs w:val="21"/>
              </w:rPr>
            </w:pPr>
            <w:r w:rsidRPr="0094655A">
              <w:rPr>
                <w:rFonts w:ascii="方正书宋_GBK" w:eastAsia="方正书宋_GBK"/>
                <w:sz w:val="21"/>
                <w:szCs w:val="21"/>
              </w:rPr>
              <w:t>70%</w:t>
            </w:r>
            <w:r w:rsidRPr="0094655A">
              <w:rPr>
                <w:rFonts w:ascii="方正书宋_GBK" w:eastAsia="方正书宋_GBK" w:hint="eastAsia"/>
                <w:sz w:val="21"/>
                <w:szCs w:val="21"/>
              </w:rPr>
              <w:t>≤分值＜</w:t>
            </w:r>
            <w:r w:rsidRPr="0094655A">
              <w:rPr>
                <w:rFonts w:ascii="方正书宋_GBK" w:eastAsia="方正书宋_GBK"/>
                <w:sz w:val="21"/>
                <w:szCs w:val="21"/>
              </w:rPr>
              <w:t>80%</w:t>
            </w:r>
          </w:p>
        </w:tc>
        <w:tc>
          <w:tcPr>
            <w:tcW w:w="737" w:type="dxa"/>
            <w:vAlign w:val="center"/>
          </w:tcPr>
          <w:p w:rsidR="00D26190" w:rsidRPr="0094655A" w:rsidRDefault="00D26190" w:rsidP="002608F6">
            <w:pPr>
              <w:spacing w:line="300" w:lineRule="exact"/>
              <w:jc w:val="center"/>
              <w:rPr>
                <w:rFonts w:ascii="方正书宋_GBK" w:eastAsia="方正书宋_GBK"/>
                <w:sz w:val="21"/>
                <w:szCs w:val="21"/>
              </w:rPr>
            </w:pPr>
            <w:r w:rsidRPr="0094655A">
              <w:rPr>
                <w:rFonts w:ascii="方正书宋_GBK" w:eastAsia="方正书宋_GBK" w:hint="eastAsia"/>
                <w:sz w:val="21"/>
                <w:szCs w:val="21"/>
              </w:rPr>
              <w:t>＜</w:t>
            </w:r>
            <w:r w:rsidRPr="0094655A">
              <w:rPr>
                <w:rFonts w:ascii="方正书宋_GBK" w:eastAsia="方正书宋_GBK"/>
                <w:sz w:val="21"/>
                <w:szCs w:val="21"/>
              </w:rPr>
              <w:t>70%</w:t>
            </w:r>
          </w:p>
        </w:tc>
      </w:tr>
      <w:tr w:rsidR="00D26190" w:rsidTr="007D463B">
        <w:trPr>
          <w:trHeight w:val="227"/>
          <w:jc w:val="center"/>
        </w:trPr>
        <w:tc>
          <w:tcPr>
            <w:tcW w:w="2341" w:type="dxa"/>
            <w:vMerge w:val="restart"/>
            <w:vAlign w:val="center"/>
          </w:tcPr>
          <w:p w:rsidR="00D26190" w:rsidRDefault="00D26190" w:rsidP="002608F6">
            <w:pPr>
              <w:spacing w:line="300" w:lineRule="exact"/>
              <w:rPr>
                <w:rFonts w:ascii="方正书宋_GBK" w:eastAsia="方正书宋_GBK"/>
                <w:b/>
              </w:rPr>
            </w:pPr>
            <w:r>
              <w:rPr>
                <w:rFonts w:ascii="方正书宋_GBK" w:eastAsia="方正书宋_GBK" w:hint="eastAsia"/>
                <w:b/>
              </w:rPr>
              <w:t xml:space="preserve">　　计划生育奖励扶持政策</w:t>
            </w:r>
          </w:p>
        </w:tc>
        <w:tc>
          <w:tcPr>
            <w:tcW w:w="1276" w:type="dxa"/>
            <w:vMerge w:val="restart"/>
            <w:vAlign w:val="center"/>
          </w:tcPr>
          <w:p w:rsidR="00D26190" w:rsidRPr="0094655A" w:rsidRDefault="00D26190" w:rsidP="002608F6">
            <w:pPr>
              <w:spacing w:line="300" w:lineRule="exact"/>
              <w:rPr>
                <w:rFonts w:ascii="方正书宋_GBK" w:eastAsia="方正书宋_GBK"/>
                <w:sz w:val="21"/>
                <w:szCs w:val="21"/>
              </w:rPr>
            </w:pPr>
            <w:r w:rsidRPr="0094655A">
              <w:rPr>
                <w:rFonts w:ascii="方正书宋_GBK" w:eastAsia="方正书宋_GBK"/>
                <w:sz w:val="21"/>
                <w:szCs w:val="21"/>
              </w:rPr>
              <w:t>1200.00</w:t>
            </w:r>
          </w:p>
        </w:tc>
        <w:tc>
          <w:tcPr>
            <w:tcW w:w="2976" w:type="dxa"/>
            <w:vMerge w:val="restart"/>
            <w:vAlign w:val="center"/>
          </w:tcPr>
          <w:p w:rsidR="00D26190" w:rsidRPr="0094655A" w:rsidRDefault="00D26190" w:rsidP="002608F6">
            <w:pPr>
              <w:spacing w:line="300" w:lineRule="exact"/>
              <w:rPr>
                <w:rFonts w:ascii="方正书宋_GBK" w:eastAsia="方正书宋_GBK"/>
                <w:sz w:val="21"/>
                <w:szCs w:val="21"/>
              </w:rPr>
            </w:pPr>
            <w:r w:rsidRPr="0094655A">
              <w:rPr>
                <w:rFonts w:ascii="方正书宋_GBK" w:eastAsia="方正书宋_GBK" w:hint="eastAsia"/>
                <w:sz w:val="21"/>
                <w:szCs w:val="21"/>
              </w:rPr>
              <w:t>采取奖励、扶助、社会保障等机制，引导家庭和个人计划生育措施，提高计划生育家庭发展能力。</w:t>
            </w:r>
          </w:p>
        </w:tc>
        <w:tc>
          <w:tcPr>
            <w:tcW w:w="2976" w:type="dxa"/>
            <w:vMerge w:val="restart"/>
            <w:vAlign w:val="center"/>
          </w:tcPr>
          <w:p w:rsidR="00D26190" w:rsidRPr="0094655A" w:rsidRDefault="00D26190" w:rsidP="002608F6">
            <w:pPr>
              <w:spacing w:line="300" w:lineRule="exact"/>
              <w:rPr>
                <w:rFonts w:ascii="方正书宋_GBK" w:eastAsia="方正书宋_GBK"/>
                <w:sz w:val="21"/>
                <w:szCs w:val="21"/>
              </w:rPr>
            </w:pPr>
            <w:r w:rsidRPr="0094655A">
              <w:rPr>
                <w:rFonts w:ascii="方正书宋_GBK" w:eastAsia="方正书宋_GBK" w:hint="eastAsia"/>
                <w:sz w:val="21"/>
                <w:szCs w:val="21"/>
              </w:rPr>
              <w:t>增强群众自觉实行计划生育的积极性，稳定适度的低生育水平，提高计划生育家庭发展能力，增强计划生育家庭的凝聚力及成员幸福感。</w:t>
            </w:r>
          </w:p>
        </w:tc>
        <w:tc>
          <w:tcPr>
            <w:tcW w:w="1417" w:type="dxa"/>
            <w:vAlign w:val="center"/>
          </w:tcPr>
          <w:p w:rsidR="00D26190" w:rsidRPr="0094655A" w:rsidRDefault="00D26190" w:rsidP="002608F6">
            <w:pPr>
              <w:spacing w:line="300" w:lineRule="exact"/>
              <w:rPr>
                <w:rFonts w:ascii="方正书宋_GBK" w:eastAsia="方正书宋_GBK"/>
                <w:sz w:val="21"/>
                <w:szCs w:val="21"/>
              </w:rPr>
            </w:pPr>
            <w:r w:rsidRPr="0094655A">
              <w:rPr>
                <w:rFonts w:ascii="方正书宋_GBK" w:eastAsia="方正书宋_GBK" w:hint="eastAsia"/>
                <w:sz w:val="21"/>
                <w:szCs w:val="21"/>
              </w:rPr>
              <w:t>农村部分计划生育家庭奖励扶助政策落实率</w:t>
            </w:r>
          </w:p>
        </w:tc>
        <w:tc>
          <w:tcPr>
            <w:tcW w:w="737" w:type="dxa"/>
            <w:vAlign w:val="center"/>
          </w:tcPr>
          <w:p w:rsidR="00D26190" w:rsidRPr="0094655A" w:rsidRDefault="00D26190" w:rsidP="002608F6">
            <w:pPr>
              <w:spacing w:line="300" w:lineRule="exact"/>
              <w:jc w:val="center"/>
              <w:rPr>
                <w:rFonts w:ascii="方正书宋_GBK" w:eastAsia="方正书宋_GBK"/>
                <w:sz w:val="21"/>
                <w:szCs w:val="21"/>
              </w:rPr>
            </w:pPr>
            <w:r w:rsidRPr="0094655A">
              <w:rPr>
                <w:rFonts w:ascii="方正书宋_GBK" w:eastAsia="方正书宋_GBK" w:hint="eastAsia"/>
                <w:sz w:val="21"/>
                <w:szCs w:val="21"/>
              </w:rPr>
              <w:t>≥</w:t>
            </w:r>
            <w:r w:rsidRPr="0094655A">
              <w:rPr>
                <w:rFonts w:ascii="方正书宋_GBK" w:eastAsia="方正书宋_GBK"/>
                <w:sz w:val="21"/>
                <w:szCs w:val="21"/>
              </w:rPr>
              <w:t>98%</w:t>
            </w:r>
          </w:p>
        </w:tc>
        <w:tc>
          <w:tcPr>
            <w:tcW w:w="737" w:type="dxa"/>
            <w:vAlign w:val="center"/>
          </w:tcPr>
          <w:p w:rsidR="00D26190" w:rsidRPr="0094655A" w:rsidRDefault="00D26190" w:rsidP="002608F6">
            <w:pPr>
              <w:spacing w:line="300" w:lineRule="exact"/>
              <w:jc w:val="center"/>
              <w:rPr>
                <w:rFonts w:ascii="方正书宋_GBK" w:eastAsia="方正书宋_GBK"/>
                <w:sz w:val="21"/>
                <w:szCs w:val="21"/>
              </w:rPr>
            </w:pPr>
            <w:r w:rsidRPr="0094655A">
              <w:rPr>
                <w:rFonts w:ascii="方正书宋_GBK" w:eastAsia="方正书宋_GBK"/>
                <w:sz w:val="21"/>
                <w:szCs w:val="21"/>
              </w:rPr>
              <w:t>95%</w:t>
            </w:r>
            <w:r w:rsidRPr="0094655A">
              <w:rPr>
                <w:rFonts w:ascii="方正书宋_GBK" w:eastAsia="方正书宋_GBK" w:hint="eastAsia"/>
                <w:sz w:val="21"/>
                <w:szCs w:val="21"/>
              </w:rPr>
              <w:t>≤分值＜</w:t>
            </w:r>
            <w:r w:rsidRPr="0094655A">
              <w:rPr>
                <w:rFonts w:ascii="方正书宋_GBK" w:eastAsia="方正书宋_GBK"/>
                <w:sz w:val="21"/>
                <w:szCs w:val="21"/>
              </w:rPr>
              <w:t>98%</w:t>
            </w:r>
          </w:p>
        </w:tc>
        <w:tc>
          <w:tcPr>
            <w:tcW w:w="737" w:type="dxa"/>
            <w:vAlign w:val="center"/>
          </w:tcPr>
          <w:p w:rsidR="00D26190" w:rsidRPr="0094655A" w:rsidRDefault="00D26190" w:rsidP="002608F6">
            <w:pPr>
              <w:spacing w:line="300" w:lineRule="exact"/>
              <w:jc w:val="center"/>
              <w:rPr>
                <w:rFonts w:ascii="方正书宋_GBK" w:eastAsia="方正书宋_GBK"/>
                <w:sz w:val="21"/>
                <w:szCs w:val="21"/>
              </w:rPr>
            </w:pPr>
            <w:r w:rsidRPr="0094655A">
              <w:rPr>
                <w:rFonts w:ascii="方正书宋_GBK" w:eastAsia="方正书宋_GBK"/>
                <w:sz w:val="21"/>
                <w:szCs w:val="21"/>
              </w:rPr>
              <w:t>75%</w:t>
            </w:r>
            <w:r w:rsidRPr="0094655A">
              <w:rPr>
                <w:rFonts w:ascii="方正书宋_GBK" w:eastAsia="方正书宋_GBK" w:hint="eastAsia"/>
                <w:sz w:val="21"/>
                <w:szCs w:val="21"/>
              </w:rPr>
              <w:t>≤分值＜</w:t>
            </w:r>
            <w:r w:rsidRPr="0094655A">
              <w:rPr>
                <w:rFonts w:ascii="方正书宋_GBK" w:eastAsia="方正书宋_GBK"/>
                <w:sz w:val="21"/>
                <w:szCs w:val="21"/>
              </w:rPr>
              <w:t>80%</w:t>
            </w:r>
          </w:p>
        </w:tc>
        <w:tc>
          <w:tcPr>
            <w:tcW w:w="737" w:type="dxa"/>
            <w:vAlign w:val="center"/>
          </w:tcPr>
          <w:p w:rsidR="00D26190" w:rsidRPr="0094655A" w:rsidRDefault="00D26190" w:rsidP="002608F6">
            <w:pPr>
              <w:spacing w:line="300" w:lineRule="exact"/>
              <w:jc w:val="center"/>
              <w:rPr>
                <w:rFonts w:ascii="方正书宋_GBK" w:eastAsia="方正书宋_GBK"/>
                <w:sz w:val="21"/>
                <w:szCs w:val="21"/>
              </w:rPr>
            </w:pPr>
            <w:r w:rsidRPr="0094655A">
              <w:rPr>
                <w:rFonts w:ascii="方正书宋_GBK" w:eastAsia="方正书宋_GBK" w:hint="eastAsia"/>
                <w:sz w:val="21"/>
                <w:szCs w:val="21"/>
              </w:rPr>
              <w:t>＜</w:t>
            </w:r>
            <w:r w:rsidRPr="0094655A">
              <w:rPr>
                <w:rFonts w:ascii="方正书宋_GBK" w:eastAsia="方正书宋_GBK"/>
                <w:sz w:val="21"/>
                <w:szCs w:val="21"/>
              </w:rPr>
              <w:t>90%</w:t>
            </w:r>
          </w:p>
        </w:tc>
      </w:tr>
      <w:tr w:rsidR="00D26190" w:rsidTr="007D463B">
        <w:trPr>
          <w:trHeight w:val="227"/>
          <w:jc w:val="center"/>
        </w:trPr>
        <w:tc>
          <w:tcPr>
            <w:tcW w:w="2341" w:type="dxa"/>
            <w:vMerge/>
            <w:vAlign w:val="center"/>
          </w:tcPr>
          <w:p w:rsidR="00D26190" w:rsidRDefault="00D26190" w:rsidP="002608F6">
            <w:pPr>
              <w:spacing w:line="300" w:lineRule="exact"/>
              <w:rPr>
                <w:rFonts w:ascii="方正书宋_GBK" w:eastAsia="方正书宋_GBK"/>
                <w:b/>
              </w:rPr>
            </w:pPr>
          </w:p>
        </w:tc>
        <w:tc>
          <w:tcPr>
            <w:tcW w:w="1276" w:type="dxa"/>
            <w:vMerge/>
            <w:vAlign w:val="center"/>
          </w:tcPr>
          <w:p w:rsidR="00D26190" w:rsidRPr="0094655A" w:rsidRDefault="00D26190" w:rsidP="002608F6">
            <w:pPr>
              <w:spacing w:line="300" w:lineRule="exact"/>
              <w:rPr>
                <w:rFonts w:ascii="方正书宋_GBK" w:eastAsia="方正书宋_GBK"/>
                <w:sz w:val="21"/>
                <w:szCs w:val="21"/>
              </w:rPr>
            </w:pPr>
          </w:p>
        </w:tc>
        <w:tc>
          <w:tcPr>
            <w:tcW w:w="2976" w:type="dxa"/>
            <w:vMerge/>
            <w:vAlign w:val="center"/>
          </w:tcPr>
          <w:p w:rsidR="00D26190" w:rsidRPr="0094655A" w:rsidRDefault="00D26190" w:rsidP="002608F6">
            <w:pPr>
              <w:spacing w:line="300" w:lineRule="exact"/>
              <w:rPr>
                <w:rFonts w:ascii="方正书宋_GBK" w:eastAsia="方正书宋_GBK"/>
                <w:sz w:val="21"/>
                <w:szCs w:val="21"/>
              </w:rPr>
            </w:pPr>
          </w:p>
        </w:tc>
        <w:tc>
          <w:tcPr>
            <w:tcW w:w="2976" w:type="dxa"/>
            <w:vMerge/>
            <w:vAlign w:val="center"/>
          </w:tcPr>
          <w:p w:rsidR="00D26190" w:rsidRPr="0094655A" w:rsidRDefault="00D26190" w:rsidP="002608F6">
            <w:pPr>
              <w:spacing w:line="300" w:lineRule="exact"/>
              <w:rPr>
                <w:rFonts w:ascii="方正书宋_GBK" w:eastAsia="方正书宋_GBK"/>
                <w:sz w:val="21"/>
                <w:szCs w:val="21"/>
              </w:rPr>
            </w:pPr>
          </w:p>
        </w:tc>
        <w:tc>
          <w:tcPr>
            <w:tcW w:w="1417" w:type="dxa"/>
            <w:vAlign w:val="center"/>
          </w:tcPr>
          <w:p w:rsidR="00D26190" w:rsidRPr="0094655A" w:rsidRDefault="00D26190" w:rsidP="002608F6">
            <w:pPr>
              <w:spacing w:line="300" w:lineRule="exact"/>
              <w:rPr>
                <w:rFonts w:ascii="方正书宋_GBK" w:eastAsia="方正书宋_GBK"/>
                <w:sz w:val="21"/>
                <w:szCs w:val="21"/>
              </w:rPr>
            </w:pPr>
            <w:r w:rsidRPr="0094655A">
              <w:rPr>
                <w:rFonts w:ascii="方正书宋_GBK" w:eastAsia="方正书宋_GBK" w:hint="eastAsia"/>
                <w:sz w:val="21"/>
                <w:szCs w:val="21"/>
              </w:rPr>
              <w:t>计划生育家庭特别扶助政策落实率</w:t>
            </w:r>
          </w:p>
        </w:tc>
        <w:tc>
          <w:tcPr>
            <w:tcW w:w="737" w:type="dxa"/>
            <w:vAlign w:val="center"/>
          </w:tcPr>
          <w:p w:rsidR="00D26190" w:rsidRPr="0094655A" w:rsidRDefault="00D26190" w:rsidP="002608F6">
            <w:pPr>
              <w:spacing w:line="300" w:lineRule="exact"/>
              <w:jc w:val="center"/>
              <w:rPr>
                <w:rFonts w:ascii="方正书宋_GBK" w:eastAsia="方正书宋_GBK"/>
                <w:sz w:val="21"/>
                <w:szCs w:val="21"/>
              </w:rPr>
            </w:pPr>
            <w:r w:rsidRPr="0094655A">
              <w:rPr>
                <w:rFonts w:ascii="方正书宋_GBK" w:eastAsia="方正书宋_GBK" w:hint="eastAsia"/>
                <w:sz w:val="21"/>
                <w:szCs w:val="21"/>
              </w:rPr>
              <w:t>≥</w:t>
            </w:r>
            <w:r w:rsidRPr="0094655A">
              <w:rPr>
                <w:rFonts w:ascii="方正书宋_GBK" w:eastAsia="方正书宋_GBK"/>
                <w:sz w:val="21"/>
                <w:szCs w:val="21"/>
              </w:rPr>
              <w:t>98%</w:t>
            </w:r>
          </w:p>
        </w:tc>
        <w:tc>
          <w:tcPr>
            <w:tcW w:w="737" w:type="dxa"/>
            <w:vAlign w:val="center"/>
          </w:tcPr>
          <w:p w:rsidR="00D26190" w:rsidRPr="0094655A" w:rsidRDefault="00D26190" w:rsidP="002608F6">
            <w:pPr>
              <w:spacing w:line="300" w:lineRule="exact"/>
              <w:jc w:val="center"/>
              <w:rPr>
                <w:rFonts w:ascii="方正书宋_GBK" w:eastAsia="方正书宋_GBK"/>
                <w:sz w:val="21"/>
                <w:szCs w:val="21"/>
              </w:rPr>
            </w:pPr>
            <w:r w:rsidRPr="0094655A">
              <w:rPr>
                <w:rFonts w:ascii="方正书宋_GBK" w:eastAsia="方正书宋_GBK"/>
                <w:sz w:val="21"/>
                <w:szCs w:val="21"/>
              </w:rPr>
              <w:t>95%</w:t>
            </w:r>
            <w:r w:rsidRPr="0094655A">
              <w:rPr>
                <w:rFonts w:ascii="方正书宋_GBK" w:eastAsia="方正书宋_GBK" w:hint="eastAsia"/>
                <w:sz w:val="21"/>
                <w:szCs w:val="21"/>
              </w:rPr>
              <w:t>≤分值＜</w:t>
            </w:r>
            <w:r w:rsidRPr="0094655A">
              <w:rPr>
                <w:rFonts w:ascii="方正书宋_GBK" w:eastAsia="方正书宋_GBK"/>
                <w:sz w:val="21"/>
                <w:szCs w:val="21"/>
              </w:rPr>
              <w:t>98%</w:t>
            </w:r>
          </w:p>
        </w:tc>
        <w:tc>
          <w:tcPr>
            <w:tcW w:w="737" w:type="dxa"/>
            <w:vAlign w:val="center"/>
          </w:tcPr>
          <w:p w:rsidR="00D26190" w:rsidRPr="0094655A" w:rsidRDefault="00D26190" w:rsidP="002608F6">
            <w:pPr>
              <w:spacing w:line="300" w:lineRule="exact"/>
              <w:jc w:val="center"/>
              <w:rPr>
                <w:rFonts w:ascii="方正书宋_GBK" w:eastAsia="方正书宋_GBK"/>
                <w:sz w:val="21"/>
                <w:szCs w:val="21"/>
              </w:rPr>
            </w:pPr>
            <w:r w:rsidRPr="0094655A">
              <w:rPr>
                <w:rFonts w:ascii="方正书宋_GBK" w:eastAsia="方正书宋_GBK"/>
                <w:sz w:val="21"/>
                <w:szCs w:val="21"/>
              </w:rPr>
              <w:t>90%</w:t>
            </w:r>
            <w:r w:rsidRPr="0094655A">
              <w:rPr>
                <w:rFonts w:ascii="方正书宋_GBK" w:eastAsia="方正书宋_GBK" w:hint="eastAsia"/>
                <w:sz w:val="21"/>
                <w:szCs w:val="21"/>
              </w:rPr>
              <w:t>≤分值＜</w:t>
            </w:r>
            <w:r w:rsidRPr="0094655A">
              <w:rPr>
                <w:rFonts w:ascii="方正书宋_GBK" w:eastAsia="方正书宋_GBK"/>
                <w:sz w:val="21"/>
                <w:szCs w:val="21"/>
              </w:rPr>
              <w:t>95%</w:t>
            </w:r>
          </w:p>
        </w:tc>
        <w:tc>
          <w:tcPr>
            <w:tcW w:w="737" w:type="dxa"/>
            <w:vAlign w:val="center"/>
          </w:tcPr>
          <w:p w:rsidR="00D26190" w:rsidRPr="0094655A" w:rsidRDefault="00D26190" w:rsidP="002608F6">
            <w:pPr>
              <w:spacing w:line="300" w:lineRule="exact"/>
              <w:jc w:val="center"/>
              <w:rPr>
                <w:rFonts w:ascii="方正书宋_GBK" w:eastAsia="方正书宋_GBK"/>
                <w:sz w:val="21"/>
                <w:szCs w:val="21"/>
              </w:rPr>
            </w:pPr>
            <w:r w:rsidRPr="0094655A">
              <w:rPr>
                <w:rFonts w:ascii="方正书宋_GBK" w:eastAsia="方正书宋_GBK" w:hint="eastAsia"/>
                <w:sz w:val="21"/>
                <w:szCs w:val="21"/>
              </w:rPr>
              <w:t>＜</w:t>
            </w:r>
            <w:r w:rsidRPr="0094655A">
              <w:rPr>
                <w:rFonts w:ascii="方正书宋_GBK" w:eastAsia="方正书宋_GBK"/>
                <w:sz w:val="21"/>
                <w:szCs w:val="21"/>
              </w:rPr>
              <w:t>90%</w:t>
            </w:r>
          </w:p>
        </w:tc>
      </w:tr>
      <w:tr w:rsidR="00D26190" w:rsidTr="007D463B">
        <w:trPr>
          <w:trHeight w:val="227"/>
          <w:jc w:val="center"/>
        </w:trPr>
        <w:tc>
          <w:tcPr>
            <w:tcW w:w="2341" w:type="dxa"/>
            <w:vMerge/>
            <w:vAlign w:val="center"/>
          </w:tcPr>
          <w:p w:rsidR="00D26190" w:rsidRDefault="00D26190" w:rsidP="002608F6">
            <w:pPr>
              <w:spacing w:line="300" w:lineRule="exact"/>
              <w:rPr>
                <w:rFonts w:ascii="方正书宋_GBK" w:eastAsia="方正书宋_GBK"/>
                <w:b/>
              </w:rPr>
            </w:pPr>
          </w:p>
        </w:tc>
        <w:tc>
          <w:tcPr>
            <w:tcW w:w="1276" w:type="dxa"/>
            <w:vMerge/>
            <w:vAlign w:val="center"/>
          </w:tcPr>
          <w:p w:rsidR="00D26190" w:rsidRPr="0094655A" w:rsidRDefault="00D26190" w:rsidP="002608F6">
            <w:pPr>
              <w:spacing w:line="300" w:lineRule="exact"/>
              <w:rPr>
                <w:rFonts w:ascii="方正书宋_GBK" w:eastAsia="方正书宋_GBK"/>
                <w:sz w:val="21"/>
                <w:szCs w:val="21"/>
              </w:rPr>
            </w:pPr>
          </w:p>
        </w:tc>
        <w:tc>
          <w:tcPr>
            <w:tcW w:w="2976" w:type="dxa"/>
            <w:vMerge/>
            <w:vAlign w:val="center"/>
          </w:tcPr>
          <w:p w:rsidR="00D26190" w:rsidRPr="0094655A" w:rsidRDefault="00D26190" w:rsidP="002608F6">
            <w:pPr>
              <w:spacing w:line="300" w:lineRule="exact"/>
              <w:rPr>
                <w:rFonts w:ascii="方正书宋_GBK" w:eastAsia="方正书宋_GBK"/>
                <w:sz w:val="21"/>
                <w:szCs w:val="21"/>
              </w:rPr>
            </w:pPr>
          </w:p>
        </w:tc>
        <w:tc>
          <w:tcPr>
            <w:tcW w:w="2976" w:type="dxa"/>
            <w:vMerge/>
            <w:vAlign w:val="center"/>
          </w:tcPr>
          <w:p w:rsidR="00D26190" w:rsidRPr="0094655A" w:rsidRDefault="00D26190" w:rsidP="002608F6">
            <w:pPr>
              <w:spacing w:line="300" w:lineRule="exact"/>
              <w:rPr>
                <w:rFonts w:ascii="方正书宋_GBK" w:eastAsia="方正书宋_GBK"/>
                <w:sz w:val="21"/>
                <w:szCs w:val="21"/>
              </w:rPr>
            </w:pPr>
          </w:p>
        </w:tc>
        <w:tc>
          <w:tcPr>
            <w:tcW w:w="1417" w:type="dxa"/>
            <w:vAlign w:val="center"/>
          </w:tcPr>
          <w:p w:rsidR="00D26190" w:rsidRPr="0094655A" w:rsidRDefault="00D26190" w:rsidP="002608F6">
            <w:pPr>
              <w:spacing w:line="300" w:lineRule="exact"/>
              <w:rPr>
                <w:rFonts w:ascii="方正书宋_GBK" w:eastAsia="方正书宋_GBK"/>
                <w:sz w:val="21"/>
                <w:szCs w:val="21"/>
              </w:rPr>
            </w:pPr>
            <w:r w:rsidRPr="0094655A">
              <w:rPr>
                <w:rFonts w:ascii="方正书宋_GBK" w:eastAsia="方正书宋_GBK" w:hint="eastAsia"/>
                <w:sz w:val="21"/>
                <w:szCs w:val="21"/>
              </w:rPr>
              <w:t>农村</w:t>
            </w:r>
            <w:r w:rsidRPr="0094655A">
              <w:rPr>
                <w:rFonts w:ascii="方正书宋_GBK" w:eastAsia="方正书宋_GBK"/>
                <w:sz w:val="21"/>
                <w:szCs w:val="21"/>
              </w:rPr>
              <w:t>18</w:t>
            </w:r>
            <w:r w:rsidRPr="0094655A">
              <w:rPr>
                <w:rFonts w:ascii="方正书宋_GBK" w:eastAsia="方正书宋_GBK" w:hint="eastAsia"/>
                <w:sz w:val="21"/>
                <w:szCs w:val="21"/>
              </w:rPr>
              <w:t>周岁以下独生子女参加新农合经费的到位率</w:t>
            </w:r>
          </w:p>
        </w:tc>
        <w:tc>
          <w:tcPr>
            <w:tcW w:w="737" w:type="dxa"/>
            <w:vAlign w:val="center"/>
          </w:tcPr>
          <w:p w:rsidR="00D26190" w:rsidRPr="0094655A" w:rsidRDefault="00D26190" w:rsidP="002608F6">
            <w:pPr>
              <w:spacing w:line="300" w:lineRule="exact"/>
              <w:jc w:val="center"/>
              <w:rPr>
                <w:rFonts w:ascii="方正书宋_GBK" w:eastAsia="方正书宋_GBK"/>
                <w:sz w:val="21"/>
                <w:szCs w:val="21"/>
              </w:rPr>
            </w:pPr>
            <w:r w:rsidRPr="0094655A">
              <w:rPr>
                <w:rFonts w:ascii="方正书宋_GBK" w:eastAsia="方正书宋_GBK"/>
                <w:sz w:val="21"/>
                <w:szCs w:val="21"/>
              </w:rPr>
              <w:t>100%</w:t>
            </w:r>
          </w:p>
        </w:tc>
        <w:tc>
          <w:tcPr>
            <w:tcW w:w="737" w:type="dxa"/>
            <w:vAlign w:val="center"/>
          </w:tcPr>
          <w:p w:rsidR="00D26190" w:rsidRPr="0094655A" w:rsidRDefault="00D26190" w:rsidP="002608F6">
            <w:pPr>
              <w:spacing w:line="300" w:lineRule="exact"/>
              <w:jc w:val="center"/>
              <w:rPr>
                <w:rFonts w:ascii="方正书宋_GBK" w:eastAsia="方正书宋_GBK"/>
                <w:sz w:val="21"/>
                <w:szCs w:val="21"/>
              </w:rPr>
            </w:pPr>
            <w:r w:rsidRPr="0094655A">
              <w:rPr>
                <w:rFonts w:ascii="方正书宋_GBK" w:eastAsia="方正书宋_GBK"/>
                <w:sz w:val="21"/>
                <w:szCs w:val="21"/>
              </w:rPr>
              <w:t>95%</w:t>
            </w:r>
            <w:r w:rsidRPr="0094655A">
              <w:rPr>
                <w:rFonts w:ascii="方正书宋_GBK" w:eastAsia="方正书宋_GBK" w:hint="eastAsia"/>
                <w:sz w:val="21"/>
                <w:szCs w:val="21"/>
              </w:rPr>
              <w:t>≤分值＜</w:t>
            </w:r>
            <w:r w:rsidRPr="0094655A">
              <w:rPr>
                <w:rFonts w:ascii="方正书宋_GBK" w:eastAsia="方正书宋_GBK"/>
                <w:sz w:val="21"/>
                <w:szCs w:val="21"/>
              </w:rPr>
              <w:t>100%</w:t>
            </w:r>
          </w:p>
        </w:tc>
        <w:tc>
          <w:tcPr>
            <w:tcW w:w="737" w:type="dxa"/>
            <w:vAlign w:val="center"/>
          </w:tcPr>
          <w:p w:rsidR="00D26190" w:rsidRPr="0094655A" w:rsidRDefault="00D26190" w:rsidP="002608F6">
            <w:pPr>
              <w:spacing w:line="300" w:lineRule="exact"/>
              <w:jc w:val="center"/>
              <w:rPr>
                <w:rFonts w:ascii="方正书宋_GBK" w:eastAsia="方正书宋_GBK"/>
                <w:sz w:val="21"/>
                <w:szCs w:val="21"/>
              </w:rPr>
            </w:pPr>
            <w:r w:rsidRPr="0094655A">
              <w:rPr>
                <w:rFonts w:ascii="方正书宋_GBK" w:eastAsia="方正书宋_GBK"/>
                <w:sz w:val="21"/>
                <w:szCs w:val="21"/>
              </w:rPr>
              <w:t>90%</w:t>
            </w:r>
            <w:r w:rsidRPr="0094655A">
              <w:rPr>
                <w:rFonts w:ascii="方正书宋_GBK" w:eastAsia="方正书宋_GBK" w:hint="eastAsia"/>
                <w:sz w:val="21"/>
                <w:szCs w:val="21"/>
              </w:rPr>
              <w:t>≤分值＜</w:t>
            </w:r>
            <w:r w:rsidRPr="0094655A">
              <w:rPr>
                <w:rFonts w:ascii="方正书宋_GBK" w:eastAsia="方正书宋_GBK"/>
                <w:sz w:val="21"/>
                <w:szCs w:val="21"/>
              </w:rPr>
              <w:t>95%</w:t>
            </w:r>
          </w:p>
        </w:tc>
        <w:tc>
          <w:tcPr>
            <w:tcW w:w="737" w:type="dxa"/>
            <w:vAlign w:val="center"/>
          </w:tcPr>
          <w:p w:rsidR="00D26190" w:rsidRPr="0094655A" w:rsidRDefault="00D26190" w:rsidP="002608F6">
            <w:pPr>
              <w:spacing w:line="300" w:lineRule="exact"/>
              <w:jc w:val="center"/>
              <w:rPr>
                <w:rFonts w:ascii="方正书宋_GBK" w:eastAsia="方正书宋_GBK"/>
                <w:sz w:val="21"/>
                <w:szCs w:val="21"/>
              </w:rPr>
            </w:pPr>
            <w:r w:rsidRPr="0094655A">
              <w:rPr>
                <w:rFonts w:ascii="方正书宋_GBK" w:eastAsia="方正书宋_GBK" w:hint="eastAsia"/>
                <w:sz w:val="21"/>
                <w:szCs w:val="21"/>
              </w:rPr>
              <w:t>＜</w:t>
            </w:r>
            <w:r w:rsidRPr="0094655A">
              <w:rPr>
                <w:rFonts w:ascii="方正书宋_GBK" w:eastAsia="方正书宋_GBK"/>
                <w:sz w:val="21"/>
                <w:szCs w:val="21"/>
              </w:rPr>
              <w:t>90%</w:t>
            </w:r>
          </w:p>
        </w:tc>
      </w:tr>
      <w:tr w:rsidR="00D26190" w:rsidTr="007D463B">
        <w:trPr>
          <w:trHeight w:val="227"/>
          <w:jc w:val="center"/>
        </w:trPr>
        <w:tc>
          <w:tcPr>
            <w:tcW w:w="2341" w:type="dxa"/>
            <w:vAlign w:val="center"/>
          </w:tcPr>
          <w:p w:rsidR="00D26190" w:rsidRDefault="00D26190" w:rsidP="002608F6">
            <w:pPr>
              <w:spacing w:line="300" w:lineRule="exact"/>
              <w:rPr>
                <w:rFonts w:ascii="方正书宋_GBK" w:eastAsia="方正书宋_GBK"/>
                <w:b/>
              </w:rPr>
            </w:pPr>
            <w:r>
              <w:rPr>
                <w:rFonts w:ascii="方正书宋_GBK" w:eastAsia="方正书宋_GBK" w:hint="eastAsia"/>
                <w:b/>
              </w:rPr>
              <w:t xml:space="preserve">　　出生人口性别比治理</w:t>
            </w:r>
          </w:p>
        </w:tc>
        <w:tc>
          <w:tcPr>
            <w:tcW w:w="1276" w:type="dxa"/>
            <w:vAlign w:val="center"/>
          </w:tcPr>
          <w:p w:rsidR="00D26190" w:rsidRPr="0094655A" w:rsidRDefault="00D26190" w:rsidP="002608F6">
            <w:pPr>
              <w:spacing w:line="300" w:lineRule="exact"/>
              <w:rPr>
                <w:rFonts w:ascii="方正书宋_GBK" w:eastAsia="方正书宋_GBK"/>
                <w:sz w:val="21"/>
                <w:szCs w:val="21"/>
              </w:rPr>
            </w:pPr>
          </w:p>
        </w:tc>
        <w:tc>
          <w:tcPr>
            <w:tcW w:w="2976" w:type="dxa"/>
            <w:vAlign w:val="center"/>
          </w:tcPr>
          <w:p w:rsidR="00D26190" w:rsidRPr="0094655A" w:rsidRDefault="00D26190" w:rsidP="002608F6">
            <w:pPr>
              <w:spacing w:line="300" w:lineRule="exact"/>
              <w:rPr>
                <w:rFonts w:ascii="方正书宋_GBK" w:eastAsia="方正书宋_GBK"/>
                <w:sz w:val="21"/>
                <w:szCs w:val="21"/>
              </w:rPr>
            </w:pPr>
            <w:r w:rsidRPr="0094655A">
              <w:rPr>
                <w:rFonts w:ascii="方正书宋_GBK" w:eastAsia="方正书宋_GBK" w:hint="eastAsia"/>
                <w:sz w:val="21"/>
                <w:szCs w:val="21"/>
              </w:rPr>
              <w:t>做好出生人口性别比治理工作的组织领导、宣传倡导、利益导向、全程服务、严查</w:t>
            </w:r>
            <w:r w:rsidRPr="0094655A">
              <w:rPr>
                <w:rFonts w:ascii="方正书宋_GBK" w:eastAsia="方正书宋_GBK"/>
                <w:sz w:val="21"/>
                <w:szCs w:val="21"/>
              </w:rPr>
              <w:t>“</w:t>
            </w:r>
            <w:r w:rsidRPr="0094655A">
              <w:rPr>
                <w:rFonts w:ascii="方正书宋_GBK" w:eastAsia="方正书宋_GBK" w:hint="eastAsia"/>
                <w:sz w:val="21"/>
                <w:szCs w:val="21"/>
              </w:rPr>
              <w:t>两非</w:t>
            </w:r>
            <w:r w:rsidRPr="0094655A">
              <w:rPr>
                <w:rFonts w:ascii="方正书宋_GBK" w:eastAsia="方正书宋_GBK"/>
                <w:sz w:val="21"/>
                <w:szCs w:val="21"/>
              </w:rPr>
              <w:t>”</w:t>
            </w:r>
            <w:r w:rsidRPr="0094655A">
              <w:rPr>
                <w:rFonts w:ascii="方正书宋_GBK" w:eastAsia="方正书宋_GBK" w:hint="eastAsia"/>
                <w:sz w:val="21"/>
                <w:szCs w:val="21"/>
              </w:rPr>
              <w:t>、统计监测、考核评估等重点工作。</w:t>
            </w:r>
          </w:p>
        </w:tc>
        <w:tc>
          <w:tcPr>
            <w:tcW w:w="2976" w:type="dxa"/>
            <w:vAlign w:val="center"/>
          </w:tcPr>
          <w:p w:rsidR="00D26190" w:rsidRPr="0094655A" w:rsidRDefault="00D26190" w:rsidP="002608F6">
            <w:pPr>
              <w:spacing w:line="300" w:lineRule="exact"/>
              <w:rPr>
                <w:rFonts w:ascii="方正书宋_GBK" w:eastAsia="方正书宋_GBK"/>
                <w:sz w:val="21"/>
                <w:szCs w:val="21"/>
              </w:rPr>
            </w:pPr>
            <w:r w:rsidRPr="0094655A">
              <w:rPr>
                <w:rFonts w:ascii="方正书宋_GBK" w:eastAsia="方正书宋_GBK" w:hint="eastAsia"/>
                <w:sz w:val="21"/>
                <w:szCs w:val="21"/>
              </w:rPr>
              <w:t>有效遏制我区出生人口性别比偏高的严峻形势，尽早实现出生人口性别比的自然平衡。</w:t>
            </w:r>
          </w:p>
        </w:tc>
        <w:tc>
          <w:tcPr>
            <w:tcW w:w="1417" w:type="dxa"/>
            <w:vAlign w:val="center"/>
          </w:tcPr>
          <w:p w:rsidR="00D26190" w:rsidRPr="0094655A" w:rsidRDefault="00D26190" w:rsidP="002608F6">
            <w:pPr>
              <w:spacing w:line="300" w:lineRule="exact"/>
              <w:rPr>
                <w:rFonts w:ascii="方正书宋_GBK" w:eastAsia="方正书宋_GBK"/>
                <w:sz w:val="21"/>
                <w:szCs w:val="21"/>
              </w:rPr>
            </w:pPr>
            <w:r w:rsidRPr="0094655A">
              <w:rPr>
                <w:rFonts w:ascii="方正书宋_GBK" w:eastAsia="方正书宋_GBK" w:hint="eastAsia"/>
                <w:sz w:val="21"/>
                <w:szCs w:val="21"/>
              </w:rPr>
              <w:t>出生人口性别比</w:t>
            </w:r>
          </w:p>
        </w:tc>
        <w:tc>
          <w:tcPr>
            <w:tcW w:w="737" w:type="dxa"/>
            <w:vAlign w:val="center"/>
          </w:tcPr>
          <w:p w:rsidR="00D26190" w:rsidRPr="0094655A" w:rsidRDefault="00D26190" w:rsidP="002608F6">
            <w:pPr>
              <w:spacing w:line="300" w:lineRule="exact"/>
              <w:jc w:val="center"/>
              <w:rPr>
                <w:rFonts w:ascii="方正书宋_GBK" w:eastAsia="方正书宋_GBK"/>
                <w:sz w:val="21"/>
                <w:szCs w:val="21"/>
              </w:rPr>
            </w:pPr>
            <w:r w:rsidRPr="0094655A">
              <w:rPr>
                <w:rFonts w:ascii="方正书宋_GBK" w:eastAsia="方正书宋_GBK" w:hint="eastAsia"/>
                <w:sz w:val="21"/>
                <w:szCs w:val="21"/>
              </w:rPr>
              <w:t>符合正常值比例为优等</w:t>
            </w:r>
          </w:p>
        </w:tc>
        <w:tc>
          <w:tcPr>
            <w:tcW w:w="737" w:type="dxa"/>
            <w:vAlign w:val="center"/>
          </w:tcPr>
          <w:p w:rsidR="00D26190" w:rsidRPr="0094655A" w:rsidRDefault="00D26190" w:rsidP="002608F6">
            <w:pPr>
              <w:spacing w:line="300" w:lineRule="exact"/>
              <w:jc w:val="center"/>
              <w:rPr>
                <w:rFonts w:ascii="方正书宋_GBK" w:eastAsia="方正书宋_GBK"/>
                <w:sz w:val="21"/>
                <w:szCs w:val="21"/>
              </w:rPr>
            </w:pPr>
            <w:r w:rsidRPr="0094655A">
              <w:rPr>
                <w:rFonts w:ascii="方正书宋_GBK" w:eastAsia="方正书宋_GBK" w:hint="eastAsia"/>
                <w:sz w:val="21"/>
                <w:szCs w:val="21"/>
              </w:rPr>
              <w:t>超出正常值</w:t>
            </w:r>
            <w:r w:rsidRPr="0094655A">
              <w:rPr>
                <w:rFonts w:ascii="方正书宋_GBK" w:eastAsia="方正书宋_GBK"/>
                <w:sz w:val="21"/>
                <w:szCs w:val="21"/>
              </w:rPr>
              <w:t>5%</w:t>
            </w:r>
            <w:r w:rsidRPr="0094655A">
              <w:rPr>
                <w:rFonts w:ascii="方正书宋_GBK" w:eastAsia="方正书宋_GBK" w:hint="eastAsia"/>
                <w:sz w:val="21"/>
                <w:szCs w:val="21"/>
              </w:rPr>
              <w:t>以下</w:t>
            </w:r>
          </w:p>
        </w:tc>
        <w:tc>
          <w:tcPr>
            <w:tcW w:w="737" w:type="dxa"/>
            <w:vAlign w:val="center"/>
          </w:tcPr>
          <w:p w:rsidR="00D26190" w:rsidRPr="0094655A" w:rsidRDefault="00D26190" w:rsidP="002608F6">
            <w:pPr>
              <w:spacing w:line="300" w:lineRule="exact"/>
              <w:jc w:val="center"/>
              <w:rPr>
                <w:rFonts w:ascii="方正书宋_GBK" w:eastAsia="方正书宋_GBK"/>
                <w:sz w:val="21"/>
                <w:szCs w:val="21"/>
              </w:rPr>
            </w:pPr>
            <w:r w:rsidRPr="0094655A">
              <w:rPr>
                <w:rFonts w:ascii="方正书宋_GBK" w:eastAsia="方正书宋_GBK" w:hint="eastAsia"/>
                <w:sz w:val="21"/>
                <w:szCs w:val="21"/>
              </w:rPr>
              <w:t>超出正常值</w:t>
            </w:r>
            <w:r w:rsidRPr="0094655A">
              <w:rPr>
                <w:rFonts w:ascii="方正书宋_GBK" w:eastAsia="方正书宋_GBK"/>
                <w:sz w:val="21"/>
                <w:szCs w:val="21"/>
              </w:rPr>
              <w:t>10%</w:t>
            </w:r>
            <w:r w:rsidRPr="0094655A">
              <w:rPr>
                <w:rFonts w:ascii="方正书宋_GBK" w:eastAsia="方正书宋_GBK" w:hint="eastAsia"/>
                <w:sz w:val="21"/>
                <w:szCs w:val="21"/>
              </w:rPr>
              <w:t>以下</w:t>
            </w:r>
          </w:p>
        </w:tc>
        <w:tc>
          <w:tcPr>
            <w:tcW w:w="737" w:type="dxa"/>
            <w:vAlign w:val="center"/>
          </w:tcPr>
          <w:p w:rsidR="00D26190" w:rsidRPr="0094655A" w:rsidRDefault="00D26190" w:rsidP="002608F6">
            <w:pPr>
              <w:spacing w:line="300" w:lineRule="exact"/>
              <w:jc w:val="center"/>
              <w:rPr>
                <w:rFonts w:ascii="方正书宋_GBK" w:eastAsia="方正书宋_GBK"/>
                <w:sz w:val="21"/>
                <w:szCs w:val="21"/>
              </w:rPr>
            </w:pPr>
            <w:r w:rsidRPr="0094655A">
              <w:rPr>
                <w:rFonts w:ascii="方正书宋_GBK" w:eastAsia="方正书宋_GBK" w:hint="eastAsia"/>
                <w:sz w:val="21"/>
                <w:szCs w:val="21"/>
              </w:rPr>
              <w:t>超出正常值</w:t>
            </w:r>
            <w:r w:rsidRPr="0094655A">
              <w:rPr>
                <w:rFonts w:ascii="方正书宋_GBK" w:eastAsia="方正书宋_GBK"/>
                <w:sz w:val="21"/>
                <w:szCs w:val="21"/>
              </w:rPr>
              <w:t>10%</w:t>
            </w:r>
            <w:r w:rsidRPr="0094655A">
              <w:rPr>
                <w:rFonts w:ascii="方正书宋_GBK" w:eastAsia="方正书宋_GBK" w:hint="eastAsia"/>
                <w:sz w:val="21"/>
                <w:szCs w:val="21"/>
              </w:rPr>
              <w:t>以上</w:t>
            </w:r>
          </w:p>
        </w:tc>
      </w:tr>
      <w:tr w:rsidR="00D26190" w:rsidTr="007D463B">
        <w:trPr>
          <w:trHeight w:val="227"/>
          <w:jc w:val="center"/>
        </w:trPr>
        <w:tc>
          <w:tcPr>
            <w:tcW w:w="2341" w:type="dxa"/>
            <w:vMerge w:val="restart"/>
            <w:vAlign w:val="center"/>
          </w:tcPr>
          <w:p w:rsidR="00D26190" w:rsidRDefault="00D26190" w:rsidP="002608F6">
            <w:pPr>
              <w:spacing w:line="300" w:lineRule="exact"/>
              <w:rPr>
                <w:rFonts w:ascii="方正书宋_GBK" w:eastAsia="方正书宋_GBK"/>
                <w:b/>
              </w:rPr>
            </w:pPr>
            <w:r>
              <w:rPr>
                <w:rFonts w:ascii="方正书宋_GBK" w:eastAsia="方正书宋_GBK" w:hint="eastAsia"/>
                <w:b/>
              </w:rPr>
              <w:t xml:space="preserve">　　计划生育群众工作</w:t>
            </w:r>
          </w:p>
        </w:tc>
        <w:tc>
          <w:tcPr>
            <w:tcW w:w="1276" w:type="dxa"/>
            <w:vMerge w:val="restart"/>
            <w:vAlign w:val="center"/>
          </w:tcPr>
          <w:p w:rsidR="00D26190" w:rsidRPr="0094655A" w:rsidRDefault="00D26190" w:rsidP="002608F6">
            <w:pPr>
              <w:spacing w:line="300" w:lineRule="exact"/>
              <w:rPr>
                <w:rFonts w:ascii="方正书宋_GBK" w:eastAsia="方正书宋_GBK"/>
                <w:sz w:val="21"/>
                <w:szCs w:val="21"/>
              </w:rPr>
            </w:pPr>
            <w:r w:rsidRPr="0094655A">
              <w:rPr>
                <w:rFonts w:ascii="方正书宋_GBK" w:eastAsia="方正书宋_GBK"/>
                <w:sz w:val="21"/>
                <w:szCs w:val="21"/>
              </w:rPr>
              <w:t>60.00</w:t>
            </w:r>
          </w:p>
        </w:tc>
        <w:tc>
          <w:tcPr>
            <w:tcW w:w="2976" w:type="dxa"/>
            <w:vMerge w:val="restart"/>
            <w:vAlign w:val="center"/>
          </w:tcPr>
          <w:p w:rsidR="00D26190" w:rsidRPr="0094655A" w:rsidRDefault="00D26190" w:rsidP="002608F6">
            <w:pPr>
              <w:spacing w:line="300" w:lineRule="exact"/>
              <w:rPr>
                <w:rFonts w:ascii="方正书宋_GBK" w:eastAsia="方正书宋_GBK"/>
                <w:sz w:val="21"/>
                <w:szCs w:val="21"/>
              </w:rPr>
            </w:pPr>
            <w:r w:rsidRPr="0094655A">
              <w:rPr>
                <w:rFonts w:ascii="方正书宋_GBK" w:eastAsia="方正书宋_GBK" w:hint="eastAsia"/>
                <w:sz w:val="21"/>
                <w:szCs w:val="21"/>
              </w:rPr>
              <w:t>协助政府开展群众自治、亲情关爱及幸福工程等工作，动员广大群众自觉参与和实行各项计划生育政策。</w:t>
            </w:r>
          </w:p>
        </w:tc>
        <w:tc>
          <w:tcPr>
            <w:tcW w:w="2976" w:type="dxa"/>
            <w:vMerge w:val="restart"/>
            <w:vAlign w:val="center"/>
          </w:tcPr>
          <w:p w:rsidR="00D26190" w:rsidRPr="0094655A" w:rsidRDefault="00D26190" w:rsidP="002608F6">
            <w:pPr>
              <w:spacing w:line="300" w:lineRule="exact"/>
              <w:rPr>
                <w:rFonts w:ascii="方正书宋_GBK" w:eastAsia="方正书宋_GBK"/>
                <w:sz w:val="21"/>
                <w:szCs w:val="21"/>
              </w:rPr>
            </w:pPr>
            <w:r w:rsidRPr="0094655A">
              <w:rPr>
                <w:rFonts w:ascii="方正书宋_GBK" w:eastAsia="方正书宋_GBK" w:hint="eastAsia"/>
                <w:sz w:val="21"/>
                <w:szCs w:val="21"/>
              </w:rPr>
              <w:t>增进广大育龄群众和计生家庭福祉，提高群众自觉实行计划生育的积极性。</w:t>
            </w:r>
          </w:p>
        </w:tc>
        <w:tc>
          <w:tcPr>
            <w:tcW w:w="1417" w:type="dxa"/>
            <w:vAlign w:val="center"/>
          </w:tcPr>
          <w:p w:rsidR="00D26190" w:rsidRPr="0094655A" w:rsidRDefault="00D26190" w:rsidP="002608F6">
            <w:pPr>
              <w:spacing w:line="300" w:lineRule="exact"/>
              <w:rPr>
                <w:rFonts w:ascii="方正书宋_GBK" w:eastAsia="方正书宋_GBK"/>
                <w:sz w:val="21"/>
                <w:szCs w:val="21"/>
              </w:rPr>
            </w:pPr>
            <w:r w:rsidRPr="0094655A">
              <w:rPr>
                <w:rFonts w:ascii="方正书宋_GBK" w:eastAsia="方正书宋_GBK" w:hint="eastAsia"/>
                <w:sz w:val="21"/>
                <w:szCs w:val="21"/>
              </w:rPr>
              <w:t>失独家庭</w:t>
            </w:r>
            <w:r w:rsidRPr="0094655A">
              <w:rPr>
                <w:rFonts w:ascii="方正书宋_GBK" w:eastAsia="方正书宋_GBK"/>
                <w:sz w:val="21"/>
                <w:szCs w:val="21"/>
              </w:rPr>
              <w:t>“</w:t>
            </w:r>
            <w:r w:rsidRPr="0094655A">
              <w:rPr>
                <w:rFonts w:ascii="方正书宋_GBK" w:eastAsia="方正书宋_GBK" w:hint="eastAsia"/>
                <w:sz w:val="21"/>
                <w:szCs w:val="21"/>
              </w:rPr>
              <w:t>亲情关爱</w:t>
            </w:r>
            <w:r w:rsidRPr="0094655A">
              <w:rPr>
                <w:rFonts w:ascii="方正书宋_GBK" w:eastAsia="方正书宋_GBK"/>
                <w:sz w:val="21"/>
                <w:szCs w:val="21"/>
              </w:rPr>
              <w:t>”</w:t>
            </w:r>
            <w:r w:rsidRPr="0094655A">
              <w:rPr>
                <w:rFonts w:ascii="方正书宋_GBK" w:eastAsia="方正书宋_GBK" w:hint="eastAsia"/>
                <w:sz w:val="21"/>
                <w:szCs w:val="21"/>
              </w:rPr>
              <w:t>行动帮扶覆盖面</w:t>
            </w:r>
          </w:p>
        </w:tc>
        <w:tc>
          <w:tcPr>
            <w:tcW w:w="737" w:type="dxa"/>
            <w:vAlign w:val="center"/>
          </w:tcPr>
          <w:p w:rsidR="00D26190" w:rsidRPr="0094655A" w:rsidRDefault="00D26190" w:rsidP="002608F6">
            <w:pPr>
              <w:spacing w:line="300" w:lineRule="exact"/>
              <w:jc w:val="center"/>
              <w:rPr>
                <w:rFonts w:ascii="方正书宋_GBK" w:eastAsia="方正书宋_GBK"/>
                <w:sz w:val="21"/>
                <w:szCs w:val="21"/>
              </w:rPr>
            </w:pPr>
            <w:r w:rsidRPr="0094655A">
              <w:rPr>
                <w:rFonts w:ascii="方正书宋_GBK" w:eastAsia="方正书宋_GBK" w:hint="eastAsia"/>
                <w:sz w:val="21"/>
                <w:szCs w:val="21"/>
              </w:rPr>
              <w:t>≥</w:t>
            </w:r>
            <w:r w:rsidRPr="0094655A">
              <w:rPr>
                <w:rFonts w:ascii="方正书宋_GBK" w:eastAsia="方正书宋_GBK"/>
                <w:sz w:val="21"/>
                <w:szCs w:val="21"/>
              </w:rPr>
              <w:t>85%</w:t>
            </w:r>
          </w:p>
        </w:tc>
        <w:tc>
          <w:tcPr>
            <w:tcW w:w="737" w:type="dxa"/>
            <w:vAlign w:val="center"/>
          </w:tcPr>
          <w:p w:rsidR="00D26190" w:rsidRPr="0094655A" w:rsidRDefault="00D26190" w:rsidP="002608F6">
            <w:pPr>
              <w:spacing w:line="300" w:lineRule="exact"/>
              <w:jc w:val="center"/>
              <w:rPr>
                <w:rFonts w:ascii="方正书宋_GBK" w:eastAsia="方正书宋_GBK"/>
                <w:sz w:val="21"/>
                <w:szCs w:val="21"/>
              </w:rPr>
            </w:pPr>
            <w:r w:rsidRPr="0094655A">
              <w:rPr>
                <w:rFonts w:ascii="方正书宋_GBK" w:eastAsia="方正书宋_GBK"/>
                <w:sz w:val="21"/>
                <w:szCs w:val="21"/>
              </w:rPr>
              <w:t>80%</w:t>
            </w:r>
            <w:r w:rsidRPr="0094655A">
              <w:rPr>
                <w:rFonts w:ascii="方正书宋_GBK" w:eastAsia="方正书宋_GBK" w:hint="eastAsia"/>
                <w:sz w:val="21"/>
                <w:szCs w:val="21"/>
              </w:rPr>
              <w:t>≤分值＜</w:t>
            </w:r>
            <w:r w:rsidRPr="0094655A">
              <w:rPr>
                <w:rFonts w:ascii="方正书宋_GBK" w:eastAsia="方正书宋_GBK"/>
                <w:sz w:val="21"/>
                <w:szCs w:val="21"/>
              </w:rPr>
              <w:t>85%</w:t>
            </w:r>
          </w:p>
        </w:tc>
        <w:tc>
          <w:tcPr>
            <w:tcW w:w="737" w:type="dxa"/>
            <w:vAlign w:val="center"/>
          </w:tcPr>
          <w:p w:rsidR="00D26190" w:rsidRPr="0094655A" w:rsidRDefault="00D26190" w:rsidP="002608F6">
            <w:pPr>
              <w:spacing w:line="300" w:lineRule="exact"/>
              <w:jc w:val="center"/>
              <w:rPr>
                <w:rFonts w:ascii="方正书宋_GBK" w:eastAsia="方正书宋_GBK"/>
                <w:sz w:val="21"/>
                <w:szCs w:val="21"/>
              </w:rPr>
            </w:pPr>
            <w:r w:rsidRPr="0094655A">
              <w:rPr>
                <w:rFonts w:ascii="方正书宋_GBK" w:eastAsia="方正书宋_GBK"/>
                <w:sz w:val="21"/>
                <w:szCs w:val="21"/>
              </w:rPr>
              <w:t>70%</w:t>
            </w:r>
            <w:r w:rsidRPr="0094655A">
              <w:rPr>
                <w:rFonts w:ascii="方正书宋_GBK" w:eastAsia="方正书宋_GBK" w:hint="eastAsia"/>
                <w:sz w:val="21"/>
                <w:szCs w:val="21"/>
              </w:rPr>
              <w:t>≤分值＜</w:t>
            </w:r>
            <w:r w:rsidRPr="0094655A">
              <w:rPr>
                <w:rFonts w:ascii="方正书宋_GBK" w:eastAsia="方正书宋_GBK"/>
                <w:sz w:val="21"/>
                <w:szCs w:val="21"/>
              </w:rPr>
              <w:t>80%</w:t>
            </w:r>
          </w:p>
        </w:tc>
        <w:tc>
          <w:tcPr>
            <w:tcW w:w="737" w:type="dxa"/>
            <w:vAlign w:val="center"/>
          </w:tcPr>
          <w:p w:rsidR="00D26190" w:rsidRPr="0094655A" w:rsidRDefault="00D26190" w:rsidP="002608F6">
            <w:pPr>
              <w:spacing w:line="300" w:lineRule="exact"/>
              <w:jc w:val="center"/>
              <w:rPr>
                <w:rFonts w:ascii="方正书宋_GBK" w:eastAsia="方正书宋_GBK"/>
                <w:sz w:val="21"/>
                <w:szCs w:val="21"/>
              </w:rPr>
            </w:pPr>
            <w:r w:rsidRPr="0094655A">
              <w:rPr>
                <w:rFonts w:ascii="方正书宋_GBK" w:eastAsia="方正书宋_GBK" w:hint="eastAsia"/>
                <w:sz w:val="21"/>
                <w:szCs w:val="21"/>
              </w:rPr>
              <w:t>＜</w:t>
            </w:r>
            <w:r w:rsidRPr="0094655A">
              <w:rPr>
                <w:rFonts w:ascii="方正书宋_GBK" w:eastAsia="方正书宋_GBK"/>
                <w:sz w:val="21"/>
                <w:szCs w:val="21"/>
              </w:rPr>
              <w:t>70%</w:t>
            </w:r>
          </w:p>
        </w:tc>
      </w:tr>
      <w:tr w:rsidR="00D26190" w:rsidTr="007D463B">
        <w:trPr>
          <w:trHeight w:val="227"/>
          <w:jc w:val="center"/>
        </w:trPr>
        <w:tc>
          <w:tcPr>
            <w:tcW w:w="2341" w:type="dxa"/>
            <w:vMerge/>
            <w:vAlign w:val="center"/>
          </w:tcPr>
          <w:p w:rsidR="00D26190" w:rsidRDefault="00D26190" w:rsidP="002608F6">
            <w:pPr>
              <w:spacing w:line="300" w:lineRule="exact"/>
              <w:rPr>
                <w:rFonts w:ascii="方正书宋_GBK" w:eastAsia="方正书宋_GBK"/>
                <w:b/>
              </w:rPr>
            </w:pPr>
          </w:p>
        </w:tc>
        <w:tc>
          <w:tcPr>
            <w:tcW w:w="1276" w:type="dxa"/>
            <w:vMerge/>
            <w:vAlign w:val="center"/>
          </w:tcPr>
          <w:p w:rsidR="00D26190" w:rsidRPr="0094655A" w:rsidRDefault="00D26190" w:rsidP="002608F6">
            <w:pPr>
              <w:spacing w:line="300" w:lineRule="exact"/>
              <w:rPr>
                <w:rFonts w:ascii="方正书宋_GBK" w:eastAsia="方正书宋_GBK"/>
                <w:sz w:val="21"/>
                <w:szCs w:val="21"/>
              </w:rPr>
            </w:pPr>
          </w:p>
        </w:tc>
        <w:tc>
          <w:tcPr>
            <w:tcW w:w="2976" w:type="dxa"/>
            <w:vMerge/>
            <w:vAlign w:val="center"/>
          </w:tcPr>
          <w:p w:rsidR="00D26190" w:rsidRPr="0094655A" w:rsidRDefault="00D26190" w:rsidP="002608F6">
            <w:pPr>
              <w:spacing w:line="300" w:lineRule="exact"/>
              <w:rPr>
                <w:rFonts w:ascii="方正书宋_GBK" w:eastAsia="方正书宋_GBK"/>
                <w:sz w:val="21"/>
                <w:szCs w:val="21"/>
              </w:rPr>
            </w:pPr>
          </w:p>
        </w:tc>
        <w:tc>
          <w:tcPr>
            <w:tcW w:w="2976" w:type="dxa"/>
            <w:vMerge/>
            <w:vAlign w:val="center"/>
          </w:tcPr>
          <w:p w:rsidR="00D26190" w:rsidRPr="0094655A" w:rsidRDefault="00D26190" w:rsidP="002608F6">
            <w:pPr>
              <w:spacing w:line="300" w:lineRule="exact"/>
              <w:rPr>
                <w:rFonts w:ascii="方正书宋_GBK" w:eastAsia="方正书宋_GBK"/>
                <w:sz w:val="21"/>
                <w:szCs w:val="21"/>
              </w:rPr>
            </w:pPr>
          </w:p>
        </w:tc>
        <w:tc>
          <w:tcPr>
            <w:tcW w:w="1417" w:type="dxa"/>
            <w:vAlign w:val="center"/>
          </w:tcPr>
          <w:p w:rsidR="00D26190" w:rsidRPr="0094655A" w:rsidRDefault="00D26190" w:rsidP="002608F6">
            <w:pPr>
              <w:spacing w:line="300" w:lineRule="exact"/>
              <w:rPr>
                <w:rFonts w:ascii="方正书宋_GBK" w:eastAsia="方正书宋_GBK"/>
                <w:sz w:val="21"/>
                <w:szCs w:val="21"/>
              </w:rPr>
            </w:pPr>
            <w:r w:rsidRPr="0094655A">
              <w:rPr>
                <w:rFonts w:ascii="方正书宋_GBK" w:eastAsia="方正书宋_GBK" w:hint="eastAsia"/>
                <w:sz w:val="21"/>
                <w:szCs w:val="21"/>
              </w:rPr>
              <w:t>计划生育基层群众自治村（居）覆盖率</w:t>
            </w:r>
          </w:p>
        </w:tc>
        <w:tc>
          <w:tcPr>
            <w:tcW w:w="737" w:type="dxa"/>
            <w:vAlign w:val="center"/>
          </w:tcPr>
          <w:p w:rsidR="00D26190" w:rsidRPr="0094655A" w:rsidRDefault="00D26190" w:rsidP="002608F6">
            <w:pPr>
              <w:spacing w:line="300" w:lineRule="exact"/>
              <w:jc w:val="center"/>
              <w:rPr>
                <w:rFonts w:ascii="方正书宋_GBK" w:eastAsia="方正书宋_GBK"/>
                <w:sz w:val="21"/>
                <w:szCs w:val="21"/>
              </w:rPr>
            </w:pPr>
            <w:r w:rsidRPr="0094655A">
              <w:rPr>
                <w:rFonts w:ascii="方正书宋_GBK" w:eastAsia="方正书宋_GBK" w:hint="eastAsia"/>
                <w:sz w:val="21"/>
                <w:szCs w:val="21"/>
              </w:rPr>
              <w:t>≥</w:t>
            </w:r>
            <w:r w:rsidRPr="0094655A">
              <w:rPr>
                <w:rFonts w:ascii="方正书宋_GBK" w:eastAsia="方正书宋_GBK"/>
                <w:sz w:val="21"/>
                <w:szCs w:val="21"/>
              </w:rPr>
              <w:t>95%</w:t>
            </w:r>
          </w:p>
        </w:tc>
        <w:tc>
          <w:tcPr>
            <w:tcW w:w="737" w:type="dxa"/>
            <w:vAlign w:val="center"/>
          </w:tcPr>
          <w:p w:rsidR="00D26190" w:rsidRPr="0094655A" w:rsidRDefault="00D26190" w:rsidP="002608F6">
            <w:pPr>
              <w:spacing w:line="300" w:lineRule="exact"/>
              <w:jc w:val="center"/>
              <w:rPr>
                <w:rFonts w:ascii="方正书宋_GBK" w:eastAsia="方正书宋_GBK"/>
                <w:sz w:val="21"/>
                <w:szCs w:val="21"/>
              </w:rPr>
            </w:pPr>
            <w:r w:rsidRPr="0094655A">
              <w:rPr>
                <w:rFonts w:ascii="方正书宋_GBK" w:eastAsia="方正书宋_GBK"/>
                <w:sz w:val="21"/>
                <w:szCs w:val="21"/>
              </w:rPr>
              <w:t>90%</w:t>
            </w:r>
            <w:r w:rsidRPr="0094655A">
              <w:rPr>
                <w:rFonts w:ascii="方正书宋_GBK" w:eastAsia="方正书宋_GBK" w:hint="eastAsia"/>
                <w:sz w:val="21"/>
                <w:szCs w:val="21"/>
              </w:rPr>
              <w:t>≤分值＜</w:t>
            </w:r>
            <w:r w:rsidRPr="0094655A">
              <w:rPr>
                <w:rFonts w:ascii="方正书宋_GBK" w:eastAsia="方正书宋_GBK"/>
                <w:sz w:val="21"/>
                <w:szCs w:val="21"/>
              </w:rPr>
              <w:t>95%</w:t>
            </w:r>
          </w:p>
        </w:tc>
        <w:tc>
          <w:tcPr>
            <w:tcW w:w="737" w:type="dxa"/>
            <w:vAlign w:val="center"/>
          </w:tcPr>
          <w:p w:rsidR="00D26190" w:rsidRPr="0094655A" w:rsidRDefault="00D26190" w:rsidP="002608F6">
            <w:pPr>
              <w:spacing w:line="300" w:lineRule="exact"/>
              <w:jc w:val="center"/>
              <w:rPr>
                <w:rFonts w:ascii="方正书宋_GBK" w:eastAsia="方正书宋_GBK"/>
                <w:sz w:val="21"/>
                <w:szCs w:val="21"/>
              </w:rPr>
            </w:pPr>
            <w:r w:rsidRPr="0094655A">
              <w:rPr>
                <w:rFonts w:ascii="方正书宋_GBK" w:eastAsia="方正书宋_GBK"/>
                <w:sz w:val="21"/>
                <w:szCs w:val="21"/>
              </w:rPr>
              <w:t>85%</w:t>
            </w:r>
            <w:r w:rsidRPr="0094655A">
              <w:rPr>
                <w:rFonts w:ascii="方正书宋_GBK" w:eastAsia="方正书宋_GBK" w:hint="eastAsia"/>
                <w:sz w:val="21"/>
                <w:szCs w:val="21"/>
              </w:rPr>
              <w:t>≤分值＜</w:t>
            </w:r>
            <w:r w:rsidRPr="0094655A">
              <w:rPr>
                <w:rFonts w:ascii="方正书宋_GBK" w:eastAsia="方正书宋_GBK"/>
                <w:sz w:val="21"/>
                <w:szCs w:val="21"/>
              </w:rPr>
              <w:t>90%</w:t>
            </w:r>
          </w:p>
        </w:tc>
        <w:tc>
          <w:tcPr>
            <w:tcW w:w="737" w:type="dxa"/>
            <w:vAlign w:val="center"/>
          </w:tcPr>
          <w:p w:rsidR="00D26190" w:rsidRPr="0094655A" w:rsidRDefault="00D26190" w:rsidP="002608F6">
            <w:pPr>
              <w:spacing w:line="300" w:lineRule="exact"/>
              <w:jc w:val="center"/>
              <w:rPr>
                <w:rFonts w:ascii="方正书宋_GBK" w:eastAsia="方正书宋_GBK"/>
                <w:sz w:val="21"/>
                <w:szCs w:val="21"/>
              </w:rPr>
            </w:pPr>
            <w:r w:rsidRPr="0094655A">
              <w:rPr>
                <w:rFonts w:ascii="方正书宋_GBK" w:eastAsia="方正书宋_GBK" w:hint="eastAsia"/>
                <w:sz w:val="21"/>
                <w:szCs w:val="21"/>
              </w:rPr>
              <w:t>＜</w:t>
            </w:r>
            <w:r w:rsidRPr="0094655A">
              <w:rPr>
                <w:rFonts w:ascii="方正书宋_GBK" w:eastAsia="方正书宋_GBK"/>
                <w:sz w:val="21"/>
                <w:szCs w:val="21"/>
              </w:rPr>
              <w:t>85%</w:t>
            </w:r>
          </w:p>
        </w:tc>
      </w:tr>
      <w:tr w:rsidR="00D26190" w:rsidTr="007D463B">
        <w:trPr>
          <w:trHeight w:val="227"/>
          <w:jc w:val="center"/>
        </w:trPr>
        <w:tc>
          <w:tcPr>
            <w:tcW w:w="2341" w:type="dxa"/>
            <w:vAlign w:val="center"/>
          </w:tcPr>
          <w:p w:rsidR="00D26190" w:rsidRDefault="00D26190" w:rsidP="002608F6">
            <w:pPr>
              <w:spacing w:line="300" w:lineRule="exact"/>
              <w:rPr>
                <w:rFonts w:ascii="方正书宋_GBK" w:eastAsia="方正书宋_GBK"/>
                <w:b/>
              </w:rPr>
            </w:pPr>
            <w:r>
              <w:rPr>
                <w:rFonts w:ascii="方正书宋_GBK" w:eastAsia="方正书宋_GBK" w:hint="eastAsia"/>
                <w:b/>
              </w:rPr>
              <w:t>中医药管理</w:t>
            </w:r>
          </w:p>
        </w:tc>
        <w:tc>
          <w:tcPr>
            <w:tcW w:w="1276" w:type="dxa"/>
            <w:vAlign w:val="center"/>
          </w:tcPr>
          <w:p w:rsidR="00D26190" w:rsidRPr="0094655A" w:rsidRDefault="00D26190" w:rsidP="002608F6">
            <w:pPr>
              <w:spacing w:line="300" w:lineRule="exact"/>
              <w:rPr>
                <w:rFonts w:ascii="方正书宋_GBK" w:eastAsia="方正书宋_GBK"/>
                <w:sz w:val="21"/>
                <w:szCs w:val="21"/>
              </w:rPr>
            </w:pPr>
          </w:p>
        </w:tc>
        <w:tc>
          <w:tcPr>
            <w:tcW w:w="2976" w:type="dxa"/>
            <w:vAlign w:val="center"/>
          </w:tcPr>
          <w:p w:rsidR="00D26190" w:rsidRPr="0094655A" w:rsidRDefault="00D26190" w:rsidP="002608F6">
            <w:pPr>
              <w:spacing w:line="300" w:lineRule="exact"/>
              <w:rPr>
                <w:rFonts w:ascii="方正书宋_GBK" w:eastAsia="方正书宋_GBK"/>
                <w:sz w:val="21"/>
                <w:szCs w:val="21"/>
              </w:rPr>
            </w:pPr>
            <w:r w:rsidRPr="0094655A">
              <w:rPr>
                <w:rFonts w:ascii="方正书宋_GBK" w:eastAsia="方正书宋_GBK" w:hint="eastAsia"/>
                <w:sz w:val="21"/>
                <w:szCs w:val="21"/>
              </w:rPr>
              <w:t>开展中医药专科建设，培训中医药人才，建立中医药研究室，普及中医药知识，推广中医药文化。</w:t>
            </w:r>
          </w:p>
        </w:tc>
        <w:tc>
          <w:tcPr>
            <w:tcW w:w="2976" w:type="dxa"/>
            <w:vAlign w:val="center"/>
          </w:tcPr>
          <w:p w:rsidR="00D26190" w:rsidRPr="0094655A" w:rsidRDefault="00D26190" w:rsidP="002608F6">
            <w:pPr>
              <w:spacing w:line="300" w:lineRule="exact"/>
              <w:rPr>
                <w:rFonts w:ascii="方正书宋_GBK" w:eastAsia="方正书宋_GBK"/>
                <w:sz w:val="21"/>
                <w:szCs w:val="21"/>
              </w:rPr>
            </w:pPr>
            <w:r w:rsidRPr="0094655A">
              <w:rPr>
                <w:rFonts w:ascii="方正书宋_GBK" w:eastAsia="方正书宋_GBK" w:hint="eastAsia"/>
                <w:sz w:val="21"/>
                <w:szCs w:val="21"/>
              </w:rPr>
              <w:t>加强中医药能力建设，提高中医药人员服务水平，有效发挥中医药在医疗保健领域的特色优势。</w:t>
            </w:r>
          </w:p>
        </w:tc>
        <w:tc>
          <w:tcPr>
            <w:tcW w:w="1417" w:type="dxa"/>
            <w:vAlign w:val="center"/>
          </w:tcPr>
          <w:p w:rsidR="00D26190" w:rsidRPr="0094655A" w:rsidRDefault="00D26190" w:rsidP="002608F6">
            <w:pPr>
              <w:spacing w:line="300" w:lineRule="exact"/>
              <w:rPr>
                <w:rFonts w:ascii="方正书宋_GBK" w:eastAsia="方正书宋_GBK"/>
                <w:sz w:val="21"/>
                <w:szCs w:val="21"/>
              </w:rPr>
            </w:pPr>
          </w:p>
        </w:tc>
        <w:tc>
          <w:tcPr>
            <w:tcW w:w="737" w:type="dxa"/>
            <w:vAlign w:val="center"/>
          </w:tcPr>
          <w:p w:rsidR="00D26190" w:rsidRPr="0094655A" w:rsidRDefault="00D26190" w:rsidP="002608F6">
            <w:pPr>
              <w:spacing w:line="300" w:lineRule="exact"/>
              <w:jc w:val="center"/>
              <w:rPr>
                <w:rFonts w:ascii="方正书宋_GBK" w:eastAsia="方正书宋_GBK"/>
                <w:sz w:val="21"/>
                <w:szCs w:val="21"/>
              </w:rPr>
            </w:pPr>
          </w:p>
        </w:tc>
        <w:tc>
          <w:tcPr>
            <w:tcW w:w="737" w:type="dxa"/>
            <w:vAlign w:val="center"/>
          </w:tcPr>
          <w:p w:rsidR="00D26190" w:rsidRPr="0094655A" w:rsidRDefault="00D26190" w:rsidP="002608F6">
            <w:pPr>
              <w:spacing w:line="300" w:lineRule="exact"/>
              <w:jc w:val="center"/>
              <w:rPr>
                <w:rFonts w:ascii="方正书宋_GBK" w:eastAsia="方正书宋_GBK"/>
                <w:sz w:val="21"/>
                <w:szCs w:val="21"/>
              </w:rPr>
            </w:pPr>
          </w:p>
        </w:tc>
        <w:tc>
          <w:tcPr>
            <w:tcW w:w="737" w:type="dxa"/>
            <w:vAlign w:val="center"/>
          </w:tcPr>
          <w:p w:rsidR="00D26190" w:rsidRPr="0094655A" w:rsidRDefault="00D26190" w:rsidP="002608F6">
            <w:pPr>
              <w:spacing w:line="300" w:lineRule="exact"/>
              <w:jc w:val="center"/>
              <w:rPr>
                <w:rFonts w:ascii="方正书宋_GBK" w:eastAsia="方正书宋_GBK"/>
                <w:sz w:val="21"/>
                <w:szCs w:val="21"/>
              </w:rPr>
            </w:pPr>
          </w:p>
        </w:tc>
        <w:tc>
          <w:tcPr>
            <w:tcW w:w="737" w:type="dxa"/>
            <w:vAlign w:val="center"/>
          </w:tcPr>
          <w:p w:rsidR="00D26190" w:rsidRPr="0094655A" w:rsidRDefault="00D26190" w:rsidP="002608F6">
            <w:pPr>
              <w:spacing w:line="300" w:lineRule="exact"/>
              <w:jc w:val="center"/>
              <w:rPr>
                <w:rFonts w:ascii="方正书宋_GBK" w:eastAsia="方正书宋_GBK"/>
                <w:sz w:val="21"/>
                <w:szCs w:val="21"/>
              </w:rPr>
            </w:pPr>
          </w:p>
        </w:tc>
      </w:tr>
      <w:tr w:rsidR="00D26190" w:rsidTr="007D463B">
        <w:trPr>
          <w:trHeight w:val="227"/>
          <w:jc w:val="center"/>
        </w:trPr>
        <w:tc>
          <w:tcPr>
            <w:tcW w:w="2341" w:type="dxa"/>
            <w:vMerge w:val="restart"/>
            <w:vAlign w:val="center"/>
          </w:tcPr>
          <w:p w:rsidR="00D26190" w:rsidRDefault="00D26190" w:rsidP="002608F6">
            <w:pPr>
              <w:spacing w:line="300" w:lineRule="exact"/>
              <w:rPr>
                <w:rFonts w:ascii="方正书宋_GBK" w:eastAsia="方正书宋_GBK"/>
                <w:b/>
              </w:rPr>
            </w:pPr>
            <w:r>
              <w:rPr>
                <w:rFonts w:ascii="方正书宋_GBK" w:eastAsia="方正书宋_GBK" w:hint="eastAsia"/>
                <w:b/>
              </w:rPr>
              <w:t xml:space="preserve">　　中医药特色专科和实验室建设</w:t>
            </w:r>
          </w:p>
        </w:tc>
        <w:tc>
          <w:tcPr>
            <w:tcW w:w="1276" w:type="dxa"/>
            <w:vMerge w:val="restart"/>
            <w:vAlign w:val="center"/>
          </w:tcPr>
          <w:p w:rsidR="00D26190" w:rsidRPr="0094655A" w:rsidRDefault="00D26190" w:rsidP="002608F6">
            <w:pPr>
              <w:spacing w:line="300" w:lineRule="exact"/>
              <w:rPr>
                <w:rFonts w:ascii="方正书宋_GBK" w:eastAsia="方正书宋_GBK"/>
                <w:sz w:val="21"/>
                <w:szCs w:val="21"/>
              </w:rPr>
            </w:pPr>
          </w:p>
        </w:tc>
        <w:tc>
          <w:tcPr>
            <w:tcW w:w="2976" w:type="dxa"/>
            <w:vMerge w:val="restart"/>
            <w:vAlign w:val="center"/>
          </w:tcPr>
          <w:p w:rsidR="00D26190" w:rsidRPr="0094655A" w:rsidRDefault="00D26190" w:rsidP="002608F6">
            <w:pPr>
              <w:spacing w:line="300" w:lineRule="exact"/>
              <w:rPr>
                <w:rFonts w:ascii="方正书宋_GBK" w:eastAsia="方正书宋_GBK"/>
                <w:sz w:val="21"/>
                <w:szCs w:val="21"/>
              </w:rPr>
            </w:pPr>
            <w:r w:rsidRPr="0094655A">
              <w:rPr>
                <w:rFonts w:ascii="方正书宋_GBK" w:eastAsia="方正书宋_GBK" w:hint="eastAsia"/>
                <w:sz w:val="21"/>
                <w:szCs w:val="21"/>
              </w:rPr>
              <w:t>培育和建设具有明显中医特色的重点专科和重点实验室，提高中医药救治能力，提升公民中医养生保健素养。</w:t>
            </w:r>
          </w:p>
        </w:tc>
        <w:tc>
          <w:tcPr>
            <w:tcW w:w="2976" w:type="dxa"/>
            <w:vMerge w:val="restart"/>
            <w:vAlign w:val="center"/>
          </w:tcPr>
          <w:p w:rsidR="00D26190" w:rsidRPr="0094655A" w:rsidRDefault="00D26190" w:rsidP="002608F6">
            <w:pPr>
              <w:spacing w:line="300" w:lineRule="exact"/>
              <w:rPr>
                <w:rFonts w:ascii="方正书宋_GBK" w:eastAsia="方正书宋_GBK"/>
                <w:sz w:val="21"/>
                <w:szCs w:val="21"/>
              </w:rPr>
            </w:pPr>
            <w:r w:rsidRPr="0094655A">
              <w:rPr>
                <w:rFonts w:ascii="方正书宋_GBK" w:eastAsia="方正书宋_GBK" w:hint="eastAsia"/>
                <w:sz w:val="21"/>
                <w:szCs w:val="21"/>
              </w:rPr>
              <w:t>提高中医药服务水平和救治能力，改善群众接受中医药服务的软硬件环境。</w:t>
            </w:r>
          </w:p>
        </w:tc>
        <w:tc>
          <w:tcPr>
            <w:tcW w:w="1417" w:type="dxa"/>
            <w:vAlign w:val="center"/>
          </w:tcPr>
          <w:p w:rsidR="00D26190" w:rsidRPr="0094655A" w:rsidRDefault="00D26190" w:rsidP="002608F6">
            <w:pPr>
              <w:spacing w:line="300" w:lineRule="exact"/>
              <w:rPr>
                <w:rFonts w:ascii="方正书宋_GBK" w:eastAsia="方正书宋_GBK"/>
                <w:sz w:val="21"/>
                <w:szCs w:val="21"/>
              </w:rPr>
            </w:pPr>
            <w:r w:rsidRPr="0094655A">
              <w:rPr>
                <w:rFonts w:ascii="方正书宋_GBK" w:eastAsia="方正书宋_GBK" w:hint="eastAsia"/>
                <w:sz w:val="21"/>
                <w:szCs w:val="21"/>
              </w:rPr>
              <w:t>建立名老中医传承工作室数量</w:t>
            </w:r>
            <w:r w:rsidRPr="0094655A">
              <w:rPr>
                <w:rFonts w:ascii="方正书宋_GBK" w:eastAsia="方正书宋_GBK"/>
                <w:sz w:val="21"/>
                <w:szCs w:val="21"/>
              </w:rPr>
              <w:t xml:space="preserve"> 1</w:t>
            </w:r>
            <w:r w:rsidRPr="0094655A">
              <w:rPr>
                <w:rFonts w:ascii="方正书宋_GBK" w:eastAsia="方正书宋_GBK" w:hint="eastAsia"/>
                <w:sz w:val="21"/>
                <w:szCs w:val="21"/>
              </w:rPr>
              <w:t>个</w:t>
            </w:r>
          </w:p>
        </w:tc>
        <w:tc>
          <w:tcPr>
            <w:tcW w:w="737" w:type="dxa"/>
            <w:vAlign w:val="center"/>
          </w:tcPr>
          <w:p w:rsidR="00D26190" w:rsidRPr="0094655A" w:rsidRDefault="00D26190" w:rsidP="002608F6">
            <w:pPr>
              <w:spacing w:line="300" w:lineRule="exact"/>
              <w:jc w:val="center"/>
              <w:rPr>
                <w:rFonts w:ascii="方正书宋_GBK" w:eastAsia="方正书宋_GBK"/>
                <w:sz w:val="21"/>
                <w:szCs w:val="21"/>
              </w:rPr>
            </w:pPr>
            <w:r w:rsidRPr="0094655A">
              <w:rPr>
                <w:rFonts w:ascii="方正书宋_GBK" w:eastAsia="方正书宋_GBK" w:hint="eastAsia"/>
                <w:sz w:val="21"/>
                <w:szCs w:val="21"/>
              </w:rPr>
              <w:t>≥</w:t>
            </w:r>
            <w:r w:rsidRPr="0094655A">
              <w:rPr>
                <w:rFonts w:ascii="方正书宋_GBK" w:eastAsia="方正书宋_GBK"/>
                <w:sz w:val="21"/>
                <w:szCs w:val="21"/>
              </w:rPr>
              <w:t>85%</w:t>
            </w:r>
          </w:p>
        </w:tc>
        <w:tc>
          <w:tcPr>
            <w:tcW w:w="737" w:type="dxa"/>
            <w:vAlign w:val="center"/>
          </w:tcPr>
          <w:p w:rsidR="00D26190" w:rsidRPr="0094655A" w:rsidRDefault="00D26190" w:rsidP="002608F6">
            <w:pPr>
              <w:spacing w:line="300" w:lineRule="exact"/>
              <w:jc w:val="center"/>
              <w:rPr>
                <w:rFonts w:ascii="方正书宋_GBK" w:eastAsia="方正书宋_GBK"/>
                <w:sz w:val="21"/>
                <w:szCs w:val="21"/>
              </w:rPr>
            </w:pPr>
            <w:r w:rsidRPr="0094655A">
              <w:rPr>
                <w:rFonts w:ascii="方正书宋_GBK" w:eastAsia="方正书宋_GBK"/>
                <w:sz w:val="21"/>
                <w:szCs w:val="21"/>
              </w:rPr>
              <w:t>70%</w:t>
            </w:r>
            <w:r w:rsidRPr="0094655A">
              <w:rPr>
                <w:rFonts w:ascii="方正书宋_GBK" w:eastAsia="方正书宋_GBK" w:hint="eastAsia"/>
                <w:sz w:val="21"/>
                <w:szCs w:val="21"/>
              </w:rPr>
              <w:t>≤分值＜</w:t>
            </w:r>
            <w:r w:rsidRPr="0094655A">
              <w:rPr>
                <w:rFonts w:ascii="方正书宋_GBK" w:eastAsia="方正书宋_GBK"/>
                <w:sz w:val="21"/>
                <w:szCs w:val="21"/>
              </w:rPr>
              <w:t>85%</w:t>
            </w:r>
          </w:p>
        </w:tc>
        <w:tc>
          <w:tcPr>
            <w:tcW w:w="737" w:type="dxa"/>
            <w:vAlign w:val="center"/>
          </w:tcPr>
          <w:p w:rsidR="00D26190" w:rsidRPr="0094655A" w:rsidRDefault="00D26190" w:rsidP="002608F6">
            <w:pPr>
              <w:spacing w:line="300" w:lineRule="exact"/>
              <w:jc w:val="center"/>
              <w:rPr>
                <w:rFonts w:ascii="方正书宋_GBK" w:eastAsia="方正书宋_GBK"/>
                <w:sz w:val="21"/>
                <w:szCs w:val="21"/>
              </w:rPr>
            </w:pPr>
            <w:r w:rsidRPr="0094655A">
              <w:rPr>
                <w:rFonts w:ascii="方正书宋_GBK" w:eastAsia="方正书宋_GBK"/>
                <w:sz w:val="21"/>
                <w:szCs w:val="21"/>
              </w:rPr>
              <w:t>50%</w:t>
            </w:r>
            <w:r w:rsidRPr="0094655A">
              <w:rPr>
                <w:rFonts w:ascii="方正书宋_GBK" w:eastAsia="方正书宋_GBK" w:hint="eastAsia"/>
                <w:sz w:val="21"/>
                <w:szCs w:val="21"/>
              </w:rPr>
              <w:t>≤分值＜</w:t>
            </w:r>
            <w:r w:rsidRPr="0094655A">
              <w:rPr>
                <w:rFonts w:ascii="方正书宋_GBK" w:eastAsia="方正书宋_GBK"/>
                <w:sz w:val="21"/>
                <w:szCs w:val="21"/>
              </w:rPr>
              <w:t>70%</w:t>
            </w:r>
          </w:p>
        </w:tc>
        <w:tc>
          <w:tcPr>
            <w:tcW w:w="737" w:type="dxa"/>
            <w:vAlign w:val="center"/>
          </w:tcPr>
          <w:p w:rsidR="00D26190" w:rsidRPr="0094655A" w:rsidRDefault="00D26190" w:rsidP="002608F6">
            <w:pPr>
              <w:spacing w:line="300" w:lineRule="exact"/>
              <w:jc w:val="center"/>
              <w:rPr>
                <w:rFonts w:ascii="方正书宋_GBK" w:eastAsia="方正书宋_GBK"/>
                <w:sz w:val="21"/>
                <w:szCs w:val="21"/>
              </w:rPr>
            </w:pPr>
            <w:r w:rsidRPr="0094655A">
              <w:rPr>
                <w:rFonts w:ascii="方正书宋_GBK" w:eastAsia="方正书宋_GBK" w:hint="eastAsia"/>
                <w:sz w:val="21"/>
                <w:szCs w:val="21"/>
              </w:rPr>
              <w:t>＜</w:t>
            </w:r>
            <w:r w:rsidRPr="0094655A">
              <w:rPr>
                <w:rFonts w:ascii="方正书宋_GBK" w:eastAsia="方正书宋_GBK"/>
                <w:sz w:val="21"/>
                <w:szCs w:val="21"/>
              </w:rPr>
              <w:t>50%</w:t>
            </w:r>
          </w:p>
        </w:tc>
      </w:tr>
      <w:tr w:rsidR="00D26190" w:rsidTr="007D463B">
        <w:trPr>
          <w:trHeight w:val="227"/>
          <w:jc w:val="center"/>
        </w:trPr>
        <w:tc>
          <w:tcPr>
            <w:tcW w:w="2341" w:type="dxa"/>
            <w:vMerge/>
            <w:vAlign w:val="center"/>
          </w:tcPr>
          <w:p w:rsidR="00D26190" w:rsidRDefault="00D26190" w:rsidP="002608F6">
            <w:pPr>
              <w:spacing w:line="300" w:lineRule="exact"/>
              <w:rPr>
                <w:rFonts w:ascii="方正书宋_GBK" w:eastAsia="方正书宋_GBK"/>
                <w:b/>
              </w:rPr>
            </w:pPr>
          </w:p>
        </w:tc>
        <w:tc>
          <w:tcPr>
            <w:tcW w:w="1276" w:type="dxa"/>
            <w:vMerge/>
            <w:vAlign w:val="center"/>
          </w:tcPr>
          <w:p w:rsidR="00D26190" w:rsidRPr="0094655A" w:rsidRDefault="00D26190" w:rsidP="002608F6">
            <w:pPr>
              <w:spacing w:line="300" w:lineRule="exact"/>
              <w:rPr>
                <w:rFonts w:ascii="方正书宋_GBK" w:eastAsia="方正书宋_GBK"/>
                <w:sz w:val="21"/>
                <w:szCs w:val="21"/>
              </w:rPr>
            </w:pPr>
          </w:p>
        </w:tc>
        <w:tc>
          <w:tcPr>
            <w:tcW w:w="2976" w:type="dxa"/>
            <w:vMerge/>
            <w:vAlign w:val="center"/>
          </w:tcPr>
          <w:p w:rsidR="00D26190" w:rsidRPr="0094655A" w:rsidRDefault="00D26190" w:rsidP="002608F6">
            <w:pPr>
              <w:spacing w:line="300" w:lineRule="exact"/>
              <w:rPr>
                <w:rFonts w:ascii="方正书宋_GBK" w:eastAsia="方正书宋_GBK"/>
                <w:sz w:val="21"/>
                <w:szCs w:val="21"/>
              </w:rPr>
            </w:pPr>
          </w:p>
        </w:tc>
        <w:tc>
          <w:tcPr>
            <w:tcW w:w="2976" w:type="dxa"/>
            <w:vMerge/>
            <w:vAlign w:val="center"/>
          </w:tcPr>
          <w:p w:rsidR="00D26190" w:rsidRPr="0094655A" w:rsidRDefault="00D26190" w:rsidP="002608F6">
            <w:pPr>
              <w:spacing w:line="300" w:lineRule="exact"/>
              <w:rPr>
                <w:rFonts w:ascii="方正书宋_GBK" w:eastAsia="方正书宋_GBK"/>
                <w:sz w:val="21"/>
                <w:szCs w:val="21"/>
              </w:rPr>
            </w:pPr>
          </w:p>
        </w:tc>
        <w:tc>
          <w:tcPr>
            <w:tcW w:w="1417" w:type="dxa"/>
            <w:vAlign w:val="center"/>
          </w:tcPr>
          <w:p w:rsidR="00D26190" w:rsidRPr="0094655A" w:rsidRDefault="00D26190" w:rsidP="002608F6">
            <w:pPr>
              <w:spacing w:line="300" w:lineRule="exact"/>
              <w:rPr>
                <w:rFonts w:ascii="方正书宋_GBK" w:eastAsia="方正书宋_GBK"/>
                <w:sz w:val="21"/>
                <w:szCs w:val="21"/>
              </w:rPr>
            </w:pPr>
            <w:r w:rsidRPr="0094655A">
              <w:rPr>
                <w:rFonts w:ascii="方正书宋_GBK" w:eastAsia="方正书宋_GBK" w:hint="eastAsia"/>
                <w:sz w:val="21"/>
                <w:szCs w:val="21"/>
              </w:rPr>
              <w:t>中医药重点研究室建设数量</w:t>
            </w:r>
            <w:r w:rsidRPr="0094655A">
              <w:rPr>
                <w:rFonts w:ascii="方正书宋_GBK" w:eastAsia="方正书宋_GBK"/>
                <w:sz w:val="21"/>
                <w:szCs w:val="21"/>
              </w:rPr>
              <w:t xml:space="preserve"> 1</w:t>
            </w:r>
            <w:r w:rsidRPr="0094655A">
              <w:rPr>
                <w:rFonts w:ascii="方正书宋_GBK" w:eastAsia="方正书宋_GBK" w:hint="eastAsia"/>
                <w:sz w:val="21"/>
                <w:szCs w:val="21"/>
              </w:rPr>
              <w:t>个</w:t>
            </w:r>
          </w:p>
        </w:tc>
        <w:tc>
          <w:tcPr>
            <w:tcW w:w="737" w:type="dxa"/>
            <w:vAlign w:val="center"/>
          </w:tcPr>
          <w:p w:rsidR="00D26190" w:rsidRPr="0094655A" w:rsidRDefault="00D26190" w:rsidP="002608F6">
            <w:pPr>
              <w:spacing w:line="300" w:lineRule="exact"/>
              <w:jc w:val="center"/>
              <w:rPr>
                <w:rFonts w:ascii="方正书宋_GBK" w:eastAsia="方正书宋_GBK"/>
                <w:sz w:val="21"/>
                <w:szCs w:val="21"/>
              </w:rPr>
            </w:pPr>
            <w:r w:rsidRPr="0094655A">
              <w:rPr>
                <w:rFonts w:ascii="方正书宋_GBK" w:eastAsia="方正书宋_GBK" w:hint="eastAsia"/>
                <w:sz w:val="21"/>
                <w:szCs w:val="21"/>
              </w:rPr>
              <w:t>≥</w:t>
            </w:r>
            <w:r w:rsidRPr="0094655A">
              <w:rPr>
                <w:rFonts w:ascii="方正书宋_GBK" w:eastAsia="方正书宋_GBK"/>
                <w:sz w:val="21"/>
                <w:szCs w:val="21"/>
              </w:rPr>
              <w:t>85%</w:t>
            </w:r>
          </w:p>
        </w:tc>
        <w:tc>
          <w:tcPr>
            <w:tcW w:w="737" w:type="dxa"/>
            <w:vAlign w:val="center"/>
          </w:tcPr>
          <w:p w:rsidR="00D26190" w:rsidRPr="0094655A" w:rsidRDefault="00D26190" w:rsidP="002608F6">
            <w:pPr>
              <w:spacing w:line="300" w:lineRule="exact"/>
              <w:jc w:val="center"/>
              <w:rPr>
                <w:rFonts w:ascii="方正书宋_GBK" w:eastAsia="方正书宋_GBK"/>
                <w:sz w:val="21"/>
                <w:szCs w:val="21"/>
              </w:rPr>
            </w:pPr>
            <w:r w:rsidRPr="0094655A">
              <w:rPr>
                <w:rFonts w:ascii="方正书宋_GBK" w:eastAsia="方正书宋_GBK"/>
                <w:sz w:val="21"/>
                <w:szCs w:val="21"/>
              </w:rPr>
              <w:t>70%</w:t>
            </w:r>
            <w:r w:rsidRPr="0094655A">
              <w:rPr>
                <w:rFonts w:ascii="方正书宋_GBK" w:eastAsia="方正书宋_GBK" w:hint="eastAsia"/>
                <w:sz w:val="21"/>
                <w:szCs w:val="21"/>
              </w:rPr>
              <w:t>≤分值＜</w:t>
            </w:r>
            <w:r w:rsidRPr="0094655A">
              <w:rPr>
                <w:rFonts w:ascii="方正书宋_GBK" w:eastAsia="方正书宋_GBK"/>
                <w:sz w:val="21"/>
                <w:szCs w:val="21"/>
              </w:rPr>
              <w:t>85%</w:t>
            </w:r>
          </w:p>
        </w:tc>
        <w:tc>
          <w:tcPr>
            <w:tcW w:w="737" w:type="dxa"/>
            <w:vAlign w:val="center"/>
          </w:tcPr>
          <w:p w:rsidR="00D26190" w:rsidRPr="0094655A" w:rsidRDefault="00D26190" w:rsidP="002608F6">
            <w:pPr>
              <w:spacing w:line="300" w:lineRule="exact"/>
              <w:jc w:val="center"/>
              <w:rPr>
                <w:rFonts w:ascii="方正书宋_GBK" w:eastAsia="方正书宋_GBK"/>
                <w:sz w:val="21"/>
                <w:szCs w:val="21"/>
              </w:rPr>
            </w:pPr>
            <w:r w:rsidRPr="0094655A">
              <w:rPr>
                <w:rFonts w:ascii="方正书宋_GBK" w:eastAsia="方正书宋_GBK"/>
                <w:sz w:val="21"/>
                <w:szCs w:val="21"/>
              </w:rPr>
              <w:t>50%</w:t>
            </w:r>
            <w:r w:rsidRPr="0094655A">
              <w:rPr>
                <w:rFonts w:ascii="方正书宋_GBK" w:eastAsia="方正书宋_GBK" w:hint="eastAsia"/>
                <w:sz w:val="21"/>
                <w:szCs w:val="21"/>
              </w:rPr>
              <w:t>≤分值＜</w:t>
            </w:r>
            <w:r w:rsidRPr="0094655A">
              <w:rPr>
                <w:rFonts w:ascii="方正书宋_GBK" w:eastAsia="方正书宋_GBK"/>
                <w:sz w:val="21"/>
                <w:szCs w:val="21"/>
              </w:rPr>
              <w:t>70%</w:t>
            </w:r>
          </w:p>
        </w:tc>
        <w:tc>
          <w:tcPr>
            <w:tcW w:w="737" w:type="dxa"/>
            <w:vAlign w:val="center"/>
          </w:tcPr>
          <w:p w:rsidR="00D26190" w:rsidRPr="0094655A" w:rsidRDefault="00D26190" w:rsidP="002608F6">
            <w:pPr>
              <w:spacing w:line="300" w:lineRule="exact"/>
              <w:jc w:val="center"/>
              <w:rPr>
                <w:rFonts w:ascii="方正书宋_GBK" w:eastAsia="方正书宋_GBK"/>
                <w:sz w:val="21"/>
                <w:szCs w:val="21"/>
              </w:rPr>
            </w:pPr>
            <w:r w:rsidRPr="0094655A">
              <w:rPr>
                <w:rFonts w:ascii="方正书宋_GBK" w:eastAsia="方正书宋_GBK" w:hint="eastAsia"/>
                <w:sz w:val="21"/>
                <w:szCs w:val="21"/>
              </w:rPr>
              <w:t>＜</w:t>
            </w:r>
            <w:r w:rsidRPr="0094655A">
              <w:rPr>
                <w:rFonts w:ascii="方正书宋_GBK" w:eastAsia="方正书宋_GBK"/>
                <w:sz w:val="21"/>
                <w:szCs w:val="21"/>
              </w:rPr>
              <w:t>50%</w:t>
            </w:r>
          </w:p>
        </w:tc>
      </w:tr>
      <w:tr w:rsidR="00D26190" w:rsidTr="007D463B">
        <w:trPr>
          <w:trHeight w:val="227"/>
          <w:jc w:val="center"/>
        </w:trPr>
        <w:tc>
          <w:tcPr>
            <w:tcW w:w="2341" w:type="dxa"/>
            <w:vMerge/>
            <w:vAlign w:val="center"/>
          </w:tcPr>
          <w:p w:rsidR="00D26190" w:rsidRDefault="00D26190" w:rsidP="002608F6">
            <w:pPr>
              <w:spacing w:line="300" w:lineRule="exact"/>
              <w:rPr>
                <w:rFonts w:ascii="方正书宋_GBK" w:eastAsia="方正书宋_GBK"/>
                <w:b/>
              </w:rPr>
            </w:pPr>
          </w:p>
        </w:tc>
        <w:tc>
          <w:tcPr>
            <w:tcW w:w="1276" w:type="dxa"/>
            <w:vMerge/>
            <w:vAlign w:val="center"/>
          </w:tcPr>
          <w:p w:rsidR="00D26190" w:rsidRPr="0094655A" w:rsidRDefault="00D26190" w:rsidP="002608F6">
            <w:pPr>
              <w:spacing w:line="300" w:lineRule="exact"/>
              <w:rPr>
                <w:rFonts w:ascii="方正书宋_GBK" w:eastAsia="方正书宋_GBK"/>
                <w:sz w:val="21"/>
                <w:szCs w:val="21"/>
              </w:rPr>
            </w:pPr>
          </w:p>
        </w:tc>
        <w:tc>
          <w:tcPr>
            <w:tcW w:w="2976" w:type="dxa"/>
            <w:vMerge/>
            <w:vAlign w:val="center"/>
          </w:tcPr>
          <w:p w:rsidR="00D26190" w:rsidRPr="0094655A" w:rsidRDefault="00D26190" w:rsidP="002608F6">
            <w:pPr>
              <w:spacing w:line="300" w:lineRule="exact"/>
              <w:rPr>
                <w:rFonts w:ascii="方正书宋_GBK" w:eastAsia="方正书宋_GBK"/>
                <w:sz w:val="21"/>
                <w:szCs w:val="21"/>
              </w:rPr>
            </w:pPr>
          </w:p>
        </w:tc>
        <w:tc>
          <w:tcPr>
            <w:tcW w:w="2976" w:type="dxa"/>
            <w:vMerge/>
            <w:vAlign w:val="center"/>
          </w:tcPr>
          <w:p w:rsidR="00D26190" w:rsidRPr="0094655A" w:rsidRDefault="00D26190" w:rsidP="002608F6">
            <w:pPr>
              <w:spacing w:line="300" w:lineRule="exact"/>
              <w:rPr>
                <w:rFonts w:ascii="方正书宋_GBK" w:eastAsia="方正书宋_GBK"/>
                <w:sz w:val="21"/>
                <w:szCs w:val="21"/>
              </w:rPr>
            </w:pPr>
          </w:p>
        </w:tc>
        <w:tc>
          <w:tcPr>
            <w:tcW w:w="1417" w:type="dxa"/>
            <w:vAlign w:val="center"/>
          </w:tcPr>
          <w:p w:rsidR="00D26190" w:rsidRPr="0094655A" w:rsidRDefault="00D26190" w:rsidP="002608F6">
            <w:pPr>
              <w:spacing w:line="300" w:lineRule="exact"/>
              <w:rPr>
                <w:rFonts w:ascii="方正书宋_GBK" w:eastAsia="方正书宋_GBK"/>
                <w:sz w:val="21"/>
                <w:szCs w:val="21"/>
              </w:rPr>
            </w:pPr>
            <w:r w:rsidRPr="0094655A">
              <w:rPr>
                <w:rFonts w:ascii="方正书宋_GBK" w:eastAsia="方正书宋_GBK" w:hint="eastAsia"/>
                <w:sz w:val="21"/>
                <w:szCs w:val="21"/>
              </w:rPr>
              <w:t>中医医疗机构重点专科建设数量省级</w:t>
            </w:r>
            <w:r w:rsidRPr="0094655A">
              <w:rPr>
                <w:rFonts w:ascii="方正书宋_GBK" w:eastAsia="方正书宋_GBK"/>
                <w:sz w:val="21"/>
                <w:szCs w:val="21"/>
              </w:rPr>
              <w:t>1</w:t>
            </w:r>
            <w:r w:rsidRPr="0094655A">
              <w:rPr>
                <w:rFonts w:ascii="方正书宋_GBK" w:eastAsia="方正书宋_GBK" w:hint="eastAsia"/>
                <w:sz w:val="21"/>
                <w:szCs w:val="21"/>
              </w:rPr>
              <w:t>个市级</w:t>
            </w:r>
            <w:r w:rsidRPr="0094655A">
              <w:rPr>
                <w:rFonts w:ascii="方正书宋_GBK" w:eastAsia="方正书宋_GBK"/>
                <w:sz w:val="21"/>
                <w:szCs w:val="21"/>
              </w:rPr>
              <w:t>4</w:t>
            </w:r>
            <w:r w:rsidRPr="0094655A">
              <w:rPr>
                <w:rFonts w:ascii="方正书宋_GBK" w:eastAsia="方正书宋_GBK" w:hint="eastAsia"/>
                <w:sz w:val="21"/>
                <w:szCs w:val="21"/>
              </w:rPr>
              <w:t>个</w:t>
            </w:r>
          </w:p>
        </w:tc>
        <w:tc>
          <w:tcPr>
            <w:tcW w:w="737" w:type="dxa"/>
            <w:vAlign w:val="center"/>
          </w:tcPr>
          <w:p w:rsidR="00D26190" w:rsidRPr="0094655A" w:rsidRDefault="00D26190" w:rsidP="002608F6">
            <w:pPr>
              <w:spacing w:line="300" w:lineRule="exact"/>
              <w:jc w:val="center"/>
              <w:rPr>
                <w:rFonts w:ascii="方正书宋_GBK" w:eastAsia="方正书宋_GBK"/>
                <w:sz w:val="21"/>
                <w:szCs w:val="21"/>
              </w:rPr>
            </w:pPr>
            <w:r w:rsidRPr="0094655A">
              <w:rPr>
                <w:rFonts w:ascii="方正书宋_GBK" w:eastAsia="方正书宋_GBK" w:hint="eastAsia"/>
                <w:sz w:val="21"/>
                <w:szCs w:val="21"/>
              </w:rPr>
              <w:t>≥</w:t>
            </w:r>
            <w:r w:rsidRPr="0094655A">
              <w:rPr>
                <w:rFonts w:ascii="方正书宋_GBK" w:eastAsia="方正书宋_GBK"/>
                <w:sz w:val="21"/>
                <w:szCs w:val="21"/>
              </w:rPr>
              <w:t>90%</w:t>
            </w:r>
          </w:p>
        </w:tc>
        <w:tc>
          <w:tcPr>
            <w:tcW w:w="737" w:type="dxa"/>
            <w:vAlign w:val="center"/>
          </w:tcPr>
          <w:p w:rsidR="00D26190" w:rsidRPr="0094655A" w:rsidRDefault="00D26190" w:rsidP="002608F6">
            <w:pPr>
              <w:spacing w:line="300" w:lineRule="exact"/>
              <w:jc w:val="center"/>
              <w:rPr>
                <w:rFonts w:ascii="方正书宋_GBK" w:eastAsia="方正书宋_GBK"/>
                <w:sz w:val="21"/>
                <w:szCs w:val="21"/>
              </w:rPr>
            </w:pPr>
            <w:r w:rsidRPr="0094655A">
              <w:rPr>
                <w:rFonts w:ascii="方正书宋_GBK" w:eastAsia="方正书宋_GBK"/>
                <w:sz w:val="21"/>
                <w:szCs w:val="21"/>
              </w:rPr>
              <w:t>80%</w:t>
            </w:r>
            <w:r w:rsidRPr="0094655A">
              <w:rPr>
                <w:rFonts w:ascii="方正书宋_GBK" w:eastAsia="方正书宋_GBK" w:hint="eastAsia"/>
                <w:sz w:val="21"/>
                <w:szCs w:val="21"/>
              </w:rPr>
              <w:t>≤分值＜</w:t>
            </w:r>
            <w:r w:rsidRPr="0094655A">
              <w:rPr>
                <w:rFonts w:ascii="方正书宋_GBK" w:eastAsia="方正书宋_GBK"/>
                <w:sz w:val="21"/>
                <w:szCs w:val="21"/>
              </w:rPr>
              <w:t>90%</w:t>
            </w:r>
          </w:p>
        </w:tc>
        <w:tc>
          <w:tcPr>
            <w:tcW w:w="737" w:type="dxa"/>
            <w:vAlign w:val="center"/>
          </w:tcPr>
          <w:p w:rsidR="00D26190" w:rsidRPr="0094655A" w:rsidRDefault="00D26190" w:rsidP="002608F6">
            <w:pPr>
              <w:spacing w:line="300" w:lineRule="exact"/>
              <w:jc w:val="center"/>
              <w:rPr>
                <w:rFonts w:ascii="方正书宋_GBK" w:eastAsia="方正书宋_GBK"/>
                <w:sz w:val="21"/>
                <w:szCs w:val="21"/>
              </w:rPr>
            </w:pPr>
            <w:r w:rsidRPr="0094655A">
              <w:rPr>
                <w:rFonts w:ascii="方正书宋_GBK" w:eastAsia="方正书宋_GBK"/>
                <w:sz w:val="21"/>
                <w:szCs w:val="21"/>
              </w:rPr>
              <w:t>50%</w:t>
            </w:r>
            <w:r w:rsidRPr="0094655A">
              <w:rPr>
                <w:rFonts w:ascii="方正书宋_GBK" w:eastAsia="方正书宋_GBK" w:hint="eastAsia"/>
                <w:sz w:val="21"/>
                <w:szCs w:val="21"/>
              </w:rPr>
              <w:t>≤分值＜</w:t>
            </w:r>
            <w:r w:rsidRPr="0094655A">
              <w:rPr>
                <w:rFonts w:ascii="方正书宋_GBK" w:eastAsia="方正书宋_GBK"/>
                <w:sz w:val="21"/>
                <w:szCs w:val="21"/>
              </w:rPr>
              <w:t>80%</w:t>
            </w:r>
          </w:p>
        </w:tc>
        <w:tc>
          <w:tcPr>
            <w:tcW w:w="737" w:type="dxa"/>
            <w:vAlign w:val="center"/>
          </w:tcPr>
          <w:p w:rsidR="00D26190" w:rsidRPr="0094655A" w:rsidRDefault="00D26190" w:rsidP="002608F6">
            <w:pPr>
              <w:spacing w:line="300" w:lineRule="exact"/>
              <w:jc w:val="center"/>
              <w:rPr>
                <w:rFonts w:ascii="方正书宋_GBK" w:eastAsia="方正书宋_GBK"/>
                <w:sz w:val="21"/>
                <w:szCs w:val="21"/>
              </w:rPr>
            </w:pPr>
            <w:r w:rsidRPr="0094655A">
              <w:rPr>
                <w:rFonts w:ascii="方正书宋_GBK" w:eastAsia="方正书宋_GBK" w:hint="eastAsia"/>
                <w:sz w:val="21"/>
                <w:szCs w:val="21"/>
              </w:rPr>
              <w:t>＜</w:t>
            </w:r>
            <w:r w:rsidRPr="0094655A">
              <w:rPr>
                <w:rFonts w:ascii="方正书宋_GBK" w:eastAsia="方正书宋_GBK"/>
                <w:sz w:val="21"/>
                <w:szCs w:val="21"/>
              </w:rPr>
              <w:t>50%</w:t>
            </w:r>
          </w:p>
        </w:tc>
      </w:tr>
      <w:tr w:rsidR="00D26190" w:rsidTr="007D463B">
        <w:trPr>
          <w:trHeight w:val="227"/>
          <w:jc w:val="center"/>
        </w:trPr>
        <w:tc>
          <w:tcPr>
            <w:tcW w:w="2341" w:type="dxa"/>
            <w:vMerge w:val="restart"/>
            <w:vAlign w:val="center"/>
          </w:tcPr>
          <w:p w:rsidR="00D26190" w:rsidRDefault="00D26190" w:rsidP="002608F6">
            <w:pPr>
              <w:spacing w:line="300" w:lineRule="exact"/>
              <w:rPr>
                <w:rFonts w:ascii="方正书宋_GBK" w:eastAsia="方正书宋_GBK"/>
                <w:b/>
              </w:rPr>
            </w:pPr>
            <w:r>
              <w:rPr>
                <w:rFonts w:ascii="方正书宋_GBK" w:eastAsia="方正书宋_GBK" w:hint="eastAsia"/>
                <w:b/>
              </w:rPr>
              <w:t xml:space="preserve">　　中医药人才队伍建设</w:t>
            </w:r>
          </w:p>
        </w:tc>
        <w:tc>
          <w:tcPr>
            <w:tcW w:w="1276" w:type="dxa"/>
            <w:vMerge w:val="restart"/>
            <w:vAlign w:val="center"/>
          </w:tcPr>
          <w:p w:rsidR="00D26190" w:rsidRPr="0094655A" w:rsidRDefault="00D26190" w:rsidP="002608F6">
            <w:pPr>
              <w:spacing w:line="300" w:lineRule="exact"/>
              <w:rPr>
                <w:rFonts w:ascii="方正书宋_GBK" w:eastAsia="方正书宋_GBK"/>
                <w:sz w:val="21"/>
                <w:szCs w:val="21"/>
              </w:rPr>
            </w:pPr>
          </w:p>
        </w:tc>
        <w:tc>
          <w:tcPr>
            <w:tcW w:w="2976" w:type="dxa"/>
            <w:vMerge w:val="restart"/>
            <w:vAlign w:val="center"/>
          </w:tcPr>
          <w:p w:rsidR="00D26190" w:rsidRPr="0094655A" w:rsidRDefault="00D26190" w:rsidP="002608F6">
            <w:pPr>
              <w:spacing w:line="300" w:lineRule="exact"/>
              <w:rPr>
                <w:rFonts w:ascii="方正书宋_GBK" w:eastAsia="方正书宋_GBK"/>
                <w:sz w:val="21"/>
                <w:szCs w:val="21"/>
              </w:rPr>
            </w:pPr>
            <w:r w:rsidRPr="0094655A">
              <w:rPr>
                <w:rFonts w:ascii="方正书宋_GBK" w:eastAsia="方正书宋_GBK" w:hint="eastAsia"/>
                <w:sz w:val="21"/>
                <w:szCs w:val="21"/>
              </w:rPr>
              <w:t>培养一批具有扎实中医理论功底和较强的辨证施治能力，临床疗效显著的中医临床技术人员；面向基层医疗机构推广中医药适宜技术。</w:t>
            </w:r>
          </w:p>
        </w:tc>
        <w:tc>
          <w:tcPr>
            <w:tcW w:w="2976" w:type="dxa"/>
            <w:vMerge w:val="restart"/>
            <w:vAlign w:val="center"/>
          </w:tcPr>
          <w:p w:rsidR="00D26190" w:rsidRPr="0094655A" w:rsidRDefault="00D26190" w:rsidP="002608F6">
            <w:pPr>
              <w:spacing w:line="300" w:lineRule="exact"/>
              <w:rPr>
                <w:rFonts w:ascii="方正书宋_GBK" w:eastAsia="方正书宋_GBK"/>
                <w:sz w:val="21"/>
                <w:szCs w:val="21"/>
              </w:rPr>
            </w:pPr>
            <w:r w:rsidRPr="0094655A">
              <w:rPr>
                <w:rFonts w:ascii="方正书宋_GBK" w:eastAsia="方正书宋_GBK" w:hint="eastAsia"/>
                <w:sz w:val="21"/>
                <w:szCs w:val="21"/>
              </w:rPr>
              <w:t>提高各级各类中医药人才的施治能力。</w:t>
            </w:r>
          </w:p>
        </w:tc>
        <w:tc>
          <w:tcPr>
            <w:tcW w:w="1417" w:type="dxa"/>
            <w:vAlign w:val="center"/>
          </w:tcPr>
          <w:p w:rsidR="00D26190" w:rsidRPr="0094655A" w:rsidRDefault="00D26190" w:rsidP="002608F6">
            <w:pPr>
              <w:spacing w:line="300" w:lineRule="exact"/>
              <w:rPr>
                <w:rFonts w:ascii="方正书宋_GBK" w:eastAsia="方正书宋_GBK"/>
                <w:sz w:val="21"/>
                <w:szCs w:val="21"/>
              </w:rPr>
            </w:pPr>
            <w:r w:rsidRPr="0094655A">
              <w:rPr>
                <w:rFonts w:ascii="方正书宋_GBK" w:eastAsia="方正书宋_GBK" w:hint="eastAsia"/>
                <w:sz w:val="21"/>
                <w:szCs w:val="21"/>
              </w:rPr>
              <w:t>培养名老中医药专家学术经验继承人数量</w:t>
            </w:r>
            <w:r w:rsidRPr="0094655A">
              <w:rPr>
                <w:rFonts w:ascii="方正书宋_GBK" w:eastAsia="方正书宋_GBK"/>
                <w:sz w:val="21"/>
                <w:szCs w:val="21"/>
              </w:rPr>
              <w:t xml:space="preserve"> 4</w:t>
            </w:r>
            <w:r w:rsidRPr="0094655A">
              <w:rPr>
                <w:rFonts w:ascii="方正书宋_GBK" w:eastAsia="方正书宋_GBK" w:hint="eastAsia"/>
                <w:sz w:val="21"/>
                <w:szCs w:val="21"/>
              </w:rPr>
              <w:t>个</w:t>
            </w:r>
          </w:p>
        </w:tc>
        <w:tc>
          <w:tcPr>
            <w:tcW w:w="737" w:type="dxa"/>
            <w:vAlign w:val="center"/>
          </w:tcPr>
          <w:p w:rsidR="00D26190" w:rsidRPr="0094655A" w:rsidRDefault="00D26190" w:rsidP="002608F6">
            <w:pPr>
              <w:spacing w:line="300" w:lineRule="exact"/>
              <w:jc w:val="center"/>
              <w:rPr>
                <w:rFonts w:ascii="方正书宋_GBK" w:eastAsia="方正书宋_GBK"/>
                <w:sz w:val="21"/>
                <w:szCs w:val="21"/>
              </w:rPr>
            </w:pPr>
            <w:r w:rsidRPr="0094655A">
              <w:rPr>
                <w:rFonts w:ascii="方正书宋_GBK" w:eastAsia="方正书宋_GBK" w:hint="eastAsia"/>
                <w:sz w:val="21"/>
                <w:szCs w:val="21"/>
              </w:rPr>
              <w:t>≥</w:t>
            </w:r>
            <w:r w:rsidRPr="0094655A">
              <w:rPr>
                <w:rFonts w:ascii="方正书宋_GBK" w:eastAsia="方正书宋_GBK"/>
                <w:sz w:val="21"/>
                <w:szCs w:val="21"/>
              </w:rPr>
              <w:t>85%</w:t>
            </w:r>
          </w:p>
        </w:tc>
        <w:tc>
          <w:tcPr>
            <w:tcW w:w="737" w:type="dxa"/>
            <w:vAlign w:val="center"/>
          </w:tcPr>
          <w:p w:rsidR="00D26190" w:rsidRPr="0094655A" w:rsidRDefault="00D26190" w:rsidP="002608F6">
            <w:pPr>
              <w:spacing w:line="300" w:lineRule="exact"/>
              <w:jc w:val="center"/>
              <w:rPr>
                <w:rFonts w:ascii="方正书宋_GBK" w:eastAsia="方正书宋_GBK"/>
                <w:sz w:val="21"/>
                <w:szCs w:val="21"/>
              </w:rPr>
            </w:pPr>
            <w:r w:rsidRPr="0094655A">
              <w:rPr>
                <w:rFonts w:ascii="方正书宋_GBK" w:eastAsia="方正书宋_GBK"/>
                <w:sz w:val="21"/>
                <w:szCs w:val="21"/>
              </w:rPr>
              <w:t>70%</w:t>
            </w:r>
            <w:r w:rsidRPr="0094655A">
              <w:rPr>
                <w:rFonts w:ascii="方正书宋_GBK" w:eastAsia="方正书宋_GBK" w:hint="eastAsia"/>
                <w:sz w:val="21"/>
                <w:szCs w:val="21"/>
              </w:rPr>
              <w:t>≤分值＜</w:t>
            </w:r>
            <w:r w:rsidRPr="0094655A">
              <w:rPr>
                <w:rFonts w:ascii="方正书宋_GBK" w:eastAsia="方正书宋_GBK"/>
                <w:sz w:val="21"/>
                <w:szCs w:val="21"/>
              </w:rPr>
              <w:t>85%</w:t>
            </w:r>
          </w:p>
        </w:tc>
        <w:tc>
          <w:tcPr>
            <w:tcW w:w="737" w:type="dxa"/>
            <w:vAlign w:val="center"/>
          </w:tcPr>
          <w:p w:rsidR="00D26190" w:rsidRPr="0094655A" w:rsidRDefault="00D26190" w:rsidP="002608F6">
            <w:pPr>
              <w:spacing w:line="300" w:lineRule="exact"/>
              <w:jc w:val="center"/>
              <w:rPr>
                <w:rFonts w:ascii="方正书宋_GBK" w:eastAsia="方正书宋_GBK"/>
                <w:sz w:val="21"/>
                <w:szCs w:val="21"/>
              </w:rPr>
            </w:pPr>
            <w:r w:rsidRPr="0094655A">
              <w:rPr>
                <w:rFonts w:ascii="方正书宋_GBK" w:eastAsia="方正书宋_GBK"/>
                <w:sz w:val="21"/>
                <w:szCs w:val="21"/>
              </w:rPr>
              <w:t>50%</w:t>
            </w:r>
            <w:r w:rsidRPr="0094655A">
              <w:rPr>
                <w:rFonts w:ascii="方正书宋_GBK" w:eastAsia="方正书宋_GBK" w:hint="eastAsia"/>
                <w:sz w:val="21"/>
                <w:szCs w:val="21"/>
              </w:rPr>
              <w:t>≤分值＜</w:t>
            </w:r>
            <w:r w:rsidRPr="0094655A">
              <w:rPr>
                <w:rFonts w:ascii="方正书宋_GBK" w:eastAsia="方正书宋_GBK"/>
                <w:sz w:val="21"/>
                <w:szCs w:val="21"/>
              </w:rPr>
              <w:t>70%</w:t>
            </w:r>
          </w:p>
        </w:tc>
        <w:tc>
          <w:tcPr>
            <w:tcW w:w="737" w:type="dxa"/>
            <w:vAlign w:val="center"/>
          </w:tcPr>
          <w:p w:rsidR="00D26190" w:rsidRPr="0094655A" w:rsidRDefault="00D26190" w:rsidP="002608F6">
            <w:pPr>
              <w:spacing w:line="300" w:lineRule="exact"/>
              <w:jc w:val="center"/>
              <w:rPr>
                <w:rFonts w:ascii="方正书宋_GBK" w:eastAsia="方正书宋_GBK"/>
                <w:sz w:val="21"/>
                <w:szCs w:val="21"/>
              </w:rPr>
            </w:pPr>
            <w:r w:rsidRPr="0094655A">
              <w:rPr>
                <w:rFonts w:ascii="方正书宋_GBK" w:eastAsia="方正书宋_GBK" w:hint="eastAsia"/>
                <w:sz w:val="21"/>
                <w:szCs w:val="21"/>
              </w:rPr>
              <w:t>＜</w:t>
            </w:r>
            <w:r w:rsidRPr="0094655A">
              <w:rPr>
                <w:rFonts w:ascii="方正书宋_GBK" w:eastAsia="方正书宋_GBK"/>
                <w:sz w:val="21"/>
                <w:szCs w:val="21"/>
              </w:rPr>
              <w:t>50%</w:t>
            </w:r>
          </w:p>
        </w:tc>
      </w:tr>
      <w:tr w:rsidR="00D26190" w:rsidTr="007D463B">
        <w:trPr>
          <w:trHeight w:val="227"/>
          <w:jc w:val="center"/>
        </w:trPr>
        <w:tc>
          <w:tcPr>
            <w:tcW w:w="2341" w:type="dxa"/>
            <w:vMerge/>
            <w:vAlign w:val="center"/>
          </w:tcPr>
          <w:p w:rsidR="00D26190" w:rsidRDefault="00D26190" w:rsidP="002608F6">
            <w:pPr>
              <w:spacing w:line="300" w:lineRule="exact"/>
              <w:rPr>
                <w:rFonts w:ascii="方正书宋_GBK" w:eastAsia="方正书宋_GBK"/>
                <w:b/>
              </w:rPr>
            </w:pPr>
          </w:p>
        </w:tc>
        <w:tc>
          <w:tcPr>
            <w:tcW w:w="1276" w:type="dxa"/>
            <w:vMerge/>
            <w:vAlign w:val="center"/>
          </w:tcPr>
          <w:p w:rsidR="00D26190" w:rsidRPr="0094655A" w:rsidRDefault="00D26190" w:rsidP="002608F6">
            <w:pPr>
              <w:spacing w:line="300" w:lineRule="exact"/>
              <w:rPr>
                <w:rFonts w:ascii="方正书宋_GBK" w:eastAsia="方正书宋_GBK"/>
                <w:sz w:val="21"/>
                <w:szCs w:val="21"/>
              </w:rPr>
            </w:pPr>
          </w:p>
        </w:tc>
        <w:tc>
          <w:tcPr>
            <w:tcW w:w="2976" w:type="dxa"/>
            <w:vMerge/>
            <w:vAlign w:val="center"/>
          </w:tcPr>
          <w:p w:rsidR="00D26190" w:rsidRPr="0094655A" w:rsidRDefault="00D26190" w:rsidP="002608F6">
            <w:pPr>
              <w:spacing w:line="300" w:lineRule="exact"/>
              <w:rPr>
                <w:rFonts w:ascii="方正书宋_GBK" w:eastAsia="方正书宋_GBK"/>
                <w:sz w:val="21"/>
                <w:szCs w:val="21"/>
              </w:rPr>
            </w:pPr>
          </w:p>
        </w:tc>
        <w:tc>
          <w:tcPr>
            <w:tcW w:w="2976" w:type="dxa"/>
            <w:vMerge/>
            <w:vAlign w:val="center"/>
          </w:tcPr>
          <w:p w:rsidR="00D26190" w:rsidRPr="0094655A" w:rsidRDefault="00D26190" w:rsidP="002608F6">
            <w:pPr>
              <w:spacing w:line="300" w:lineRule="exact"/>
              <w:rPr>
                <w:rFonts w:ascii="方正书宋_GBK" w:eastAsia="方正书宋_GBK"/>
                <w:sz w:val="21"/>
                <w:szCs w:val="21"/>
              </w:rPr>
            </w:pPr>
          </w:p>
        </w:tc>
        <w:tc>
          <w:tcPr>
            <w:tcW w:w="1417" w:type="dxa"/>
            <w:vAlign w:val="center"/>
          </w:tcPr>
          <w:p w:rsidR="00D26190" w:rsidRPr="0094655A" w:rsidRDefault="00D26190" w:rsidP="002608F6">
            <w:pPr>
              <w:spacing w:line="300" w:lineRule="exact"/>
              <w:rPr>
                <w:rFonts w:ascii="方正书宋_GBK" w:eastAsia="方正书宋_GBK"/>
                <w:sz w:val="21"/>
                <w:szCs w:val="21"/>
              </w:rPr>
            </w:pPr>
            <w:r w:rsidRPr="0094655A">
              <w:rPr>
                <w:rFonts w:ascii="方正书宋_GBK" w:eastAsia="方正书宋_GBK" w:hint="eastAsia"/>
                <w:sz w:val="21"/>
                <w:szCs w:val="21"/>
              </w:rPr>
              <w:t>培养优秀中医临床人才数量</w:t>
            </w:r>
            <w:r w:rsidRPr="0094655A">
              <w:rPr>
                <w:rFonts w:ascii="方正书宋_GBK" w:eastAsia="方正书宋_GBK"/>
                <w:sz w:val="21"/>
                <w:szCs w:val="21"/>
              </w:rPr>
              <w:t xml:space="preserve"> 8</w:t>
            </w:r>
            <w:r w:rsidRPr="0094655A">
              <w:rPr>
                <w:rFonts w:ascii="方正书宋_GBK" w:eastAsia="方正书宋_GBK" w:hint="eastAsia"/>
                <w:sz w:val="21"/>
                <w:szCs w:val="21"/>
              </w:rPr>
              <w:t>个</w:t>
            </w:r>
          </w:p>
        </w:tc>
        <w:tc>
          <w:tcPr>
            <w:tcW w:w="737" w:type="dxa"/>
            <w:vAlign w:val="center"/>
          </w:tcPr>
          <w:p w:rsidR="00D26190" w:rsidRPr="0094655A" w:rsidRDefault="00D26190" w:rsidP="002608F6">
            <w:pPr>
              <w:spacing w:line="300" w:lineRule="exact"/>
              <w:jc w:val="center"/>
              <w:rPr>
                <w:rFonts w:ascii="方正书宋_GBK" w:eastAsia="方正书宋_GBK"/>
                <w:sz w:val="21"/>
                <w:szCs w:val="21"/>
              </w:rPr>
            </w:pPr>
            <w:r w:rsidRPr="0094655A">
              <w:rPr>
                <w:rFonts w:ascii="方正书宋_GBK" w:eastAsia="方正书宋_GBK" w:hint="eastAsia"/>
                <w:sz w:val="21"/>
                <w:szCs w:val="21"/>
              </w:rPr>
              <w:t>≥</w:t>
            </w:r>
            <w:r w:rsidRPr="0094655A">
              <w:rPr>
                <w:rFonts w:ascii="方正书宋_GBK" w:eastAsia="方正书宋_GBK"/>
                <w:sz w:val="21"/>
                <w:szCs w:val="21"/>
              </w:rPr>
              <w:t>85%</w:t>
            </w:r>
          </w:p>
        </w:tc>
        <w:tc>
          <w:tcPr>
            <w:tcW w:w="737" w:type="dxa"/>
            <w:vAlign w:val="center"/>
          </w:tcPr>
          <w:p w:rsidR="00D26190" w:rsidRPr="0094655A" w:rsidRDefault="00D26190" w:rsidP="002608F6">
            <w:pPr>
              <w:spacing w:line="300" w:lineRule="exact"/>
              <w:jc w:val="center"/>
              <w:rPr>
                <w:rFonts w:ascii="方正书宋_GBK" w:eastAsia="方正书宋_GBK"/>
                <w:sz w:val="21"/>
                <w:szCs w:val="21"/>
              </w:rPr>
            </w:pPr>
            <w:r w:rsidRPr="0094655A">
              <w:rPr>
                <w:rFonts w:ascii="方正书宋_GBK" w:eastAsia="方正书宋_GBK"/>
                <w:sz w:val="21"/>
                <w:szCs w:val="21"/>
              </w:rPr>
              <w:t>50%</w:t>
            </w:r>
            <w:r w:rsidRPr="0094655A">
              <w:rPr>
                <w:rFonts w:ascii="方正书宋_GBK" w:eastAsia="方正书宋_GBK" w:hint="eastAsia"/>
                <w:sz w:val="21"/>
                <w:szCs w:val="21"/>
              </w:rPr>
              <w:t>≤分值＜</w:t>
            </w:r>
            <w:r w:rsidRPr="0094655A">
              <w:rPr>
                <w:rFonts w:ascii="方正书宋_GBK" w:eastAsia="方正书宋_GBK"/>
                <w:sz w:val="21"/>
                <w:szCs w:val="21"/>
              </w:rPr>
              <w:t>85%</w:t>
            </w:r>
          </w:p>
        </w:tc>
        <w:tc>
          <w:tcPr>
            <w:tcW w:w="737" w:type="dxa"/>
            <w:vAlign w:val="center"/>
          </w:tcPr>
          <w:p w:rsidR="00D26190" w:rsidRPr="0094655A" w:rsidRDefault="00D26190" w:rsidP="002608F6">
            <w:pPr>
              <w:spacing w:line="300" w:lineRule="exact"/>
              <w:jc w:val="center"/>
              <w:rPr>
                <w:rFonts w:ascii="方正书宋_GBK" w:eastAsia="方正书宋_GBK"/>
                <w:sz w:val="21"/>
                <w:szCs w:val="21"/>
              </w:rPr>
            </w:pPr>
            <w:r w:rsidRPr="0094655A">
              <w:rPr>
                <w:rFonts w:ascii="方正书宋_GBK" w:eastAsia="方正书宋_GBK"/>
                <w:sz w:val="21"/>
                <w:szCs w:val="21"/>
              </w:rPr>
              <w:t>25%</w:t>
            </w:r>
            <w:r w:rsidRPr="0094655A">
              <w:rPr>
                <w:rFonts w:ascii="方正书宋_GBK" w:eastAsia="方正书宋_GBK" w:hint="eastAsia"/>
                <w:sz w:val="21"/>
                <w:szCs w:val="21"/>
              </w:rPr>
              <w:t>≤分值＜</w:t>
            </w:r>
            <w:r w:rsidRPr="0094655A">
              <w:rPr>
                <w:rFonts w:ascii="方正书宋_GBK" w:eastAsia="方正书宋_GBK"/>
                <w:sz w:val="21"/>
                <w:szCs w:val="21"/>
              </w:rPr>
              <w:t>50%</w:t>
            </w:r>
          </w:p>
        </w:tc>
        <w:tc>
          <w:tcPr>
            <w:tcW w:w="737" w:type="dxa"/>
            <w:vAlign w:val="center"/>
          </w:tcPr>
          <w:p w:rsidR="00D26190" w:rsidRPr="0094655A" w:rsidRDefault="00D26190" w:rsidP="002608F6">
            <w:pPr>
              <w:spacing w:line="300" w:lineRule="exact"/>
              <w:jc w:val="center"/>
              <w:rPr>
                <w:rFonts w:ascii="方正书宋_GBK" w:eastAsia="方正书宋_GBK"/>
                <w:sz w:val="21"/>
                <w:szCs w:val="21"/>
              </w:rPr>
            </w:pPr>
            <w:r w:rsidRPr="0094655A">
              <w:rPr>
                <w:rFonts w:ascii="方正书宋_GBK" w:eastAsia="方正书宋_GBK" w:hint="eastAsia"/>
                <w:sz w:val="21"/>
                <w:szCs w:val="21"/>
              </w:rPr>
              <w:t>＜</w:t>
            </w:r>
            <w:r w:rsidRPr="0094655A">
              <w:rPr>
                <w:rFonts w:ascii="方正书宋_GBK" w:eastAsia="方正书宋_GBK"/>
                <w:sz w:val="21"/>
                <w:szCs w:val="21"/>
              </w:rPr>
              <w:t>25%</w:t>
            </w:r>
          </w:p>
        </w:tc>
      </w:tr>
      <w:tr w:rsidR="00D26190" w:rsidTr="007D463B">
        <w:trPr>
          <w:trHeight w:val="227"/>
          <w:jc w:val="center"/>
        </w:trPr>
        <w:tc>
          <w:tcPr>
            <w:tcW w:w="2341" w:type="dxa"/>
            <w:vMerge/>
            <w:vAlign w:val="center"/>
          </w:tcPr>
          <w:p w:rsidR="00D26190" w:rsidRDefault="00D26190" w:rsidP="002608F6">
            <w:pPr>
              <w:spacing w:line="300" w:lineRule="exact"/>
              <w:rPr>
                <w:rFonts w:ascii="方正书宋_GBK" w:eastAsia="方正书宋_GBK"/>
                <w:b/>
              </w:rPr>
            </w:pPr>
          </w:p>
        </w:tc>
        <w:tc>
          <w:tcPr>
            <w:tcW w:w="1276" w:type="dxa"/>
            <w:vMerge/>
            <w:vAlign w:val="center"/>
          </w:tcPr>
          <w:p w:rsidR="00D26190" w:rsidRPr="0094655A" w:rsidRDefault="00D26190" w:rsidP="002608F6">
            <w:pPr>
              <w:spacing w:line="300" w:lineRule="exact"/>
              <w:rPr>
                <w:rFonts w:ascii="方正书宋_GBK" w:eastAsia="方正书宋_GBK"/>
                <w:sz w:val="21"/>
                <w:szCs w:val="21"/>
              </w:rPr>
            </w:pPr>
          </w:p>
        </w:tc>
        <w:tc>
          <w:tcPr>
            <w:tcW w:w="2976" w:type="dxa"/>
            <w:vMerge/>
            <w:vAlign w:val="center"/>
          </w:tcPr>
          <w:p w:rsidR="00D26190" w:rsidRPr="0094655A" w:rsidRDefault="00D26190" w:rsidP="002608F6">
            <w:pPr>
              <w:spacing w:line="300" w:lineRule="exact"/>
              <w:rPr>
                <w:rFonts w:ascii="方正书宋_GBK" w:eastAsia="方正书宋_GBK"/>
                <w:sz w:val="21"/>
                <w:szCs w:val="21"/>
              </w:rPr>
            </w:pPr>
          </w:p>
        </w:tc>
        <w:tc>
          <w:tcPr>
            <w:tcW w:w="2976" w:type="dxa"/>
            <w:vMerge/>
            <w:vAlign w:val="center"/>
          </w:tcPr>
          <w:p w:rsidR="00D26190" w:rsidRPr="0094655A" w:rsidRDefault="00D26190" w:rsidP="002608F6">
            <w:pPr>
              <w:spacing w:line="300" w:lineRule="exact"/>
              <w:rPr>
                <w:rFonts w:ascii="方正书宋_GBK" w:eastAsia="方正书宋_GBK"/>
                <w:sz w:val="21"/>
                <w:szCs w:val="21"/>
              </w:rPr>
            </w:pPr>
          </w:p>
        </w:tc>
        <w:tc>
          <w:tcPr>
            <w:tcW w:w="1417" w:type="dxa"/>
            <w:vAlign w:val="center"/>
          </w:tcPr>
          <w:p w:rsidR="00D26190" w:rsidRPr="0094655A" w:rsidRDefault="00D26190" w:rsidP="002608F6">
            <w:pPr>
              <w:spacing w:line="300" w:lineRule="exact"/>
              <w:rPr>
                <w:rFonts w:ascii="方正书宋_GBK" w:eastAsia="方正书宋_GBK"/>
                <w:sz w:val="21"/>
                <w:szCs w:val="21"/>
              </w:rPr>
            </w:pPr>
            <w:r w:rsidRPr="0094655A">
              <w:rPr>
                <w:rFonts w:ascii="方正书宋_GBK" w:eastAsia="方正书宋_GBK" w:hint="eastAsia"/>
                <w:sz w:val="21"/>
                <w:szCs w:val="21"/>
              </w:rPr>
              <w:t>中医药科研立项数量</w:t>
            </w:r>
            <w:r w:rsidRPr="0094655A">
              <w:rPr>
                <w:rFonts w:ascii="方正书宋_GBK" w:eastAsia="方正书宋_GBK"/>
                <w:sz w:val="21"/>
                <w:szCs w:val="21"/>
              </w:rPr>
              <w:t xml:space="preserve"> 5</w:t>
            </w:r>
            <w:r w:rsidRPr="0094655A">
              <w:rPr>
                <w:rFonts w:ascii="方正书宋_GBK" w:eastAsia="方正书宋_GBK" w:hint="eastAsia"/>
                <w:sz w:val="21"/>
                <w:szCs w:val="21"/>
              </w:rPr>
              <w:t>个</w:t>
            </w:r>
          </w:p>
        </w:tc>
        <w:tc>
          <w:tcPr>
            <w:tcW w:w="737" w:type="dxa"/>
            <w:vAlign w:val="center"/>
          </w:tcPr>
          <w:p w:rsidR="00D26190" w:rsidRPr="0094655A" w:rsidRDefault="00D26190" w:rsidP="002608F6">
            <w:pPr>
              <w:spacing w:line="300" w:lineRule="exact"/>
              <w:jc w:val="center"/>
              <w:rPr>
                <w:rFonts w:ascii="方正书宋_GBK" w:eastAsia="方正书宋_GBK"/>
                <w:sz w:val="21"/>
                <w:szCs w:val="21"/>
              </w:rPr>
            </w:pPr>
            <w:r w:rsidRPr="0094655A">
              <w:rPr>
                <w:rFonts w:ascii="方正书宋_GBK" w:eastAsia="方正书宋_GBK" w:hint="eastAsia"/>
                <w:sz w:val="21"/>
                <w:szCs w:val="21"/>
              </w:rPr>
              <w:t>≥</w:t>
            </w:r>
            <w:r w:rsidRPr="0094655A">
              <w:rPr>
                <w:rFonts w:ascii="方正书宋_GBK" w:eastAsia="方正书宋_GBK"/>
                <w:sz w:val="21"/>
                <w:szCs w:val="21"/>
              </w:rPr>
              <w:t>80%</w:t>
            </w:r>
          </w:p>
        </w:tc>
        <w:tc>
          <w:tcPr>
            <w:tcW w:w="737" w:type="dxa"/>
            <w:vAlign w:val="center"/>
          </w:tcPr>
          <w:p w:rsidR="00D26190" w:rsidRPr="0094655A" w:rsidRDefault="00D26190" w:rsidP="002608F6">
            <w:pPr>
              <w:spacing w:line="300" w:lineRule="exact"/>
              <w:jc w:val="center"/>
              <w:rPr>
                <w:rFonts w:ascii="方正书宋_GBK" w:eastAsia="方正书宋_GBK"/>
                <w:sz w:val="21"/>
                <w:szCs w:val="21"/>
              </w:rPr>
            </w:pPr>
            <w:r w:rsidRPr="0094655A">
              <w:rPr>
                <w:rFonts w:ascii="方正书宋_GBK" w:eastAsia="方正书宋_GBK"/>
                <w:sz w:val="21"/>
                <w:szCs w:val="21"/>
              </w:rPr>
              <w:t>40%</w:t>
            </w:r>
            <w:r w:rsidRPr="0094655A">
              <w:rPr>
                <w:rFonts w:ascii="方正书宋_GBK" w:eastAsia="方正书宋_GBK" w:hint="eastAsia"/>
                <w:sz w:val="21"/>
                <w:szCs w:val="21"/>
              </w:rPr>
              <w:t>≤分值＜</w:t>
            </w:r>
            <w:r w:rsidRPr="0094655A">
              <w:rPr>
                <w:rFonts w:ascii="方正书宋_GBK" w:eastAsia="方正书宋_GBK"/>
                <w:sz w:val="21"/>
                <w:szCs w:val="21"/>
              </w:rPr>
              <w:t>80%</w:t>
            </w:r>
          </w:p>
        </w:tc>
        <w:tc>
          <w:tcPr>
            <w:tcW w:w="737" w:type="dxa"/>
            <w:vAlign w:val="center"/>
          </w:tcPr>
          <w:p w:rsidR="00D26190" w:rsidRPr="0094655A" w:rsidRDefault="00D26190" w:rsidP="002608F6">
            <w:pPr>
              <w:spacing w:line="300" w:lineRule="exact"/>
              <w:jc w:val="center"/>
              <w:rPr>
                <w:rFonts w:ascii="方正书宋_GBK" w:eastAsia="方正书宋_GBK"/>
                <w:sz w:val="21"/>
                <w:szCs w:val="21"/>
              </w:rPr>
            </w:pPr>
            <w:r w:rsidRPr="0094655A">
              <w:rPr>
                <w:rFonts w:ascii="方正书宋_GBK" w:eastAsia="方正书宋_GBK"/>
                <w:sz w:val="21"/>
                <w:szCs w:val="21"/>
              </w:rPr>
              <w:t>20%</w:t>
            </w:r>
            <w:r w:rsidRPr="0094655A">
              <w:rPr>
                <w:rFonts w:ascii="方正书宋_GBK" w:eastAsia="方正书宋_GBK" w:hint="eastAsia"/>
                <w:sz w:val="21"/>
                <w:szCs w:val="21"/>
              </w:rPr>
              <w:t>≤分值＜</w:t>
            </w:r>
            <w:r w:rsidRPr="0094655A">
              <w:rPr>
                <w:rFonts w:ascii="方正书宋_GBK" w:eastAsia="方正书宋_GBK"/>
                <w:sz w:val="21"/>
                <w:szCs w:val="21"/>
              </w:rPr>
              <w:t>40%</w:t>
            </w:r>
          </w:p>
        </w:tc>
        <w:tc>
          <w:tcPr>
            <w:tcW w:w="737" w:type="dxa"/>
            <w:vAlign w:val="center"/>
          </w:tcPr>
          <w:p w:rsidR="00D26190" w:rsidRPr="0094655A" w:rsidRDefault="00D26190" w:rsidP="002608F6">
            <w:pPr>
              <w:spacing w:line="300" w:lineRule="exact"/>
              <w:jc w:val="center"/>
              <w:rPr>
                <w:rFonts w:ascii="方正书宋_GBK" w:eastAsia="方正书宋_GBK"/>
                <w:sz w:val="21"/>
                <w:szCs w:val="21"/>
              </w:rPr>
            </w:pPr>
            <w:r w:rsidRPr="0094655A">
              <w:rPr>
                <w:rFonts w:ascii="方正书宋_GBK" w:eastAsia="方正书宋_GBK" w:hint="eastAsia"/>
                <w:sz w:val="21"/>
                <w:szCs w:val="21"/>
              </w:rPr>
              <w:t>＜</w:t>
            </w:r>
            <w:r w:rsidRPr="0094655A">
              <w:rPr>
                <w:rFonts w:ascii="方正书宋_GBK" w:eastAsia="方正书宋_GBK"/>
                <w:sz w:val="21"/>
                <w:szCs w:val="21"/>
              </w:rPr>
              <w:t>20%</w:t>
            </w:r>
          </w:p>
        </w:tc>
      </w:tr>
      <w:tr w:rsidR="00D26190" w:rsidTr="007D463B">
        <w:trPr>
          <w:trHeight w:val="227"/>
          <w:jc w:val="center"/>
        </w:trPr>
        <w:tc>
          <w:tcPr>
            <w:tcW w:w="2341" w:type="dxa"/>
            <w:vAlign w:val="center"/>
          </w:tcPr>
          <w:p w:rsidR="00D26190" w:rsidRDefault="00D26190" w:rsidP="002608F6">
            <w:pPr>
              <w:spacing w:line="300" w:lineRule="exact"/>
              <w:rPr>
                <w:rFonts w:ascii="方正书宋_GBK" w:eastAsia="方正书宋_GBK"/>
                <w:b/>
              </w:rPr>
            </w:pPr>
            <w:r>
              <w:rPr>
                <w:rFonts w:ascii="方正书宋_GBK" w:eastAsia="方正书宋_GBK" w:hint="eastAsia"/>
                <w:b/>
              </w:rPr>
              <w:t xml:space="preserve">　　中医药文化建设</w:t>
            </w:r>
          </w:p>
        </w:tc>
        <w:tc>
          <w:tcPr>
            <w:tcW w:w="1276" w:type="dxa"/>
            <w:vAlign w:val="center"/>
          </w:tcPr>
          <w:p w:rsidR="00D26190" w:rsidRPr="0094655A" w:rsidRDefault="00D26190" w:rsidP="002608F6">
            <w:pPr>
              <w:spacing w:line="300" w:lineRule="exact"/>
              <w:rPr>
                <w:rFonts w:ascii="方正书宋_GBK" w:eastAsia="方正书宋_GBK"/>
                <w:sz w:val="21"/>
                <w:szCs w:val="21"/>
              </w:rPr>
            </w:pPr>
          </w:p>
        </w:tc>
        <w:tc>
          <w:tcPr>
            <w:tcW w:w="2976" w:type="dxa"/>
            <w:vAlign w:val="center"/>
          </w:tcPr>
          <w:p w:rsidR="00D26190" w:rsidRPr="0094655A" w:rsidRDefault="00D26190" w:rsidP="002608F6">
            <w:pPr>
              <w:spacing w:line="300" w:lineRule="exact"/>
              <w:rPr>
                <w:rFonts w:ascii="方正书宋_GBK" w:eastAsia="方正书宋_GBK"/>
                <w:sz w:val="21"/>
                <w:szCs w:val="21"/>
              </w:rPr>
            </w:pPr>
            <w:r w:rsidRPr="0094655A">
              <w:rPr>
                <w:rFonts w:ascii="方正书宋_GBK" w:eastAsia="方正书宋_GBK" w:hint="eastAsia"/>
                <w:sz w:val="21"/>
                <w:szCs w:val="21"/>
              </w:rPr>
              <w:t>构建中医药核心价值体系，开展中医药文化传播与知识普及，遴选创建中医药文化</w:t>
            </w:r>
            <w:r w:rsidRPr="0094655A">
              <w:rPr>
                <w:rFonts w:ascii="方正书宋_GBK" w:eastAsia="方正书宋_GBK"/>
                <w:sz w:val="21"/>
                <w:szCs w:val="21"/>
              </w:rPr>
              <w:t>(</w:t>
            </w:r>
            <w:r w:rsidRPr="0094655A">
              <w:rPr>
                <w:rFonts w:ascii="方正书宋_GBK" w:eastAsia="方正书宋_GBK" w:hint="eastAsia"/>
                <w:sz w:val="21"/>
                <w:szCs w:val="21"/>
              </w:rPr>
              <w:t>国医堂</w:t>
            </w:r>
            <w:r w:rsidRPr="0094655A">
              <w:rPr>
                <w:rFonts w:ascii="方正书宋_GBK" w:eastAsia="方正书宋_GBK"/>
                <w:sz w:val="21"/>
                <w:szCs w:val="21"/>
              </w:rPr>
              <w:t>)</w:t>
            </w:r>
            <w:r w:rsidRPr="0094655A">
              <w:rPr>
                <w:rFonts w:ascii="方正书宋_GBK" w:eastAsia="方正书宋_GBK" w:hint="eastAsia"/>
                <w:sz w:val="21"/>
                <w:szCs w:val="21"/>
              </w:rPr>
              <w:t>建设示范医院</w:t>
            </w:r>
            <w:r w:rsidRPr="0094655A">
              <w:rPr>
                <w:rFonts w:ascii="方正书宋_GBK" w:eastAsia="方正书宋_GBK"/>
                <w:sz w:val="21"/>
                <w:szCs w:val="21"/>
              </w:rPr>
              <w:t>.</w:t>
            </w:r>
          </w:p>
        </w:tc>
        <w:tc>
          <w:tcPr>
            <w:tcW w:w="2976" w:type="dxa"/>
            <w:vAlign w:val="center"/>
          </w:tcPr>
          <w:p w:rsidR="00D26190" w:rsidRPr="0094655A" w:rsidRDefault="00D26190" w:rsidP="002608F6">
            <w:pPr>
              <w:spacing w:line="300" w:lineRule="exact"/>
              <w:rPr>
                <w:rFonts w:ascii="方正书宋_GBK" w:eastAsia="方正书宋_GBK"/>
                <w:sz w:val="21"/>
                <w:szCs w:val="21"/>
              </w:rPr>
            </w:pPr>
            <w:r w:rsidRPr="0094655A">
              <w:rPr>
                <w:rFonts w:ascii="方正书宋_GBK" w:eastAsia="方正书宋_GBK" w:hint="eastAsia"/>
                <w:sz w:val="21"/>
                <w:szCs w:val="21"/>
              </w:rPr>
              <w:t>提升公民中医养生保健素养。</w:t>
            </w:r>
          </w:p>
        </w:tc>
        <w:tc>
          <w:tcPr>
            <w:tcW w:w="1417" w:type="dxa"/>
            <w:vAlign w:val="center"/>
          </w:tcPr>
          <w:p w:rsidR="00D26190" w:rsidRPr="0094655A" w:rsidRDefault="00D26190" w:rsidP="002608F6">
            <w:pPr>
              <w:spacing w:line="300" w:lineRule="exact"/>
              <w:rPr>
                <w:rFonts w:ascii="方正书宋_GBK" w:eastAsia="方正书宋_GBK"/>
                <w:sz w:val="21"/>
                <w:szCs w:val="21"/>
              </w:rPr>
            </w:pPr>
            <w:r w:rsidRPr="0094655A">
              <w:rPr>
                <w:rFonts w:ascii="方正书宋_GBK" w:eastAsia="方正书宋_GBK" w:hint="eastAsia"/>
                <w:sz w:val="21"/>
                <w:szCs w:val="21"/>
              </w:rPr>
              <w:t>全区中医药文化</w:t>
            </w:r>
            <w:r w:rsidRPr="0094655A">
              <w:rPr>
                <w:rFonts w:ascii="方正书宋_GBK" w:eastAsia="方正书宋_GBK"/>
                <w:sz w:val="21"/>
                <w:szCs w:val="21"/>
              </w:rPr>
              <w:t>(</w:t>
            </w:r>
            <w:r w:rsidRPr="0094655A">
              <w:rPr>
                <w:rFonts w:ascii="方正书宋_GBK" w:eastAsia="方正书宋_GBK" w:hint="eastAsia"/>
                <w:sz w:val="21"/>
                <w:szCs w:val="21"/>
              </w:rPr>
              <w:t>国医堂</w:t>
            </w:r>
            <w:r w:rsidRPr="0094655A">
              <w:rPr>
                <w:rFonts w:ascii="方正书宋_GBK" w:eastAsia="方正书宋_GBK"/>
                <w:sz w:val="21"/>
                <w:szCs w:val="21"/>
              </w:rPr>
              <w:t>)</w:t>
            </w:r>
            <w:r w:rsidRPr="0094655A">
              <w:rPr>
                <w:rFonts w:ascii="方正书宋_GBK" w:eastAsia="方正书宋_GBK" w:hint="eastAsia"/>
                <w:sz w:val="21"/>
                <w:szCs w:val="21"/>
              </w:rPr>
              <w:t>建设示范医院</w:t>
            </w:r>
          </w:p>
        </w:tc>
        <w:tc>
          <w:tcPr>
            <w:tcW w:w="737" w:type="dxa"/>
            <w:vAlign w:val="center"/>
          </w:tcPr>
          <w:p w:rsidR="00D26190" w:rsidRPr="0094655A" w:rsidRDefault="00D26190" w:rsidP="002608F6">
            <w:pPr>
              <w:spacing w:line="300" w:lineRule="exact"/>
              <w:jc w:val="center"/>
              <w:rPr>
                <w:rFonts w:ascii="方正书宋_GBK" w:eastAsia="方正书宋_GBK"/>
                <w:sz w:val="21"/>
                <w:szCs w:val="21"/>
              </w:rPr>
            </w:pPr>
            <w:r w:rsidRPr="0094655A">
              <w:rPr>
                <w:rFonts w:ascii="方正书宋_GBK" w:eastAsia="方正书宋_GBK" w:hint="eastAsia"/>
                <w:sz w:val="21"/>
                <w:szCs w:val="21"/>
              </w:rPr>
              <w:t>≥</w:t>
            </w:r>
            <w:r w:rsidRPr="0094655A">
              <w:rPr>
                <w:rFonts w:ascii="方正书宋_GBK" w:eastAsia="方正书宋_GBK"/>
                <w:sz w:val="21"/>
                <w:szCs w:val="21"/>
              </w:rPr>
              <w:t>85%</w:t>
            </w:r>
          </w:p>
        </w:tc>
        <w:tc>
          <w:tcPr>
            <w:tcW w:w="737" w:type="dxa"/>
            <w:vAlign w:val="center"/>
          </w:tcPr>
          <w:p w:rsidR="00D26190" w:rsidRPr="0094655A" w:rsidRDefault="00D26190" w:rsidP="002608F6">
            <w:pPr>
              <w:spacing w:line="300" w:lineRule="exact"/>
              <w:jc w:val="center"/>
              <w:rPr>
                <w:rFonts w:ascii="方正书宋_GBK" w:eastAsia="方正书宋_GBK"/>
                <w:sz w:val="21"/>
                <w:szCs w:val="21"/>
              </w:rPr>
            </w:pPr>
            <w:r w:rsidRPr="0094655A">
              <w:rPr>
                <w:rFonts w:ascii="方正书宋_GBK" w:eastAsia="方正书宋_GBK"/>
                <w:sz w:val="21"/>
                <w:szCs w:val="21"/>
              </w:rPr>
              <w:t>70%</w:t>
            </w:r>
            <w:r w:rsidRPr="0094655A">
              <w:rPr>
                <w:rFonts w:ascii="方正书宋_GBK" w:eastAsia="方正书宋_GBK" w:hint="eastAsia"/>
                <w:sz w:val="21"/>
                <w:szCs w:val="21"/>
              </w:rPr>
              <w:t>≤分值＜</w:t>
            </w:r>
            <w:r w:rsidRPr="0094655A">
              <w:rPr>
                <w:rFonts w:ascii="方正书宋_GBK" w:eastAsia="方正书宋_GBK"/>
                <w:sz w:val="21"/>
                <w:szCs w:val="21"/>
              </w:rPr>
              <w:t>85%</w:t>
            </w:r>
          </w:p>
        </w:tc>
        <w:tc>
          <w:tcPr>
            <w:tcW w:w="737" w:type="dxa"/>
            <w:vAlign w:val="center"/>
          </w:tcPr>
          <w:p w:rsidR="00D26190" w:rsidRPr="0094655A" w:rsidRDefault="00D26190" w:rsidP="002608F6">
            <w:pPr>
              <w:spacing w:line="300" w:lineRule="exact"/>
              <w:jc w:val="center"/>
              <w:rPr>
                <w:rFonts w:ascii="方正书宋_GBK" w:eastAsia="方正书宋_GBK"/>
                <w:sz w:val="21"/>
                <w:szCs w:val="21"/>
              </w:rPr>
            </w:pPr>
            <w:r w:rsidRPr="0094655A">
              <w:rPr>
                <w:rFonts w:ascii="方正书宋_GBK" w:eastAsia="方正书宋_GBK"/>
                <w:sz w:val="21"/>
                <w:szCs w:val="21"/>
              </w:rPr>
              <w:t>50%</w:t>
            </w:r>
            <w:r w:rsidRPr="0094655A">
              <w:rPr>
                <w:rFonts w:ascii="方正书宋_GBK" w:eastAsia="方正书宋_GBK" w:hint="eastAsia"/>
                <w:sz w:val="21"/>
                <w:szCs w:val="21"/>
              </w:rPr>
              <w:t>≤分值＜</w:t>
            </w:r>
            <w:r w:rsidRPr="0094655A">
              <w:rPr>
                <w:rFonts w:ascii="方正书宋_GBK" w:eastAsia="方正书宋_GBK"/>
                <w:sz w:val="21"/>
                <w:szCs w:val="21"/>
              </w:rPr>
              <w:t>70%</w:t>
            </w:r>
          </w:p>
        </w:tc>
        <w:tc>
          <w:tcPr>
            <w:tcW w:w="737" w:type="dxa"/>
            <w:vAlign w:val="center"/>
          </w:tcPr>
          <w:p w:rsidR="00D26190" w:rsidRPr="0094655A" w:rsidRDefault="00D26190" w:rsidP="002608F6">
            <w:pPr>
              <w:spacing w:line="300" w:lineRule="exact"/>
              <w:jc w:val="center"/>
              <w:rPr>
                <w:rFonts w:ascii="方正书宋_GBK" w:eastAsia="方正书宋_GBK"/>
                <w:sz w:val="21"/>
                <w:szCs w:val="21"/>
              </w:rPr>
            </w:pPr>
            <w:r w:rsidRPr="0094655A">
              <w:rPr>
                <w:rFonts w:ascii="方正书宋_GBK" w:eastAsia="方正书宋_GBK" w:hint="eastAsia"/>
                <w:sz w:val="21"/>
                <w:szCs w:val="21"/>
              </w:rPr>
              <w:t>＜</w:t>
            </w:r>
            <w:r w:rsidRPr="0094655A">
              <w:rPr>
                <w:rFonts w:ascii="方正书宋_GBK" w:eastAsia="方正书宋_GBK"/>
                <w:sz w:val="21"/>
                <w:szCs w:val="21"/>
              </w:rPr>
              <w:t>50%</w:t>
            </w:r>
          </w:p>
        </w:tc>
      </w:tr>
      <w:tr w:rsidR="00D26190" w:rsidTr="007D463B">
        <w:trPr>
          <w:trHeight w:val="227"/>
          <w:jc w:val="center"/>
        </w:trPr>
        <w:tc>
          <w:tcPr>
            <w:tcW w:w="2341" w:type="dxa"/>
            <w:vAlign w:val="center"/>
          </w:tcPr>
          <w:p w:rsidR="00D26190" w:rsidRDefault="00D26190" w:rsidP="002608F6">
            <w:pPr>
              <w:spacing w:line="300" w:lineRule="exact"/>
              <w:rPr>
                <w:rFonts w:ascii="方正书宋_GBK" w:eastAsia="方正书宋_GBK"/>
                <w:b/>
              </w:rPr>
            </w:pPr>
            <w:r>
              <w:rPr>
                <w:rFonts w:ascii="方正书宋_GBK" w:eastAsia="方正书宋_GBK" w:hint="eastAsia"/>
                <w:b/>
              </w:rPr>
              <w:t>卫计政务管理</w:t>
            </w:r>
          </w:p>
        </w:tc>
        <w:tc>
          <w:tcPr>
            <w:tcW w:w="1276" w:type="dxa"/>
            <w:vAlign w:val="center"/>
          </w:tcPr>
          <w:p w:rsidR="00D26190" w:rsidRPr="0094655A" w:rsidRDefault="00D26190" w:rsidP="002608F6">
            <w:pPr>
              <w:spacing w:line="300" w:lineRule="exact"/>
              <w:rPr>
                <w:rFonts w:ascii="方正书宋_GBK" w:eastAsia="方正书宋_GBK"/>
                <w:sz w:val="21"/>
                <w:szCs w:val="21"/>
              </w:rPr>
            </w:pPr>
            <w:r w:rsidRPr="0094655A">
              <w:rPr>
                <w:rFonts w:ascii="方正书宋_GBK" w:eastAsia="方正书宋_GBK"/>
                <w:sz w:val="21"/>
                <w:szCs w:val="21"/>
              </w:rPr>
              <w:t>707.73</w:t>
            </w:r>
          </w:p>
        </w:tc>
        <w:tc>
          <w:tcPr>
            <w:tcW w:w="2976" w:type="dxa"/>
            <w:vAlign w:val="center"/>
          </w:tcPr>
          <w:p w:rsidR="00D26190" w:rsidRPr="0094655A" w:rsidRDefault="00D26190" w:rsidP="002608F6">
            <w:pPr>
              <w:spacing w:line="300" w:lineRule="exact"/>
              <w:rPr>
                <w:rFonts w:ascii="方正书宋_GBK" w:eastAsia="方正书宋_GBK"/>
                <w:sz w:val="21"/>
                <w:szCs w:val="21"/>
              </w:rPr>
            </w:pPr>
            <w:r w:rsidRPr="0094655A">
              <w:rPr>
                <w:rFonts w:ascii="方正书宋_GBK" w:eastAsia="方正书宋_GBK" w:hint="eastAsia"/>
                <w:sz w:val="21"/>
                <w:szCs w:val="21"/>
              </w:rPr>
              <w:t>监督指导卫生计生相关法律法规落实，承担政务公开和业务宣传工作，加强卫生计生能力建设</w:t>
            </w:r>
            <w:r w:rsidRPr="0094655A">
              <w:rPr>
                <w:rFonts w:ascii="方正书宋_GBK" w:eastAsia="方正书宋_GBK"/>
                <w:sz w:val="21"/>
                <w:szCs w:val="21"/>
              </w:rPr>
              <w:t>,</w:t>
            </w:r>
            <w:r w:rsidRPr="0094655A">
              <w:rPr>
                <w:rFonts w:ascii="方正书宋_GBK" w:eastAsia="方正书宋_GBK" w:hint="eastAsia"/>
                <w:sz w:val="21"/>
                <w:szCs w:val="21"/>
              </w:rPr>
              <w:t>落实计划生育一票否决制。建立卫生计生人才培训基地，开展医学技术跟踪和适宜技术推广，保障集中收付中心、合作医疗、信息中心运行，做好乡镇卫生院及卫生室业务检查指导工作，新农合特殊病例调查等下乡审核工作</w:t>
            </w:r>
            <w:r w:rsidRPr="0094655A">
              <w:rPr>
                <w:rFonts w:ascii="方正书宋_GBK" w:eastAsia="方正书宋_GBK"/>
                <w:sz w:val="21"/>
                <w:szCs w:val="21"/>
              </w:rPr>
              <w:t>,</w:t>
            </w:r>
            <w:r w:rsidRPr="0094655A">
              <w:rPr>
                <w:rFonts w:ascii="方正书宋_GBK" w:eastAsia="方正书宋_GBK" w:hint="eastAsia"/>
                <w:sz w:val="21"/>
                <w:szCs w:val="21"/>
              </w:rPr>
              <w:t>须知好计划生育家庭奖励、计划生育救助公益金、免费孕前优生健康检查指导工作，做好垃圾清运、农村改厕等督导工作。</w:t>
            </w:r>
          </w:p>
        </w:tc>
        <w:tc>
          <w:tcPr>
            <w:tcW w:w="2976" w:type="dxa"/>
            <w:vAlign w:val="center"/>
          </w:tcPr>
          <w:p w:rsidR="00D26190" w:rsidRPr="0094655A" w:rsidRDefault="00D26190" w:rsidP="002608F6">
            <w:pPr>
              <w:spacing w:line="300" w:lineRule="exact"/>
              <w:rPr>
                <w:rFonts w:ascii="方正书宋_GBK" w:eastAsia="方正书宋_GBK"/>
                <w:sz w:val="21"/>
                <w:szCs w:val="21"/>
              </w:rPr>
            </w:pPr>
            <w:r w:rsidRPr="0094655A">
              <w:rPr>
                <w:rFonts w:ascii="方正书宋_GBK" w:eastAsia="方正书宋_GBK" w:hint="eastAsia"/>
                <w:sz w:val="21"/>
                <w:szCs w:val="21"/>
              </w:rPr>
              <w:t>保障卫生计生事业顺利发展。</w:t>
            </w:r>
          </w:p>
        </w:tc>
        <w:tc>
          <w:tcPr>
            <w:tcW w:w="1417" w:type="dxa"/>
            <w:vAlign w:val="center"/>
          </w:tcPr>
          <w:p w:rsidR="00D26190" w:rsidRPr="0094655A" w:rsidRDefault="00D26190" w:rsidP="002608F6">
            <w:pPr>
              <w:spacing w:line="300" w:lineRule="exact"/>
              <w:rPr>
                <w:rFonts w:ascii="方正书宋_GBK" w:eastAsia="方正书宋_GBK"/>
                <w:sz w:val="21"/>
                <w:szCs w:val="21"/>
              </w:rPr>
            </w:pPr>
          </w:p>
        </w:tc>
        <w:tc>
          <w:tcPr>
            <w:tcW w:w="737" w:type="dxa"/>
            <w:vAlign w:val="center"/>
          </w:tcPr>
          <w:p w:rsidR="00D26190" w:rsidRPr="0094655A" w:rsidRDefault="00D26190" w:rsidP="002608F6">
            <w:pPr>
              <w:spacing w:line="300" w:lineRule="exact"/>
              <w:jc w:val="center"/>
              <w:rPr>
                <w:rFonts w:ascii="方正书宋_GBK" w:eastAsia="方正书宋_GBK"/>
                <w:sz w:val="21"/>
                <w:szCs w:val="21"/>
              </w:rPr>
            </w:pPr>
          </w:p>
        </w:tc>
        <w:tc>
          <w:tcPr>
            <w:tcW w:w="737" w:type="dxa"/>
            <w:vAlign w:val="center"/>
          </w:tcPr>
          <w:p w:rsidR="00D26190" w:rsidRPr="0094655A" w:rsidRDefault="00D26190" w:rsidP="002608F6">
            <w:pPr>
              <w:spacing w:line="300" w:lineRule="exact"/>
              <w:jc w:val="center"/>
              <w:rPr>
                <w:rFonts w:ascii="方正书宋_GBK" w:eastAsia="方正书宋_GBK"/>
                <w:sz w:val="21"/>
                <w:szCs w:val="21"/>
              </w:rPr>
            </w:pPr>
          </w:p>
        </w:tc>
        <w:tc>
          <w:tcPr>
            <w:tcW w:w="737" w:type="dxa"/>
            <w:vAlign w:val="center"/>
          </w:tcPr>
          <w:p w:rsidR="00D26190" w:rsidRPr="0094655A" w:rsidRDefault="00D26190" w:rsidP="002608F6">
            <w:pPr>
              <w:spacing w:line="300" w:lineRule="exact"/>
              <w:jc w:val="center"/>
              <w:rPr>
                <w:rFonts w:ascii="方正书宋_GBK" w:eastAsia="方正书宋_GBK"/>
                <w:sz w:val="21"/>
                <w:szCs w:val="21"/>
              </w:rPr>
            </w:pPr>
          </w:p>
        </w:tc>
        <w:tc>
          <w:tcPr>
            <w:tcW w:w="737" w:type="dxa"/>
            <w:vAlign w:val="center"/>
          </w:tcPr>
          <w:p w:rsidR="00D26190" w:rsidRPr="0094655A" w:rsidRDefault="00D26190" w:rsidP="002608F6">
            <w:pPr>
              <w:spacing w:line="300" w:lineRule="exact"/>
              <w:jc w:val="center"/>
              <w:rPr>
                <w:rFonts w:ascii="方正书宋_GBK" w:eastAsia="方正书宋_GBK"/>
                <w:sz w:val="21"/>
                <w:szCs w:val="21"/>
              </w:rPr>
            </w:pPr>
          </w:p>
        </w:tc>
      </w:tr>
      <w:tr w:rsidR="00D26190" w:rsidTr="007D463B">
        <w:trPr>
          <w:trHeight w:val="227"/>
          <w:jc w:val="center"/>
        </w:trPr>
        <w:tc>
          <w:tcPr>
            <w:tcW w:w="2341" w:type="dxa"/>
            <w:vMerge w:val="restart"/>
            <w:vAlign w:val="center"/>
          </w:tcPr>
          <w:p w:rsidR="00D26190" w:rsidRDefault="00D26190" w:rsidP="002608F6">
            <w:pPr>
              <w:spacing w:line="300" w:lineRule="exact"/>
              <w:rPr>
                <w:rFonts w:ascii="方正书宋_GBK" w:eastAsia="方正书宋_GBK"/>
                <w:b/>
              </w:rPr>
            </w:pPr>
            <w:r>
              <w:rPr>
                <w:rFonts w:ascii="方正书宋_GBK" w:eastAsia="方正书宋_GBK" w:hint="eastAsia"/>
                <w:b/>
              </w:rPr>
              <w:t xml:space="preserve">　　综合业务管理</w:t>
            </w:r>
          </w:p>
        </w:tc>
        <w:tc>
          <w:tcPr>
            <w:tcW w:w="1276" w:type="dxa"/>
            <w:vMerge w:val="restart"/>
            <w:vAlign w:val="center"/>
          </w:tcPr>
          <w:p w:rsidR="00D26190" w:rsidRPr="0094655A" w:rsidRDefault="00D26190" w:rsidP="002608F6">
            <w:pPr>
              <w:spacing w:line="300" w:lineRule="exact"/>
              <w:rPr>
                <w:rFonts w:ascii="方正书宋_GBK" w:eastAsia="方正书宋_GBK"/>
                <w:sz w:val="21"/>
                <w:szCs w:val="21"/>
              </w:rPr>
            </w:pPr>
            <w:r w:rsidRPr="0094655A">
              <w:rPr>
                <w:rFonts w:ascii="方正书宋_GBK" w:eastAsia="方正书宋_GBK"/>
                <w:sz w:val="21"/>
                <w:szCs w:val="21"/>
              </w:rPr>
              <w:t>388.53</w:t>
            </w:r>
          </w:p>
        </w:tc>
        <w:tc>
          <w:tcPr>
            <w:tcW w:w="2976" w:type="dxa"/>
            <w:vMerge w:val="restart"/>
            <w:vAlign w:val="center"/>
          </w:tcPr>
          <w:p w:rsidR="00D26190" w:rsidRPr="0094655A" w:rsidRDefault="00D26190" w:rsidP="002608F6">
            <w:pPr>
              <w:spacing w:line="300" w:lineRule="exact"/>
              <w:rPr>
                <w:rFonts w:ascii="方正书宋_GBK" w:eastAsia="方正书宋_GBK"/>
                <w:sz w:val="21"/>
                <w:szCs w:val="21"/>
              </w:rPr>
            </w:pPr>
            <w:r w:rsidRPr="0094655A">
              <w:rPr>
                <w:rFonts w:ascii="方正书宋_GBK" w:eastAsia="方正书宋_GBK" w:hint="eastAsia"/>
                <w:sz w:val="21"/>
                <w:szCs w:val="21"/>
              </w:rPr>
              <w:t>开展卫生计生规划、统计、法制、政策研究、宣传教育、行业改革，拟定行业标准，监督政策落实等各项综合业务工作。保障集中收付中心、公费医疗管理、合作医疗管理、信息中心运行，乡镇卫生院及村卫生室业务检查及指导、新农合特殊病例调查工作、计划生育家庭奖励、救助公益、免费孕前优生健康检查工作、垃圾清运、农村改厕等督导工作。</w:t>
            </w:r>
          </w:p>
        </w:tc>
        <w:tc>
          <w:tcPr>
            <w:tcW w:w="2976" w:type="dxa"/>
            <w:vMerge w:val="restart"/>
            <w:vAlign w:val="center"/>
          </w:tcPr>
          <w:p w:rsidR="00D26190" w:rsidRPr="0094655A" w:rsidRDefault="00D26190" w:rsidP="002608F6">
            <w:pPr>
              <w:spacing w:line="300" w:lineRule="exact"/>
              <w:rPr>
                <w:rFonts w:ascii="方正书宋_GBK" w:eastAsia="方正书宋_GBK"/>
                <w:sz w:val="21"/>
                <w:szCs w:val="21"/>
              </w:rPr>
            </w:pPr>
            <w:r w:rsidRPr="0094655A">
              <w:rPr>
                <w:rFonts w:ascii="方正书宋_GBK" w:eastAsia="方正书宋_GBK" w:hint="eastAsia"/>
                <w:sz w:val="21"/>
                <w:szCs w:val="21"/>
              </w:rPr>
              <w:t>保障卫生计生法律法规的落实，提升卫生计生工作规范化和法制化水平。</w:t>
            </w:r>
          </w:p>
        </w:tc>
        <w:tc>
          <w:tcPr>
            <w:tcW w:w="1417" w:type="dxa"/>
            <w:vAlign w:val="center"/>
          </w:tcPr>
          <w:p w:rsidR="00D26190" w:rsidRPr="0094655A" w:rsidRDefault="00D26190" w:rsidP="002608F6">
            <w:pPr>
              <w:spacing w:line="300" w:lineRule="exact"/>
              <w:rPr>
                <w:rFonts w:ascii="方正书宋_GBK" w:eastAsia="方正书宋_GBK"/>
                <w:sz w:val="21"/>
                <w:szCs w:val="21"/>
              </w:rPr>
            </w:pPr>
            <w:r w:rsidRPr="0094655A">
              <w:rPr>
                <w:rFonts w:ascii="方正书宋_GBK" w:eastAsia="方正书宋_GBK" w:hint="eastAsia"/>
                <w:sz w:val="21"/>
                <w:szCs w:val="21"/>
              </w:rPr>
              <w:t>依法执业管理</w:t>
            </w:r>
          </w:p>
        </w:tc>
        <w:tc>
          <w:tcPr>
            <w:tcW w:w="737" w:type="dxa"/>
            <w:vAlign w:val="center"/>
          </w:tcPr>
          <w:p w:rsidR="00D26190" w:rsidRPr="0094655A" w:rsidRDefault="00D26190" w:rsidP="002608F6">
            <w:pPr>
              <w:spacing w:line="300" w:lineRule="exact"/>
              <w:jc w:val="center"/>
              <w:rPr>
                <w:rFonts w:ascii="方正书宋_GBK" w:eastAsia="方正书宋_GBK"/>
                <w:sz w:val="21"/>
                <w:szCs w:val="21"/>
              </w:rPr>
            </w:pPr>
            <w:r w:rsidRPr="0094655A">
              <w:rPr>
                <w:rFonts w:ascii="方正书宋_GBK" w:eastAsia="方正书宋_GBK"/>
                <w:sz w:val="21"/>
                <w:szCs w:val="21"/>
              </w:rPr>
              <w:t>100%</w:t>
            </w:r>
          </w:p>
        </w:tc>
        <w:tc>
          <w:tcPr>
            <w:tcW w:w="737" w:type="dxa"/>
            <w:vAlign w:val="center"/>
          </w:tcPr>
          <w:p w:rsidR="00D26190" w:rsidRPr="0094655A" w:rsidRDefault="00D26190" w:rsidP="002608F6">
            <w:pPr>
              <w:spacing w:line="300" w:lineRule="exact"/>
              <w:jc w:val="center"/>
              <w:rPr>
                <w:rFonts w:ascii="方正书宋_GBK" w:eastAsia="方正书宋_GBK"/>
                <w:sz w:val="21"/>
                <w:szCs w:val="21"/>
              </w:rPr>
            </w:pPr>
          </w:p>
        </w:tc>
        <w:tc>
          <w:tcPr>
            <w:tcW w:w="737" w:type="dxa"/>
            <w:vAlign w:val="center"/>
          </w:tcPr>
          <w:p w:rsidR="00D26190" w:rsidRPr="0094655A" w:rsidRDefault="00D26190" w:rsidP="002608F6">
            <w:pPr>
              <w:spacing w:line="300" w:lineRule="exact"/>
              <w:jc w:val="center"/>
              <w:rPr>
                <w:rFonts w:ascii="方正书宋_GBK" w:eastAsia="方正书宋_GBK"/>
                <w:sz w:val="21"/>
                <w:szCs w:val="21"/>
              </w:rPr>
            </w:pPr>
          </w:p>
        </w:tc>
        <w:tc>
          <w:tcPr>
            <w:tcW w:w="737" w:type="dxa"/>
            <w:vAlign w:val="center"/>
          </w:tcPr>
          <w:p w:rsidR="00D26190" w:rsidRPr="0094655A" w:rsidRDefault="00D26190" w:rsidP="002608F6">
            <w:pPr>
              <w:spacing w:line="300" w:lineRule="exact"/>
              <w:jc w:val="center"/>
              <w:rPr>
                <w:rFonts w:ascii="方正书宋_GBK" w:eastAsia="方正书宋_GBK"/>
                <w:sz w:val="21"/>
                <w:szCs w:val="21"/>
              </w:rPr>
            </w:pPr>
            <w:r w:rsidRPr="0094655A">
              <w:rPr>
                <w:rFonts w:ascii="方正书宋_GBK" w:eastAsia="方正书宋_GBK" w:hint="eastAsia"/>
                <w:sz w:val="21"/>
                <w:szCs w:val="21"/>
              </w:rPr>
              <w:t>＜</w:t>
            </w:r>
            <w:r w:rsidRPr="0094655A">
              <w:rPr>
                <w:rFonts w:ascii="方正书宋_GBK" w:eastAsia="方正书宋_GBK"/>
                <w:sz w:val="21"/>
                <w:szCs w:val="21"/>
              </w:rPr>
              <w:t>100%</w:t>
            </w:r>
          </w:p>
        </w:tc>
      </w:tr>
      <w:tr w:rsidR="00D26190" w:rsidTr="007D463B">
        <w:trPr>
          <w:trHeight w:val="227"/>
          <w:jc w:val="center"/>
        </w:trPr>
        <w:tc>
          <w:tcPr>
            <w:tcW w:w="2341" w:type="dxa"/>
            <w:vMerge/>
            <w:vAlign w:val="center"/>
          </w:tcPr>
          <w:p w:rsidR="00D26190" w:rsidRDefault="00D26190" w:rsidP="002608F6">
            <w:pPr>
              <w:spacing w:line="300" w:lineRule="exact"/>
              <w:rPr>
                <w:rFonts w:ascii="方正书宋_GBK" w:eastAsia="方正书宋_GBK"/>
                <w:b/>
              </w:rPr>
            </w:pPr>
          </w:p>
        </w:tc>
        <w:tc>
          <w:tcPr>
            <w:tcW w:w="1276" w:type="dxa"/>
            <w:vMerge/>
            <w:vAlign w:val="center"/>
          </w:tcPr>
          <w:p w:rsidR="00D26190" w:rsidRPr="0094655A" w:rsidRDefault="00D26190" w:rsidP="002608F6">
            <w:pPr>
              <w:spacing w:line="300" w:lineRule="exact"/>
              <w:rPr>
                <w:rFonts w:ascii="方正书宋_GBK" w:eastAsia="方正书宋_GBK"/>
                <w:sz w:val="21"/>
                <w:szCs w:val="21"/>
              </w:rPr>
            </w:pPr>
          </w:p>
        </w:tc>
        <w:tc>
          <w:tcPr>
            <w:tcW w:w="2976" w:type="dxa"/>
            <w:vMerge/>
            <w:vAlign w:val="center"/>
          </w:tcPr>
          <w:p w:rsidR="00D26190" w:rsidRPr="0094655A" w:rsidRDefault="00D26190" w:rsidP="002608F6">
            <w:pPr>
              <w:spacing w:line="300" w:lineRule="exact"/>
              <w:rPr>
                <w:rFonts w:ascii="方正书宋_GBK" w:eastAsia="方正书宋_GBK"/>
                <w:sz w:val="21"/>
                <w:szCs w:val="21"/>
              </w:rPr>
            </w:pPr>
          </w:p>
        </w:tc>
        <w:tc>
          <w:tcPr>
            <w:tcW w:w="2976" w:type="dxa"/>
            <w:vMerge/>
            <w:vAlign w:val="center"/>
          </w:tcPr>
          <w:p w:rsidR="00D26190" w:rsidRPr="0094655A" w:rsidRDefault="00D26190" w:rsidP="002608F6">
            <w:pPr>
              <w:spacing w:line="300" w:lineRule="exact"/>
              <w:rPr>
                <w:rFonts w:ascii="方正书宋_GBK" w:eastAsia="方正书宋_GBK"/>
                <w:sz w:val="21"/>
                <w:szCs w:val="21"/>
              </w:rPr>
            </w:pPr>
          </w:p>
        </w:tc>
        <w:tc>
          <w:tcPr>
            <w:tcW w:w="1417" w:type="dxa"/>
            <w:vAlign w:val="center"/>
          </w:tcPr>
          <w:p w:rsidR="00D26190" w:rsidRPr="0094655A" w:rsidRDefault="00D26190" w:rsidP="002608F6">
            <w:pPr>
              <w:spacing w:line="300" w:lineRule="exact"/>
              <w:rPr>
                <w:rFonts w:ascii="方正书宋_GBK" w:eastAsia="方正书宋_GBK"/>
                <w:sz w:val="21"/>
                <w:szCs w:val="21"/>
              </w:rPr>
            </w:pPr>
            <w:r w:rsidRPr="0094655A">
              <w:rPr>
                <w:rFonts w:ascii="方正书宋_GBK" w:eastAsia="方正书宋_GBK" w:hint="eastAsia"/>
                <w:sz w:val="21"/>
                <w:szCs w:val="21"/>
              </w:rPr>
              <w:t>行政许可及时办结率</w:t>
            </w:r>
          </w:p>
        </w:tc>
        <w:tc>
          <w:tcPr>
            <w:tcW w:w="737" w:type="dxa"/>
            <w:vAlign w:val="center"/>
          </w:tcPr>
          <w:p w:rsidR="00D26190" w:rsidRPr="0094655A" w:rsidRDefault="00D26190" w:rsidP="002608F6">
            <w:pPr>
              <w:spacing w:line="300" w:lineRule="exact"/>
              <w:jc w:val="center"/>
              <w:rPr>
                <w:rFonts w:ascii="方正书宋_GBK" w:eastAsia="方正书宋_GBK"/>
                <w:sz w:val="21"/>
                <w:szCs w:val="21"/>
              </w:rPr>
            </w:pPr>
            <w:r w:rsidRPr="0094655A">
              <w:rPr>
                <w:rFonts w:ascii="方正书宋_GBK" w:eastAsia="方正书宋_GBK"/>
                <w:sz w:val="21"/>
                <w:szCs w:val="21"/>
              </w:rPr>
              <w:t>100%</w:t>
            </w:r>
          </w:p>
        </w:tc>
        <w:tc>
          <w:tcPr>
            <w:tcW w:w="737" w:type="dxa"/>
            <w:vAlign w:val="center"/>
          </w:tcPr>
          <w:p w:rsidR="00D26190" w:rsidRPr="0094655A" w:rsidRDefault="00D26190" w:rsidP="002608F6">
            <w:pPr>
              <w:spacing w:line="300" w:lineRule="exact"/>
              <w:jc w:val="center"/>
              <w:rPr>
                <w:rFonts w:ascii="方正书宋_GBK" w:eastAsia="方正书宋_GBK"/>
                <w:sz w:val="21"/>
                <w:szCs w:val="21"/>
              </w:rPr>
            </w:pPr>
          </w:p>
        </w:tc>
        <w:tc>
          <w:tcPr>
            <w:tcW w:w="737" w:type="dxa"/>
            <w:vAlign w:val="center"/>
          </w:tcPr>
          <w:p w:rsidR="00D26190" w:rsidRPr="0094655A" w:rsidRDefault="00D26190" w:rsidP="002608F6">
            <w:pPr>
              <w:spacing w:line="300" w:lineRule="exact"/>
              <w:jc w:val="center"/>
              <w:rPr>
                <w:rFonts w:ascii="方正书宋_GBK" w:eastAsia="方正书宋_GBK"/>
                <w:sz w:val="21"/>
                <w:szCs w:val="21"/>
              </w:rPr>
            </w:pPr>
          </w:p>
        </w:tc>
        <w:tc>
          <w:tcPr>
            <w:tcW w:w="737" w:type="dxa"/>
            <w:vAlign w:val="center"/>
          </w:tcPr>
          <w:p w:rsidR="00D26190" w:rsidRPr="0094655A" w:rsidRDefault="00D26190" w:rsidP="002608F6">
            <w:pPr>
              <w:spacing w:line="300" w:lineRule="exact"/>
              <w:jc w:val="center"/>
              <w:rPr>
                <w:rFonts w:ascii="方正书宋_GBK" w:eastAsia="方正书宋_GBK"/>
                <w:sz w:val="21"/>
                <w:szCs w:val="21"/>
              </w:rPr>
            </w:pPr>
            <w:r w:rsidRPr="0094655A">
              <w:rPr>
                <w:rFonts w:ascii="方正书宋_GBK" w:eastAsia="方正书宋_GBK" w:hint="eastAsia"/>
                <w:sz w:val="21"/>
                <w:szCs w:val="21"/>
              </w:rPr>
              <w:t>＜</w:t>
            </w:r>
            <w:r w:rsidRPr="0094655A">
              <w:rPr>
                <w:rFonts w:ascii="方正书宋_GBK" w:eastAsia="方正书宋_GBK"/>
                <w:sz w:val="21"/>
                <w:szCs w:val="21"/>
              </w:rPr>
              <w:t>100%</w:t>
            </w:r>
          </w:p>
        </w:tc>
      </w:tr>
      <w:tr w:rsidR="00D26190" w:rsidTr="007D463B">
        <w:trPr>
          <w:trHeight w:val="227"/>
          <w:jc w:val="center"/>
        </w:trPr>
        <w:tc>
          <w:tcPr>
            <w:tcW w:w="2341" w:type="dxa"/>
            <w:vMerge/>
            <w:vAlign w:val="center"/>
          </w:tcPr>
          <w:p w:rsidR="00D26190" w:rsidRDefault="00D26190" w:rsidP="007D463B">
            <w:pPr>
              <w:spacing w:line="300" w:lineRule="exact"/>
              <w:rPr>
                <w:rFonts w:ascii="方正书宋_GBK" w:eastAsia="方正书宋_GBK"/>
                <w:b/>
              </w:rPr>
            </w:pPr>
          </w:p>
        </w:tc>
        <w:tc>
          <w:tcPr>
            <w:tcW w:w="1276" w:type="dxa"/>
            <w:vMerge/>
            <w:vAlign w:val="center"/>
          </w:tcPr>
          <w:p w:rsidR="00D26190" w:rsidRPr="0094655A" w:rsidRDefault="00D26190" w:rsidP="007D463B">
            <w:pPr>
              <w:spacing w:line="300" w:lineRule="exact"/>
              <w:rPr>
                <w:rFonts w:ascii="方正书宋_GBK" w:eastAsia="方正书宋_GBK"/>
                <w:sz w:val="21"/>
                <w:szCs w:val="21"/>
              </w:rPr>
            </w:pPr>
          </w:p>
        </w:tc>
        <w:tc>
          <w:tcPr>
            <w:tcW w:w="2976" w:type="dxa"/>
            <w:vMerge/>
            <w:vAlign w:val="center"/>
          </w:tcPr>
          <w:p w:rsidR="00D26190" w:rsidRPr="0094655A" w:rsidRDefault="00D26190" w:rsidP="007D463B">
            <w:pPr>
              <w:spacing w:line="300" w:lineRule="exact"/>
              <w:rPr>
                <w:rFonts w:ascii="方正书宋_GBK" w:eastAsia="方正书宋_GBK"/>
                <w:sz w:val="21"/>
                <w:szCs w:val="21"/>
              </w:rPr>
            </w:pPr>
          </w:p>
        </w:tc>
        <w:tc>
          <w:tcPr>
            <w:tcW w:w="2976" w:type="dxa"/>
            <w:vMerge/>
            <w:vAlign w:val="center"/>
          </w:tcPr>
          <w:p w:rsidR="00D26190" w:rsidRPr="0094655A" w:rsidRDefault="00D26190" w:rsidP="007D463B">
            <w:pPr>
              <w:spacing w:line="300" w:lineRule="exact"/>
              <w:rPr>
                <w:rFonts w:ascii="方正书宋_GBK" w:eastAsia="方正书宋_GBK"/>
                <w:sz w:val="21"/>
                <w:szCs w:val="21"/>
              </w:rPr>
            </w:pPr>
          </w:p>
        </w:tc>
        <w:tc>
          <w:tcPr>
            <w:tcW w:w="1417" w:type="dxa"/>
            <w:vAlign w:val="center"/>
          </w:tcPr>
          <w:p w:rsidR="00D26190" w:rsidRPr="0094655A" w:rsidRDefault="00D26190" w:rsidP="007D463B">
            <w:pPr>
              <w:spacing w:line="300" w:lineRule="exact"/>
              <w:rPr>
                <w:rFonts w:ascii="方正书宋_GBK" w:eastAsia="方正书宋_GBK"/>
                <w:sz w:val="21"/>
                <w:szCs w:val="21"/>
              </w:rPr>
            </w:pPr>
            <w:r w:rsidRPr="0094655A">
              <w:rPr>
                <w:rFonts w:ascii="方正书宋_GBK" w:eastAsia="方正书宋_GBK" w:hint="eastAsia"/>
                <w:sz w:val="21"/>
                <w:szCs w:val="21"/>
              </w:rPr>
              <w:t>卫生计生重大违法案件查处率</w:t>
            </w:r>
          </w:p>
        </w:tc>
        <w:tc>
          <w:tcPr>
            <w:tcW w:w="737" w:type="dxa"/>
            <w:vAlign w:val="center"/>
          </w:tcPr>
          <w:p w:rsidR="00D26190" w:rsidRPr="0094655A" w:rsidRDefault="00D26190" w:rsidP="007D463B">
            <w:pPr>
              <w:spacing w:line="300" w:lineRule="exact"/>
              <w:jc w:val="center"/>
              <w:rPr>
                <w:rFonts w:ascii="方正书宋_GBK" w:eastAsia="方正书宋_GBK"/>
                <w:sz w:val="21"/>
                <w:szCs w:val="21"/>
              </w:rPr>
            </w:pPr>
            <w:r w:rsidRPr="0094655A">
              <w:rPr>
                <w:rFonts w:ascii="方正书宋_GBK" w:eastAsia="方正书宋_GBK"/>
                <w:sz w:val="21"/>
                <w:szCs w:val="21"/>
              </w:rPr>
              <w:t>100%</w:t>
            </w:r>
          </w:p>
        </w:tc>
        <w:tc>
          <w:tcPr>
            <w:tcW w:w="737" w:type="dxa"/>
            <w:vAlign w:val="center"/>
          </w:tcPr>
          <w:p w:rsidR="00D26190" w:rsidRPr="0094655A" w:rsidRDefault="00D26190" w:rsidP="007D463B">
            <w:pPr>
              <w:spacing w:line="300" w:lineRule="exact"/>
              <w:jc w:val="center"/>
              <w:rPr>
                <w:rFonts w:ascii="方正书宋_GBK" w:eastAsia="方正书宋_GBK"/>
                <w:sz w:val="21"/>
                <w:szCs w:val="21"/>
              </w:rPr>
            </w:pPr>
          </w:p>
        </w:tc>
        <w:tc>
          <w:tcPr>
            <w:tcW w:w="737" w:type="dxa"/>
            <w:vAlign w:val="center"/>
          </w:tcPr>
          <w:p w:rsidR="00D26190" w:rsidRPr="0094655A" w:rsidRDefault="00D26190" w:rsidP="007D463B">
            <w:pPr>
              <w:spacing w:line="300" w:lineRule="exact"/>
              <w:jc w:val="center"/>
              <w:rPr>
                <w:rFonts w:ascii="方正书宋_GBK" w:eastAsia="方正书宋_GBK"/>
                <w:sz w:val="21"/>
                <w:szCs w:val="21"/>
              </w:rPr>
            </w:pPr>
          </w:p>
        </w:tc>
        <w:tc>
          <w:tcPr>
            <w:tcW w:w="737" w:type="dxa"/>
            <w:vAlign w:val="center"/>
          </w:tcPr>
          <w:p w:rsidR="00D26190" w:rsidRPr="0094655A" w:rsidRDefault="00D26190" w:rsidP="007D463B">
            <w:pPr>
              <w:spacing w:line="300" w:lineRule="exact"/>
              <w:jc w:val="center"/>
              <w:rPr>
                <w:rFonts w:ascii="方正书宋_GBK" w:eastAsia="方正书宋_GBK"/>
                <w:sz w:val="21"/>
                <w:szCs w:val="21"/>
              </w:rPr>
            </w:pPr>
            <w:r w:rsidRPr="0094655A">
              <w:rPr>
                <w:rFonts w:ascii="方正书宋_GBK" w:eastAsia="方正书宋_GBK" w:hint="eastAsia"/>
                <w:sz w:val="21"/>
                <w:szCs w:val="21"/>
              </w:rPr>
              <w:t>＜</w:t>
            </w:r>
            <w:r w:rsidRPr="0094655A">
              <w:rPr>
                <w:rFonts w:ascii="方正书宋_GBK" w:eastAsia="方正书宋_GBK"/>
                <w:sz w:val="21"/>
                <w:szCs w:val="21"/>
              </w:rPr>
              <w:t>100%</w:t>
            </w:r>
          </w:p>
        </w:tc>
      </w:tr>
      <w:tr w:rsidR="00D26190" w:rsidTr="007D463B">
        <w:trPr>
          <w:trHeight w:val="227"/>
          <w:jc w:val="center"/>
        </w:trPr>
        <w:tc>
          <w:tcPr>
            <w:tcW w:w="2341" w:type="dxa"/>
            <w:vMerge w:val="restart"/>
            <w:vAlign w:val="center"/>
          </w:tcPr>
          <w:p w:rsidR="00D26190" w:rsidRDefault="00D26190" w:rsidP="002608F6">
            <w:pPr>
              <w:spacing w:line="300" w:lineRule="exact"/>
              <w:rPr>
                <w:rFonts w:ascii="方正书宋_GBK" w:eastAsia="方正书宋_GBK"/>
                <w:b/>
              </w:rPr>
            </w:pPr>
            <w:r>
              <w:rPr>
                <w:rFonts w:ascii="方正书宋_GBK" w:eastAsia="方正书宋_GBK" w:hint="eastAsia"/>
                <w:b/>
              </w:rPr>
              <w:t xml:space="preserve">　　综合事务管理</w:t>
            </w:r>
          </w:p>
        </w:tc>
        <w:tc>
          <w:tcPr>
            <w:tcW w:w="1276" w:type="dxa"/>
            <w:vMerge w:val="restart"/>
            <w:vAlign w:val="center"/>
          </w:tcPr>
          <w:p w:rsidR="00D26190" w:rsidRPr="0094655A" w:rsidRDefault="00D26190" w:rsidP="002608F6">
            <w:pPr>
              <w:spacing w:line="300" w:lineRule="exact"/>
              <w:rPr>
                <w:rFonts w:ascii="方正书宋_GBK" w:eastAsia="方正书宋_GBK"/>
                <w:sz w:val="21"/>
                <w:szCs w:val="21"/>
              </w:rPr>
            </w:pPr>
            <w:r w:rsidRPr="0094655A">
              <w:rPr>
                <w:rFonts w:ascii="方正书宋_GBK" w:eastAsia="方正书宋_GBK"/>
                <w:sz w:val="21"/>
                <w:szCs w:val="21"/>
              </w:rPr>
              <w:t>319.20</w:t>
            </w:r>
          </w:p>
        </w:tc>
        <w:tc>
          <w:tcPr>
            <w:tcW w:w="2976" w:type="dxa"/>
            <w:vMerge w:val="restart"/>
            <w:vAlign w:val="center"/>
          </w:tcPr>
          <w:p w:rsidR="00D26190" w:rsidRPr="0094655A" w:rsidRDefault="00D26190" w:rsidP="002608F6">
            <w:pPr>
              <w:spacing w:line="300" w:lineRule="exact"/>
              <w:rPr>
                <w:rFonts w:ascii="方正书宋_GBK" w:eastAsia="方正书宋_GBK"/>
                <w:sz w:val="21"/>
                <w:szCs w:val="21"/>
              </w:rPr>
            </w:pPr>
            <w:r w:rsidRPr="0094655A">
              <w:rPr>
                <w:rFonts w:ascii="方正书宋_GBK" w:eastAsia="方正书宋_GBK" w:hint="eastAsia"/>
                <w:sz w:val="21"/>
                <w:szCs w:val="21"/>
              </w:rPr>
              <w:t>建设一批高素质卫生计生人才队伍，培育一批卫生计生重点专科，开展卫生计生机构信息化、基础设施、装备配置等各项工作。</w:t>
            </w:r>
          </w:p>
        </w:tc>
        <w:tc>
          <w:tcPr>
            <w:tcW w:w="2976" w:type="dxa"/>
            <w:vMerge w:val="restart"/>
            <w:vAlign w:val="center"/>
          </w:tcPr>
          <w:p w:rsidR="00D26190" w:rsidRPr="0094655A" w:rsidRDefault="00D26190" w:rsidP="002608F6">
            <w:pPr>
              <w:spacing w:line="300" w:lineRule="exact"/>
              <w:rPr>
                <w:rFonts w:ascii="方正书宋_GBK" w:eastAsia="方正书宋_GBK"/>
                <w:sz w:val="21"/>
                <w:szCs w:val="21"/>
              </w:rPr>
            </w:pPr>
            <w:r w:rsidRPr="0094655A">
              <w:rPr>
                <w:rFonts w:ascii="方正书宋_GBK" w:eastAsia="方正书宋_GBK" w:hint="eastAsia"/>
                <w:sz w:val="21"/>
                <w:szCs w:val="21"/>
              </w:rPr>
              <w:t>提高全区医疗卫生计生人才队伍服务水平和医疗卫生计生机构科研能力。</w:t>
            </w:r>
          </w:p>
        </w:tc>
        <w:tc>
          <w:tcPr>
            <w:tcW w:w="1417" w:type="dxa"/>
            <w:vAlign w:val="center"/>
          </w:tcPr>
          <w:p w:rsidR="00D26190" w:rsidRPr="0094655A" w:rsidRDefault="00D26190" w:rsidP="002608F6">
            <w:pPr>
              <w:spacing w:line="300" w:lineRule="exact"/>
              <w:rPr>
                <w:rFonts w:ascii="方正书宋_GBK" w:eastAsia="方正书宋_GBK"/>
                <w:sz w:val="21"/>
                <w:szCs w:val="21"/>
              </w:rPr>
            </w:pPr>
            <w:r w:rsidRPr="0094655A">
              <w:rPr>
                <w:rFonts w:ascii="方正书宋_GBK" w:eastAsia="方正书宋_GBK" w:hint="eastAsia"/>
                <w:sz w:val="21"/>
                <w:szCs w:val="21"/>
              </w:rPr>
              <w:t>乡村医生参训人次及参训率</w:t>
            </w:r>
          </w:p>
        </w:tc>
        <w:tc>
          <w:tcPr>
            <w:tcW w:w="737" w:type="dxa"/>
            <w:vAlign w:val="center"/>
          </w:tcPr>
          <w:p w:rsidR="00D26190" w:rsidRPr="0094655A" w:rsidRDefault="00D26190" w:rsidP="002608F6">
            <w:pPr>
              <w:spacing w:line="300" w:lineRule="exact"/>
              <w:jc w:val="center"/>
              <w:rPr>
                <w:rFonts w:ascii="方正书宋_GBK" w:eastAsia="方正书宋_GBK"/>
                <w:sz w:val="21"/>
                <w:szCs w:val="21"/>
              </w:rPr>
            </w:pPr>
            <w:r w:rsidRPr="0094655A">
              <w:rPr>
                <w:rFonts w:ascii="方正书宋_GBK" w:eastAsia="方正书宋_GBK"/>
                <w:sz w:val="21"/>
                <w:szCs w:val="21"/>
              </w:rPr>
              <w:t>100%</w:t>
            </w:r>
          </w:p>
        </w:tc>
        <w:tc>
          <w:tcPr>
            <w:tcW w:w="737" w:type="dxa"/>
            <w:vAlign w:val="center"/>
          </w:tcPr>
          <w:p w:rsidR="00D26190" w:rsidRPr="0094655A" w:rsidRDefault="00D26190" w:rsidP="002608F6">
            <w:pPr>
              <w:spacing w:line="300" w:lineRule="exact"/>
              <w:jc w:val="center"/>
              <w:rPr>
                <w:rFonts w:ascii="方正书宋_GBK" w:eastAsia="方正书宋_GBK"/>
                <w:sz w:val="21"/>
                <w:szCs w:val="21"/>
              </w:rPr>
            </w:pPr>
            <w:r w:rsidRPr="0094655A">
              <w:rPr>
                <w:rFonts w:ascii="方正书宋_GBK" w:eastAsia="方正书宋_GBK"/>
                <w:sz w:val="21"/>
                <w:szCs w:val="21"/>
              </w:rPr>
              <w:t>90%</w:t>
            </w:r>
            <w:r w:rsidRPr="0094655A">
              <w:rPr>
                <w:rFonts w:ascii="方正书宋_GBK" w:eastAsia="方正书宋_GBK" w:hint="eastAsia"/>
                <w:sz w:val="21"/>
                <w:szCs w:val="21"/>
              </w:rPr>
              <w:t>≤分值＜</w:t>
            </w:r>
            <w:r w:rsidRPr="0094655A">
              <w:rPr>
                <w:rFonts w:ascii="方正书宋_GBK" w:eastAsia="方正书宋_GBK"/>
                <w:sz w:val="21"/>
                <w:szCs w:val="21"/>
              </w:rPr>
              <w:t>100%</w:t>
            </w:r>
          </w:p>
        </w:tc>
        <w:tc>
          <w:tcPr>
            <w:tcW w:w="737" w:type="dxa"/>
            <w:vAlign w:val="center"/>
          </w:tcPr>
          <w:p w:rsidR="00D26190" w:rsidRPr="0094655A" w:rsidRDefault="00D26190" w:rsidP="002608F6">
            <w:pPr>
              <w:spacing w:line="300" w:lineRule="exact"/>
              <w:jc w:val="center"/>
              <w:rPr>
                <w:rFonts w:ascii="方正书宋_GBK" w:eastAsia="方正书宋_GBK"/>
                <w:sz w:val="21"/>
                <w:szCs w:val="21"/>
              </w:rPr>
            </w:pPr>
            <w:r w:rsidRPr="0094655A">
              <w:rPr>
                <w:rFonts w:ascii="方正书宋_GBK" w:eastAsia="方正书宋_GBK"/>
                <w:sz w:val="21"/>
                <w:szCs w:val="21"/>
              </w:rPr>
              <w:t>80%</w:t>
            </w:r>
            <w:r w:rsidRPr="0094655A">
              <w:rPr>
                <w:rFonts w:ascii="方正书宋_GBK" w:eastAsia="方正书宋_GBK" w:hint="eastAsia"/>
                <w:sz w:val="21"/>
                <w:szCs w:val="21"/>
              </w:rPr>
              <w:t>≤分值＜</w:t>
            </w:r>
            <w:r w:rsidRPr="0094655A">
              <w:rPr>
                <w:rFonts w:ascii="方正书宋_GBK" w:eastAsia="方正书宋_GBK"/>
                <w:sz w:val="21"/>
                <w:szCs w:val="21"/>
              </w:rPr>
              <w:t>90%</w:t>
            </w:r>
          </w:p>
        </w:tc>
        <w:tc>
          <w:tcPr>
            <w:tcW w:w="737" w:type="dxa"/>
            <w:vAlign w:val="center"/>
          </w:tcPr>
          <w:p w:rsidR="00D26190" w:rsidRPr="0094655A" w:rsidRDefault="00D26190" w:rsidP="002608F6">
            <w:pPr>
              <w:spacing w:line="300" w:lineRule="exact"/>
              <w:jc w:val="center"/>
              <w:rPr>
                <w:rFonts w:ascii="方正书宋_GBK" w:eastAsia="方正书宋_GBK"/>
                <w:sz w:val="21"/>
                <w:szCs w:val="21"/>
              </w:rPr>
            </w:pPr>
            <w:r w:rsidRPr="0094655A">
              <w:rPr>
                <w:rFonts w:ascii="方正书宋_GBK" w:eastAsia="方正书宋_GBK" w:hint="eastAsia"/>
                <w:sz w:val="21"/>
                <w:szCs w:val="21"/>
              </w:rPr>
              <w:t>＜</w:t>
            </w:r>
            <w:r w:rsidRPr="0094655A">
              <w:rPr>
                <w:rFonts w:ascii="方正书宋_GBK" w:eastAsia="方正书宋_GBK"/>
                <w:sz w:val="21"/>
                <w:szCs w:val="21"/>
              </w:rPr>
              <w:t>80%</w:t>
            </w:r>
          </w:p>
        </w:tc>
      </w:tr>
      <w:tr w:rsidR="00D26190" w:rsidTr="007D463B">
        <w:trPr>
          <w:trHeight w:val="227"/>
          <w:jc w:val="center"/>
        </w:trPr>
        <w:tc>
          <w:tcPr>
            <w:tcW w:w="2341" w:type="dxa"/>
            <w:vMerge/>
            <w:vAlign w:val="center"/>
          </w:tcPr>
          <w:p w:rsidR="00D26190" w:rsidRDefault="00D26190" w:rsidP="002608F6">
            <w:pPr>
              <w:spacing w:line="300" w:lineRule="exact"/>
              <w:rPr>
                <w:rFonts w:ascii="方正书宋_GBK" w:eastAsia="方正书宋_GBK"/>
                <w:b/>
              </w:rPr>
            </w:pPr>
          </w:p>
        </w:tc>
        <w:tc>
          <w:tcPr>
            <w:tcW w:w="1276" w:type="dxa"/>
            <w:vMerge/>
            <w:vAlign w:val="center"/>
          </w:tcPr>
          <w:p w:rsidR="00D26190" w:rsidRPr="0094655A" w:rsidRDefault="00D26190" w:rsidP="002608F6">
            <w:pPr>
              <w:spacing w:line="300" w:lineRule="exact"/>
              <w:rPr>
                <w:rFonts w:ascii="方正书宋_GBK" w:eastAsia="方正书宋_GBK"/>
                <w:sz w:val="21"/>
                <w:szCs w:val="21"/>
              </w:rPr>
            </w:pPr>
          </w:p>
        </w:tc>
        <w:tc>
          <w:tcPr>
            <w:tcW w:w="2976" w:type="dxa"/>
            <w:vMerge/>
            <w:vAlign w:val="center"/>
          </w:tcPr>
          <w:p w:rsidR="00D26190" w:rsidRPr="0094655A" w:rsidRDefault="00D26190" w:rsidP="002608F6">
            <w:pPr>
              <w:spacing w:line="300" w:lineRule="exact"/>
              <w:rPr>
                <w:rFonts w:ascii="方正书宋_GBK" w:eastAsia="方正书宋_GBK"/>
                <w:sz w:val="21"/>
                <w:szCs w:val="21"/>
              </w:rPr>
            </w:pPr>
          </w:p>
        </w:tc>
        <w:tc>
          <w:tcPr>
            <w:tcW w:w="2976" w:type="dxa"/>
            <w:vMerge/>
            <w:vAlign w:val="center"/>
          </w:tcPr>
          <w:p w:rsidR="00D26190" w:rsidRPr="0094655A" w:rsidRDefault="00D26190" w:rsidP="002608F6">
            <w:pPr>
              <w:spacing w:line="300" w:lineRule="exact"/>
              <w:rPr>
                <w:rFonts w:ascii="方正书宋_GBK" w:eastAsia="方正书宋_GBK"/>
                <w:sz w:val="21"/>
                <w:szCs w:val="21"/>
              </w:rPr>
            </w:pPr>
          </w:p>
        </w:tc>
        <w:tc>
          <w:tcPr>
            <w:tcW w:w="1417" w:type="dxa"/>
            <w:vAlign w:val="center"/>
          </w:tcPr>
          <w:p w:rsidR="00D26190" w:rsidRPr="0094655A" w:rsidRDefault="00D26190" w:rsidP="002608F6">
            <w:pPr>
              <w:spacing w:line="300" w:lineRule="exact"/>
              <w:rPr>
                <w:rFonts w:ascii="方正书宋_GBK" w:eastAsia="方正书宋_GBK"/>
                <w:sz w:val="21"/>
                <w:szCs w:val="21"/>
              </w:rPr>
            </w:pPr>
            <w:r w:rsidRPr="0094655A">
              <w:rPr>
                <w:rFonts w:ascii="方正书宋_GBK" w:eastAsia="方正书宋_GBK" w:hint="eastAsia"/>
                <w:sz w:val="21"/>
                <w:szCs w:val="21"/>
              </w:rPr>
              <w:t>推广基层医疗适宜技术项数</w:t>
            </w:r>
          </w:p>
        </w:tc>
        <w:tc>
          <w:tcPr>
            <w:tcW w:w="737" w:type="dxa"/>
            <w:vAlign w:val="center"/>
          </w:tcPr>
          <w:p w:rsidR="00D26190" w:rsidRPr="0094655A" w:rsidRDefault="00D26190" w:rsidP="002608F6">
            <w:pPr>
              <w:spacing w:line="300" w:lineRule="exact"/>
              <w:jc w:val="center"/>
              <w:rPr>
                <w:rFonts w:ascii="方正书宋_GBK" w:eastAsia="方正书宋_GBK"/>
                <w:sz w:val="21"/>
                <w:szCs w:val="21"/>
              </w:rPr>
            </w:pPr>
            <w:r w:rsidRPr="0094655A">
              <w:rPr>
                <w:rFonts w:ascii="方正书宋_GBK" w:eastAsia="方正书宋_GBK"/>
                <w:sz w:val="21"/>
                <w:szCs w:val="21"/>
              </w:rPr>
              <w:t>100%</w:t>
            </w:r>
          </w:p>
        </w:tc>
        <w:tc>
          <w:tcPr>
            <w:tcW w:w="737" w:type="dxa"/>
            <w:vAlign w:val="center"/>
          </w:tcPr>
          <w:p w:rsidR="00D26190" w:rsidRPr="0094655A" w:rsidRDefault="00D26190" w:rsidP="002608F6">
            <w:pPr>
              <w:spacing w:line="300" w:lineRule="exact"/>
              <w:jc w:val="center"/>
              <w:rPr>
                <w:rFonts w:ascii="方正书宋_GBK" w:eastAsia="方正书宋_GBK"/>
                <w:sz w:val="21"/>
                <w:szCs w:val="21"/>
              </w:rPr>
            </w:pPr>
            <w:r w:rsidRPr="0094655A">
              <w:rPr>
                <w:rFonts w:ascii="方正书宋_GBK" w:eastAsia="方正书宋_GBK"/>
                <w:sz w:val="21"/>
                <w:szCs w:val="21"/>
              </w:rPr>
              <w:t>90%</w:t>
            </w:r>
            <w:r w:rsidRPr="0094655A">
              <w:rPr>
                <w:rFonts w:ascii="方正书宋_GBK" w:eastAsia="方正书宋_GBK" w:hint="eastAsia"/>
                <w:sz w:val="21"/>
                <w:szCs w:val="21"/>
              </w:rPr>
              <w:t>≤分值＜</w:t>
            </w:r>
            <w:r w:rsidRPr="0094655A">
              <w:rPr>
                <w:rFonts w:ascii="方正书宋_GBK" w:eastAsia="方正书宋_GBK"/>
                <w:sz w:val="21"/>
                <w:szCs w:val="21"/>
              </w:rPr>
              <w:t>100%</w:t>
            </w:r>
          </w:p>
        </w:tc>
        <w:tc>
          <w:tcPr>
            <w:tcW w:w="737" w:type="dxa"/>
            <w:vAlign w:val="center"/>
          </w:tcPr>
          <w:p w:rsidR="00D26190" w:rsidRPr="0094655A" w:rsidRDefault="00D26190" w:rsidP="002608F6">
            <w:pPr>
              <w:spacing w:line="300" w:lineRule="exact"/>
              <w:jc w:val="center"/>
              <w:rPr>
                <w:rFonts w:ascii="方正书宋_GBK" w:eastAsia="方正书宋_GBK"/>
                <w:sz w:val="21"/>
                <w:szCs w:val="21"/>
              </w:rPr>
            </w:pPr>
            <w:r w:rsidRPr="0094655A">
              <w:rPr>
                <w:rFonts w:ascii="方正书宋_GBK" w:eastAsia="方正书宋_GBK"/>
                <w:sz w:val="21"/>
                <w:szCs w:val="21"/>
              </w:rPr>
              <w:t>80%</w:t>
            </w:r>
            <w:r w:rsidRPr="0094655A">
              <w:rPr>
                <w:rFonts w:ascii="方正书宋_GBK" w:eastAsia="方正书宋_GBK" w:hint="eastAsia"/>
                <w:sz w:val="21"/>
                <w:szCs w:val="21"/>
              </w:rPr>
              <w:t>≤分值＜</w:t>
            </w:r>
            <w:r w:rsidRPr="0094655A">
              <w:rPr>
                <w:rFonts w:ascii="方正书宋_GBK" w:eastAsia="方正书宋_GBK"/>
                <w:sz w:val="21"/>
                <w:szCs w:val="21"/>
              </w:rPr>
              <w:t>90%</w:t>
            </w:r>
          </w:p>
        </w:tc>
        <w:tc>
          <w:tcPr>
            <w:tcW w:w="737" w:type="dxa"/>
            <w:vAlign w:val="center"/>
          </w:tcPr>
          <w:p w:rsidR="00D26190" w:rsidRPr="0094655A" w:rsidRDefault="00D26190" w:rsidP="002608F6">
            <w:pPr>
              <w:spacing w:line="300" w:lineRule="exact"/>
              <w:jc w:val="center"/>
              <w:rPr>
                <w:rFonts w:ascii="方正书宋_GBK" w:eastAsia="方正书宋_GBK"/>
                <w:sz w:val="21"/>
                <w:szCs w:val="21"/>
              </w:rPr>
            </w:pPr>
            <w:r w:rsidRPr="0094655A">
              <w:rPr>
                <w:rFonts w:ascii="方正书宋_GBK" w:eastAsia="方正书宋_GBK" w:hint="eastAsia"/>
                <w:sz w:val="21"/>
                <w:szCs w:val="21"/>
              </w:rPr>
              <w:t>＜</w:t>
            </w:r>
            <w:r w:rsidRPr="0094655A">
              <w:rPr>
                <w:rFonts w:ascii="方正书宋_GBK" w:eastAsia="方正书宋_GBK"/>
                <w:sz w:val="21"/>
                <w:szCs w:val="21"/>
              </w:rPr>
              <w:t>80%</w:t>
            </w:r>
          </w:p>
        </w:tc>
      </w:tr>
      <w:tr w:rsidR="00D26190" w:rsidTr="007D463B">
        <w:trPr>
          <w:trHeight w:val="227"/>
          <w:jc w:val="center"/>
        </w:trPr>
        <w:tc>
          <w:tcPr>
            <w:tcW w:w="2341" w:type="dxa"/>
            <w:vMerge/>
            <w:vAlign w:val="center"/>
          </w:tcPr>
          <w:p w:rsidR="00D26190" w:rsidRDefault="00D26190" w:rsidP="002608F6">
            <w:pPr>
              <w:spacing w:line="300" w:lineRule="exact"/>
              <w:rPr>
                <w:rFonts w:ascii="方正书宋_GBK" w:eastAsia="方正书宋_GBK"/>
                <w:b/>
              </w:rPr>
            </w:pPr>
          </w:p>
        </w:tc>
        <w:tc>
          <w:tcPr>
            <w:tcW w:w="1276" w:type="dxa"/>
            <w:vMerge/>
            <w:vAlign w:val="center"/>
          </w:tcPr>
          <w:p w:rsidR="00D26190" w:rsidRPr="0094655A" w:rsidRDefault="00D26190" w:rsidP="002608F6">
            <w:pPr>
              <w:spacing w:line="300" w:lineRule="exact"/>
              <w:rPr>
                <w:rFonts w:ascii="方正书宋_GBK" w:eastAsia="方正书宋_GBK"/>
                <w:sz w:val="21"/>
                <w:szCs w:val="21"/>
              </w:rPr>
            </w:pPr>
          </w:p>
        </w:tc>
        <w:tc>
          <w:tcPr>
            <w:tcW w:w="2976" w:type="dxa"/>
            <w:vMerge/>
            <w:vAlign w:val="center"/>
          </w:tcPr>
          <w:p w:rsidR="00D26190" w:rsidRPr="0094655A" w:rsidRDefault="00D26190" w:rsidP="002608F6">
            <w:pPr>
              <w:spacing w:line="300" w:lineRule="exact"/>
              <w:rPr>
                <w:rFonts w:ascii="方正书宋_GBK" w:eastAsia="方正书宋_GBK"/>
                <w:sz w:val="21"/>
                <w:szCs w:val="21"/>
              </w:rPr>
            </w:pPr>
          </w:p>
        </w:tc>
        <w:tc>
          <w:tcPr>
            <w:tcW w:w="2976" w:type="dxa"/>
            <w:vMerge/>
            <w:vAlign w:val="center"/>
          </w:tcPr>
          <w:p w:rsidR="00D26190" w:rsidRPr="0094655A" w:rsidRDefault="00D26190" w:rsidP="002608F6">
            <w:pPr>
              <w:spacing w:line="300" w:lineRule="exact"/>
              <w:rPr>
                <w:rFonts w:ascii="方正书宋_GBK" w:eastAsia="方正书宋_GBK"/>
                <w:sz w:val="21"/>
                <w:szCs w:val="21"/>
              </w:rPr>
            </w:pPr>
          </w:p>
        </w:tc>
        <w:tc>
          <w:tcPr>
            <w:tcW w:w="1417" w:type="dxa"/>
            <w:vAlign w:val="center"/>
          </w:tcPr>
          <w:p w:rsidR="00D26190" w:rsidRPr="0094655A" w:rsidRDefault="00D26190" w:rsidP="002608F6">
            <w:pPr>
              <w:spacing w:line="300" w:lineRule="exact"/>
              <w:rPr>
                <w:rFonts w:ascii="方正书宋_GBK" w:eastAsia="方正书宋_GBK"/>
                <w:sz w:val="21"/>
                <w:szCs w:val="21"/>
              </w:rPr>
            </w:pPr>
            <w:r w:rsidRPr="0094655A">
              <w:rPr>
                <w:rFonts w:ascii="方正书宋_GBK" w:eastAsia="方正书宋_GBK" w:hint="eastAsia"/>
                <w:sz w:val="21"/>
                <w:szCs w:val="21"/>
              </w:rPr>
              <w:t>为农村医疗机构免费培养定向医学生人数</w:t>
            </w:r>
          </w:p>
        </w:tc>
        <w:tc>
          <w:tcPr>
            <w:tcW w:w="737" w:type="dxa"/>
            <w:vAlign w:val="center"/>
          </w:tcPr>
          <w:p w:rsidR="00D26190" w:rsidRPr="0094655A" w:rsidRDefault="00D26190" w:rsidP="002608F6">
            <w:pPr>
              <w:spacing w:line="300" w:lineRule="exact"/>
              <w:jc w:val="center"/>
              <w:rPr>
                <w:rFonts w:ascii="方正书宋_GBK" w:eastAsia="方正书宋_GBK"/>
                <w:sz w:val="21"/>
                <w:szCs w:val="21"/>
              </w:rPr>
            </w:pPr>
            <w:r w:rsidRPr="0094655A">
              <w:rPr>
                <w:rFonts w:ascii="方正书宋_GBK" w:eastAsia="方正书宋_GBK"/>
                <w:sz w:val="21"/>
                <w:szCs w:val="21"/>
              </w:rPr>
              <w:t>100%</w:t>
            </w:r>
          </w:p>
        </w:tc>
        <w:tc>
          <w:tcPr>
            <w:tcW w:w="737" w:type="dxa"/>
            <w:vAlign w:val="center"/>
          </w:tcPr>
          <w:p w:rsidR="00D26190" w:rsidRPr="0094655A" w:rsidRDefault="00D26190" w:rsidP="002608F6">
            <w:pPr>
              <w:spacing w:line="300" w:lineRule="exact"/>
              <w:jc w:val="center"/>
              <w:rPr>
                <w:rFonts w:ascii="方正书宋_GBK" w:eastAsia="方正书宋_GBK"/>
                <w:sz w:val="21"/>
                <w:szCs w:val="21"/>
              </w:rPr>
            </w:pPr>
            <w:r w:rsidRPr="0094655A">
              <w:rPr>
                <w:rFonts w:ascii="方正书宋_GBK" w:eastAsia="方正书宋_GBK"/>
                <w:sz w:val="21"/>
                <w:szCs w:val="21"/>
              </w:rPr>
              <w:t>90%</w:t>
            </w:r>
            <w:r w:rsidRPr="0094655A">
              <w:rPr>
                <w:rFonts w:ascii="方正书宋_GBK" w:eastAsia="方正书宋_GBK" w:hint="eastAsia"/>
                <w:sz w:val="21"/>
                <w:szCs w:val="21"/>
              </w:rPr>
              <w:t>≤分值＜</w:t>
            </w:r>
            <w:r w:rsidRPr="0094655A">
              <w:rPr>
                <w:rFonts w:ascii="方正书宋_GBK" w:eastAsia="方正书宋_GBK"/>
                <w:sz w:val="21"/>
                <w:szCs w:val="21"/>
              </w:rPr>
              <w:t>100%</w:t>
            </w:r>
          </w:p>
        </w:tc>
        <w:tc>
          <w:tcPr>
            <w:tcW w:w="737" w:type="dxa"/>
            <w:vAlign w:val="center"/>
          </w:tcPr>
          <w:p w:rsidR="00D26190" w:rsidRPr="0094655A" w:rsidRDefault="00D26190" w:rsidP="002608F6">
            <w:pPr>
              <w:spacing w:line="300" w:lineRule="exact"/>
              <w:jc w:val="center"/>
              <w:rPr>
                <w:rFonts w:ascii="方正书宋_GBK" w:eastAsia="方正书宋_GBK"/>
                <w:sz w:val="21"/>
                <w:szCs w:val="21"/>
              </w:rPr>
            </w:pPr>
            <w:r w:rsidRPr="0094655A">
              <w:rPr>
                <w:rFonts w:ascii="方正书宋_GBK" w:eastAsia="方正书宋_GBK"/>
                <w:sz w:val="21"/>
                <w:szCs w:val="21"/>
              </w:rPr>
              <w:t>80%</w:t>
            </w:r>
            <w:r w:rsidRPr="0094655A">
              <w:rPr>
                <w:rFonts w:ascii="方正书宋_GBK" w:eastAsia="方正书宋_GBK" w:hint="eastAsia"/>
                <w:sz w:val="21"/>
                <w:szCs w:val="21"/>
              </w:rPr>
              <w:t>≤分值＜</w:t>
            </w:r>
            <w:r w:rsidRPr="0094655A">
              <w:rPr>
                <w:rFonts w:ascii="方正书宋_GBK" w:eastAsia="方正书宋_GBK"/>
                <w:sz w:val="21"/>
                <w:szCs w:val="21"/>
              </w:rPr>
              <w:t>90%</w:t>
            </w:r>
          </w:p>
        </w:tc>
        <w:tc>
          <w:tcPr>
            <w:tcW w:w="737" w:type="dxa"/>
            <w:vAlign w:val="center"/>
          </w:tcPr>
          <w:p w:rsidR="00D26190" w:rsidRPr="0094655A" w:rsidRDefault="00D26190" w:rsidP="002608F6">
            <w:pPr>
              <w:spacing w:line="300" w:lineRule="exact"/>
              <w:jc w:val="center"/>
              <w:rPr>
                <w:rFonts w:ascii="方正书宋_GBK" w:eastAsia="方正书宋_GBK"/>
                <w:sz w:val="21"/>
                <w:szCs w:val="21"/>
              </w:rPr>
            </w:pPr>
            <w:r w:rsidRPr="0094655A">
              <w:rPr>
                <w:rFonts w:ascii="方正书宋_GBK" w:eastAsia="方正书宋_GBK" w:hint="eastAsia"/>
                <w:sz w:val="21"/>
                <w:szCs w:val="21"/>
              </w:rPr>
              <w:t>＜</w:t>
            </w:r>
            <w:r w:rsidRPr="0094655A">
              <w:rPr>
                <w:rFonts w:ascii="方正书宋_GBK" w:eastAsia="方正书宋_GBK"/>
                <w:sz w:val="21"/>
                <w:szCs w:val="21"/>
              </w:rPr>
              <w:t>80%</w:t>
            </w:r>
          </w:p>
        </w:tc>
      </w:tr>
      <w:tr w:rsidR="00D26190" w:rsidTr="007D463B">
        <w:trPr>
          <w:trHeight w:val="227"/>
          <w:jc w:val="center"/>
        </w:trPr>
        <w:tc>
          <w:tcPr>
            <w:tcW w:w="2341" w:type="dxa"/>
            <w:vAlign w:val="center"/>
          </w:tcPr>
          <w:p w:rsidR="00D26190" w:rsidRDefault="00D26190" w:rsidP="002608F6">
            <w:pPr>
              <w:spacing w:line="300" w:lineRule="exact"/>
              <w:rPr>
                <w:rFonts w:ascii="方正书宋_GBK" w:eastAsia="方正书宋_GBK"/>
                <w:b/>
              </w:rPr>
            </w:pPr>
            <w:r>
              <w:rPr>
                <w:rFonts w:ascii="方正书宋_GBK" w:eastAsia="方正书宋_GBK" w:hint="eastAsia"/>
                <w:b/>
              </w:rPr>
              <w:t>组织、指导、开展、巩固国家卫生城市工作，开展全区城乡公共卫生管理和检查工作</w:t>
            </w:r>
          </w:p>
        </w:tc>
        <w:tc>
          <w:tcPr>
            <w:tcW w:w="1276" w:type="dxa"/>
            <w:vAlign w:val="center"/>
          </w:tcPr>
          <w:p w:rsidR="00D26190" w:rsidRPr="0094655A" w:rsidRDefault="00D26190" w:rsidP="002608F6">
            <w:pPr>
              <w:spacing w:line="300" w:lineRule="exact"/>
              <w:rPr>
                <w:rFonts w:ascii="方正书宋_GBK" w:eastAsia="方正书宋_GBK"/>
                <w:sz w:val="21"/>
                <w:szCs w:val="21"/>
              </w:rPr>
            </w:pPr>
            <w:r w:rsidRPr="0094655A">
              <w:rPr>
                <w:rFonts w:ascii="方正书宋_GBK" w:eastAsia="方正书宋_GBK"/>
                <w:sz w:val="21"/>
                <w:szCs w:val="21"/>
              </w:rPr>
              <w:t>11.52</w:t>
            </w:r>
          </w:p>
        </w:tc>
        <w:tc>
          <w:tcPr>
            <w:tcW w:w="2976" w:type="dxa"/>
            <w:vAlign w:val="center"/>
          </w:tcPr>
          <w:p w:rsidR="00D26190" w:rsidRPr="0094655A" w:rsidRDefault="00D26190" w:rsidP="002608F6">
            <w:pPr>
              <w:spacing w:line="300" w:lineRule="exact"/>
              <w:rPr>
                <w:rFonts w:ascii="方正书宋_GBK" w:eastAsia="方正书宋_GBK"/>
                <w:sz w:val="21"/>
                <w:szCs w:val="21"/>
              </w:rPr>
            </w:pPr>
            <w:r w:rsidRPr="0094655A">
              <w:rPr>
                <w:rFonts w:ascii="方正书宋_GBK" w:eastAsia="方正书宋_GBK" w:hint="eastAsia"/>
                <w:sz w:val="21"/>
                <w:szCs w:val="21"/>
              </w:rPr>
              <w:t>负责开展城乡公共卫生管理和检查、城乡环境卫生综合整治、爱国卫生宣传教育加大对环境卫生的检查、协调垃圾清运、农村改厕、春季灭鼠及城市管理等工作，监督和考核力度，不断提高城乡环境卫生管理水平</w:t>
            </w:r>
          </w:p>
        </w:tc>
        <w:tc>
          <w:tcPr>
            <w:tcW w:w="2976" w:type="dxa"/>
            <w:vAlign w:val="center"/>
          </w:tcPr>
          <w:p w:rsidR="00D26190" w:rsidRPr="0094655A" w:rsidRDefault="00D26190" w:rsidP="002608F6">
            <w:pPr>
              <w:spacing w:line="300" w:lineRule="exact"/>
              <w:rPr>
                <w:rFonts w:ascii="方正书宋_GBK" w:eastAsia="方正书宋_GBK"/>
                <w:sz w:val="21"/>
                <w:szCs w:val="21"/>
              </w:rPr>
            </w:pPr>
            <w:r w:rsidRPr="0094655A">
              <w:rPr>
                <w:rFonts w:ascii="方正书宋_GBK" w:eastAsia="方正书宋_GBK" w:hint="eastAsia"/>
                <w:sz w:val="21"/>
                <w:szCs w:val="21"/>
              </w:rPr>
              <w:t>创造、维护良好的城乡卫生环境，加强农村环境卫生整治，城市精细化管理、卫生社区创建、城区大环境卫生、卫生城</w:t>
            </w:r>
          </w:p>
        </w:tc>
        <w:tc>
          <w:tcPr>
            <w:tcW w:w="1417" w:type="dxa"/>
            <w:vAlign w:val="center"/>
          </w:tcPr>
          <w:p w:rsidR="00D26190" w:rsidRPr="0094655A" w:rsidRDefault="00D26190" w:rsidP="002608F6">
            <w:pPr>
              <w:spacing w:line="300" w:lineRule="exact"/>
              <w:rPr>
                <w:rFonts w:ascii="方正书宋_GBK" w:eastAsia="方正书宋_GBK"/>
                <w:sz w:val="21"/>
                <w:szCs w:val="21"/>
              </w:rPr>
            </w:pPr>
          </w:p>
        </w:tc>
        <w:tc>
          <w:tcPr>
            <w:tcW w:w="737" w:type="dxa"/>
            <w:vAlign w:val="center"/>
          </w:tcPr>
          <w:p w:rsidR="00D26190" w:rsidRPr="0094655A" w:rsidRDefault="00D26190" w:rsidP="002608F6">
            <w:pPr>
              <w:spacing w:line="300" w:lineRule="exact"/>
              <w:jc w:val="center"/>
              <w:rPr>
                <w:rFonts w:ascii="方正书宋_GBK" w:eastAsia="方正书宋_GBK"/>
                <w:sz w:val="21"/>
                <w:szCs w:val="21"/>
              </w:rPr>
            </w:pPr>
          </w:p>
        </w:tc>
        <w:tc>
          <w:tcPr>
            <w:tcW w:w="737" w:type="dxa"/>
            <w:vAlign w:val="center"/>
          </w:tcPr>
          <w:p w:rsidR="00D26190" w:rsidRPr="0094655A" w:rsidRDefault="00D26190" w:rsidP="002608F6">
            <w:pPr>
              <w:spacing w:line="300" w:lineRule="exact"/>
              <w:jc w:val="center"/>
              <w:rPr>
                <w:rFonts w:ascii="方正书宋_GBK" w:eastAsia="方正书宋_GBK"/>
                <w:sz w:val="21"/>
                <w:szCs w:val="21"/>
              </w:rPr>
            </w:pPr>
          </w:p>
        </w:tc>
        <w:tc>
          <w:tcPr>
            <w:tcW w:w="737" w:type="dxa"/>
            <w:vAlign w:val="center"/>
          </w:tcPr>
          <w:p w:rsidR="00D26190" w:rsidRPr="0094655A" w:rsidRDefault="00D26190" w:rsidP="002608F6">
            <w:pPr>
              <w:spacing w:line="300" w:lineRule="exact"/>
              <w:jc w:val="center"/>
              <w:rPr>
                <w:rFonts w:ascii="方正书宋_GBK" w:eastAsia="方正书宋_GBK"/>
                <w:sz w:val="21"/>
                <w:szCs w:val="21"/>
              </w:rPr>
            </w:pPr>
          </w:p>
        </w:tc>
        <w:tc>
          <w:tcPr>
            <w:tcW w:w="737" w:type="dxa"/>
            <w:vAlign w:val="center"/>
          </w:tcPr>
          <w:p w:rsidR="00D26190" w:rsidRPr="0094655A" w:rsidRDefault="00D26190" w:rsidP="002608F6">
            <w:pPr>
              <w:spacing w:line="300" w:lineRule="exact"/>
              <w:jc w:val="center"/>
              <w:rPr>
                <w:rFonts w:ascii="方正书宋_GBK" w:eastAsia="方正书宋_GBK"/>
                <w:sz w:val="21"/>
                <w:szCs w:val="21"/>
              </w:rPr>
            </w:pPr>
          </w:p>
        </w:tc>
      </w:tr>
      <w:tr w:rsidR="00D26190" w:rsidTr="007D463B">
        <w:trPr>
          <w:trHeight w:val="227"/>
          <w:jc w:val="center"/>
        </w:trPr>
        <w:tc>
          <w:tcPr>
            <w:tcW w:w="2341" w:type="dxa"/>
            <w:vMerge w:val="restart"/>
            <w:vAlign w:val="center"/>
          </w:tcPr>
          <w:p w:rsidR="00D26190" w:rsidRDefault="00D26190" w:rsidP="002608F6">
            <w:pPr>
              <w:spacing w:line="300" w:lineRule="exact"/>
              <w:rPr>
                <w:rFonts w:ascii="方正书宋_GBK" w:eastAsia="方正书宋_GBK"/>
                <w:b/>
              </w:rPr>
            </w:pPr>
            <w:r>
              <w:rPr>
                <w:rFonts w:ascii="方正书宋_GBK" w:eastAsia="方正书宋_GBK" w:hint="eastAsia"/>
                <w:b/>
              </w:rPr>
              <w:t xml:space="preserve">　　城乡卫生环境综合整治</w:t>
            </w:r>
          </w:p>
        </w:tc>
        <w:tc>
          <w:tcPr>
            <w:tcW w:w="1276" w:type="dxa"/>
            <w:vMerge w:val="restart"/>
            <w:vAlign w:val="center"/>
          </w:tcPr>
          <w:p w:rsidR="00D26190" w:rsidRPr="0094655A" w:rsidRDefault="00D26190" w:rsidP="002608F6">
            <w:pPr>
              <w:spacing w:line="300" w:lineRule="exact"/>
              <w:rPr>
                <w:rFonts w:ascii="方正书宋_GBK" w:eastAsia="方正书宋_GBK"/>
                <w:sz w:val="21"/>
                <w:szCs w:val="21"/>
              </w:rPr>
            </w:pPr>
            <w:r w:rsidRPr="0094655A">
              <w:rPr>
                <w:rFonts w:ascii="方正书宋_GBK" w:eastAsia="方正书宋_GBK"/>
                <w:sz w:val="21"/>
                <w:szCs w:val="21"/>
              </w:rPr>
              <w:t>11.52</w:t>
            </w:r>
          </w:p>
        </w:tc>
        <w:tc>
          <w:tcPr>
            <w:tcW w:w="2976" w:type="dxa"/>
            <w:vMerge w:val="restart"/>
            <w:vAlign w:val="center"/>
          </w:tcPr>
          <w:p w:rsidR="00D26190" w:rsidRPr="0094655A" w:rsidRDefault="00D26190" w:rsidP="002608F6">
            <w:pPr>
              <w:spacing w:line="300" w:lineRule="exact"/>
              <w:rPr>
                <w:rFonts w:ascii="方正书宋_GBK" w:eastAsia="方正书宋_GBK"/>
                <w:sz w:val="21"/>
                <w:szCs w:val="21"/>
              </w:rPr>
            </w:pPr>
            <w:r w:rsidRPr="0094655A">
              <w:rPr>
                <w:rFonts w:ascii="方正书宋_GBK" w:eastAsia="方正书宋_GBK" w:hint="eastAsia"/>
                <w:sz w:val="21"/>
                <w:szCs w:val="21"/>
              </w:rPr>
              <w:t>解决影响群众生活和健康较为直接的饮用水安全保障、生活垃圾和污水治理、农村改厕、春季灭鼠、城市管理、畜禽养殖污染治理防治等突出环境问题，改善环境重点、敏感区域的农村人居和生态环境质量。</w:t>
            </w:r>
          </w:p>
        </w:tc>
        <w:tc>
          <w:tcPr>
            <w:tcW w:w="2976" w:type="dxa"/>
            <w:vMerge w:val="restart"/>
            <w:vAlign w:val="center"/>
          </w:tcPr>
          <w:p w:rsidR="00D26190" w:rsidRPr="0094655A" w:rsidRDefault="00D26190" w:rsidP="002608F6">
            <w:pPr>
              <w:spacing w:line="300" w:lineRule="exact"/>
              <w:rPr>
                <w:rFonts w:ascii="方正书宋_GBK" w:eastAsia="方正书宋_GBK"/>
                <w:sz w:val="21"/>
                <w:szCs w:val="21"/>
              </w:rPr>
            </w:pPr>
            <w:r w:rsidRPr="0094655A">
              <w:rPr>
                <w:rFonts w:ascii="方正书宋_GBK" w:eastAsia="方正书宋_GBK" w:hint="eastAsia"/>
                <w:sz w:val="21"/>
                <w:szCs w:val="21"/>
              </w:rPr>
              <w:t>解决农村区域性突出环境问题，每季进行全区环境卫生拉练评比。</w:t>
            </w:r>
          </w:p>
        </w:tc>
        <w:tc>
          <w:tcPr>
            <w:tcW w:w="1417" w:type="dxa"/>
            <w:vAlign w:val="center"/>
          </w:tcPr>
          <w:p w:rsidR="00D26190" w:rsidRPr="0094655A" w:rsidRDefault="00D26190" w:rsidP="002608F6">
            <w:pPr>
              <w:spacing w:line="300" w:lineRule="exact"/>
              <w:rPr>
                <w:rFonts w:ascii="方正书宋_GBK" w:eastAsia="方正书宋_GBK"/>
                <w:sz w:val="21"/>
                <w:szCs w:val="21"/>
              </w:rPr>
            </w:pPr>
            <w:r w:rsidRPr="0094655A">
              <w:rPr>
                <w:rFonts w:ascii="方正书宋_GBK" w:eastAsia="方正书宋_GBK" w:hint="eastAsia"/>
                <w:sz w:val="21"/>
                <w:szCs w:val="21"/>
              </w:rPr>
              <w:t>农村环境卫生管理</w:t>
            </w:r>
          </w:p>
        </w:tc>
        <w:tc>
          <w:tcPr>
            <w:tcW w:w="737" w:type="dxa"/>
            <w:vAlign w:val="center"/>
          </w:tcPr>
          <w:p w:rsidR="00D26190" w:rsidRPr="0094655A" w:rsidRDefault="00D26190" w:rsidP="002608F6">
            <w:pPr>
              <w:spacing w:line="300" w:lineRule="exact"/>
              <w:jc w:val="center"/>
              <w:rPr>
                <w:rFonts w:ascii="方正书宋_GBK" w:eastAsia="方正书宋_GBK"/>
                <w:sz w:val="21"/>
                <w:szCs w:val="21"/>
              </w:rPr>
            </w:pPr>
            <w:r w:rsidRPr="0094655A">
              <w:rPr>
                <w:rFonts w:ascii="方正书宋_GBK" w:eastAsia="方正书宋_GBK"/>
                <w:sz w:val="21"/>
                <w:szCs w:val="21"/>
              </w:rPr>
              <w:t>100%</w:t>
            </w:r>
          </w:p>
        </w:tc>
        <w:tc>
          <w:tcPr>
            <w:tcW w:w="737" w:type="dxa"/>
            <w:vAlign w:val="center"/>
          </w:tcPr>
          <w:p w:rsidR="00D26190" w:rsidRPr="0094655A" w:rsidRDefault="00D26190" w:rsidP="002608F6">
            <w:pPr>
              <w:spacing w:line="300" w:lineRule="exact"/>
              <w:jc w:val="center"/>
              <w:rPr>
                <w:rFonts w:ascii="方正书宋_GBK" w:eastAsia="方正书宋_GBK"/>
                <w:sz w:val="21"/>
                <w:szCs w:val="21"/>
              </w:rPr>
            </w:pPr>
            <w:r w:rsidRPr="0094655A">
              <w:rPr>
                <w:rFonts w:ascii="方正书宋_GBK" w:eastAsia="方正书宋_GBK"/>
                <w:sz w:val="21"/>
                <w:szCs w:val="21"/>
              </w:rPr>
              <w:t>80%</w:t>
            </w:r>
            <w:r w:rsidRPr="0094655A">
              <w:rPr>
                <w:rFonts w:ascii="方正书宋_GBK" w:eastAsia="方正书宋_GBK" w:hint="eastAsia"/>
                <w:sz w:val="21"/>
                <w:szCs w:val="21"/>
              </w:rPr>
              <w:t>≤分值＜</w:t>
            </w:r>
            <w:r w:rsidRPr="0094655A">
              <w:rPr>
                <w:rFonts w:ascii="方正书宋_GBK" w:eastAsia="方正书宋_GBK"/>
                <w:sz w:val="21"/>
                <w:szCs w:val="21"/>
              </w:rPr>
              <w:t>100%</w:t>
            </w:r>
          </w:p>
        </w:tc>
        <w:tc>
          <w:tcPr>
            <w:tcW w:w="737" w:type="dxa"/>
            <w:vAlign w:val="center"/>
          </w:tcPr>
          <w:p w:rsidR="00D26190" w:rsidRPr="0094655A" w:rsidRDefault="00D26190" w:rsidP="002608F6">
            <w:pPr>
              <w:spacing w:line="300" w:lineRule="exact"/>
              <w:jc w:val="center"/>
              <w:rPr>
                <w:rFonts w:ascii="方正书宋_GBK" w:eastAsia="方正书宋_GBK"/>
                <w:sz w:val="21"/>
                <w:szCs w:val="21"/>
              </w:rPr>
            </w:pPr>
            <w:r w:rsidRPr="0094655A">
              <w:rPr>
                <w:rFonts w:ascii="方正书宋_GBK" w:eastAsia="方正书宋_GBK"/>
                <w:sz w:val="21"/>
                <w:szCs w:val="21"/>
              </w:rPr>
              <w:t>60%</w:t>
            </w:r>
            <w:r w:rsidRPr="0094655A">
              <w:rPr>
                <w:rFonts w:ascii="方正书宋_GBK" w:eastAsia="方正书宋_GBK" w:hint="eastAsia"/>
                <w:sz w:val="21"/>
                <w:szCs w:val="21"/>
              </w:rPr>
              <w:t>≤分值＜</w:t>
            </w:r>
            <w:r w:rsidRPr="0094655A">
              <w:rPr>
                <w:rFonts w:ascii="方正书宋_GBK" w:eastAsia="方正书宋_GBK"/>
                <w:sz w:val="21"/>
                <w:szCs w:val="21"/>
              </w:rPr>
              <w:t>80%</w:t>
            </w:r>
          </w:p>
        </w:tc>
        <w:tc>
          <w:tcPr>
            <w:tcW w:w="737" w:type="dxa"/>
            <w:vAlign w:val="center"/>
          </w:tcPr>
          <w:p w:rsidR="00D26190" w:rsidRPr="0094655A" w:rsidRDefault="00D26190" w:rsidP="002608F6">
            <w:pPr>
              <w:spacing w:line="300" w:lineRule="exact"/>
              <w:jc w:val="center"/>
              <w:rPr>
                <w:rFonts w:ascii="方正书宋_GBK" w:eastAsia="方正书宋_GBK"/>
                <w:sz w:val="21"/>
                <w:szCs w:val="21"/>
              </w:rPr>
            </w:pPr>
            <w:r w:rsidRPr="0094655A">
              <w:rPr>
                <w:rFonts w:ascii="方正书宋_GBK" w:eastAsia="方正书宋_GBK" w:hint="eastAsia"/>
                <w:sz w:val="21"/>
                <w:szCs w:val="21"/>
              </w:rPr>
              <w:t>＜</w:t>
            </w:r>
            <w:r w:rsidRPr="0094655A">
              <w:rPr>
                <w:rFonts w:ascii="方正书宋_GBK" w:eastAsia="方正书宋_GBK"/>
                <w:sz w:val="21"/>
                <w:szCs w:val="21"/>
              </w:rPr>
              <w:t>60%</w:t>
            </w:r>
          </w:p>
        </w:tc>
      </w:tr>
      <w:tr w:rsidR="00D26190" w:rsidTr="007D463B">
        <w:trPr>
          <w:trHeight w:val="227"/>
          <w:jc w:val="center"/>
        </w:trPr>
        <w:tc>
          <w:tcPr>
            <w:tcW w:w="2341" w:type="dxa"/>
            <w:vMerge/>
            <w:vAlign w:val="center"/>
          </w:tcPr>
          <w:p w:rsidR="00D26190" w:rsidRDefault="00D26190" w:rsidP="002608F6">
            <w:pPr>
              <w:spacing w:line="300" w:lineRule="exact"/>
              <w:rPr>
                <w:rFonts w:ascii="方正书宋_GBK" w:eastAsia="方正书宋_GBK"/>
                <w:b/>
              </w:rPr>
            </w:pPr>
          </w:p>
        </w:tc>
        <w:tc>
          <w:tcPr>
            <w:tcW w:w="1276" w:type="dxa"/>
            <w:vMerge/>
            <w:vAlign w:val="center"/>
          </w:tcPr>
          <w:p w:rsidR="00D26190" w:rsidRPr="0094655A" w:rsidRDefault="00D26190" w:rsidP="002608F6">
            <w:pPr>
              <w:spacing w:line="300" w:lineRule="exact"/>
              <w:rPr>
                <w:rFonts w:ascii="方正书宋_GBK" w:eastAsia="方正书宋_GBK"/>
                <w:sz w:val="21"/>
                <w:szCs w:val="21"/>
              </w:rPr>
            </w:pPr>
          </w:p>
        </w:tc>
        <w:tc>
          <w:tcPr>
            <w:tcW w:w="2976" w:type="dxa"/>
            <w:vMerge/>
            <w:vAlign w:val="center"/>
          </w:tcPr>
          <w:p w:rsidR="00D26190" w:rsidRPr="0094655A" w:rsidRDefault="00D26190" w:rsidP="002608F6">
            <w:pPr>
              <w:spacing w:line="300" w:lineRule="exact"/>
              <w:rPr>
                <w:rFonts w:ascii="方正书宋_GBK" w:eastAsia="方正书宋_GBK"/>
                <w:sz w:val="21"/>
                <w:szCs w:val="21"/>
              </w:rPr>
            </w:pPr>
          </w:p>
        </w:tc>
        <w:tc>
          <w:tcPr>
            <w:tcW w:w="2976" w:type="dxa"/>
            <w:vMerge/>
            <w:vAlign w:val="center"/>
          </w:tcPr>
          <w:p w:rsidR="00D26190" w:rsidRPr="0094655A" w:rsidRDefault="00D26190" w:rsidP="002608F6">
            <w:pPr>
              <w:spacing w:line="300" w:lineRule="exact"/>
              <w:rPr>
                <w:rFonts w:ascii="方正书宋_GBK" w:eastAsia="方正书宋_GBK"/>
                <w:sz w:val="21"/>
                <w:szCs w:val="21"/>
              </w:rPr>
            </w:pPr>
          </w:p>
        </w:tc>
        <w:tc>
          <w:tcPr>
            <w:tcW w:w="1417" w:type="dxa"/>
            <w:vAlign w:val="center"/>
          </w:tcPr>
          <w:p w:rsidR="00D26190" w:rsidRPr="0094655A" w:rsidRDefault="00D26190" w:rsidP="002608F6">
            <w:pPr>
              <w:spacing w:line="300" w:lineRule="exact"/>
              <w:rPr>
                <w:rFonts w:ascii="方正书宋_GBK" w:eastAsia="方正书宋_GBK"/>
                <w:sz w:val="21"/>
                <w:szCs w:val="21"/>
              </w:rPr>
            </w:pPr>
            <w:r w:rsidRPr="0094655A">
              <w:rPr>
                <w:rFonts w:ascii="方正书宋_GBK" w:eastAsia="方正书宋_GBK" w:hint="eastAsia"/>
                <w:sz w:val="21"/>
                <w:szCs w:val="21"/>
              </w:rPr>
              <w:t>组织指导全区的城乡除</w:t>
            </w:r>
            <w:r w:rsidRPr="0094655A">
              <w:rPr>
                <w:rFonts w:ascii="方正书宋_GBK" w:eastAsia="方正书宋_GBK"/>
                <w:sz w:val="21"/>
                <w:szCs w:val="21"/>
              </w:rPr>
              <w:t>“</w:t>
            </w:r>
            <w:r w:rsidRPr="0094655A">
              <w:rPr>
                <w:rFonts w:ascii="方正书宋_GBK" w:eastAsia="方正书宋_GBK" w:hint="eastAsia"/>
                <w:sz w:val="21"/>
                <w:szCs w:val="21"/>
              </w:rPr>
              <w:t>四害</w:t>
            </w:r>
            <w:r w:rsidRPr="0094655A">
              <w:rPr>
                <w:rFonts w:ascii="方正书宋_GBK" w:eastAsia="方正书宋_GBK"/>
                <w:sz w:val="21"/>
                <w:szCs w:val="21"/>
              </w:rPr>
              <w:t>”</w:t>
            </w:r>
            <w:r w:rsidRPr="0094655A">
              <w:rPr>
                <w:rFonts w:ascii="方正书宋_GBK" w:eastAsia="方正书宋_GBK" w:hint="eastAsia"/>
                <w:sz w:val="21"/>
                <w:szCs w:val="21"/>
              </w:rPr>
              <w:t>活动以及农村改厕工作，不断改善城乡环境卫生质量</w:t>
            </w:r>
          </w:p>
        </w:tc>
        <w:tc>
          <w:tcPr>
            <w:tcW w:w="737" w:type="dxa"/>
            <w:vAlign w:val="center"/>
          </w:tcPr>
          <w:p w:rsidR="00D26190" w:rsidRPr="0094655A" w:rsidRDefault="00D26190" w:rsidP="002608F6">
            <w:pPr>
              <w:spacing w:line="300" w:lineRule="exact"/>
              <w:jc w:val="center"/>
              <w:rPr>
                <w:rFonts w:ascii="方正书宋_GBK" w:eastAsia="方正书宋_GBK"/>
                <w:sz w:val="21"/>
                <w:szCs w:val="21"/>
              </w:rPr>
            </w:pPr>
            <w:r w:rsidRPr="0094655A">
              <w:rPr>
                <w:rFonts w:ascii="方正书宋_GBK" w:eastAsia="方正书宋_GBK"/>
                <w:sz w:val="21"/>
                <w:szCs w:val="21"/>
              </w:rPr>
              <w:t>100%</w:t>
            </w:r>
          </w:p>
        </w:tc>
        <w:tc>
          <w:tcPr>
            <w:tcW w:w="737" w:type="dxa"/>
            <w:vAlign w:val="center"/>
          </w:tcPr>
          <w:p w:rsidR="00D26190" w:rsidRPr="0094655A" w:rsidRDefault="00D26190" w:rsidP="002608F6">
            <w:pPr>
              <w:spacing w:line="300" w:lineRule="exact"/>
              <w:jc w:val="center"/>
              <w:rPr>
                <w:rFonts w:ascii="方正书宋_GBK" w:eastAsia="方正书宋_GBK"/>
                <w:sz w:val="21"/>
                <w:szCs w:val="21"/>
              </w:rPr>
            </w:pPr>
            <w:r w:rsidRPr="0094655A">
              <w:rPr>
                <w:rFonts w:ascii="方正书宋_GBK" w:eastAsia="方正书宋_GBK"/>
                <w:sz w:val="21"/>
                <w:szCs w:val="21"/>
              </w:rPr>
              <w:t>80%</w:t>
            </w:r>
            <w:r w:rsidRPr="0094655A">
              <w:rPr>
                <w:rFonts w:ascii="方正书宋_GBK" w:eastAsia="方正书宋_GBK" w:hint="eastAsia"/>
                <w:sz w:val="21"/>
                <w:szCs w:val="21"/>
              </w:rPr>
              <w:t>≤分值＜</w:t>
            </w:r>
            <w:r w:rsidRPr="0094655A">
              <w:rPr>
                <w:rFonts w:ascii="方正书宋_GBK" w:eastAsia="方正书宋_GBK"/>
                <w:sz w:val="21"/>
                <w:szCs w:val="21"/>
              </w:rPr>
              <w:t>100%</w:t>
            </w:r>
          </w:p>
        </w:tc>
        <w:tc>
          <w:tcPr>
            <w:tcW w:w="737" w:type="dxa"/>
            <w:vAlign w:val="center"/>
          </w:tcPr>
          <w:p w:rsidR="00D26190" w:rsidRPr="0094655A" w:rsidRDefault="00D26190" w:rsidP="002608F6">
            <w:pPr>
              <w:spacing w:line="300" w:lineRule="exact"/>
              <w:jc w:val="center"/>
              <w:rPr>
                <w:rFonts w:ascii="方正书宋_GBK" w:eastAsia="方正书宋_GBK"/>
                <w:sz w:val="21"/>
                <w:szCs w:val="21"/>
              </w:rPr>
            </w:pPr>
            <w:r w:rsidRPr="0094655A">
              <w:rPr>
                <w:rFonts w:ascii="方正书宋_GBK" w:eastAsia="方正书宋_GBK"/>
                <w:sz w:val="21"/>
                <w:szCs w:val="21"/>
              </w:rPr>
              <w:t>60%</w:t>
            </w:r>
            <w:r w:rsidRPr="0094655A">
              <w:rPr>
                <w:rFonts w:ascii="方正书宋_GBK" w:eastAsia="方正书宋_GBK" w:hint="eastAsia"/>
                <w:sz w:val="21"/>
                <w:szCs w:val="21"/>
              </w:rPr>
              <w:t>≤分值＜</w:t>
            </w:r>
            <w:r w:rsidRPr="0094655A">
              <w:rPr>
                <w:rFonts w:ascii="方正书宋_GBK" w:eastAsia="方正书宋_GBK"/>
                <w:sz w:val="21"/>
                <w:szCs w:val="21"/>
              </w:rPr>
              <w:t>80%</w:t>
            </w:r>
          </w:p>
        </w:tc>
        <w:tc>
          <w:tcPr>
            <w:tcW w:w="737" w:type="dxa"/>
            <w:vAlign w:val="center"/>
          </w:tcPr>
          <w:p w:rsidR="00D26190" w:rsidRPr="0094655A" w:rsidRDefault="00D26190" w:rsidP="002608F6">
            <w:pPr>
              <w:spacing w:line="300" w:lineRule="exact"/>
              <w:jc w:val="center"/>
              <w:rPr>
                <w:rFonts w:ascii="方正书宋_GBK" w:eastAsia="方正书宋_GBK"/>
                <w:sz w:val="21"/>
                <w:szCs w:val="21"/>
              </w:rPr>
            </w:pPr>
            <w:r w:rsidRPr="0094655A">
              <w:rPr>
                <w:rFonts w:ascii="方正书宋_GBK" w:eastAsia="方正书宋_GBK" w:hint="eastAsia"/>
                <w:sz w:val="21"/>
                <w:szCs w:val="21"/>
              </w:rPr>
              <w:t>＜</w:t>
            </w:r>
            <w:r w:rsidRPr="0094655A">
              <w:rPr>
                <w:rFonts w:ascii="方正书宋_GBK" w:eastAsia="方正书宋_GBK"/>
                <w:sz w:val="21"/>
                <w:szCs w:val="21"/>
              </w:rPr>
              <w:t>60%</w:t>
            </w:r>
          </w:p>
        </w:tc>
      </w:tr>
      <w:tr w:rsidR="00D26190" w:rsidTr="007D463B">
        <w:trPr>
          <w:trHeight w:val="227"/>
          <w:jc w:val="center"/>
        </w:trPr>
        <w:tc>
          <w:tcPr>
            <w:tcW w:w="2341" w:type="dxa"/>
            <w:vMerge/>
            <w:vAlign w:val="center"/>
          </w:tcPr>
          <w:p w:rsidR="00D26190" w:rsidRDefault="00D26190" w:rsidP="002608F6">
            <w:pPr>
              <w:spacing w:line="300" w:lineRule="exact"/>
              <w:rPr>
                <w:rFonts w:ascii="方正书宋_GBK" w:eastAsia="方正书宋_GBK"/>
                <w:b/>
              </w:rPr>
            </w:pPr>
          </w:p>
        </w:tc>
        <w:tc>
          <w:tcPr>
            <w:tcW w:w="1276" w:type="dxa"/>
            <w:vMerge/>
            <w:vAlign w:val="center"/>
          </w:tcPr>
          <w:p w:rsidR="00D26190" w:rsidRPr="0094655A" w:rsidRDefault="00D26190" w:rsidP="002608F6">
            <w:pPr>
              <w:spacing w:line="300" w:lineRule="exact"/>
              <w:rPr>
                <w:rFonts w:ascii="方正书宋_GBK" w:eastAsia="方正书宋_GBK"/>
                <w:sz w:val="21"/>
                <w:szCs w:val="21"/>
              </w:rPr>
            </w:pPr>
          </w:p>
        </w:tc>
        <w:tc>
          <w:tcPr>
            <w:tcW w:w="2976" w:type="dxa"/>
            <w:vMerge/>
            <w:vAlign w:val="center"/>
          </w:tcPr>
          <w:p w:rsidR="00D26190" w:rsidRPr="0094655A" w:rsidRDefault="00D26190" w:rsidP="002608F6">
            <w:pPr>
              <w:spacing w:line="300" w:lineRule="exact"/>
              <w:rPr>
                <w:rFonts w:ascii="方正书宋_GBK" w:eastAsia="方正书宋_GBK"/>
                <w:sz w:val="21"/>
                <w:szCs w:val="21"/>
              </w:rPr>
            </w:pPr>
          </w:p>
        </w:tc>
        <w:tc>
          <w:tcPr>
            <w:tcW w:w="2976" w:type="dxa"/>
            <w:vMerge/>
            <w:vAlign w:val="center"/>
          </w:tcPr>
          <w:p w:rsidR="00D26190" w:rsidRPr="0094655A" w:rsidRDefault="00D26190" w:rsidP="002608F6">
            <w:pPr>
              <w:spacing w:line="300" w:lineRule="exact"/>
              <w:rPr>
                <w:rFonts w:ascii="方正书宋_GBK" w:eastAsia="方正书宋_GBK"/>
                <w:sz w:val="21"/>
                <w:szCs w:val="21"/>
              </w:rPr>
            </w:pPr>
          </w:p>
        </w:tc>
        <w:tc>
          <w:tcPr>
            <w:tcW w:w="1417" w:type="dxa"/>
            <w:vAlign w:val="center"/>
          </w:tcPr>
          <w:p w:rsidR="00D26190" w:rsidRPr="0094655A" w:rsidRDefault="00D26190" w:rsidP="002608F6">
            <w:pPr>
              <w:spacing w:line="300" w:lineRule="exact"/>
              <w:rPr>
                <w:rFonts w:ascii="方正书宋_GBK" w:eastAsia="方正书宋_GBK"/>
                <w:sz w:val="21"/>
                <w:szCs w:val="21"/>
              </w:rPr>
            </w:pPr>
            <w:r w:rsidRPr="0094655A">
              <w:rPr>
                <w:rFonts w:ascii="方正书宋_GBK" w:eastAsia="方正书宋_GBK" w:hint="eastAsia"/>
                <w:sz w:val="21"/>
                <w:szCs w:val="21"/>
              </w:rPr>
              <w:t>农村垃圾中转站运转率</w:t>
            </w:r>
          </w:p>
        </w:tc>
        <w:tc>
          <w:tcPr>
            <w:tcW w:w="737" w:type="dxa"/>
            <w:vAlign w:val="center"/>
          </w:tcPr>
          <w:p w:rsidR="00D26190" w:rsidRPr="0094655A" w:rsidRDefault="00D26190" w:rsidP="002608F6">
            <w:pPr>
              <w:spacing w:line="300" w:lineRule="exact"/>
              <w:jc w:val="center"/>
              <w:rPr>
                <w:rFonts w:ascii="方正书宋_GBK" w:eastAsia="方正书宋_GBK"/>
                <w:sz w:val="21"/>
                <w:szCs w:val="21"/>
              </w:rPr>
            </w:pPr>
            <w:r w:rsidRPr="0094655A">
              <w:rPr>
                <w:rFonts w:ascii="方正书宋_GBK" w:eastAsia="方正书宋_GBK"/>
                <w:sz w:val="21"/>
                <w:szCs w:val="21"/>
              </w:rPr>
              <w:t>100%</w:t>
            </w:r>
          </w:p>
        </w:tc>
        <w:tc>
          <w:tcPr>
            <w:tcW w:w="737" w:type="dxa"/>
            <w:vAlign w:val="center"/>
          </w:tcPr>
          <w:p w:rsidR="00D26190" w:rsidRPr="0094655A" w:rsidRDefault="00D26190" w:rsidP="002608F6">
            <w:pPr>
              <w:spacing w:line="300" w:lineRule="exact"/>
              <w:jc w:val="center"/>
              <w:rPr>
                <w:rFonts w:ascii="方正书宋_GBK" w:eastAsia="方正书宋_GBK"/>
                <w:sz w:val="21"/>
                <w:szCs w:val="21"/>
              </w:rPr>
            </w:pPr>
            <w:r w:rsidRPr="0094655A">
              <w:rPr>
                <w:rFonts w:ascii="方正书宋_GBK" w:eastAsia="方正书宋_GBK"/>
                <w:sz w:val="21"/>
                <w:szCs w:val="21"/>
              </w:rPr>
              <w:t>80%</w:t>
            </w:r>
            <w:r w:rsidRPr="0094655A">
              <w:rPr>
                <w:rFonts w:ascii="方正书宋_GBK" w:eastAsia="方正书宋_GBK" w:hint="eastAsia"/>
                <w:sz w:val="21"/>
                <w:szCs w:val="21"/>
              </w:rPr>
              <w:t>≤分值＜</w:t>
            </w:r>
            <w:r w:rsidRPr="0094655A">
              <w:rPr>
                <w:rFonts w:ascii="方正书宋_GBK" w:eastAsia="方正书宋_GBK"/>
                <w:sz w:val="21"/>
                <w:szCs w:val="21"/>
              </w:rPr>
              <w:t>100%</w:t>
            </w:r>
          </w:p>
        </w:tc>
        <w:tc>
          <w:tcPr>
            <w:tcW w:w="737" w:type="dxa"/>
            <w:vAlign w:val="center"/>
          </w:tcPr>
          <w:p w:rsidR="00D26190" w:rsidRPr="0094655A" w:rsidRDefault="00D26190" w:rsidP="002608F6">
            <w:pPr>
              <w:spacing w:line="300" w:lineRule="exact"/>
              <w:jc w:val="center"/>
              <w:rPr>
                <w:rFonts w:ascii="方正书宋_GBK" w:eastAsia="方正书宋_GBK"/>
                <w:sz w:val="21"/>
                <w:szCs w:val="21"/>
              </w:rPr>
            </w:pPr>
            <w:r w:rsidRPr="0094655A">
              <w:rPr>
                <w:rFonts w:ascii="方正书宋_GBK" w:eastAsia="方正书宋_GBK"/>
                <w:sz w:val="21"/>
                <w:szCs w:val="21"/>
              </w:rPr>
              <w:t>60%</w:t>
            </w:r>
            <w:r w:rsidRPr="0094655A">
              <w:rPr>
                <w:rFonts w:ascii="方正书宋_GBK" w:eastAsia="方正书宋_GBK" w:hint="eastAsia"/>
                <w:sz w:val="21"/>
                <w:szCs w:val="21"/>
              </w:rPr>
              <w:t>≤分值＜</w:t>
            </w:r>
            <w:r w:rsidRPr="0094655A">
              <w:rPr>
                <w:rFonts w:ascii="方正书宋_GBK" w:eastAsia="方正书宋_GBK"/>
                <w:sz w:val="21"/>
                <w:szCs w:val="21"/>
              </w:rPr>
              <w:t>80%</w:t>
            </w:r>
          </w:p>
        </w:tc>
        <w:tc>
          <w:tcPr>
            <w:tcW w:w="737" w:type="dxa"/>
            <w:vAlign w:val="center"/>
          </w:tcPr>
          <w:p w:rsidR="00D26190" w:rsidRPr="0094655A" w:rsidRDefault="00D26190" w:rsidP="002608F6">
            <w:pPr>
              <w:spacing w:line="300" w:lineRule="exact"/>
              <w:jc w:val="center"/>
              <w:rPr>
                <w:rFonts w:ascii="方正书宋_GBK" w:eastAsia="方正书宋_GBK"/>
                <w:sz w:val="21"/>
                <w:szCs w:val="21"/>
              </w:rPr>
            </w:pPr>
            <w:r w:rsidRPr="0094655A">
              <w:rPr>
                <w:rFonts w:ascii="方正书宋_GBK" w:eastAsia="方正书宋_GBK" w:hint="eastAsia"/>
                <w:sz w:val="21"/>
                <w:szCs w:val="21"/>
              </w:rPr>
              <w:t>＜</w:t>
            </w:r>
            <w:r w:rsidRPr="0094655A">
              <w:rPr>
                <w:rFonts w:ascii="方正书宋_GBK" w:eastAsia="方正书宋_GBK"/>
                <w:sz w:val="21"/>
                <w:szCs w:val="21"/>
              </w:rPr>
              <w:t>60%</w:t>
            </w:r>
          </w:p>
        </w:tc>
      </w:tr>
      <w:tr w:rsidR="00D26190" w:rsidTr="007D463B">
        <w:trPr>
          <w:trHeight w:val="227"/>
          <w:jc w:val="center"/>
        </w:trPr>
        <w:tc>
          <w:tcPr>
            <w:tcW w:w="2341" w:type="dxa"/>
            <w:vMerge/>
            <w:vAlign w:val="center"/>
          </w:tcPr>
          <w:p w:rsidR="00D26190" w:rsidRDefault="00D26190" w:rsidP="002608F6">
            <w:pPr>
              <w:spacing w:line="300" w:lineRule="exact"/>
              <w:rPr>
                <w:rFonts w:ascii="方正书宋_GBK" w:eastAsia="方正书宋_GBK"/>
                <w:b/>
              </w:rPr>
            </w:pPr>
          </w:p>
        </w:tc>
        <w:tc>
          <w:tcPr>
            <w:tcW w:w="1276" w:type="dxa"/>
            <w:vMerge/>
            <w:vAlign w:val="center"/>
          </w:tcPr>
          <w:p w:rsidR="00D26190" w:rsidRPr="0094655A" w:rsidRDefault="00D26190" w:rsidP="002608F6">
            <w:pPr>
              <w:spacing w:line="300" w:lineRule="exact"/>
              <w:rPr>
                <w:rFonts w:ascii="方正书宋_GBK" w:eastAsia="方正书宋_GBK"/>
                <w:sz w:val="21"/>
                <w:szCs w:val="21"/>
              </w:rPr>
            </w:pPr>
          </w:p>
        </w:tc>
        <w:tc>
          <w:tcPr>
            <w:tcW w:w="2976" w:type="dxa"/>
            <w:vMerge/>
            <w:vAlign w:val="center"/>
          </w:tcPr>
          <w:p w:rsidR="00D26190" w:rsidRPr="0094655A" w:rsidRDefault="00D26190" w:rsidP="002608F6">
            <w:pPr>
              <w:spacing w:line="300" w:lineRule="exact"/>
              <w:rPr>
                <w:rFonts w:ascii="方正书宋_GBK" w:eastAsia="方正书宋_GBK"/>
                <w:sz w:val="21"/>
                <w:szCs w:val="21"/>
              </w:rPr>
            </w:pPr>
          </w:p>
        </w:tc>
        <w:tc>
          <w:tcPr>
            <w:tcW w:w="2976" w:type="dxa"/>
            <w:vMerge/>
            <w:vAlign w:val="center"/>
          </w:tcPr>
          <w:p w:rsidR="00D26190" w:rsidRPr="0094655A" w:rsidRDefault="00D26190" w:rsidP="002608F6">
            <w:pPr>
              <w:spacing w:line="300" w:lineRule="exact"/>
              <w:rPr>
                <w:rFonts w:ascii="方正书宋_GBK" w:eastAsia="方正书宋_GBK"/>
                <w:sz w:val="21"/>
                <w:szCs w:val="21"/>
              </w:rPr>
            </w:pPr>
          </w:p>
        </w:tc>
        <w:tc>
          <w:tcPr>
            <w:tcW w:w="1417" w:type="dxa"/>
            <w:vAlign w:val="center"/>
          </w:tcPr>
          <w:p w:rsidR="00D26190" w:rsidRPr="0094655A" w:rsidRDefault="00D26190" w:rsidP="002608F6">
            <w:pPr>
              <w:spacing w:line="300" w:lineRule="exact"/>
              <w:rPr>
                <w:rFonts w:ascii="方正书宋_GBK" w:eastAsia="方正书宋_GBK"/>
                <w:sz w:val="21"/>
                <w:szCs w:val="21"/>
              </w:rPr>
            </w:pPr>
            <w:r w:rsidRPr="0094655A">
              <w:rPr>
                <w:rFonts w:ascii="方正书宋_GBK" w:eastAsia="方正书宋_GBK" w:hint="eastAsia"/>
                <w:sz w:val="21"/>
                <w:szCs w:val="21"/>
              </w:rPr>
              <w:t>农村垃圾清运</w:t>
            </w:r>
          </w:p>
        </w:tc>
        <w:tc>
          <w:tcPr>
            <w:tcW w:w="737" w:type="dxa"/>
            <w:vAlign w:val="center"/>
          </w:tcPr>
          <w:p w:rsidR="00D26190" w:rsidRPr="0094655A" w:rsidRDefault="00D26190" w:rsidP="002608F6">
            <w:pPr>
              <w:spacing w:line="300" w:lineRule="exact"/>
              <w:jc w:val="center"/>
              <w:rPr>
                <w:rFonts w:ascii="方正书宋_GBK" w:eastAsia="方正书宋_GBK"/>
                <w:sz w:val="21"/>
                <w:szCs w:val="21"/>
              </w:rPr>
            </w:pPr>
            <w:r w:rsidRPr="0094655A">
              <w:rPr>
                <w:rFonts w:ascii="方正书宋_GBK" w:eastAsia="方正书宋_GBK"/>
                <w:sz w:val="21"/>
                <w:szCs w:val="21"/>
              </w:rPr>
              <w:t>100%</w:t>
            </w:r>
          </w:p>
        </w:tc>
        <w:tc>
          <w:tcPr>
            <w:tcW w:w="737" w:type="dxa"/>
            <w:vAlign w:val="center"/>
          </w:tcPr>
          <w:p w:rsidR="00D26190" w:rsidRPr="0094655A" w:rsidRDefault="00D26190" w:rsidP="002608F6">
            <w:pPr>
              <w:spacing w:line="300" w:lineRule="exact"/>
              <w:jc w:val="center"/>
              <w:rPr>
                <w:rFonts w:ascii="方正书宋_GBK" w:eastAsia="方正书宋_GBK"/>
                <w:sz w:val="21"/>
                <w:szCs w:val="21"/>
              </w:rPr>
            </w:pPr>
            <w:r w:rsidRPr="0094655A">
              <w:rPr>
                <w:rFonts w:ascii="方正书宋_GBK" w:eastAsia="方正书宋_GBK"/>
                <w:sz w:val="21"/>
                <w:szCs w:val="21"/>
              </w:rPr>
              <w:t>80%</w:t>
            </w:r>
            <w:r w:rsidRPr="0094655A">
              <w:rPr>
                <w:rFonts w:ascii="方正书宋_GBK" w:eastAsia="方正书宋_GBK" w:hint="eastAsia"/>
                <w:sz w:val="21"/>
                <w:szCs w:val="21"/>
              </w:rPr>
              <w:t>≤分值＜</w:t>
            </w:r>
            <w:r w:rsidRPr="0094655A">
              <w:rPr>
                <w:rFonts w:ascii="方正书宋_GBK" w:eastAsia="方正书宋_GBK"/>
                <w:sz w:val="21"/>
                <w:szCs w:val="21"/>
              </w:rPr>
              <w:t>100%</w:t>
            </w:r>
          </w:p>
        </w:tc>
        <w:tc>
          <w:tcPr>
            <w:tcW w:w="737" w:type="dxa"/>
            <w:vAlign w:val="center"/>
          </w:tcPr>
          <w:p w:rsidR="00D26190" w:rsidRPr="0094655A" w:rsidRDefault="00D26190" w:rsidP="002608F6">
            <w:pPr>
              <w:spacing w:line="300" w:lineRule="exact"/>
              <w:jc w:val="center"/>
              <w:rPr>
                <w:rFonts w:ascii="方正书宋_GBK" w:eastAsia="方正书宋_GBK"/>
                <w:sz w:val="21"/>
                <w:szCs w:val="21"/>
              </w:rPr>
            </w:pPr>
            <w:r w:rsidRPr="0094655A">
              <w:rPr>
                <w:rFonts w:ascii="方正书宋_GBK" w:eastAsia="方正书宋_GBK"/>
                <w:sz w:val="21"/>
                <w:szCs w:val="21"/>
              </w:rPr>
              <w:t>60%</w:t>
            </w:r>
            <w:r w:rsidRPr="0094655A">
              <w:rPr>
                <w:rFonts w:ascii="方正书宋_GBK" w:eastAsia="方正书宋_GBK" w:hint="eastAsia"/>
                <w:sz w:val="21"/>
                <w:szCs w:val="21"/>
              </w:rPr>
              <w:t>≤分值＜</w:t>
            </w:r>
            <w:r w:rsidRPr="0094655A">
              <w:rPr>
                <w:rFonts w:ascii="方正书宋_GBK" w:eastAsia="方正书宋_GBK"/>
                <w:sz w:val="21"/>
                <w:szCs w:val="21"/>
              </w:rPr>
              <w:t>80%</w:t>
            </w:r>
          </w:p>
        </w:tc>
        <w:tc>
          <w:tcPr>
            <w:tcW w:w="737" w:type="dxa"/>
            <w:vAlign w:val="center"/>
          </w:tcPr>
          <w:p w:rsidR="00D26190" w:rsidRPr="0094655A" w:rsidRDefault="00D26190" w:rsidP="002608F6">
            <w:pPr>
              <w:spacing w:line="300" w:lineRule="exact"/>
              <w:jc w:val="center"/>
              <w:rPr>
                <w:rFonts w:ascii="方正书宋_GBK" w:eastAsia="方正书宋_GBK"/>
                <w:sz w:val="21"/>
                <w:szCs w:val="21"/>
              </w:rPr>
            </w:pPr>
            <w:r w:rsidRPr="0094655A">
              <w:rPr>
                <w:rFonts w:ascii="方正书宋_GBK" w:eastAsia="方正书宋_GBK" w:hint="eastAsia"/>
                <w:sz w:val="21"/>
                <w:szCs w:val="21"/>
              </w:rPr>
              <w:t>＜</w:t>
            </w:r>
            <w:r w:rsidRPr="0094655A">
              <w:rPr>
                <w:rFonts w:ascii="方正书宋_GBK" w:eastAsia="方正书宋_GBK"/>
                <w:sz w:val="21"/>
                <w:szCs w:val="21"/>
              </w:rPr>
              <w:t>60%</w:t>
            </w:r>
          </w:p>
        </w:tc>
      </w:tr>
      <w:tr w:rsidR="00D26190" w:rsidTr="007D463B">
        <w:trPr>
          <w:trHeight w:val="227"/>
          <w:jc w:val="center"/>
        </w:trPr>
        <w:tc>
          <w:tcPr>
            <w:tcW w:w="2341" w:type="dxa"/>
            <w:vAlign w:val="center"/>
          </w:tcPr>
          <w:p w:rsidR="00D26190" w:rsidRDefault="00D26190" w:rsidP="002608F6">
            <w:pPr>
              <w:spacing w:line="300" w:lineRule="exact"/>
              <w:rPr>
                <w:rFonts w:ascii="方正书宋_GBK" w:eastAsia="方正书宋_GBK"/>
                <w:b/>
              </w:rPr>
            </w:pPr>
            <w:r>
              <w:rPr>
                <w:rFonts w:ascii="方正书宋_GBK" w:eastAsia="方正书宋_GBK" w:hint="eastAsia"/>
                <w:b/>
              </w:rPr>
              <w:t>公费医疗管理</w:t>
            </w:r>
          </w:p>
        </w:tc>
        <w:tc>
          <w:tcPr>
            <w:tcW w:w="1276" w:type="dxa"/>
            <w:vAlign w:val="center"/>
          </w:tcPr>
          <w:p w:rsidR="00D26190" w:rsidRPr="0094655A" w:rsidRDefault="00D26190" w:rsidP="002608F6">
            <w:pPr>
              <w:spacing w:line="300" w:lineRule="exact"/>
              <w:rPr>
                <w:rFonts w:ascii="方正书宋_GBK" w:eastAsia="方正书宋_GBK"/>
                <w:sz w:val="21"/>
                <w:szCs w:val="21"/>
              </w:rPr>
            </w:pPr>
            <w:r w:rsidRPr="0094655A">
              <w:rPr>
                <w:rFonts w:ascii="方正书宋_GBK" w:eastAsia="方正书宋_GBK"/>
                <w:sz w:val="21"/>
                <w:szCs w:val="21"/>
              </w:rPr>
              <w:t>500.00</w:t>
            </w:r>
          </w:p>
        </w:tc>
        <w:tc>
          <w:tcPr>
            <w:tcW w:w="2976" w:type="dxa"/>
            <w:vAlign w:val="center"/>
          </w:tcPr>
          <w:p w:rsidR="00D26190" w:rsidRPr="0094655A" w:rsidRDefault="00D26190" w:rsidP="002608F6">
            <w:pPr>
              <w:spacing w:line="300" w:lineRule="exact"/>
              <w:rPr>
                <w:rFonts w:ascii="方正书宋_GBK" w:eastAsia="方正书宋_GBK"/>
                <w:sz w:val="21"/>
                <w:szCs w:val="21"/>
              </w:rPr>
            </w:pPr>
            <w:r w:rsidRPr="0094655A">
              <w:rPr>
                <w:rFonts w:ascii="方正书宋_GBK" w:eastAsia="方正书宋_GBK" w:hint="eastAsia"/>
                <w:sz w:val="21"/>
                <w:szCs w:val="21"/>
              </w:rPr>
              <w:t>贯彻落实国家有关公费医疗的政策、规定</w:t>
            </w:r>
            <w:r w:rsidRPr="0094655A">
              <w:rPr>
                <w:rFonts w:ascii="方正书宋_GBK" w:eastAsia="方正书宋_GBK"/>
                <w:sz w:val="21"/>
                <w:szCs w:val="21"/>
              </w:rPr>
              <w:t xml:space="preserve">, </w:t>
            </w:r>
            <w:r w:rsidRPr="0094655A">
              <w:rPr>
                <w:rFonts w:ascii="方正书宋_GBK" w:eastAsia="方正书宋_GBK" w:hint="eastAsia"/>
                <w:sz w:val="21"/>
                <w:szCs w:val="21"/>
              </w:rPr>
              <w:t>制定具体实施办法。对本地区享受公费医疗待遇的单位和人员的范围及资格的审核。负责本级公费医疗经费预算的编制和经费的管理使用</w:t>
            </w:r>
            <w:r w:rsidRPr="0094655A">
              <w:rPr>
                <w:rFonts w:ascii="方正书宋_GBK" w:eastAsia="方正书宋_GBK"/>
                <w:sz w:val="21"/>
                <w:szCs w:val="21"/>
              </w:rPr>
              <w:t xml:space="preserve">, </w:t>
            </w:r>
            <w:r w:rsidRPr="0094655A">
              <w:rPr>
                <w:rFonts w:ascii="方正书宋_GBK" w:eastAsia="方正书宋_GBK" w:hint="eastAsia"/>
                <w:sz w:val="21"/>
                <w:szCs w:val="21"/>
              </w:rPr>
              <w:t>并向主管部门编报公费医疗经费决算。公费医疗政策的宣传、教育。</w:t>
            </w:r>
          </w:p>
        </w:tc>
        <w:tc>
          <w:tcPr>
            <w:tcW w:w="2976" w:type="dxa"/>
            <w:vAlign w:val="center"/>
          </w:tcPr>
          <w:p w:rsidR="00D26190" w:rsidRPr="0094655A" w:rsidRDefault="00D26190" w:rsidP="002608F6">
            <w:pPr>
              <w:spacing w:line="300" w:lineRule="exact"/>
              <w:rPr>
                <w:rFonts w:ascii="方正书宋_GBK" w:eastAsia="方正书宋_GBK"/>
                <w:sz w:val="21"/>
                <w:szCs w:val="21"/>
              </w:rPr>
            </w:pPr>
            <w:r w:rsidRPr="0094655A">
              <w:rPr>
                <w:rFonts w:ascii="方正书宋_GBK" w:eastAsia="方正书宋_GBK" w:hint="eastAsia"/>
                <w:sz w:val="21"/>
                <w:szCs w:val="21"/>
              </w:rPr>
              <w:t>保证老红军、离休干部等有关人员医药费的及时报销，本着因病施治、合理检查、合理用药、坚持节约、减少浪费</w:t>
            </w:r>
          </w:p>
        </w:tc>
        <w:tc>
          <w:tcPr>
            <w:tcW w:w="1417" w:type="dxa"/>
            <w:vAlign w:val="center"/>
          </w:tcPr>
          <w:p w:rsidR="00D26190" w:rsidRPr="0094655A" w:rsidRDefault="00D26190" w:rsidP="002608F6">
            <w:pPr>
              <w:spacing w:line="300" w:lineRule="exact"/>
              <w:rPr>
                <w:rFonts w:ascii="方正书宋_GBK" w:eastAsia="方正书宋_GBK"/>
                <w:sz w:val="21"/>
                <w:szCs w:val="21"/>
              </w:rPr>
            </w:pPr>
          </w:p>
        </w:tc>
        <w:tc>
          <w:tcPr>
            <w:tcW w:w="737" w:type="dxa"/>
            <w:vAlign w:val="center"/>
          </w:tcPr>
          <w:p w:rsidR="00D26190" w:rsidRPr="0094655A" w:rsidRDefault="00D26190" w:rsidP="002608F6">
            <w:pPr>
              <w:spacing w:line="300" w:lineRule="exact"/>
              <w:jc w:val="center"/>
              <w:rPr>
                <w:rFonts w:ascii="方正书宋_GBK" w:eastAsia="方正书宋_GBK"/>
                <w:sz w:val="21"/>
                <w:szCs w:val="21"/>
              </w:rPr>
            </w:pPr>
          </w:p>
        </w:tc>
        <w:tc>
          <w:tcPr>
            <w:tcW w:w="737" w:type="dxa"/>
            <w:vAlign w:val="center"/>
          </w:tcPr>
          <w:p w:rsidR="00D26190" w:rsidRPr="0094655A" w:rsidRDefault="00D26190" w:rsidP="002608F6">
            <w:pPr>
              <w:spacing w:line="300" w:lineRule="exact"/>
              <w:jc w:val="center"/>
              <w:rPr>
                <w:rFonts w:ascii="方正书宋_GBK" w:eastAsia="方正书宋_GBK"/>
                <w:sz w:val="21"/>
                <w:szCs w:val="21"/>
              </w:rPr>
            </w:pPr>
          </w:p>
        </w:tc>
        <w:tc>
          <w:tcPr>
            <w:tcW w:w="737" w:type="dxa"/>
            <w:vAlign w:val="center"/>
          </w:tcPr>
          <w:p w:rsidR="00D26190" w:rsidRPr="0094655A" w:rsidRDefault="00D26190" w:rsidP="002608F6">
            <w:pPr>
              <w:spacing w:line="300" w:lineRule="exact"/>
              <w:jc w:val="center"/>
              <w:rPr>
                <w:rFonts w:ascii="方正书宋_GBK" w:eastAsia="方正书宋_GBK"/>
                <w:sz w:val="21"/>
                <w:szCs w:val="21"/>
              </w:rPr>
            </w:pPr>
          </w:p>
        </w:tc>
        <w:tc>
          <w:tcPr>
            <w:tcW w:w="737" w:type="dxa"/>
            <w:vAlign w:val="center"/>
          </w:tcPr>
          <w:p w:rsidR="00D26190" w:rsidRPr="0094655A" w:rsidRDefault="00D26190" w:rsidP="002608F6">
            <w:pPr>
              <w:spacing w:line="300" w:lineRule="exact"/>
              <w:jc w:val="center"/>
              <w:rPr>
                <w:rFonts w:ascii="方正书宋_GBK" w:eastAsia="方正书宋_GBK"/>
                <w:sz w:val="21"/>
                <w:szCs w:val="21"/>
              </w:rPr>
            </w:pPr>
          </w:p>
        </w:tc>
      </w:tr>
      <w:tr w:rsidR="00D26190" w:rsidTr="007D463B">
        <w:trPr>
          <w:trHeight w:val="227"/>
          <w:jc w:val="center"/>
        </w:trPr>
        <w:tc>
          <w:tcPr>
            <w:tcW w:w="2341" w:type="dxa"/>
            <w:vAlign w:val="center"/>
          </w:tcPr>
          <w:p w:rsidR="00D26190" w:rsidRDefault="00D26190" w:rsidP="002608F6">
            <w:pPr>
              <w:spacing w:line="300" w:lineRule="exact"/>
              <w:rPr>
                <w:rFonts w:ascii="方正书宋_GBK" w:eastAsia="方正书宋_GBK"/>
                <w:b/>
              </w:rPr>
            </w:pPr>
            <w:r>
              <w:rPr>
                <w:rFonts w:ascii="方正书宋_GBK" w:eastAsia="方正书宋_GBK" w:hint="eastAsia"/>
                <w:b/>
              </w:rPr>
              <w:t xml:space="preserve">　　公费医疗管理</w:t>
            </w:r>
          </w:p>
        </w:tc>
        <w:tc>
          <w:tcPr>
            <w:tcW w:w="1276" w:type="dxa"/>
            <w:vAlign w:val="center"/>
          </w:tcPr>
          <w:p w:rsidR="00D26190" w:rsidRPr="0094655A" w:rsidRDefault="00D26190" w:rsidP="002608F6">
            <w:pPr>
              <w:spacing w:line="300" w:lineRule="exact"/>
              <w:rPr>
                <w:rFonts w:ascii="方正书宋_GBK" w:eastAsia="方正书宋_GBK"/>
                <w:sz w:val="21"/>
                <w:szCs w:val="21"/>
              </w:rPr>
            </w:pPr>
            <w:r w:rsidRPr="0094655A">
              <w:rPr>
                <w:rFonts w:ascii="方正书宋_GBK" w:eastAsia="方正书宋_GBK"/>
                <w:sz w:val="21"/>
                <w:szCs w:val="21"/>
              </w:rPr>
              <w:t>500.00</w:t>
            </w:r>
          </w:p>
        </w:tc>
        <w:tc>
          <w:tcPr>
            <w:tcW w:w="2976" w:type="dxa"/>
            <w:vAlign w:val="center"/>
          </w:tcPr>
          <w:p w:rsidR="00D26190" w:rsidRPr="0094655A" w:rsidRDefault="00D26190" w:rsidP="002608F6">
            <w:pPr>
              <w:spacing w:line="300" w:lineRule="exact"/>
              <w:rPr>
                <w:rFonts w:ascii="方正书宋_GBK" w:eastAsia="方正书宋_GBK"/>
                <w:sz w:val="21"/>
                <w:szCs w:val="21"/>
              </w:rPr>
            </w:pPr>
            <w:r w:rsidRPr="0094655A">
              <w:rPr>
                <w:rFonts w:ascii="方正书宋_GBK" w:eastAsia="方正书宋_GBK" w:hint="eastAsia"/>
                <w:sz w:val="21"/>
                <w:szCs w:val="21"/>
              </w:rPr>
              <w:t>负责全区离休干部、伤残军人、因公（工）致残、武警中队官兵、计生后遗症等公费医疗审核管理工作。</w:t>
            </w:r>
          </w:p>
        </w:tc>
        <w:tc>
          <w:tcPr>
            <w:tcW w:w="2976" w:type="dxa"/>
            <w:vAlign w:val="center"/>
          </w:tcPr>
          <w:p w:rsidR="00D26190" w:rsidRPr="0094655A" w:rsidRDefault="00D26190" w:rsidP="002608F6">
            <w:pPr>
              <w:spacing w:line="300" w:lineRule="exact"/>
              <w:rPr>
                <w:rFonts w:ascii="方正书宋_GBK" w:eastAsia="方正书宋_GBK"/>
                <w:sz w:val="21"/>
                <w:szCs w:val="21"/>
              </w:rPr>
            </w:pPr>
            <w:r w:rsidRPr="0094655A">
              <w:rPr>
                <w:rFonts w:ascii="方正书宋_GBK" w:eastAsia="方正书宋_GBK" w:hint="eastAsia"/>
                <w:sz w:val="21"/>
                <w:szCs w:val="21"/>
              </w:rPr>
              <w:t>根据公费医疗管理办法的相关规定对发生的医药费凭证按时进行审核、拨付</w:t>
            </w:r>
          </w:p>
        </w:tc>
        <w:tc>
          <w:tcPr>
            <w:tcW w:w="1417" w:type="dxa"/>
            <w:vAlign w:val="center"/>
          </w:tcPr>
          <w:p w:rsidR="00D26190" w:rsidRPr="0094655A" w:rsidRDefault="00D26190" w:rsidP="002608F6">
            <w:pPr>
              <w:spacing w:line="300" w:lineRule="exact"/>
              <w:rPr>
                <w:rFonts w:ascii="方正书宋_GBK" w:eastAsia="方正书宋_GBK"/>
                <w:sz w:val="21"/>
                <w:szCs w:val="21"/>
              </w:rPr>
            </w:pPr>
            <w:r w:rsidRPr="0094655A">
              <w:rPr>
                <w:rFonts w:ascii="方正书宋_GBK" w:eastAsia="方正书宋_GBK" w:hint="eastAsia"/>
                <w:sz w:val="21"/>
                <w:szCs w:val="21"/>
              </w:rPr>
              <w:t>符合规定药费支付比例</w:t>
            </w:r>
          </w:p>
        </w:tc>
        <w:tc>
          <w:tcPr>
            <w:tcW w:w="737" w:type="dxa"/>
            <w:vAlign w:val="center"/>
          </w:tcPr>
          <w:p w:rsidR="00D26190" w:rsidRPr="0094655A" w:rsidRDefault="00D26190" w:rsidP="002608F6">
            <w:pPr>
              <w:spacing w:line="300" w:lineRule="exact"/>
              <w:jc w:val="center"/>
              <w:rPr>
                <w:rFonts w:ascii="方正书宋_GBK" w:eastAsia="方正书宋_GBK"/>
                <w:sz w:val="21"/>
                <w:szCs w:val="21"/>
              </w:rPr>
            </w:pPr>
            <w:r w:rsidRPr="0094655A">
              <w:rPr>
                <w:rFonts w:ascii="方正书宋_GBK" w:eastAsia="方正书宋_GBK"/>
                <w:sz w:val="21"/>
                <w:szCs w:val="21"/>
              </w:rPr>
              <w:t>100%</w:t>
            </w:r>
          </w:p>
        </w:tc>
        <w:tc>
          <w:tcPr>
            <w:tcW w:w="737" w:type="dxa"/>
            <w:vAlign w:val="center"/>
          </w:tcPr>
          <w:p w:rsidR="00D26190" w:rsidRPr="0094655A" w:rsidRDefault="00D26190" w:rsidP="002608F6">
            <w:pPr>
              <w:spacing w:line="300" w:lineRule="exact"/>
              <w:jc w:val="center"/>
              <w:rPr>
                <w:rFonts w:ascii="方正书宋_GBK" w:eastAsia="方正书宋_GBK"/>
                <w:sz w:val="21"/>
                <w:szCs w:val="21"/>
              </w:rPr>
            </w:pPr>
          </w:p>
        </w:tc>
        <w:tc>
          <w:tcPr>
            <w:tcW w:w="737" w:type="dxa"/>
            <w:vAlign w:val="center"/>
          </w:tcPr>
          <w:p w:rsidR="00D26190" w:rsidRPr="0094655A" w:rsidRDefault="00D26190" w:rsidP="002608F6">
            <w:pPr>
              <w:spacing w:line="300" w:lineRule="exact"/>
              <w:jc w:val="center"/>
              <w:rPr>
                <w:rFonts w:ascii="方正书宋_GBK" w:eastAsia="方正书宋_GBK"/>
                <w:sz w:val="21"/>
                <w:szCs w:val="21"/>
              </w:rPr>
            </w:pPr>
          </w:p>
        </w:tc>
        <w:tc>
          <w:tcPr>
            <w:tcW w:w="737" w:type="dxa"/>
            <w:vAlign w:val="center"/>
          </w:tcPr>
          <w:p w:rsidR="00D26190" w:rsidRPr="0094655A" w:rsidRDefault="00D26190" w:rsidP="002608F6">
            <w:pPr>
              <w:spacing w:line="300" w:lineRule="exact"/>
              <w:jc w:val="center"/>
              <w:rPr>
                <w:rFonts w:ascii="方正书宋_GBK" w:eastAsia="方正书宋_GBK"/>
                <w:sz w:val="21"/>
                <w:szCs w:val="21"/>
              </w:rPr>
            </w:pPr>
            <w:r w:rsidRPr="0094655A">
              <w:rPr>
                <w:rFonts w:ascii="方正书宋_GBK" w:eastAsia="方正书宋_GBK" w:hint="eastAsia"/>
                <w:sz w:val="21"/>
                <w:szCs w:val="21"/>
              </w:rPr>
              <w:t>＜</w:t>
            </w:r>
            <w:r w:rsidRPr="0094655A">
              <w:rPr>
                <w:rFonts w:ascii="方正书宋_GBK" w:eastAsia="方正书宋_GBK"/>
                <w:sz w:val="21"/>
                <w:szCs w:val="21"/>
              </w:rPr>
              <w:t>100%</w:t>
            </w:r>
          </w:p>
        </w:tc>
      </w:tr>
      <w:tr w:rsidR="00D26190" w:rsidTr="007D463B">
        <w:trPr>
          <w:trHeight w:val="227"/>
          <w:jc w:val="center"/>
        </w:trPr>
        <w:tc>
          <w:tcPr>
            <w:tcW w:w="2341" w:type="dxa"/>
            <w:vAlign w:val="center"/>
          </w:tcPr>
          <w:p w:rsidR="00D26190" w:rsidRDefault="00D26190" w:rsidP="002608F6">
            <w:pPr>
              <w:spacing w:line="300" w:lineRule="exact"/>
              <w:rPr>
                <w:rFonts w:ascii="方正书宋_GBK" w:eastAsia="方正书宋_GBK"/>
                <w:b/>
              </w:rPr>
            </w:pPr>
            <w:r>
              <w:rPr>
                <w:rFonts w:ascii="方正书宋_GBK" w:eastAsia="方正书宋_GBK" w:hint="eastAsia"/>
                <w:b/>
              </w:rPr>
              <w:t>健康体检</w:t>
            </w:r>
          </w:p>
        </w:tc>
        <w:tc>
          <w:tcPr>
            <w:tcW w:w="1276" w:type="dxa"/>
            <w:vAlign w:val="center"/>
          </w:tcPr>
          <w:p w:rsidR="00D26190" w:rsidRPr="0094655A" w:rsidRDefault="00D26190" w:rsidP="002608F6">
            <w:pPr>
              <w:spacing w:line="300" w:lineRule="exact"/>
              <w:rPr>
                <w:rFonts w:ascii="方正书宋_GBK" w:eastAsia="方正书宋_GBK"/>
                <w:sz w:val="21"/>
                <w:szCs w:val="21"/>
              </w:rPr>
            </w:pPr>
            <w:r w:rsidRPr="0094655A">
              <w:rPr>
                <w:rFonts w:ascii="方正书宋_GBK" w:eastAsia="方正书宋_GBK"/>
                <w:sz w:val="21"/>
                <w:szCs w:val="21"/>
              </w:rPr>
              <w:t>570.00</w:t>
            </w:r>
          </w:p>
        </w:tc>
        <w:tc>
          <w:tcPr>
            <w:tcW w:w="2976" w:type="dxa"/>
            <w:vAlign w:val="center"/>
          </w:tcPr>
          <w:p w:rsidR="00D26190" w:rsidRPr="0094655A" w:rsidRDefault="00D26190" w:rsidP="002608F6">
            <w:pPr>
              <w:spacing w:line="300" w:lineRule="exact"/>
              <w:rPr>
                <w:rFonts w:ascii="方正书宋_GBK" w:eastAsia="方正书宋_GBK"/>
                <w:sz w:val="21"/>
                <w:szCs w:val="21"/>
              </w:rPr>
            </w:pPr>
            <w:r w:rsidRPr="0094655A">
              <w:rPr>
                <w:rFonts w:ascii="方正书宋_GBK" w:eastAsia="方正书宋_GBK" w:hint="eastAsia"/>
                <w:sz w:val="21"/>
                <w:szCs w:val="21"/>
              </w:rPr>
              <w:t>组织发动基层医疗机构对</w:t>
            </w:r>
            <w:r w:rsidRPr="0094655A">
              <w:rPr>
                <w:rFonts w:ascii="方正书宋_GBK" w:eastAsia="方正书宋_GBK"/>
                <w:sz w:val="21"/>
                <w:szCs w:val="21"/>
              </w:rPr>
              <w:t>“</w:t>
            </w:r>
            <w:r w:rsidRPr="0094655A">
              <w:rPr>
                <w:rFonts w:ascii="方正书宋_GBK" w:eastAsia="方正书宋_GBK" w:hint="eastAsia"/>
                <w:sz w:val="21"/>
                <w:szCs w:val="21"/>
              </w:rPr>
              <w:t>三高</w:t>
            </w:r>
            <w:r w:rsidRPr="0094655A">
              <w:rPr>
                <w:rFonts w:ascii="方正书宋_GBK" w:eastAsia="方正书宋_GBK"/>
                <w:sz w:val="21"/>
                <w:szCs w:val="21"/>
              </w:rPr>
              <w:t>”</w:t>
            </w:r>
            <w:r w:rsidRPr="0094655A">
              <w:rPr>
                <w:rFonts w:ascii="方正书宋_GBK" w:eastAsia="方正书宋_GBK" w:hint="eastAsia"/>
                <w:sz w:val="21"/>
                <w:szCs w:val="21"/>
              </w:rPr>
              <w:t>人群、</w:t>
            </w:r>
            <w:r w:rsidRPr="0094655A">
              <w:rPr>
                <w:rFonts w:ascii="方正书宋_GBK" w:eastAsia="方正书宋_GBK"/>
                <w:sz w:val="21"/>
                <w:szCs w:val="21"/>
              </w:rPr>
              <w:t>45</w:t>
            </w:r>
            <w:r w:rsidRPr="0094655A">
              <w:rPr>
                <w:rFonts w:ascii="方正书宋_GBK" w:eastAsia="方正书宋_GBK" w:hint="eastAsia"/>
                <w:sz w:val="21"/>
                <w:szCs w:val="21"/>
              </w:rPr>
              <w:t>周岁以上居民进行专项检查</w:t>
            </w:r>
          </w:p>
        </w:tc>
        <w:tc>
          <w:tcPr>
            <w:tcW w:w="2976" w:type="dxa"/>
            <w:vAlign w:val="center"/>
          </w:tcPr>
          <w:p w:rsidR="00D26190" w:rsidRPr="0094655A" w:rsidRDefault="00D26190" w:rsidP="002608F6">
            <w:pPr>
              <w:spacing w:line="300" w:lineRule="exact"/>
              <w:rPr>
                <w:rFonts w:ascii="方正书宋_GBK" w:eastAsia="方正书宋_GBK"/>
                <w:sz w:val="21"/>
                <w:szCs w:val="21"/>
              </w:rPr>
            </w:pPr>
            <w:r w:rsidRPr="0094655A">
              <w:rPr>
                <w:rFonts w:ascii="方正书宋_GBK" w:eastAsia="方正书宋_GBK" w:hint="eastAsia"/>
                <w:sz w:val="21"/>
                <w:szCs w:val="21"/>
              </w:rPr>
              <w:t>贯彻落实预防为主的方针，全面掌握城乡居民疾病状况，指导居民合理医疗，不断提高城乡居民自我保健意识，为全区</w:t>
            </w:r>
            <w:r w:rsidRPr="0094655A">
              <w:rPr>
                <w:rFonts w:ascii="方正书宋_GBK" w:eastAsia="方正书宋_GBK"/>
                <w:sz w:val="21"/>
                <w:szCs w:val="21"/>
              </w:rPr>
              <w:t>45</w:t>
            </w:r>
            <w:r w:rsidRPr="0094655A">
              <w:rPr>
                <w:rFonts w:ascii="方正书宋_GBK" w:eastAsia="方正书宋_GBK" w:hint="eastAsia"/>
                <w:sz w:val="21"/>
                <w:szCs w:val="21"/>
              </w:rPr>
              <w:t>岁以上人员免费进行体检，同时建立城乡居民健康档案，实施慢性病干预，制定健康计划。</w:t>
            </w:r>
          </w:p>
        </w:tc>
        <w:tc>
          <w:tcPr>
            <w:tcW w:w="1417" w:type="dxa"/>
            <w:vAlign w:val="center"/>
          </w:tcPr>
          <w:p w:rsidR="00D26190" w:rsidRPr="0094655A" w:rsidRDefault="00D26190" w:rsidP="002608F6">
            <w:pPr>
              <w:spacing w:line="300" w:lineRule="exact"/>
              <w:rPr>
                <w:rFonts w:ascii="方正书宋_GBK" w:eastAsia="方正书宋_GBK"/>
                <w:sz w:val="21"/>
                <w:szCs w:val="21"/>
              </w:rPr>
            </w:pPr>
          </w:p>
        </w:tc>
        <w:tc>
          <w:tcPr>
            <w:tcW w:w="737" w:type="dxa"/>
            <w:vAlign w:val="center"/>
          </w:tcPr>
          <w:p w:rsidR="00D26190" w:rsidRPr="0094655A" w:rsidRDefault="00D26190" w:rsidP="002608F6">
            <w:pPr>
              <w:spacing w:line="300" w:lineRule="exact"/>
              <w:jc w:val="center"/>
              <w:rPr>
                <w:rFonts w:ascii="方正书宋_GBK" w:eastAsia="方正书宋_GBK"/>
                <w:sz w:val="21"/>
                <w:szCs w:val="21"/>
              </w:rPr>
            </w:pPr>
          </w:p>
        </w:tc>
        <w:tc>
          <w:tcPr>
            <w:tcW w:w="737" w:type="dxa"/>
            <w:vAlign w:val="center"/>
          </w:tcPr>
          <w:p w:rsidR="00D26190" w:rsidRPr="0094655A" w:rsidRDefault="00D26190" w:rsidP="002608F6">
            <w:pPr>
              <w:spacing w:line="300" w:lineRule="exact"/>
              <w:jc w:val="center"/>
              <w:rPr>
                <w:rFonts w:ascii="方正书宋_GBK" w:eastAsia="方正书宋_GBK"/>
                <w:sz w:val="21"/>
                <w:szCs w:val="21"/>
              </w:rPr>
            </w:pPr>
          </w:p>
        </w:tc>
        <w:tc>
          <w:tcPr>
            <w:tcW w:w="737" w:type="dxa"/>
            <w:vAlign w:val="center"/>
          </w:tcPr>
          <w:p w:rsidR="00D26190" w:rsidRPr="0094655A" w:rsidRDefault="00D26190" w:rsidP="002608F6">
            <w:pPr>
              <w:spacing w:line="300" w:lineRule="exact"/>
              <w:jc w:val="center"/>
              <w:rPr>
                <w:rFonts w:ascii="方正书宋_GBK" w:eastAsia="方正书宋_GBK"/>
                <w:sz w:val="21"/>
                <w:szCs w:val="21"/>
              </w:rPr>
            </w:pPr>
          </w:p>
        </w:tc>
        <w:tc>
          <w:tcPr>
            <w:tcW w:w="737" w:type="dxa"/>
            <w:vAlign w:val="center"/>
          </w:tcPr>
          <w:p w:rsidR="00D26190" w:rsidRPr="0094655A" w:rsidRDefault="00D26190" w:rsidP="002608F6">
            <w:pPr>
              <w:spacing w:line="300" w:lineRule="exact"/>
              <w:jc w:val="center"/>
              <w:rPr>
                <w:rFonts w:ascii="方正书宋_GBK" w:eastAsia="方正书宋_GBK"/>
                <w:sz w:val="21"/>
                <w:szCs w:val="21"/>
              </w:rPr>
            </w:pPr>
          </w:p>
        </w:tc>
      </w:tr>
      <w:tr w:rsidR="00D26190" w:rsidTr="007D463B">
        <w:trPr>
          <w:trHeight w:val="227"/>
          <w:jc w:val="center"/>
        </w:trPr>
        <w:tc>
          <w:tcPr>
            <w:tcW w:w="2341" w:type="dxa"/>
            <w:vAlign w:val="center"/>
          </w:tcPr>
          <w:p w:rsidR="00D26190" w:rsidRDefault="00D26190" w:rsidP="002608F6">
            <w:pPr>
              <w:spacing w:line="300" w:lineRule="exact"/>
              <w:rPr>
                <w:rFonts w:ascii="方正书宋_GBK" w:eastAsia="方正书宋_GBK"/>
                <w:b/>
              </w:rPr>
            </w:pPr>
            <w:r>
              <w:rPr>
                <w:rFonts w:ascii="方正书宋_GBK" w:eastAsia="方正书宋_GBK" w:hint="eastAsia"/>
                <w:b/>
              </w:rPr>
              <w:t xml:space="preserve">　　健康体检管理</w:t>
            </w:r>
          </w:p>
        </w:tc>
        <w:tc>
          <w:tcPr>
            <w:tcW w:w="1276" w:type="dxa"/>
            <w:vAlign w:val="center"/>
          </w:tcPr>
          <w:p w:rsidR="00D26190" w:rsidRPr="0094655A" w:rsidRDefault="00D26190" w:rsidP="002608F6">
            <w:pPr>
              <w:spacing w:line="300" w:lineRule="exact"/>
              <w:rPr>
                <w:rFonts w:ascii="方正书宋_GBK" w:eastAsia="方正书宋_GBK"/>
                <w:sz w:val="21"/>
                <w:szCs w:val="21"/>
              </w:rPr>
            </w:pPr>
            <w:r w:rsidRPr="0094655A">
              <w:rPr>
                <w:rFonts w:ascii="方正书宋_GBK" w:eastAsia="方正书宋_GBK"/>
                <w:sz w:val="21"/>
                <w:szCs w:val="21"/>
              </w:rPr>
              <w:t>570.00</w:t>
            </w:r>
          </w:p>
        </w:tc>
        <w:tc>
          <w:tcPr>
            <w:tcW w:w="2976" w:type="dxa"/>
            <w:vAlign w:val="center"/>
          </w:tcPr>
          <w:p w:rsidR="00D26190" w:rsidRPr="0094655A" w:rsidRDefault="00D26190" w:rsidP="002608F6">
            <w:pPr>
              <w:spacing w:line="300" w:lineRule="exact"/>
              <w:rPr>
                <w:rFonts w:ascii="方正书宋_GBK" w:eastAsia="方正书宋_GBK"/>
                <w:sz w:val="21"/>
                <w:szCs w:val="21"/>
              </w:rPr>
            </w:pPr>
            <w:r w:rsidRPr="0094655A">
              <w:rPr>
                <w:rFonts w:ascii="方正书宋_GBK" w:eastAsia="方正书宋_GBK" w:hint="eastAsia"/>
                <w:sz w:val="21"/>
                <w:szCs w:val="21"/>
              </w:rPr>
              <w:t>按方案要求对全区</w:t>
            </w:r>
            <w:r w:rsidRPr="0094655A">
              <w:rPr>
                <w:rFonts w:ascii="方正书宋_GBK" w:eastAsia="方正书宋_GBK"/>
                <w:sz w:val="21"/>
                <w:szCs w:val="21"/>
              </w:rPr>
              <w:t>45</w:t>
            </w:r>
            <w:r w:rsidRPr="0094655A">
              <w:rPr>
                <w:rFonts w:ascii="方正书宋_GBK" w:eastAsia="方正书宋_GBK" w:hint="eastAsia"/>
                <w:sz w:val="21"/>
                <w:szCs w:val="21"/>
              </w:rPr>
              <w:t>岁以上农村及城镇无业居民</w:t>
            </w:r>
            <w:r w:rsidRPr="0094655A">
              <w:rPr>
                <w:rFonts w:ascii="方正书宋_GBK" w:eastAsia="方正书宋_GBK"/>
                <w:sz w:val="21"/>
                <w:szCs w:val="21"/>
              </w:rPr>
              <w:t>“</w:t>
            </w:r>
            <w:r w:rsidRPr="0094655A">
              <w:rPr>
                <w:rFonts w:ascii="方正书宋_GBK" w:eastAsia="方正书宋_GBK" w:hint="eastAsia"/>
                <w:sz w:val="21"/>
                <w:szCs w:val="21"/>
              </w:rPr>
              <w:t>三高</w:t>
            </w:r>
            <w:r w:rsidRPr="0094655A">
              <w:rPr>
                <w:rFonts w:ascii="方正书宋_GBK" w:eastAsia="方正书宋_GBK"/>
                <w:sz w:val="21"/>
                <w:szCs w:val="21"/>
              </w:rPr>
              <w:t>”</w:t>
            </w:r>
            <w:r w:rsidRPr="0094655A">
              <w:rPr>
                <w:rFonts w:ascii="方正书宋_GBK" w:eastAsia="方正书宋_GBK" w:hint="eastAsia"/>
                <w:sz w:val="21"/>
                <w:szCs w:val="21"/>
              </w:rPr>
              <w:t>人群开展免费健康体检</w:t>
            </w:r>
          </w:p>
        </w:tc>
        <w:tc>
          <w:tcPr>
            <w:tcW w:w="2976" w:type="dxa"/>
            <w:vAlign w:val="center"/>
          </w:tcPr>
          <w:p w:rsidR="00D26190" w:rsidRPr="0094655A" w:rsidRDefault="00D26190" w:rsidP="002608F6">
            <w:pPr>
              <w:spacing w:line="300" w:lineRule="exact"/>
              <w:rPr>
                <w:rFonts w:ascii="方正书宋_GBK" w:eastAsia="方正书宋_GBK"/>
                <w:sz w:val="21"/>
                <w:szCs w:val="21"/>
              </w:rPr>
            </w:pPr>
            <w:r w:rsidRPr="0094655A">
              <w:rPr>
                <w:rFonts w:ascii="方正书宋_GBK" w:eastAsia="方正书宋_GBK" w:hint="eastAsia"/>
                <w:sz w:val="21"/>
                <w:szCs w:val="21"/>
              </w:rPr>
              <w:t>有针对性的制定健康教育指导及慢病干预方案。</w:t>
            </w:r>
          </w:p>
        </w:tc>
        <w:tc>
          <w:tcPr>
            <w:tcW w:w="1417" w:type="dxa"/>
            <w:vAlign w:val="center"/>
          </w:tcPr>
          <w:p w:rsidR="00D26190" w:rsidRPr="0094655A" w:rsidRDefault="00D26190" w:rsidP="002608F6">
            <w:pPr>
              <w:spacing w:line="300" w:lineRule="exact"/>
              <w:rPr>
                <w:rFonts w:ascii="方正书宋_GBK" w:eastAsia="方正书宋_GBK"/>
                <w:sz w:val="21"/>
                <w:szCs w:val="21"/>
              </w:rPr>
            </w:pPr>
            <w:r w:rsidRPr="0094655A">
              <w:rPr>
                <w:rFonts w:ascii="方正书宋_GBK" w:eastAsia="方正书宋_GBK" w:hint="eastAsia"/>
                <w:sz w:val="21"/>
                <w:szCs w:val="21"/>
              </w:rPr>
              <w:t>体检率</w:t>
            </w:r>
          </w:p>
        </w:tc>
        <w:tc>
          <w:tcPr>
            <w:tcW w:w="737" w:type="dxa"/>
            <w:vAlign w:val="center"/>
          </w:tcPr>
          <w:p w:rsidR="00D26190" w:rsidRPr="0094655A" w:rsidRDefault="00D26190" w:rsidP="002608F6">
            <w:pPr>
              <w:spacing w:line="300" w:lineRule="exact"/>
              <w:jc w:val="center"/>
              <w:rPr>
                <w:rFonts w:ascii="方正书宋_GBK" w:eastAsia="方正书宋_GBK"/>
                <w:sz w:val="21"/>
                <w:szCs w:val="21"/>
              </w:rPr>
            </w:pPr>
            <w:r w:rsidRPr="0094655A">
              <w:rPr>
                <w:rFonts w:ascii="方正书宋_GBK" w:eastAsia="方正书宋_GBK" w:hint="eastAsia"/>
                <w:sz w:val="21"/>
                <w:szCs w:val="21"/>
              </w:rPr>
              <w:t>≥</w:t>
            </w:r>
            <w:r w:rsidRPr="0094655A">
              <w:rPr>
                <w:rFonts w:ascii="方正书宋_GBK" w:eastAsia="方正书宋_GBK"/>
                <w:sz w:val="21"/>
                <w:szCs w:val="21"/>
              </w:rPr>
              <w:t>95%</w:t>
            </w:r>
          </w:p>
        </w:tc>
        <w:tc>
          <w:tcPr>
            <w:tcW w:w="737" w:type="dxa"/>
            <w:vAlign w:val="center"/>
          </w:tcPr>
          <w:p w:rsidR="00D26190" w:rsidRPr="0094655A" w:rsidRDefault="00D26190" w:rsidP="002608F6">
            <w:pPr>
              <w:spacing w:line="300" w:lineRule="exact"/>
              <w:jc w:val="center"/>
              <w:rPr>
                <w:rFonts w:ascii="方正书宋_GBK" w:eastAsia="方正书宋_GBK"/>
                <w:sz w:val="21"/>
                <w:szCs w:val="21"/>
              </w:rPr>
            </w:pPr>
          </w:p>
        </w:tc>
        <w:tc>
          <w:tcPr>
            <w:tcW w:w="737" w:type="dxa"/>
            <w:vAlign w:val="center"/>
          </w:tcPr>
          <w:p w:rsidR="00D26190" w:rsidRPr="0094655A" w:rsidRDefault="00D26190" w:rsidP="002608F6">
            <w:pPr>
              <w:spacing w:line="300" w:lineRule="exact"/>
              <w:jc w:val="center"/>
              <w:rPr>
                <w:rFonts w:ascii="方正书宋_GBK" w:eastAsia="方正书宋_GBK"/>
                <w:sz w:val="21"/>
                <w:szCs w:val="21"/>
              </w:rPr>
            </w:pPr>
          </w:p>
        </w:tc>
        <w:tc>
          <w:tcPr>
            <w:tcW w:w="737" w:type="dxa"/>
            <w:vAlign w:val="center"/>
          </w:tcPr>
          <w:p w:rsidR="00D26190" w:rsidRPr="0094655A" w:rsidRDefault="00D26190" w:rsidP="002608F6">
            <w:pPr>
              <w:spacing w:line="300" w:lineRule="exact"/>
              <w:jc w:val="center"/>
              <w:rPr>
                <w:rFonts w:ascii="方正书宋_GBK" w:eastAsia="方正书宋_GBK"/>
                <w:sz w:val="21"/>
                <w:szCs w:val="21"/>
              </w:rPr>
            </w:pPr>
            <w:r w:rsidRPr="0094655A">
              <w:rPr>
                <w:rFonts w:ascii="方正书宋_GBK" w:eastAsia="方正书宋_GBK" w:hint="eastAsia"/>
                <w:sz w:val="21"/>
                <w:szCs w:val="21"/>
              </w:rPr>
              <w:t>＜</w:t>
            </w:r>
            <w:r w:rsidRPr="0094655A">
              <w:rPr>
                <w:rFonts w:ascii="方正书宋_GBK" w:eastAsia="方正书宋_GBK"/>
                <w:sz w:val="21"/>
                <w:szCs w:val="21"/>
              </w:rPr>
              <w:t>95%</w:t>
            </w:r>
          </w:p>
        </w:tc>
      </w:tr>
      <w:tr w:rsidR="00D26190" w:rsidTr="007D463B">
        <w:trPr>
          <w:trHeight w:val="227"/>
          <w:jc w:val="center"/>
        </w:trPr>
        <w:tc>
          <w:tcPr>
            <w:tcW w:w="2341" w:type="dxa"/>
            <w:vAlign w:val="center"/>
          </w:tcPr>
          <w:p w:rsidR="00D26190" w:rsidRDefault="00D26190" w:rsidP="002608F6">
            <w:pPr>
              <w:spacing w:line="300" w:lineRule="exact"/>
              <w:rPr>
                <w:rFonts w:ascii="方正书宋_GBK" w:eastAsia="方正书宋_GBK"/>
                <w:b/>
              </w:rPr>
            </w:pPr>
            <w:r>
              <w:rPr>
                <w:rFonts w:ascii="方正书宋_GBK" w:eastAsia="方正书宋_GBK" w:hint="eastAsia"/>
                <w:b/>
              </w:rPr>
              <w:t>乡村医生队伍建设</w:t>
            </w:r>
          </w:p>
        </w:tc>
        <w:tc>
          <w:tcPr>
            <w:tcW w:w="1276" w:type="dxa"/>
            <w:vAlign w:val="center"/>
          </w:tcPr>
          <w:p w:rsidR="00D26190" w:rsidRPr="0094655A" w:rsidRDefault="00D26190" w:rsidP="002608F6">
            <w:pPr>
              <w:spacing w:line="300" w:lineRule="exact"/>
              <w:rPr>
                <w:rFonts w:ascii="方正书宋_GBK" w:eastAsia="方正书宋_GBK"/>
                <w:sz w:val="21"/>
                <w:szCs w:val="21"/>
              </w:rPr>
            </w:pPr>
            <w:r w:rsidRPr="0094655A">
              <w:rPr>
                <w:rFonts w:ascii="方正书宋_GBK" w:eastAsia="方正书宋_GBK"/>
                <w:sz w:val="21"/>
                <w:szCs w:val="21"/>
              </w:rPr>
              <w:t>706.40</w:t>
            </w:r>
          </w:p>
        </w:tc>
        <w:tc>
          <w:tcPr>
            <w:tcW w:w="2976" w:type="dxa"/>
            <w:vAlign w:val="center"/>
          </w:tcPr>
          <w:p w:rsidR="00D26190" w:rsidRPr="0094655A" w:rsidRDefault="00D26190" w:rsidP="002608F6">
            <w:pPr>
              <w:spacing w:line="300" w:lineRule="exact"/>
              <w:rPr>
                <w:rFonts w:ascii="方正书宋_GBK" w:eastAsia="方正书宋_GBK"/>
                <w:sz w:val="21"/>
                <w:szCs w:val="21"/>
              </w:rPr>
            </w:pPr>
            <w:r w:rsidRPr="0094655A">
              <w:rPr>
                <w:rFonts w:ascii="方正书宋_GBK" w:eastAsia="方正书宋_GBK" w:hint="eastAsia"/>
                <w:sz w:val="21"/>
                <w:szCs w:val="21"/>
              </w:rPr>
              <w:t>建立健全乡村医生准入退出制度，改革乡村医生服务模式和激励制度，落实和完善乡村医生补偿，养老和培养政策，加强医疗卫生服务监管，稳定和优化乡村医生队伍。</w:t>
            </w:r>
          </w:p>
        </w:tc>
        <w:tc>
          <w:tcPr>
            <w:tcW w:w="2976" w:type="dxa"/>
            <w:vAlign w:val="center"/>
          </w:tcPr>
          <w:p w:rsidR="00D26190" w:rsidRPr="0094655A" w:rsidRDefault="00D26190" w:rsidP="002608F6">
            <w:pPr>
              <w:spacing w:line="300" w:lineRule="exact"/>
              <w:rPr>
                <w:rFonts w:ascii="方正书宋_GBK" w:eastAsia="方正书宋_GBK"/>
                <w:sz w:val="21"/>
                <w:szCs w:val="21"/>
              </w:rPr>
            </w:pPr>
            <w:r w:rsidRPr="0094655A">
              <w:rPr>
                <w:rFonts w:ascii="方正书宋_GBK" w:eastAsia="方正书宋_GBK" w:hint="eastAsia"/>
                <w:sz w:val="21"/>
                <w:szCs w:val="21"/>
              </w:rPr>
              <w:t>提高乡医服务质量，加强医疗服务监管，促进集体产权村卫生室的稳定和优化。</w:t>
            </w:r>
          </w:p>
        </w:tc>
        <w:tc>
          <w:tcPr>
            <w:tcW w:w="1417" w:type="dxa"/>
            <w:vAlign w:val="center"/>
          </w:tcPr>
          <w:p w:rsidR="00D26190" w:rsidRPr="0094655A" w:rsidRDefault="00D26190" w:rsidP="002608F6">
            <w:pPr>
              <w:spacing w:line="300" w:lineRule="exact"/>
              <w:rPr>
                <w:rFonts w:ascii="方正书宋_GBK" w:eastAsia="方正书宋_GBK"/>
                <w:sz w:val="21"/>
                <w:szCs w:val="21"/>
              </w:rPr>
            </w:pPr>
          </w:p>
        </w:tc>
        <w:tc>
          <w:tcPr>
            <w:tcW w:w="737" w:type="dxa"/>
            <w:vAlign w:val="center"/>
          </w:tcPr>
          <w:p w:rsidR="00D26190" w:rsidRPr="0094655A" w:rsidRDefault="00D26190" w:rsidP="002608F6">
            <w:pPr>
              <w:spacing w:line="300" w:lineRule="exact"/>
              <w:jc w:val="center"/>
              <w:rPr>
                <w:rFonts w:ascii="方正书宋_GBK" w:eastAsia="方正书宋_GBK"/>
                <w:sz w:val="21"/>
                <w:szCs w:val="21"/>
              </w:rPr>
            </w:pPr>
          </w:p>
        </w:tc>
        <w:tc>
          <w:tcPr>
            <w:tcW w:w="737" w:type="dxa"/>
            <w:vAlign w:val="center"/>
          </w:tcPr>
          <w:p w:rsidR="00D26190" w:rsidRPr="0094655A" w:rsidRDefault="00D26190" w:rsidP="002608F6">
            <w:pPr>
              <w:spacing w:line="300" w:lineRule="exact"/>
              <w:jc w:val="center"/>
              <w:rPr>
                <w:rFonts w:ascii="方正书宋_GBK" w:eastAsia="方正书宋_GBK"/>
                <w:sz w:val="21"/>
                <w:szCs w:val="21"/>
              </w:rPr>
            </w:pPr>
          </w:p>
        </w:tc>
        <w:tc>
          <w:tcPr>
            <w:tcW w:w="737" w:type="dxa"/>
            <w:vAlign w:val="center"/>
          </w:tcPr>
          <w:p w:rsidR="00D26190" w:rsidRPr="0094655A" w:rsidRDefault="00D26190" w:rsidP="002608F6">
            <w:pPr>
              <w:spacing w:line="300" w:lineRule="exact"/>
              <w:jc w:val="center"/>
              <w:rPr>
                <w:rFonts w:ascii="方正书宋_GBK" w:eastAsia="方正书宋_GBK"/>
                <w:sz w:val="21"/>
                <w:szCs w:val="21"/>
              </w:rPr>
            </w:pPr>
          </w:p>
        </w:tc>
        <w:tc>
          <w:tcPr>
            <w:tcW w:w="737" w:type="dxa"/>
            <w:vAlign w:val="center"/>
          </w:tcPr>
          <w:p w:rsidR="00D26190" w:rsidRPr="0094655A" w:rsidRDefault="00D26190" w:rsidP="002608F6">
            <w:pPr>
              <w:spacing w:line="300" w:lineRule="exact"/>
              <w:jc w:val="center"/>
              <w:rPr>
                <w:rFonts w:ascii="方正书宋_GBK" w:eastAsia="方正书宋_GBK"/>
                <w:sz w:val="21"/>
                <w:szCs w:val="21"/>
              </w:rPr>
            </w:pPr>
          </w:p>
        </w:tc>
      </w:tr>
      <w:tr w:rsidR="00D26190" w:rsidTr="007D463B">
        <w:trPr>
          <w:trHeight w:val="227"/>
          <w:jc w:val="center"/>
        </w:trPr>
        <w:tc>
          <w:tcPr>
            <w:tcW w:w="2341" w:type="dxa"/>
            <w:vAlign w:val="center"/>
          </w:tcPr>
          <w:p w:rsidR="00D26190" w:rsidRDefault="00D26190" w:rsidP="002608F6">
            <w:pPr>
              <w:spacing w:line="300" w:lineRule="exact"/>
              <w:rPr>
                <w:rFonts w:ascii="方正书宋_GBK" w:eastAsia="方正书宋_GBK"/>
                <w:b/>
              </w:rPr>
            </w:pPr>
            <w:r>
              <w:rPr>
                <w:rFonts w:ascii="方正书宋_GBK" w:eastAsia="方正书宋_GBK" w:hint="eastAsia"/>
                <w:b/>
              </w:rPr>
              <w:t xml:space="preserve">　　村卫生室入驻情况督导</w:t>
            </w:r>
          </w:p>
        </w:tc>
        <w:tc>
          <w:tcPr>
            <w:tcW w:w="1276" w:type="dxa"/>
            <w:vAlign w:val="center"/>
          </w:tcPr>
          <w:p w:rsidR="00D26190" w:rsidRPr="0094655A" w:rsidRDefault="00D26190" w:rsidP="002608F6">
            <w:pPr>
              <w:spacing w:line="300" w:lineRule="exact"/>
              <w:rPr>
                <w:rFonts w:ascii="方正书宋_GBK" w:eastAsia="方正书宋_GBK"/>
                <w:sz w:val="21"/>
                <w:szCs w:val="21"/>
              </w:rPr>
            </w:pPr>
            <w:r w:rsidRPr="0094655A">
              <w:rPr>
                <w:rFonts w:ascii="方正书宋_GBK" w:eastAsia="方正书宋_GBK"/>
                <w:sz w:val="21"/>
                <w:szCs w:val="21"/>
              </w:rPr>
              <w:t>706.40</w:t>
            </w:r>
          </w:p>
        </w:tc>
        <w:tc>
          <w:tcPr>
            <w:tcW w:w="2976" w:type="dxa"/>
            <w:vAlign w:val="center"/>
          </w:tcPr>
          <w:p w:rsidR="00D26190" w:rsidRPr="0094655A" w:rsidRDefault="00D26190" w:rsidP="002608F6">
            <w:pPr>
              <w:spacing w:line="300" w:lineRule="exact"/>
              <w:rPr>
                <w:rFonts w:ascii="方正书宋_GBK" w:eastAsia="方正书宋_GBK"/>
                <w:sz w:val="21"/>
                <w:szCs w:val="21"/>
              </w:rPr>
            </w:pPr>
            <w:r w:rsidRPr="0094655A">
              <w:rPr>
                <w:rFonts w:ascii="方正书宋_GBK" w:eastAsia="方正书宋_GBK" w:hint="eastAsia"/>
                <w:sz w:val="21"/>
                <w:szCs w:val="21"/>
              </w:rPr>
              <w:t>结合各乡镇政府、村委会督导情况，定期按比例抽查集体产权村卫生室，检查入驻执业情况</w:t>
            </w:r>
          </w:p>
        </w:tc>
        <w:tc>
          <w:tcPr>
            <w:tcW w:w="2976" w:type="dxa"/>
            <w:vAlign w:val="center"/>
          </w:tcPr>
          <w:p w:rsidR="00D26190" w:rsidRPr="0094655A" w:rsidRDefault="00D26190" w:rsidP="002608F6">
            <w:pPr>
              <w:spacing w:line="300" w:lineRule="exact"/>
              <w:rPr>
                <w:rFonts w:ascii="方正书宋_GBK" w:eastAsia="方正书宋_GBK"/>
                <w:sz w:val="21"/>
                <w:szCs w:val="21"/>
              </w:rPr>
            </w:pPr>
            <w:r w:rsidRPr="0094655A">
              <w:rPr>
                <w:rFonts w:ascii="方正书宋_GBK" w:eastAsia="方正书宋_GBK" w:hint="eastAsia"/>
                <w:sz w:val="21"/>
                <w:szCs w:val="21"/>
              </w:rPr>
              <w:t>集体产权村卫生室正常入驻运转</w:t>
            </w:r>
          </w:p>
        </w:tc>
        <w:tc>
          <w:tcPr>
            <w:tcW w:w="1417" w:type="dxa"/>
            <w:vAlign w:val="center"/>
          </w:tcPr>
          <w:p w:rsidR="00D26190" w:rsidRPr="0094655A" w:rsidRDefault="00D26190" w:rsidP="002608F6">
            <w:pPr>
              <w:spacing w:line="300" w:lineRule="exact"/>
              <w:rPr>
                <w:rFonts w:ascii="方正书宋_GBK" w:eastAsia="方正书宋_GBK"/>
                <w:sz w:val="21"/>
                <w:szCs w:val="21"/>
              </w:rPr>
            </w:pPr>
            <w:r w:rsidRPr="0094655A">
              <w:rPr>
                <w:rFonts w:ascii="方正书宋_GBK" w:eastAsia="方正书宋_GBK" w:hint="eastAsia"/>
                <w:sz w:val="21"/>
                <w:szCs w:val="21"/>
              </w:rPr>
              <w:t>集体产权村卫生室入驻执业</w:t>
            </w:r>
          </w:p>
        </w:tc>
        <w:tc>
          <w:tcPr>
            <w:tcW w:w="737" w:type="dxa"/>
            <w:vAlign w:val="center"/>
          </w:tcPr>
          <w:p w:rsidR="00D26190" w:rsidRPr="0094655A" w:rsidRDefault="00D26190" w:rsidP="002608F6">
            <w:pPr>
              <w:spacing w:line="300" w:lineRule="exact"/>
              <w:jc w:val="center"/>
              <w:rPr>
                <w:rFonts w:ascii="方正书宋_GBK" w:eastAsia="方正书宋_GBK"/>
                <w:sz w:val="21"/>
                <w:szCs w:val="21"/>
              </w:rPr>
            </w:pPr>
            <w:r w:rsidRPr="0094655A">
              <w:rPr>
                <w:rFonts w:ascii="方正书宋_GBK" w:eastAsia="方正书宋_GBK"/>
                <w:sz w:val="21"/>
                <w:szCs w:val="21"/>
              </w:rPr>
              <w:t>100%</w:t>
            </w:r>
          </w:p>
        </w:tc>
        <w:tc>
          <w:tcPr>
            <w:tcW w:w="737" w:type="dxa"/>
            <w:vAlign w:val="center"/>
          </w:tcPr>
          <w:p w:rsidR="00D26190" w:rsidRPr="0094655A" w:rsidRDefault="00D26190" w:rsidP="002608F6">
            <w:pPr>
              <w:spacing w:line="300" w:lineRule="exact"/>
              <w:jc w:val="center"/>
              <w:rPr>
                <w:rFonts w:ascii="方正书宋_GBK" w:eastAsia="方正书宋_GBK"/>
                <w:sz w:val="21"/>
                <w:szCs w:val="21"/>
              </w:rPr>
            </w:pPr>
          </w:p>
        </w:tc>
        <w:tc>
          <w:tcPr>
            <w:tcW w:w="737" w:type="dxa"/>
            <w:vAlign w:val="center"/>
          </w:tcPr>
          <w:p w:rsidR="00D26190" w:rsidRPr="0094655A" w:rsidRDefault="00D26190" w:rsidP="002608F6">
            <w:pPr>
              <w:spacing w:line="300" w:lineRule="exact"/>
              <w:jc w:val="center"/>
              <w:rPr>
                <w:rFonts w:ascii="方正书宋_GBK" w:eastAsia="方正书宋_GBK"/>
                <w:sz w:val="21"/>
                <w:szCs w:val="21"/>
              </w:rPr>
            </w:pPr>
          </w:p>
        </w:tc>
        <w:tc>
          <w:tcPr>
            <w:tcW w:w="737" w:type="dxa"/>
            <w:vAlign w:val="center"/>
          </w:tcPr>
          <w:p w:rsidR="00D26190" w:rsidRPr="0094655A" w:rsidRDefault="00D26190" w:rsidP="002608F6">
            <w:pPr>
              <w:spacing w:line="300" w:lineRule="exact"/>
              <w:jc w:val="center"/>
              <w:rPr>
                <w:rFonts w:ascii="方正书宋_GBK" w:eastAsia="方正书宋_GBK"/>
                <w:sz w:val="21"/>
                <w:szCs w:val="21"/>
              </w:rPr>
            </w:pPr>
            <w:r w:rsidRPr="0094655A">
              <w:rPr>
                <w:rFonts w:ascii="方正书宋_GBK" w:eastAsia="方正书宋_GBK" w:hint="eastAsia"/>
                <w:sz w:val="21"/>
                <w:szCs w:val="21"/>
              </w:rPr>
              <w:t>＜</w:t>
            </w:r>
            <w:r w:rsidRPr="0094655A">
              <w:rPr>
                <w:rFonts w:ascii="方正书宋_GBK" w:eastAsia="方正书宋_GBK"/>
                <w:sz w:val="21"/>
                <w:szCs w:val="21"/>
              </w:rPr>
              <w:t>100%</w:t>
            </w:r>
          </w:p>
        </w:tc>
      </w:tr>
    </w:tbl>
    <w:p w:rsidR="00D26190" w:rsidRDefault="00D26190" w:rsidP="00CD471C">
      <w:pPr>
        <w:spacing w:line="300" w:lineRule="exact"/>
        <w:outlineLvl w:val="0"/>
        <w:sectPr w:rsidR="00D26190" w:rsidSect="00382ADD">
          <w:pgSz w:w="16839" w:h="11907" w:orient="landscape"/>
          <w:pgMar w:top="1020" w:right="1361" w:bottom="1020" w:left="1361" w:header="851" w:footer="992" w:gutter="0"/>
          <w:cols w:space="425"/>
          <w:docGrid w:type="lines" w:linePitch="312"/>
        </w:sectPr>
      </w:pPr>
    </w:p>
    <w:p w:rsidR="00D26190" w:rsidRDefault="00D26190">
      <w:pPr>
        <w:spacing w:before="10" w:after="10"/>
        <w:ind w:firstLine="640"/>
        <w:outlineLvl w:val="2"/>
      </w:pPr>
      <w:r>
        <w:rPr>
          <w:rFonts w:ascii="黑体" w:eastAsia="黑体" w:hAnsi="黑体" w:cs="黑体" w:hint="eastAsia"/>
          <w:color w:val="000000"/>
          <w:sz w:val="32"/>
        </w:rPr>
        <w:t>六、政府采购预算情况</w:t>
      </w:r>
      <w:bookmarkEnd w:id="6"/>
    </w:p>
    <w:p w:rsidR="00D26190" w:rsidRDefault="00D26190">
      <w:pPr>
        <w:jc w:val="center"/>
      </w:pPr>
      <w:r>
        <w:rPr>
          <w:rFonts w:ascii="方正小标宋_GBK" w:eastAsia="方正小标宋_GBK" w:hAnsi="方正小标宋_GBK" w:cs="方正小标宋_GBK" w:hint="eastAsia"/>
          <w:color w:val="000000"/>
          <w:sz w:val="36"/>
        </w:rPr>
        <w:t>部门政府采购预算</w:t>
      </w:r>
    </w:p>
    <w:tbl>
      <w:tblPr>
        <w:tblW w:w="1505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1701"/>
        <w:gridCol w:w="964"/>
        <w:gridCol w:w="1134"/>
        <w:gridCol w:w="1134"/>
        <w:gridCol w:w="709"/>
        <w:gridCol w:w="850"/>
        <w:gridCol w:w="850"/>
        <w:gridCol w:w="964"/>
        <w:gridCol w:w="964"/>
        <w:gridCol w:w="964"/>
        <w:gridCol w:w="964"/>
        <w:gridCol w:w="964"/>
        <w:gridCol w:w="964"/>
        <w:gridCol w:w="964"/>
        <w:gridCol w:w="964"/>
      </w:tblGrid>
      <w:tr w:rsidR="00D26190" w:rsidTr="00D25C90">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D26190" w:rsidRDefault="00D26190" w:rsidP="006A4512">
            <w:pPr>
              <w:pStyle w:val="20"/>
              <w:rPr>
                <w:lang w:eastAsia="zh-CN"/>
              </w:rPr>
            </w:pPr>
            <w:r>
              <w:rPr>
                <w:rFonts w:hint="eastAsia"/>
              </w:rPr>
              <w:t>唐山市丰南区</w:t>
            </w:r>
            <w:r>
              <w:rPr>
                <w:rFonts w:hint="eastAsia"/>
                <w:lang w:eastAsia="zh-CN"/>
              </w:rPr>
              <w:t>卫生和计划生育局</w:t>
            </w:r>
          </w:p>
        </w:tc>
        <w:tc>
          <w:tcPr>
            <w:tcW w:w="7712" w:type="dxa"/>
            <w:gridSpan w:val="8"/>
            <w:tcBorders>
              <w:top w:val="single" w:sz="6" w:space="0" w:color="FFFFFF"/>
              <w:left w:val="single" w:sz="6" w:space="0" w:color="FFFFFF"/>
              <w:right w:val="single" w:sz="6" w:space="0" w:color="FFFFFF"/>
            </w:tcBorders>
            <w:vAlign w:val="center"/>
          </w:tcPr>
          <w:p w:rsidR="00D26190" w:rsidRDefault="00D26190">
            <w:pPr>
              <w:pStyle w:val="23"/>
            </w:pPr>
            <w:r>
              <w:rPr>
                <w:rFonts w:hint="eastAsia"/>
              </w:rPr>
              <w:t>单位：万元</w:t>
            </w:r>
          </w:p>
        </w:tc>
      </w:tr>
      <w:tr w:rsidR="00D26190" w:rsidTr="00D25C90">
        <w:trPr>
          <w:cantSplit/>
          <w:tblHeader/>
          <w:jc w:val="center"/>
        </w:trPr>
        <w:tc>
          <w:tcPr>
            <w:tcW w:w="2665" w:type="dxa"/>
            <w:gridSpan w:val="2"/>
            <w:vAlign w:val="center"/>
          </w:tcPr>
          <w:p w:rsidR="00D26190" w:rsidRDefault="00D26190">
            <w:pPr>
              <w:pStyle w:val="1"/>
            </w:pPr>
            <w:r>
              <w:rPr>
                <w:rFonts w:hint="eastAsia"/>
              </w:rPr>
              <w:t>政府采购项目来源</w:t>
            </w:r>
          </w:p>
        </w:tc>
        <w:tc>
          <w:tcPr>
            <w:tcW w:w="1134" w:type="dxa"/>
            <w:vMerge w:val="restart"/>
            <w:vAlign w:val="center"/>
          </w:tcPr>
          <w:p w:rsidR="00D26190" w:rsidRDefault="00D26190">
            <w:pPr>
              <w:pStyle w:val="1"/>
            </w:pPr>
            <w:r>
              <w:rPr>
                <w:rFonts w:hint="eastAsia"/>
              </w:rPr>
              <w:t>采购物品名称</w:t>
            </w:r>
          </w:p>
        </w:tc>
        <w:tc>
          <w:tcPr>
            <w:tcW w:w="1134" w:type="dxa"/>
            <w:vMerge w:val="restart"/>
            <w:vAlign w:val="center"/>
          </w:tcPr>
          <w:p w:rsidR="00D26190" w:rsidRDefault="00D26190">
            <w:pPr>
              <w:pStyle w:val="1"/>
            </w:pPr>
            <w:r>
              <w:rPr>
                <w:rFonts w:hint="eastAsia"/>
              </w:rPr>
              <w:t>政府采购目录序号</w:t>
            </w:r>
          </w:p>
        </w:tc>
        <w:tc>
          <w:tcPr>
            <w:tcW w:w="709" w:type="dxa"/>
            <w:vMerge w:val="restart"/>
            <w:vAlign w:val="center"/>
          </w:tcPr>
          <w:p w:rsidR="00D26190" w:rsidRDefault="00D26190">
            <w:pPr>
              <w:pStyle w:val="1"/>
            </w:pPr>
            <w:r>
              <w:rPr>
                <w:rFonts w:hint="eastAsia"/>
              </w:rPr>
              <w:t>计量</w:t>
            </w:r>
            <w:r>
              <w:t xml:space="preserve">  </w:t>
            </w:r>
            <w:r>
              <w:rPr>
                <w:rFonts w:hint="eastAsia"/>
              </w:rPr>
              <w:t>单位</w:t>
            </w:r>
          </w:p>
        </w:tc>
        <w:tc>
          <w:tcPr>
            <w:tcW w:w="850" w:type="dxa"/>
            <w:vMerge w:val="restart"/>
            <w:vAlign w:val="center"/>
          </w:tcPr>
          <w:p w:rsidR="00D26190" w:rsidRDefault="00D26190">
            <w:pPr>
              <w:pStyle w:val="1"/>
            </w:pPr>
            <w:r>
              <w:rPr>
                <w:rFonts w:hint="eastAsia"/>
              </w:rPr>
              <w:t>数量</w:t>
            </w:r>
          </w:p>
        </w:tc>
        <w:tc>
          <w:tcPr>
            <w:tcW w:w="850" w:type="dxa"/>
            <w:vMerge w:val="restart"/>
            <w:vAlign w:val="center"/>
          </w:tcPr>
          <w:p w:rsidR="00D26190" w:rsidRDefault="00D26190">
            <w:pPr>
              <w:pStyle w:val="1"/>
            </w:pPr>
            <w:r>
              <w:rPr>
                <w:rFonts w:hint="eastAsia"/>
              </w:rPr>
              <w:t>单价</w:t>
            </w:r>
          </w:p>
        </w:tc>
        <w:tc>
          <w:tcPr>
            <w:tcW w:w="6748" w:type="dxa"/>
            <w:gridSpan w:val="7"/>
            <w:vAlign w:val="center"/>
          </w:tcPr>
          <w:p w:rsidR="00D26190" w:rsidRDefault="00D26190">
            <w:pPr>
              <w:pStyle w:val="1"/>
            </w:pPr>
            <w:r>
              <w:rPr>
                <w:rFonts w:hint="eastAsia"/>
              </w:rPr>
              <w:t>政府采购金额（当年部门预算安排资金）</w:t>
            </w:r>
          </w:p>
        </w:tc>
        <w:tc>
          <w:tcPr>
            <w:tcW w:w="964" w:type="dxa"/>
            <w:vMerge w:val="restart"/>
            <w:vAlign w:val="center"/>
          </w:tcPr>
          <w:p w:rsidR="00D26190" w:rsidRDefault="00D26190">
            <w:pPr>
              <w:pStyle w:val="1"/>
            </w:pPr>
            <w:r>
              <w:rPr>
                <w:lang w:eastAsia="zh-CN"/>
              </w:rPr>
              <w:t>XXXX</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rsidR="00D26190" w:rsidTr="00D25C90">
        <w:trPr>
          <w:cantSplit/>
          <w:tblHeader/>
          <w:jc w:val="center"/>
        </w:trPr>
        <w:tc>
          <w:tcPr>
            <w:tcW w:w="1701" w:type="dxa"/>
            <w:vAlign w:val="center"/>
          </w:tcPr>
          <w:p w:rsidR="00D26190" w:rsidRDefault="00D26190">
            <w:pPr>
              <w:pStyle w:val="1"/>
            </w:pPr>
            <w:r>
              <w:rPr>
                <w:rFonts w:hint="eastAsia"/>
              </w:rPr>
              <w:t>项目名称</w:t>
            </w:r>
          </w:p>
        </w:tc>
        <w:tc>
          <w:tcPr>
            <w:tcW w:w="964" w:type="dxa"/>
            <w:vAlign w:val="center"/>
          </w:tcPr>
          <w:p w:rsidR="00D26190" w:rsidRDefault="00D26190">
            <w:pPr>
              <w:pStyle w:val="1"/>
            </w:pPr>
            <w:r>
              <w:rPr>
                <w:rFonts w:hint="eastAsia"/>
              </w:rPr>
              <w:t>预算</w:t>
            </w:r>
            <w:r>
              <w:t xml:space="preserve">    </w:t>
            </w:r>
            <w:r>
              <w:rPr>
                <w:rFonts w:hint="eastAsia"/>
              </w:rPr>
              <w:t>资金</w:t>
            </w:r>
          </w:p>
        </w:tc>
        <w:tc>
          <w:tcPr>
            <w:tcW w:w="1134" w:type="dxa"/>
            <w:vMerge/>
          </w:tcPr>
          <w:p w:rsidR="00D26190" w:rsidRDefault="00D26190"/>
        </w:tc>
        <w:tc>
          <w:tcPr>
            <w:tcW w:w="1134" w:type="dxa"/>
            <w:vMerge/>
          </w:tcPr>
          <w:p w:rsidR="00D26190" w:rsidRDefault="00D26190"/>
        </w:tc>
        <w:tc>
          <w:tcPr>
            <w:tcW w:w="709" w:type="dxa"/>
            <w:vMerge/>
          </w:tcPr>
          <w:p w:rsidR="00D26190" w:rsidRDefault="00D26190"/>
        </w:tc>
        <w:tc>
          <w:tcPr>
            <w:tcW w:w="850" w:type="dxa"/>
            <w:vMerge/>
          </w:tcPr>
          <w:p w:rsidR="00D26190" w:rsidRDefault="00D26190"/>
        </w:tc>
        <w:tc>
          <w:tcPr>
            <w:tcW w:w="850" w:type="dxa"/>
            <w:vMerge/>
          </w:tcPr>
          <w:p w:rsidR="00D26190" w:rsidRDefault="00D26190"/>
        </w:tc>
        <w:tc>
          <w:tcPr>
            <w:tcW w:w="964" w:type="dxa"/>
            <w:vAlign w:val="center"/>
          </w:tcPr>
          <w:p w:rsidR="00D26190" w:rsidRDefault="00D26190">
            <w:pPr>
              <w:pStyle w:val="1"/>
            </w:pPr>
            <w:r>
              <w:rPr>
                <w:rFonts w:hint="eastAsia"/>
              </w:rPr>
              <w:t>合计</w:t>
            </w:r>
          </w:p>
        </w:tc>
        <w:tc>
          <w:tcPr>
            <w:tcW w:w="964" w:type="dxa"/>
            <w:vAlign w:val="center"/>
          </w:tcPr>
          <w:p w:rsidR="00D26190" w:rsidRDefault="00D26190">
            <w:pPr>
              <w:pStyle w:val="1"/>
            </w:pPr>
            <w:r>
              <w:rPr>
                <w:rFonts w:hint="eastAsia"/>
              </w:rPr>
              <w:t>一般公共预算拨款</w:t>
            </w:r>
          </w:p>
        </w:tc>
        <w:tc>
          <w:tcPr>
            <w:tcW w:w="964" w:type="dxa"/>
            <w:vAlign w:val="center"/>
          </w:tcPr>
          <w:p w:rsidR="00D26190" w:rsidRDefault="00D26190">
            <w:pPr>
              <w:pStyle w:val="1"/>
            </w:pPr>
            <w:r>
              <w:rPr>
                <w:rFonts w:hint="eastAsia"/>
              </w:rPr>
              <w:t>基金预算拨款</w:t>
            </w:r>
          </w:p>
        </w:tc>
        <w:tc>
          <w:tcPr>
            <w:tcW w:w="964" w:type="dxa"/>
            <w:vAlign w:val="center"/>
          </w:tcPr>
          <w:p w:rsidR="00D26190" w:rsidRDefault="00D26190">
            <w:pPr>
              <w:pStyle w:val="1"/>
            </w:pPr>
            <w:r>
              <w:rPr>
                <w:rFonts w:hint="eastAsia"/>
              </w:rPr>
              <w:t>国有资本经营预算拨款</w:t>
            </w:r>
          </w:p>
        </w:tc>
        <w:tc>
          <w:tcPr>
            <w:tcW w:w="964" w:type="dxa"/>
            <w:vAlign w:val="center"/>
          </w:tcPr>
          <w:p w:rsidR="00D26190" w:rsidRDefault="00D26190">
            <w:pPr>
              <w:pStyle w:val="1"/>
            </w:pPr>
            <w:r>
              <w:rPr>
                <w:rFonts w:hint="eastAsia"/>
              </w:rPr>
              <w:t>财政专户核拨</w:t>
            </w:r>
          </w:p>
        </w:tc>
        <w:tc>
          <w:tcPr>
            <w:tcW w:w="964" w:type="dxa"/>
            <w:vAlign w:val="center"/>
          </w:tcPr>
          <w:p w:rsidR="00D26190" w:rsidRDefault="00D26190">
            <w:pPr>
              <w:pStyle w:val="1"/>
            </w:pPr>
            <w:r>
              <w:rPr>
                <w:rFonts w:hint="eastAsia"/>
              </w:rPr>
              <w:t>单位</w:t>
            </w:r>
            <w:r>
              <w:t xml:space="preserve">    </w:t>
            </w:r>
            <w:r>
              <w:rPr>
                <w:rFonts w:hint="eastAsia"/>
              </w:rPr>
              <w:t>资金</w:t>
            </w:r>
          </w:p>
        </w:tc>
        <w:tc>
          <w:tcPr>
            <w:tcW w:w="964" w:type="dxa"/>
            <w:vAlign w:val="center"/>
          </w:tcPr>
          <w:p w:rsidR="00D26190" w:rsidRDefault="00D26190">
            <w:pPr>
              <w:pStyle w:val="1"/>
            </w:pPr>
            <w:r>
              <w:rPr>
                <w:rFonts w:hint="eastAsia"/>
              </w:rPr>
              <w:t>上年结转结余</w:t>
            </w:r>
          </w:p>
        </w:tc>
        <w:tc>
          <w:tcPr>
            <w:tcW w:w="964" w:type="dxa"/>
            <w:vMerge/>
          </w:tcPr>
          <w:p w:rsidR="00D26190" w:rsidRDefault="00D26190"/>
        </w:tc>
      </w:tr>
      <w:tr w:rsidR="00D26190" w:rsidTr="00D25C90">
        <w:trPr>
          <w:cantSplit/>
          <w:jc w:val="center"/>
        </w:trPr>
        <w:tc>
          <w:tcPr>
            <w:tcW w:w="1701" w:type="dxa"/>
            <w:vAlign w:val="center"/>
          </w:tcPr>
          <w:p w:rsidR="00D26190" w:rsidRDefault="00D26190" w:rsidP="007D463B">
            <w:pPr>
              <w:pStyle w:val="6"/>
            </w:pPr>
            <w:r>
              <w:rPr>
                <w:rFonts w:hint="eastAsia"/>
              </w:rPr>
              <w:t>合</w:t>
            </w:r>
            <w:r>
              <w:t xml:space="preserve">  </w:t>
            </w:r>
            <w:r>
              <w:rPr>
                <w:rFonts w:hint="eastAsia"/>
              </w:rPr>
              <w:t>计</w:t>
            </w:r>
          </w:p>
        </w:tc>
        <w:tc>
          <w:tcPr>
            <w:tcW w:w="964" w:type="dxa"/>
            <w:vAlign w:val="center"/>
          </w:tcPr>
          <w:p w:rsidR="00D26190" w:rsidRDefault="00D26190" w:rsidP="007D463B">
            <w:pPr>
              <w:pStyle w:val="7"/>
            </w:pPr>
          </w:p>
        </w:tc>
        <w:tc>
          <w:tcPr>
            <w:tcW w:w="1134" w:type="dxa"/>
            <w:vAlign w:val="center"/>
          </w:tcPr>
          <w:p w:rsidR="00D26190" w:rsidRDefault="00D26190" w:rsidP="007D463B">
            <w:pPr>
              <w:pStyle w:val="5"/>
            </w:pPr>
          </w:p>
        </w:tc>
        <w:tc>
          <w:tcPr>
            <w:tcW w:w="1134" w:type="dxa"/>
            <w:vAlign w:val="center"/>
          </w:tcPr>
          <w:p w:rsidR="00D26190" w:rsidRDefault="00D26190" w:rsidP="007D463B">
            <w:pPr>
              <w:pStyle w:val="5"/>
            </w:pPr>
          </w:p>
        </w:tc>
        <w:tc>
          <w:tcPr>
            <w:tcW w:w="709" w:type="dxa"/>
            <w:vAlign w:val="center"/>
          </w:tcPr>
          <w:p w:rsidR="00D26190" w:rsidRDefault="00D26190" w:rsidP="007D463B">
            <w:pPr>
              <w:pStyle w:val="6"/>
            </w:pPr>
          </w:p>
        </w:tc>
        <w:tc>
          <w:tcPr>
            <w:tcW w:w="850" w:type="dxa"/>
            <w:vAlign w:val="center"/>
          </w:tcPr>
          <w:p w:rsidR="00D26190" w:rsidRDefault="00D26190" w:rsidP="007D463B">
            <w:pPr>
              <w:pStyle w:val="7"/>
            </w:pPr>
          </w:p>
        </w:tc>
        <w:tc>
          <w:tcPr>
            <w:tcW w:w="850" w:type="dxa"/>
            <w:vAlign w:val="center"/>
          </w:tcPr>
          <w:p w:rsidR="00D26190" w:rsidRDefault="00D26190" w:rsidP="007D463B">
            <w:pPr>
              <w:pStyle w:val="7"/>
            </w:pPr>
          </w:p>
        </w:tc>
        <w:tc>
          <w:tcPr>
            <w:tcW w:w="964" w:type="dxa"/>
            <w:vAlign w:val="center"/>
          </w:tcPr>
          <w:p w:rsidR="00D26190" w:rsidRPr="00A26E87" w:rsidRDefault="00D26190" w:rsidP="002608F6">
            <w:pPr>
              <w:spacing w:line="300" w:lineRule="exact"/>
              <w:jc w:val="right"/>
              <w:rPr>
                <w:rFonts w:ascii="方正书宋_GBK" w:eastAsia="方正书宋_GBK"/>
                <w:b/>
              </w:rPr>
            </w:pPr>
            <w:r w:rsidRPr="00A26E87">
              <w:rPr>
                <w:rFonts w:ascii="方正书宋_GBK" w:eastAsia="方正书宋_GBK"/>
                <w:b/>
              </w:rPr>
              <w:t>235.40</w:t>
            </w:r>
          </w:p>
        </w:tc>
        <w:tc>
          <w:tcPr>
            <w:tcW w:w="964" w:type="dxa"/>
            <w:vAlign w:val="center"/>
          </w:tcPr>
          <w:p w:rsidR="00D26190" w:rsidRPr="00A26E87" w:rsidRDefault="00D26190" w:rsidP="002608F6">
            <w:pPr>
              <w:spacing w:line="300" w:lineRule="exact"/>
              <w:jc w:val="right"/>
              <w:rPr>
                <w:rFonts w:ascii="方正书宋_GBK" w:eastAsia="方正书宋_GBK"/>
                <w:b/>
              </w:rPr>
            </w:pPr>
            <w:r w:rsidRPr="00A26E87">
              <w:rPr>
                <w:rFonts w:ascii="方正书宋_GBK" w:eastAsia="方正书宋_GBK"/>
                <w:b/>
              </w:rPr>
              <w:t>235.40</w:t>
            </w:r>
          </w:p>
        </w:tc>
        <w:tc>
          <w:tcPr>
            <w:tcW w:w="964" w:type="dxa"/>
            <w:vAlign w:val="center"/>
          </w:tcPr>
          <w:p w:rsidR="00D26190" w:rsidRDefault="00D26190" w:rsidP="007D463B">
            <w:pPr>
              <w:pStyle w:val="7"/>
            </w:pPr>
          </w:p>
        </w:tc>
        <w:tc>
          <w:tcPr>
            <w:tcW w:w="964" w:type="dxa"/>
            <w:vAlign w:val="center"/>
          </w:tcPr>
          <w:p w:rsidR="00D26190" w:rsidRDefault="00D26190" w:rsidP="007D463B">
            <w:pPr>
              <w:pStyle w:val="7"/>
            </w:pPr>
          </w:p>
        </w:tc>
        <w:tc>
          <w:tcPr>
            <w:tcW w:w="964" w:type="dxa"/>
            <w:vAlign w:val="center"/>
          </w:tcPr>
          <w:p w:rsidR="00D26190" w:rsidRDefault="00D26190" w:rsidP="007D463B">
            <w:pPr>
              <w:pStyle w:val="7"/>
            </w:pPr>
          </w:p>
        </w:tc>
        <w:tc>
          <w:tcPr>
            <w:tcW w:w="964" w:type="dxa"/>
            <w:vAlign w:val="center"/>
          </w:tcPr>
          <w:p w:rsidR="00D26190" w:rsidRDefault="00D26190" w:rsidP="007D463B">
            <w:pPr>
              <w:pStyle w:val="7"/>
            </w:pPr>
          </w:p>
        </w:tc>
        <w:tc>
          <w:tcPr>
            <w:tcW w:w="964" w:type="dxa"/>
            <w:vAlign w:val="center"/>
          </w:tcPr>
          <w:p w:rsidR="00D26190" w:rsidRDefault="00D26190" w:rsidP="007D463B">
            <w:pPr>
              <w:pStyle w:val="7"/>
            </w:pPr>
          </w:p>
        </w:tc>
        <w:tc>
          <w:tcPr>
            <w:tcW w:w="964" w:type="dxa"/>
            <w:vAlign w:val="center"/>
          </w:tcPr>
          <w:p w:rsidR="00D26190" w:rsidRDefault="00D26190" w:rsidP="007D463B">
            <w:pPr>
              <w:pStyle w:val="7"/>
            </w:pPr>
          </w:p>
        </w:tc>
      </w:tr>
      <w:tr w:rsidR="00D26190" w:rsidTr="00D25C90">
        <w:trPr>
          <w:cantSplit/>
          <w:jc w:val="center"/>
        </w:trPr>
        <w:tc>
          <w:tcPr>
            <w:tcW w:w="1701" w:type="dxa"/>
            <w:vAlign w:val="center"/>
          </w:tcPr>
          <w:p w:rsidR="00D26190" w:rsidRDefault="00D26190" w:rsidP="007D463B">
            <w:pPr>
              <w:pStyle w:val="6"/>
            </w:pPr>
            <w:r>
              <w:rPr>
                <w:rFonts w:hint="eastAsia"/>
              </w:rPr>
              <w:t>唐山市丰南区</w:t>
            </w:r>
            <w:r>
              <w:rPr>
                <w:rFonts w:hint="eastAsia"/>
                <w:lang w:eastAsia="zh-CN"/>
              </w:rPr>
              <w:t>卫生和计划生育局系统</w:t>
            </w:r>
            <w:r>
              <w:rPr>
                <w:rFonts w:hint="eastAsia"/>
              </w:rPr>
              <w:t>小计</w:t>
            </w:r>
          </w:p>
        </w:tc>
        <w:tc>
          <w:tcPr>
            <w:tcW w:w="964" w:type="dxa"/>
            <w:vAlign w:val="center"/>
          </w:tcPr>
          <w:p w:rsidR="00D26190" w:rsidRDefault="00D26190" w:rsidP="007D463B">
            <w:pPr>
              <w:pStyle w:val="7"/>
            </w:pPr>
          </w:p>
        </w:tc>
        <w:tc>
          <w:tcPr>
            <w:tcW w:w="1134" w:type="dxa"/>
            <w:vAlign w:val="center"/>
          </w:tcPr>
          <w:p w:rsidR="00D26190" w:rsidRDefault="00D26190" w:rsidP="007D463B">
            <w:pPr>
              <w:pStyle w:val="5"/>
            </w:pPr>
          </w:p>
        </w:tc>
        <w:tc>
          <w:tcPr>
            <w:tcW w:w="1134" w:type="dxa"/>
            <w:vAlign w:val="center"/>
          </w:tcPr>
          <w:p w:rsidR="00D26190" w:rsidRDefault="00D26190" w:rsidP="007D463B">
            <w:pPr>
              <w:pStyle w:val="5"/>
            </w:pPr>
          </w:p>
        </w:tc>
        <w:tc>
          <w:tcPr>
            <w:tcW w:w="709" w:type="dxa"/>
            <w:vAlign w:val="center"/>
          </w:tcPr>
          <w:p w:rsidR="00D26190" w:rsidRDefault="00D26190" w:rsidP="007D463B">
            <w:pPr>
              <w:pStyle w:val="6"/>
            </w:pPr>
          </w:p>
        </w:tc>
        <w:tc>
          <w:tcPr>
            <w:tcW w:w="850" w:type="dxa"/>
            <w:vAlign w:val="center"/>
          </w:tcPr>
          <w:p w:rsidR="00D26190" w:rsidRDefault="00D26190" w:rsidP="007D463B">
            <w:pPr>
              <w:pStyle w:val="7"/>
            </w:pPr>
          </w:p>
        </w:tc>
        <w:tc>
          <w:tcPr>
            <w:tcW w:w="850" w:type="dxa"/>
            <w:vAlign w:val="center"/>
          </w:tcPr>
          <w:p w:rsidR="00D26190" w:rsidRDefault="00D26190" w:rsidP="007D463B">
            <w:pPr>
              <w:pStyle w:val="7"/>
            </w:pPr>
          </w:p>
        </w:tc>
        <w:tc>
          <w:tcPr>
            <w:tcW w:w="964" w:type="dxa"/>
            <w:vAlign w:val="center"/>
          </w:tcPr>
          <w:p w:rsidR="00D26190" w:rsidRPr="00A26E87" w:rsidRDefault="00D26190" w:rsidP="002608F6">
            <w:pPr>
              <w:spacing w:line="300" w:lineRule="exact"/>
              <w:jc w:val="right"/>
              <w:rPr>
                <w:rFonts w:ascii="方正书宋_GBK" w:eastAsia="方正书宋_GBK"/>
                <w:b/>
              </w:rPr>
            </w:pPr>
            <w:r w:rsidRPr="00A26E87">
              <w:rPr>
                <w:rFonts w:ascii="方正书宋_GBK" w:eastAsia="方正书宋_GBK"/>
                <w:b/>
              </w:rPr>
              <w:t>235.40</w:t>
            </w:r>
          </w:p>
        </w:tc>
        <w:tc>
          <w:tcPr>
            <w:tcW w:w="964" w:type="dxa"/>
            <w:vAlign w:val="center"/>
          </w:tcPr>
          <w:p w:rsidR="00D26190" w:rsidRPr="00A26E87" w:rsidRDefault="00D26190" w:rsidP="002608F6">
            <w:pPr>
              <w:spacing w:line="300" w:lineRule="exact"/>
              <w:jc w:val="right"/>
              <w:rPr>
                <w:rFonts w:ascii="方正书宋_GBK" w:eastAsia="方正书宋_GBK"/>
                <w:b/>
              </w:rPr>
            </w:pPr>
            <w:r w:rsidRPr="00A26E87">
              <w:rPr>
                <w:rFonts w:ascii="方正书宋_GBK" w:eastAsia="方正书宋_GBK"/>
                <w:b/>
              </w:rPr>
              <w:t>235.40</w:t>
            </w:r>
          </w:p>
        </w:tc>
        <w:tc>
          <w:tcPr>
            <w:tcW w:w="964" w:type="dxa"/>
            <w:vAlign w:val="center"/>
          </w:tcPr>
          <w:p w:rsidR="00D26190" w:rsidRDefault="00D26190" w:rsidP="007D463B">
            <w:pPr>
              <w:pStyle w:val="7"/>
            </w:pPr>
          </w:p>
        </w:tc>
        <w:tc>
          <w:tcPr>
            <w:tcW w:w="964" w:type="dxa"/>
            <w:vAlign w:val="center"/>
          </w:tcPr>
          <w:p w:rsidR="00D26190" w:rsidRDefault="00D26190" w:rsidP="007D463B">
            <w:pPr>
              <w:pStyle w:val="7"/>
            </w:pPr>
          </w:p>
        </w:tc>
        <w:tc>
          <w:tcPr>
            <w:tcW w:w="964" w:type="dxa"/>
            <w:vAlign w:val="center"/>
          </w:tcPr>
          <w:p w:rsidR="00D26190" w:rsidRDefault="00D26190" w:rsidP="007D463B">
            <w:pPr>
              <w:pStyle w:val="7"/>
            </w:pPr>
          </w:p>
        </w:tc>
        <w:tc>
          <w:tcPr>
            <w:tcW w:w="964" w:type="dxa"/>
            <w:vAlign w:val="center"/>
          </w:tcPr>
          <w:p w:rsidR="00D26190" w:rsidRDefault="00D26190" w:rsidP="007D463B">
            <w:pPr>
              <w:pStyle w:val="7"/>
            </w:pPr>
          </w:p>
        </w:tc>
        <w:tc>
          <w:tcPr>
            <w:tcW w:w="964" w:type="dxa"/>
            <w:vAlign w:val="center"/>
          </w:tcPr>
          <w:p w:rsidR="00D26190" w:rsidRDefault="00D26190" w:rsidP="007D463B">
            <w:pPr>
              <w:pStyle w:val="7"/>
            </w:pPr>
          </w:p>
        </w:tc>
        <w:tc>
          <w:tcPr>
            <w:tcW w:w="964" w:type="dxa"/>
            <w:vAlign w:val="center"/>
          </w:tcPr>
          <w:p w:rsidR="00D26190" w:rsidRDefault="00D26190" w:rsidP="007D463B">
            <w:pPr>
              <w:pStyle w:val="7"/>
            </w:pPr>
          </w:p>
        </w:tc>
      </w:tr>
      <w:tr w:rsidR="00D26190" w:rsidTr="00D25C90">
        <w:trPr>
          <w:cantSplit/>
          <w:jc w:val="center"/>
        </w:trPr>
        <w:tc>
          <w:tcPr>
            <w:tcW w:w="1701" w:type="dxa"/>
            <w:vAlign w:val="center"/>
          </w:tcPr>
          <w:p w:rsidR="00D26190" w:rsidRPr="0094655A" w:rsidRDefault="00D26190" w:rsidP="002608F6">
            <w:pPr>
              <w:spacing w:line="300" w:lineRule="exact"/>
              <w:rPr>
                <w:rFonts w:ascii="方正书宋_GBK" w:eastAsia="方正书宋_GBK"/>
                <w:sz w:val="21"/>
                <w:szCs w:val="21"/>
              </w:rPr>
            </w:pPr>
            <w:r w:rsidRPr="0094655A">
              <w:rPr>
                <w:rFonts w:ascii="方正书宋_GBK" w:eastAsia="方正书宋_GBK" w:hint="eastAsia"/>
                <w:sz w:val="21"/>
                <w:szCs w:val="21"/>
              </w:rPr>
              <w:t>中医院设备购置</w:t>
            </w:r>
          </w:p>
        </w:tc>
        <w:tc>
          <w:tcPr>
            <w:tcW w:w="964" w:type="dxa"/>
            <w:vAlign w:val="center"/>
          </w:tcPr>
          <w:p w:rsidR="00D26190" w:rsidRPr="0094655A" w:rsidRDefault="00D26190" w:rsidP="002608F6">
            <w:pPr>
              <w:spacing w:line="300" w:lineRule="exact"/>
              <w:jc w:val="right"/>
              <w:rPr>
                <w:rFonts w:ascii="方正书宋_GBK" w:eastAsia="方正书宋_GBK"/>
                <w:sz w:val="21"/>
                <w:szCs w:val="21"/>
                <w:lang w:eastAsia="zh-CN"/>
              </w:rPr>
            </w:pPr>
            <w:r>
              <w:rPr>
                <w:rFonts w:ascii="方正书宋_GBK" w:eastAsia="方正书宋_GBK"/>
                <w:sz w:val="21"/>
                <w:szCs w:val="21"/>
                <w:lang w:eastAsia="zh-CN"/>
              </w:rPr>
              <w:t>137.8</w:t>
            </w:r>
          </w:p>
        </w:tc>
        <w:tc>
          <w:tcPr>
            <w:tcW w:w="1134" w:type="dxa"/>
            <w:vAlign w:val="center"/>
          </w:tcPr>
          <w:p w:rsidR="00D26190" w:rsidRPr="0094655A" w:rsidRDefault="00D26190" w:rsidP="002608F6">
            <w:pPr>
              <w:spacing w:line="300" w:lineRule="exact"/>
              <w:rPr>
                <w:rFonts w:ascii="方正书宋_GBK" w:eastAsia="方正书宋_GBK"/>
                <w:sz w:val="21"/>
                <w:szCs w:val="21"/>
              </w:rPr>
            </w:pPr>
            <w:r w:rsidRPr="0094655A">
              <w:rPr>
                <w:rFonts w:ascii="方正书宋_GBK" w:eastAsia="方正书宋_GBK" w:hint="eastAsia"/>
                <w:sz w:val="21"/>
                <w:szCs w:val="21"/>
              </w:rPr>
              <w:t>医疗设备</w:t>
            </w:r>
          </w:p>
        </w:tc>
        <w:tc>
          <w:tcPr>
            <w:tcW w:w="1134" w:type="dxa"/>
            <w:vAlign w:val="center"/>
          </w:tcPr>
          <w:p w:rsidR="00D26190" w:rsidRPr="0094655A" w:rsidRDefault="00D26190" w:rsidP="002608F6">
            <w:pPr>
              <w:spacing w:line="300" w:lineRule="exact"/>
              <w:rPr>
                <w:rFonts w:ascii="方正书宋_GBK" w:eastAsia="方正书宋_GBK"/>
                <w:sz w:val="21"/>
                <w:szCs w:val="21"/>
              </w:rPr>
            </w:pPr>
            <w:r w:rsidRPr="0094655A">
              <w:rPr>
                <w:rFonts w:ascii="方正书宋_GBK" w:eastAsia="方正书宋_GBK"/>
                <w:sz w:val="21"/>
                <w:szCs w:val="21"/>
              </w:rPr>
              <w:t>A0320</w:t>
            </w:r>
          </w:p>
        </w:tc>
        <w:tc>
          <w:tcPr>
            <w:tcW w:w="709" w:type="dxa"/>
            <w:vAlign w:val="center"/>
          </w:tcPr>
          <w:p w:rsidR="00D26190" w:rsidRPr="0094655A" w:rsidRDefault="00D26190" w:rsidP="002608F6">
            <w:pPr>
              <w:spacing w:line="300" w:lineRule="exact"/>
              <w:rPr>
                <w:rFonts w:ascii="方正书宋_GBK" w:eastAsia="方正书宋_GBK"/>
                <w:sz w:val="21"/>
                <w:szCs w:val="21"/>
              </w:rPr>
            </w:pPr>
          </w:p>
        </w:tc>
        <w:tc>
          <w:tcPr>
            <w:tcW w:w="850" w:type="dxa"/>
            <w:vAlign w:val="center"/>
          </w:tcPr>
          <w:p w:rsidR="00D26190" w:rsidRPr="0094655A" w:rsidRDefault="00D26190" w:rsidP="002608F6">
            <w:pPr>
              <w:spacing w:line="300" w:lineRule="exact"/>
              <w:jc w:val="right"/>
              <w:rPr>
                <w:rFonts w:ascii="方正书宋_GBK" w:eastAsia="方正书宋_GBK"/>
                <w:sz w:val="21"/>
                <w:szCs w:val="21"/>
              </w:rPr>
            </w:pPr>
            <w:r w:rsidRPr="0094655A">
              <w:rPr>
                <w:rFonts w:ascii="方正书宋_GBK" w:eastAsia="方正书宋_GBK"/>
                <w:sz w:val="21"/>
                <w:szCs w:val="21"/>
              </w:rPr>
              <w:t>1</w:t>
            </w:r>
          </w:p>
        </w:tc>
        <w:tc>
          <w:tcPr>
            <w:tcW w:w="850" w:type="dxa"/>
            <w:vAlign w:val="center"/>
          </w:tcPr>
          <w:p w:rsidR="00D26190" w:rsidRPr="0094655A" w:rsidRDefault="00D26190" w:rsidP="002608F6">
            <w:pPr>
              <w:spacing w:line="300" w:lineRule="exact"/>
              <w:jc w:val="right"/>
              <w:rPr>
                <w:rFonts w:ascii="方正书宋_GBK" w:eastAsia="方正书宋_GBK"/>
                <w:sz w:val="21"/>
                <w:szCs w:val="21"/>
              </w:rPr>
            </w:pPr>
            <w:r w:rsidRPr="0094655A">
              <w:rPr>
                <w:rFonts w:ascii="方正书宋_GBK" w:eastAsia="方正书宋_GBK"/>
                <w:sz w:val="21"/>
                <w:szCs w:val="21"/>
              </w:rPr>
              <w:t>137.80</w:t>
            </w:r>
          </w:p>
        </w:tc>
        <w:tc>
          <w:tcPr>
            <w:tcW w:w="964" w:type="dxa"/>
            <w:vAlign w:val="center"/>
          </w:tcPr>
          <w:p w:rsidR="00D26190" w:rsidRPr="0094655A" w:rsidRDefault="00D26190" w:rsidP="002608F6">
            <w:pPr>
              <w:spacing w:line="300" w:lineRule="exact"/>
              <w:jc w:val="right"/>
              <w:rPr>
                <w:rFonts w:ascii="方正书宋_GBK" w:eastAsia="方正书宋_GBK"/>
                <w:sz w:val="21"/>
                <w:szCs w:val="21"/>
              </w:rPr>
            </w:pPr>
            <w:r w:rsidRPr="0094655A">
              <w:rPr>
                <w:rFonts w:ascii="方正书宋_GBK" w:eastAsia="方正书宋_GBK"/>
                <w:sz w:val="21"/>
                <w:szCs w:val="21"/>
              </w:rPr>
              <w:t>137.80</w:t>
            </w:r>
          </w:p>
        </w:tc>
        <w:tc>
          <w:tcPr>
            <w:tcW w:w="964" w:type="dxa"/>
            <w:vAlign w:val="center"/>
          </w:tcPr>
          <w:p w:rsidR="00D26190" w:rsidRPr="0094655A" w:rsidRDefault="00D26190" w:rsidP="002608F6">
            <w:pPr>
              <w:spacing w:line="300" w:lineRule="exact"/>
              <w:jc w:val="right"/>
              <w:rPr>
                <w:rFonts w:ascii="方正书宋_GBK" w:eastAsia="方正书宋_GBK"/>
                <w:sz w:val="21"/>
                <w:szCs w:val="21"/>
              </w:rPr>
            </w:pPr>
            <w:r w:rsidRPr="0094655A">
              <w:rPr>
                <w:rFonts w:ascii="方正书宋_GBK" w:eastAsia="方正书宋_GBK"/>
                <w:sz w:val="21"/>
                <w:szCs w:val="21"/>
              </w:rPr>
              <w:t>137.80</w:t>
            </w:r>
          </w:p>
        </w:tc>
        <w:tc>
          <w:tcPr>
            <w:tcW w:w="964" w:type="dxa"/>
            <w:vAlign w:val="center"/>
          </w:tcPr>
          <w:p w:rsidR="00D26190" w:rsidRDefault="00D26190" w:rsidP="002608F6">
            <w:pPr>
              <w:spacing w:line="300" w:lineRule="exact"/>
              <w:jc w:val="right"/>
              <w:rPr>
                <w:rFonts w:ascii="方正书宋_GBK" w:eastAsia="方正书宋_GBK"/>
              </w:rPr>
            </w:pPr>
          </w:p>
        </w:tc>
        <w:tc>
          <w:tcPr>
            <w:tcW w:w="964" w:type="dxa"/>
            <w:vAlign w:val="center"/>
          </w:tcPr>
          <w:p w:rsidR="00D26190" w:rsidRDefault="00D26190" w:rsidP="002608F6">
            <w:pPr>
              <w:spacing w:line="300" w:lineRule="exact"/>
              <w:rPr>
                <w:rFonts w:ascii="方正书宋_GBK" w:eastAsia="方正书宋_GBK"/>
              </w:rPr>
            </w:pPr>
          </w:p>
        </w:tc>
        <w:tc>
          <w:tcPr>
            <w:tcW w:w="964" w:type="dxa"/>
            <w:vAlign w:val="center"/>
          </w:tcPr>
          <w:p w:rsidR="00D26190" w:rsidRPr="00A26E87" w:rsidRDefault="00D26190" w:rsidP="002608F6">
            <w:pPr>
              <w:spacing w:line="300" w:lineRule="exact"/>
              <w:jc w:val="right"/>
              <w:rPr>
                <w:rFonts w:ascii="方正书宋_GBK" w:eastAsia="方正书宋_GBK"/>
              </w:rPr>
            </w:pPr>
          </w:p>
        </w:tc>
        <w:tc>
          <w:tcPr>
            <w:tcW w:w="964" w:type="dxa"/>
            <w:vAlign w:val="center"/>
          </w:tcPr>
          <w:p w:rsidR="00D26190" w:rsidRPr="00A26E87" w:rsidRDefault="00D26190" w:rsidP="002608F6">
            <w:pPr>
              <w:spacing w:line="300" w:lineRule="exact"/>
              <w:rPr>
                <w:rFonts w:ascii="方正书宋_GBK" w:eastAsia="方正书宋_GBK"/>
              </w:rPr>
            </w:pPr>
          </w:p>
        </w:tc>
        <w:tc>
          <w:tcPr>
            <w:tcW w:w="964" w:type="dxa"/>
            <w:vAlign w:val="center"/>
          </w:tcPr>
          <w:p w:rsidR="00D26190" w:rsidRPr="00A26E87" w:rsidRDefault="00D26190" w:rsidP="002608F6">
            <w:pPr>
              <w:spacing w:line="300" w:lineRule="exact"/>
              <w:rPr>
                <w:rFonts w:ascii="方正书宋_GBK" w:eastAsia="方正书宋_GBK"/>
              </w:rPr>
            </w:pPr>
          </w:p>
        </w:tc>
        <w:tc>
          <w:tcPr>
            <w:tcW w:w="964" w:type="dxa"/>
            <w:vAlign w:val="center"/>
          </w:tcPr>
          <w:p w:rsidR="00D26190" w:rsidRPr="00A26E87" w:rsidRDefault="00D26190" w:rsidP="002608F6">
            <w:pPr>
              <w:spacing w:line="300" w:lineRule="exact"/>
              <w:rPr>
                <w:rFonts w:ascii="方正书宋_GBK" w:eastAsia="方正书宋_GBK"/>
              </w:rPr>
            </w:pPr>
          </w:p>
        </w:tc>
      </w:tr>
      <w:tr w:rsidR="00D26190" w:rsidTr="00D25C90">
        <w:trPr>
          <w:cantSplit/>
          <w:jc w:val="center"/>
        </w:trPr>
        <w:tc>
          <w:tcPr>
            <w:tcW w:w="1701" w:type="dxa"/>
            <w:vAlign w:val="center"/>
          </w:tcPr>
          <w:p w:rsidR="00D26190" w:rsidRPr="0094655A" w:rsidRDefault="00D26190" w:rsidP="002608F6">
            <w:pPr>
              <w:spacing w:line="300" w:lineRule="exact"/>
              <w:rPr>
                <w:rFonts w:ascii="方正书宋_GBK" w:eastAsia="方正书宋_GBK"/>
                <w:sz w:val="21"/>
                <w:szCs w:val="21"/>
              </w:rPr>
            </w:pPr>
            <w:r w:rsidRPr="0094655A">
              <w:rPr>
                <w:rFonts w:ascii="方正书宋_GBK" w:eastAsia="方正书宋_GBK" w:hint="eastAsia"/>
                <w:sz w:val="21"/>
                <w:szCs w:val="21"/>
              </w:rPr>
              <w:t>食堂修缮</w:t>
            </w:r>
          </w:p>
        </w:tc>
        <w:tc>
          <w:tcPr>
            <w:tcW w:w="964" w:type="dxa"/>
            <w:vAlign w:val="center"/>
          </w:tcPr>
          <w:p w:rsidR="00D26190" w:rsidRPr="0094655A" w:rsidRDefault="00D26190" w:rsidP="002608F6">
            <w:pPr>
              <w:spacing w:line="300" w:lineRule="exact"/>
              <w:jc w:val="right"/>
              <w:rPr>
                <w:rFonts w:ascii="方正书宋_GBK" w:eastAsia="方正书宋_GBK"/>
                <w:sz w:val="21"/>
                <w:szCs w:val="21"/>
                <w:lang w:eastAsia="zh-CN"/>
              </w:rPr>
            </w:pPr>
            <w:r>
              <w:rPr>
                <w:rFonts w:ascii="方正书宋_GBK" w:eastAsia="方正书宋_GBK"/>
                <w:sz w:val="21"/>
                <w:szCs w:val="21"/>
                <w:lang w:eastAsia="zh-CN"/>
              </w:rPr>
              <w:t>28.6</w:t>
            </w:r>
          </w:p>
        </w:tc>
        <w:tc>
          <w:tcPr>
            <w:tcW w:w="1134" w:type="dxa"/>
            <w:vAlign w:val="center"/>
          </w:tcPr>
          <w:p w:rsidR="00D26190" w:rsidRPr="0094655A" w:rsidRDefault="00D26190" w:rsidP="002608F6">
            <w:pPr>
              <w:spacing w:line="300" w:lineRule="exact"/>
              <w:rPr>
                <w:rFonts w:ascii="方正书宋_GBK" w:eastAsia="方正书宋_GBK"/>
                <w:sz w:val="21"/>
                <w:szCs w:val="21"/>
              </w:rPr>
            </w:pPr>
            <w:r w:rsidRPr="0094655A">
              <w:rPr>
                <w:rFonts w:ascii="方正书宋_GBK" w:eastAsia="方正书宋_GBK" w:hint="eastAsia"/>
                <w:sz w:val="21"/>
                <w:szCs w:val="21"/>
              </w:rPr>
              <w:t>修缮工程</w:t>
            </w:r>
          </w:p>
        </w:tc>
        <w:tc>
          <w:tcPr>
            <w:tcW w:w="1134" w:type="dxa"/>
            <w:vAlign w:val="center"/>
          </w:tcPr>
          <w:p w:rsidR="00D26190" w:rsidRPr="0094655A" w:rsidRDefault="00D26190" w:rsidP="002608F6">
            <w:pPr>
              <w:spacing w:line="300" w:lineRule="exact"/>
              <w:rPr>
                <w:rFonts w:ascii="方正书宋_GBK" w:eastAsia="方正书宋_GBK"/>
                <w:sz w:val="21"/>
                <w:szCs w:val="21"/>
              </w:rPr>
            </w:pPr>
            <w:r w:rsidRPr="0094655A">
              <w:rPr>
                <w:rFonts w:ascii="方正书宋_GBK" w:eastAsia="方正书宋_GBK"/>
                <w:sz w:val="21"/>
                <w:szCs w:val="21"/>
              </w:rPr>
              <w:t>B08</w:t>
            </w:r>
          </w:p>
        </w:tc>
        <w:tc>
          <w:tcPr>
            <w:tcW w:w="709" w:type="dxa"/>
            <w:vAlign w:val="center"/>
          </w:tcPr>
          <w:p w:rsidR="00D26190" w:rsidRPr="0094655A" w:rsidRDefault="00D26190" w:rsidP="002608F6">
            <w:pPr>
              <w:spacing w:line="300" w:lineRule="exact"/>
              <w:rPr>
                <w:rFonts w:ascii="方正书宋_GBK" w:eastAsia="方正书宋_GBK"/>
                <w:sz w:val="21"/>
                <w:szCs w:val="21"/>
              </w:rPr>
            </w:pPr>
          </w:p>
        </w:tc>
        <w:tc>
          <w:tcPr>
            <w:tcW w:w="850" w:type="dxa"/>
            <w:vAlign w:val="center"/>
          </w:tcPr>
          <w:p w:rsidR="00D26190" w:rsidRPr="0094655A" w:rsidRDefault="00D26190" w:rsidP="002608F6">
            <w:pPr>
              <w:spacing w:line="300" w:lineRule="exact"/>
              <w:jc w:val="right"/>
              <w:rPr>
                <w:rFonts w:ascii="方正书宋_GBK" w:eastAsia="方正书宋_GBK"/>
                <w:sz w:val="21"/>
                <w:szCs w:val="21"/>
              </w:rPr>
            </w:pPr>
          </w:p>
        </w:tc>
        <w:tc>
          <w:tcPr>
            <w:tcW w:w="850" w:type="dxa"/>
            <w:vAlign w:val="center"/>
          </w:tcPr>
          <w:p w:rsidR="00D26190" w:rsidRPr="0094655A" w:rsidRDefault="00D26190" w:rsidP="002608F6">
            <w:pPr>
              <w:spacing w:line="300" w:lineRule="exact"/>
              <w:jc w:val="right"/>
              <w:rPr>
                <w:rFonts w:ascii="方正书宋_GBK" w:eastAsia="方正书宋_GBK"/>
                <w:sz w:val="21"/>
                <w:szCs w:val="21"/>
                <w:lang w:eastAsia="zh-CN"/>
              </w:rPr>
            </w:pPr>
            <w:r>
              <w:rPr>
                <w:rFonts w:ascii="方正书宋_GBK" w:eastAsia="方正书宋_GBK"/>
                <w:sz w:val="21"/>
                <w:szCs w:val="21"/>
                <w:lang w:eastAsia="zh-CN"/>
              </w:rPr>
              <w:t>28.6</w:t>
            </w:r>
          </w:p>
        </w:tc>
        <w:tc>
          <w:tcPr>
            <w:tcW w:w="964" w:type="dxa"/>
            <w:vAlign w:val="center"/>
          </w:tcPr>
          <w:p w:rsidR="00D26190" w:rsidRPr="0094655A" w:rsidRDefault="00D26190" w:rsidP="002608F6">
            <w:pPr>
              <w:spacing w:line="300" w:lineRule="exact"/>
              <w:jc w:val="right"/>
              <w:rPr>
                <w:rFonts w:ascii="方正书宋_GBK" w:eastAsia="方正书宋_GBK"/>
                <w:sz w:val="21"/>
                <w:szCs w:val="21"/>
              </w:rPr>
            </w:pPr>
            <w:r w:rsidRPr="0094655A">
              <w:rPr>
                <w:rFonts w:ascii="方正书宋_GBK" w:eastAsia="方正书宋_GBK"/>
                <w:sz w:val="21"/>
                <w:szCs w:val="21"/>
              </w:rPr>
              <w:t>28.60</w:t>
            </w:r>
          </w:p>
        </w:tc>
        <w:tc>
          <w:tcPr>
            <w:tcW w:w="964" w:type="dxa"/>
            <w:vAlign w:val="center"/>
          </w:tcPr>
          <w:p w:rsidR="00D26190" w:rsidRPr="0094655A" w:rsidRDefault="00D26190" w:rsidP="002608F6">
            <w:pPr>
              <w:spacing w:line="300" w:lineRule="exact"/>
              <w:jc w:val="right"/>
              <w:rPr>
                <w:rFonts w:ascii="方正书宋_GBK" w:eastAsia="方正书宋_GBK"/>
                <w:sz w:val="21"/>
                <w:szCs w:val="21"/>
              </w:rPr>
            </w:pPr>
            <w:r w:rsidRPr="0094655A">
              <w:rPr>
                <w:rFonts w:ascii="方正书宋_GBK" w:eastAsia="方正书宋_GBK"/>
                <w:sz w:val="21"/>
                <w:szCs w:val="21"/>
              </w:rPr>
              <w:t>28.60</w:t>
            </w:r>
          </w:p>
        </w:tc>
        <w:tc>
          <w:tcPr>
            <w:tcW w:w="964" w:type="dxa"/>
            <w:vAlign w:val="center"/>
          </w:tcPr>
          <w:p w:rsidR="00D26190" w:rsidRDefault="00D26190" w:rsidP="002608F6">
            <w:pPr>
              <w:spacing w:line="300" w:lineRule="exact"/>
              <w:jc w:val="right"/>
              <w:rPr>
                <w:rFonts w:ascii="方正书宋_GBK" w:eastAsia="方正书宋_GBK"/>
              </w:rPr>
            </w:pPr>
          </w:p>
        </w:tc>
        <w:tc>
          <w:tcPr>
            <w:tcW w:w="964" w:type="dxa"/>
            <w:vAlign w:val="center"/>
          </w:tcPr>
          <w:p w:rsidR="00D26190" w:rsidRDefault="00D26190" w:rsidP="002608F6">
            <w:pPr>
              <w:spacing w:line="300" w:lineRule="exact"/>
              <w:rPr>
                <w:rFonts w:ascii="方正书宋_GBK" w:eastAsia="方正书宋_GBK"/>
              </w:rPr>
            </w:pPr>
          </w:p>
        </w:tc>
        <w:tc>
          <w:tcPr>
            <w:tcW w:w="964" w:type="dxa"/>
            <w:vAlign w:val="center"/>
          </w:tcPr>
          <w:p w:rsidR="00D26190" w:rsidRDefault="00D26190" w:rsidP="002608F6">
            <w:pPr>
              <w:spacing w:line="300" w:lineRule="exact"/>
              <w:jc w:val="right"/>
              <w:rPr>
                <w:rFonts w:ascii="方正书宋_GBK" w:eastAsia="方正书宋_GBK"/>
              </w:rPr>
            </w:pPr>
          </w:p>
        </w:tc>
        <w:tc>
          <w:tcPr>
            <w:tcW w:w="964" w:type="dxa"/>
            <w:vAlign w:val="center"/>
          </w:tcPr>
          <w:p w:rsidR="00D26190" w:rsidRDefault="00D26190" w:rsidP="002608F6">
            <w:pPr>
              <w:spacing w:line="300" w:lineRule="exact"/>
              <w:rPr>
                <w:rFonts w:ascii="方正书宋_GBK" w:eastAsia="方正书宋_GBK"/>
              </w:rPr>
            </w:pPr>
          </w:p>
        </w:tc>
        <w:tc>
          <w:tcPr>
            <w:tcW w:w="964" w:type="dxa"/>
            <w:vAlign w:val="center"/>
          </w:tcPr>
          <w:p w:rsidR="00D26190" w:rsidRDefault="00D26190" w:rsidP="002608F6">
            <w:pPr>
              <w:spacing w:line="300" w:lineRule="exact"/>
              <w:rPr>
                <w:rFonts w:ascii="方正书宋_GBK" w:eastAsia="方正书宋_GBK"/>
              </w:rPr>
            </w:pPr>
          </w:p>
        </w:tc>
        <w:tc>
          <w:tcPr>
            <w:tcW w:w="964" w:type="dxa"/>
            <w:vAlign w:val="center"/>
          </w:tcPr>
          <w:p w:rsidR="00D26190" w:rsidRPr="00A26E87" w:rsidRDefault="00D26190" w:rsidP="002608F6">
            <w:pPr>
              <w:spacing w:line="300" w:lineRule="exact"/>
              <w:rPr>
                <w:rFonts w:ascii="方正书宋_GBK" w:eastAsia="方正书宋_GBK"/>
              </w:rPr>
            </w:pPr>
          </w:p>
        </w:tc>
      </w:tr>
      <w:tr w:rsidR="00D26190" w:rsidTr="00D25C90">
        <w:trPr>
          <w:cantSplit/>
          <w:jc w:val="center"/>
        </w:trPr>
        <w:tc>
          <w:tcPr>
            <w:tcW w:w="1701" w:type="dxa"/>
            <w:vAlign w:val="center"/>
          </w:tcPr>
          <w:p w:rsidR="00D26190" w:rsidRPr="0094655A" w:rsidRDefault="00D26190" w:rsidP="002608F6">
            <w:pPr>
              <w:spacing w:line="300" w:lineRule="exact"/>
              <w:rPr>
                <w:rFonts w:ascii="方正书宋_GBK" w:eastAsia="方正书宋_GBK"/>
                <w:sz w:val="21"/>
                <w:szCs w:val="21"/>
              </w:rPr>
            </w:pPr>
            <w:r w:rsidRPr="0094655A">
              <w:rPr>
                <w:rFonts w:ascii="方正书宋_GBK" w:eastAsia="方正书宋_GBK" w:hint="eastAsia"/>
                <w:sz w:val="21"/>
                <w:szCs w:val="21"/>
              </w:rPr>
              <w:t>嘉城华府社区卫生服务站</w:t>
            </w:r>
          </w:p>
        </w:tc>
        <w:tc>
          <w:tcPr>
            <w:tcW w:w="964" w:type="dxa"/>
            <w:vAlign w:val="center"/>
          </w:tcPr>
          <w:p w:rsidR="00D26190" w:rsidRPr="0094655A" w:rsidRDefault="00D26190" w:rsidP="002608F6">
            <w:pPr>
              <w:spacing w:line="300" w:lineRule="exact"/>
              <w:jc w:val="right"/>
              <w:rPr>
                <w:rFonts w:ascii="方正书宋_GBK" w:eastAsia="方正书宋_GBK"/>
                <w:sz w:val="21"/>
                <w:szCs w:val="21"/>
                <w:lang w:eastAsia="zh-CN"/>
              </w:rPr>
            </w:pPr>
            <w:r>
              <w:rPr>
                <w:rFonts w:ascii="方正书宋_GBK" w:eastAsia="方正书宋_GBK"/>
                <w:sz w:val="21"/>
                <w:szCs w:val="21"/>
                <w:lang w:eastAsia="zh-CN"/>
              </w:rPr>
              <w:t>64</w:t>
            </w:r>
          </w:p>
        </w:tc>
        <w:tc>
          <w:tcPr>
            <w:tcW w:w="1134" w:type="dxa"/>
            <w:vAlign w:val="center"/>
          </w:tcPr>
          <w:p w:rsidR="00D26190" w:rsidRPr="0094655A" w:rsidRDefault="00D26190" w:rsidP="002608F6">
            <w:pPr>
              <w:spacing w:line="300" w:lineRule="exact"/>
              <w:rPr>
                <w:rFonts w:ascii="方正书宋_GBK" w:eastAsia="方正书宋_GBK"/>
                <w:sz w:val="21"/>
                <w:szCs w:val="21"/>
              </w:rPr>
            </w:pPr>
            <w:r w:rsidRPr="0094655A">
              <w:rPr>
                <w:rFonts w:ascii="方正书宋_GBK" w:eastAsia="方正书宋_GBK" w:hint="eastAsia"/>
                <w:sz w:val="21"/>
                <w:szCs w:val="21"/>
              </w:rPr>
              <w:t>医疗设备</w:t>
            </w:r>
          </w:p>
        </w:tc>
        <w:tc>
          <w:tcPr>
            <w:tcW w:w="1134" w:type="dxa"/>
            <w:vAlign w:val="center"/>
          </w:tcPr>
          <w:p w:rsidR="00D26190" w:rsidRPr="0094655A" w:rsidRDefault="00D26190" w:rsidP="002608F6">
            <w:pPr>
              <w:spacing w:line="300" w:lineRule="exact"/>
              <w:rPr>
                <w:rFonts w:ascii="方正书宋_GBK" w:eastAsia="方正书宋_GBK"/>
                <w:sz w:val="21"/>
                <w:szCs w:val="21"/>
              </w:rPr>
            </w:pPr>
            <w:r w:rsidRPr="0094655A">
              <w:rPr>
                <w:rFonts w:ascii="方正书宋_GBK" w:eastAsia="方正书宋_GBK"/>
                <w:sz w:val="21"/>
                <w:szCs w:val="21"/>
              </w:rPr>
              <w:t>A0320</w:t>
            </w:r>
          </w:p>
        </w:tc>
        <w:tc>
          <w:tcPr>
            <w:tcW w:w="709" w:type="dxa"/>
            <w:vAlign w:val="center"/>
          </w:tcPr>
          <w:p w:rsidR="00D26190" w:rsidRPr="0094655A" w:rsidRDefault="00D26190" w:rsidP="002608F6">
            <w:pPr>
              <w:spacing w:line="300" w:lineRule="exact"/>
              <w:rPr>
                <w:rFonts w:ascii="方正书宋_GBK" w:eastAsia="方正书宋_GBK"/>
                <w:sz w:val="21"/>
                <w:szCs w:val="21"/>
              </w:rPr>
            </w:pPr>
          </w:p>
        </w:tc>
        <w:tc>
          <w:tcPr>
            <w:tcW w:w="850" w:type="dxa"/>
            <w:vAlign w:val="center"/>
          </w:tcPr>
          <w:p w:rsidR="00D26190" w:rsidRPr="0094655A" w:rsidRDefault="00D26190" w:rsidP="002608F6">
            <w:pPr>
              <w:spacing w:line="300" w:lineRule="exact"/>
              <w:jc w:val="right"/>
              <w:rPr>
                <w:rFonts w:ascii="方正书宋_GBK" w:eastAsia="方正书宋_GBK"/>
                <w:sz w:val="21"/>
                <w:szCs w:val="21"/>
              </w:rPr>
            </w:pPr>
            <w:r w:rsidRPr="0094655A">
              <w:rPr>
                <w:rFonts w:ascii="方正书宋_GBK" w:eastAsia="方正书宋_GBK"/>
                <w:sz w:val="21"/>
                <w:szCs w:val="21"/>
              </w:rPr>
              <w:t>1</w:t>
            </w:r>
          </w:p>
        </w:tc>
        <w:tc>
          <w:tcPr>
            <w:tcW w:w="850" w:type="dxa"/>
            <w:vAlign w:val="center"/>
          </w:tcPr>
          <w:p w:rsidR="00D26190" w:rsidRPr="0094655A" w:rsidRDefault="00D26190" w:rsidP="002608F6">
            <w:pPr>
              <w:spacing w:line="300" w:lineRule="exact"/>
              <w:jc w:val="right"/>
              <w:rPr>
                <w:rFonts w:ascii="方正书宋_GBK" w:eastAsia="方正书宋_GBK"/>
                <w:sz w:val="21"/>
                <w:szCs w:val="21"/>
              </w:rPr>
            </w:pPr>
            <w:r>
              <w:rPr>
                <w:rFonts w:ascii="方正书宋_GBK" w:eastAsia="方正书宋_GBK"/>
                <w:sz w:val="21"/>
                <w:szCs w:val="21"/>
                <w:lang w:eastAsia="zh-CN"/>
              </w:rPr>
              <w:t>64</w:t>
            </w:r>
            <w:r w:rsidRPr="0094655A">
              <w:rPr>
                <w:rFonts w:ascii="方正书宋_GBK" w:eastAsia="方正书宋_GBK"/>
                <w:sz w:val="21"/>
                <w:szCs w:val="21"/>
              </w:rPr>
              <w:t>.00</w:t>
            </w:r>
          </w:p>
        </w:tc>
        <w:tc>
          <w:tcPr>
            <w:tcW w:w="964" w:type="dxa"/>
            <w:vAlign w:val="center"/>
          </w:tcPr>
          <w:p w:rsidR="00D26190" w:rsidRPr="0094655A" w:rsidRDefault="00D26190" w:rsidP="002608F6">
            <w:pPr>
              <w:spacing w:line="300" w:lineRule="exact"/>
              <w:jc w:val="right"/>
              <w:rPr>
                <w:rFonts w:ascii="方正书宋_GBK" w:eastAsia="方正书宋_GBK"/>
                <w:sz w:val="21"/>
                <w:szCs w:val="21"/>
              </w:rPr>
            </w:pPr>
            <w:r w:rsidRPr="0094655A">
              <w:rPr>
                <w:rFonts w:ascii="方正书宋_GBK" w:eastAsia="方正书宋_GBK"/>
                <w:sz w:val="21"/>
                <w:szCs w:val="21"/>
              </w:rPr>
              <w:t>64.00</w:t>
            </w:r>
          </w:p>
        </w:tc>
        <w:tc>
          <w:tcPr>
            <w:tcW w:w="964" w:type="dxa"/>
            <w:vAlign w:val="center"/>
          </w:tcPr>
          <w:p w:rsidR="00D26190" w:rsidRPr="0094655A" w:rsidRDefault="00D26190" w:rsidP="002608F6">
            <w:pPr>
              <w:spacing w:line="300" w:lineRule="exact"/>
              <w:jc w:val="right"/>
              <w:rPr>
                <w:rFonts w:ascii="方正书宋_GBK" w:eastAsia="方正书宋_GBK"/>
                <w:sz w:val="21"/>
                <w:szCs w:val="21"/>
              </w:rPr>
            </w:pPr>
            <w:r w:rsidRPr="0094655A">
              <w:rPr>
                <w:rFonts w:ascii="方正书宋_GBK" w:eastAsia="方正书宋_GBK"/>
                <w:sz w:val="21"/>
                <w:szCs w:val="21"/>
              </w:rPr>
              <w:t>64.00</w:t>
            </w:r>
          </w:p>
        </w:tc>
        <w:tc>
          <w:tcPr>
            <w:tcW w:w="964" w:type="dxa"/>
            <w:vAlign w:val="center"/>
          </w:tcPr>
          <w:p w:rsidR="00D26190" w:rsidRDefault="00D26190" w:rsidP="002608F6">
            <w:pPr>
              <w:spacing w:line="300" w:lineRule="exact"/>
              <w:jc w:val="right"/>
              <w:rPr>
                <w:rFonts w:ascii="方正书宋_GBK" w:eastAsia="方正书宋_GBK"/>
              </w:rPr>
            </w:pPr>
          </w:p>
        </w:tc>
        <w:tc>
          <w:tcPr>
            <w:tcW w:w="964" w:type="dxa"/>
            <w:vAlign w:val="center"/>
          </w:tcPr>
          <w:p w:rsidR="00D26190" w:rsidRDefault="00D26190" w:rsidP="002608F6">
            <w:pPr>
              <w:spacing w:line="300" w:lineRule="exact"/>
              <w:rPr>
                <w:rFonts w:ascii="方正书宋_GBK" w:eastAsia="方正书宋_GBK"/>
              </w:rPr>
            </w:pPr>
          </w:p>
        </w:tc>
        <w:tc>
          <w:tcPr>
            <w:tcW w:w="964" w:type="dxa"/>
            <w:vAlign w:val="center"/>
          </w:tcPr>
          <w:p w:rsidR="00D26190" w:rsidRDefault="00D26190" w:rsidP="002608F6">
            <w:pPr>
              <w:spacing w:line="300" w:lineRule="exact"/>
              <w:jc w:val="right"/>
              <w:rPr>
                <w:rFonts w:ascii="方正书宋_GBK" w:eastAsia="方正书宋_GBK"/>
              </w:rPr>
            </w:pPr>
          </w:p>
        </w:tc>
        <w:tc>
          <w:tcPr>
            <w:tcW w:w="964" w:type="dxa"/>
            <w:vAlign w:val="center"/>
          </w:tcPr>
          <w:p w:rsidR="00D26190" w:rsidRDefault="00D26190" w:rsidP="002608F6">
            <w:pPr>
              <w:spacing w:line="300" w:lineRule="exact"/>
              <w:rPr>
                <w:rFonts w:ascii="方正书宋_GBK" w:eastAsia="方正书宋_GBK"/>
              </w:rPr>
            </w:pPr>
          </w:p>
        </w:tc>
        <w:tc>
          <w:tcPr>
            <w:tcW w:w="964" w:type="dxa"/>
            <w:vAlign w:val="center"/>
          </w:tcPr>
          <w:p w:rsidR="00D26190" w:rsidRDefault="00D26190" w:rsidP="002608F6">
            <w:pPr>
              <w:spacing w:line="300" w:lineRule="exact"/>
              <w:rPr>
                <w:rFonts w:ascii="方正书宋_GBK" w:eastAsia="方正书宋_GBK"/>
              </w:rPr>
            </w:pPr>
          </w:p>
        </w:tc>
        <w:tc>
          <w:tcPr>
            <w:tcW w:w="964" w:type="dxa"/>
            <w:vAlign w:val="center"/>
          </w:tcPr>
          <w:p w:rsidR="00D26190" w:rsidRPr="00A26E87" w:rsidRDefault="00D26190" w:rsidP="002608F6">
            <w:pPr>
              <w:spacing w:line="300" w:lineRule="exact"/>
              <w:rPr>
                <w:rFonts w:ascii="方正书宋_GBK" w:eastAsia="方正书宋_GBK"/>
              </w:rPr>
            </w:pPr>
          </w:p>
        </w:tc>
      </w:tr>
      <w:tr w:rsidR="00D26190" w:rsidTr="00D25C90">
        <w:trPr>
          <w:cantSplit/>
          <w:jc w:val="center"/>
        </w:trPr>
        <w:tc>
          <w:tcPr>
            <w:tcW w:w="1701" w:type="dxa"/>
            <w:vAlign w:val="center"/>
          </w:tcPr>
          <w:p w:rsidR="00D26190" w:rsidRPr="0094655A" w:rsidRDefault="00D26190" w:rsidP="002608F6">
            <w:pPr>
              <w:spacing w:line="300" w:lineRule="exact"/>
              <w:rPr>
                <w:rFonts w:ascii="方正书宋_GBK" w:eastAsia="方正书宋_GBK"/>
                <w:sz w:val="21"/>
                <w:szCs w:val="21"/>
              </w:rPr>
            </w:pPr>
            <w:r w:rsidRPr="0094655A">
              <w:rPr>
                <w:rFonts w:ascii="方正书宋_GBK" w:eastAsia="方正书宋_GBK" w:hint="eastAsia"/>
                <w:sz w:val="21"/>
                <w:szCs w:val="21"/>
              </w:rPr>
              <w:t>嘉城华府社区卫生服务站</w:t>
            </w:r>
          </w:p>
        </w:tc>
        <w:tc>
          <w:tcPr>
            <w:tcW w:w="964" w:type="dxa"/>
            <w:vAlign w:val="center"/>
          </w:tcPr>
          <w:p w:rsidR="00D26190" w:rsidRPr="0094655A" w:rsidRDefault="00D26190" w:rsidP="002608F6">
            <w:pPr>
              <w:spacing w:line="300" w:lineRule="exact"/>
              <w:jc w:val="right"/>
              <w:rPr>
                <w:rFonts w:ascii="方正书宋_GBK" w:eastAsia="方正书宋_GBK"/>
                <w:sz w:val="21"/>
                <w:szCs w:val="21"/>
              </w:rPr>
            </w:pPr>
            <w:r w:rsidRPr="0094655A">
              <w:rPr>
                <w:rFonts w:ascii="方正书宋_GBK" w:eastAsia="方正书宋_GBK"/>
                <w:sz w:val="21"/>
                <w:szCs w:val="21"/>
              </w:rPr>
              <w:t>5.00</w:t>
            </w:r>
          </w:p>
        </w:tc>
        <w:tc>
          <w:tcPr>
            <w:tcW w:w="1134" w:type="dxa"/>
            <w:vAlign w:val="center"/>
          </w:tcPr>
          <w:p w:rsidR="00D26190" w:rsidRPr="0094655A" w:rsidRDefault="00D26190" w:rsidP="002608F6">
            <w:pPr>
              <w:spacing w:line="300" w:lineRule="exact"/>
              <w:rPr>
                <w:rFonts w:ascii="方正书宋_GBK" w:eastAsia="方正书宋_GBK"/>
                <w:sz w:val="21"/>
                <w:szCs w:val="21"/>
              </w:rPr>
            </w:pPr>
            <w:r w:rsidRPr="0094655A">
              <w:rPr>
                <w:rFonts w:ascii="方正书宋_GBK" w:eastAsia="方正书宋_GBK" w:hint="eastAsia"/>
                <w:sz w:val="21"/>
                <w:szCs w:val="21"/>
              </w:rPr>
              <w:t>医疗车</w:t>
            </w:r>
          </w:p>
        </w:tc>
        <w:tc>
          <w:tcPr>
            <w:tcW w:w="1134" w:type="dxa"/>
            <w:vAlign w:val="center"/>
          </w:tcPr>
          <w:p w:rsidR="00D26190" w:rsidRPr="0094655A" w:rsidRDefault="00D26190" w:rsidP="002608F6">
            <w:pPr>
              <w:spacing w:line="300" w:lineRule="exact"/>
              <w:rPr>
                <w:rFonts w:ascii="方正书宋_GBK" w:eastAsia="方正书宋_GBK"/>
                <w:sz w:val="21"/>
                <w:szCs w:val="21"/>
              </w:rPr>
            </w:pPr>
            <w:r w:rsidRPr="0094655A">
              <w:rPr>
                <w:rFonts w:ascii="方正书宋_GBK" w:eastAsia="方正书宋_GBK"/>
                <w:sz w:val="21"/>
                <w:szCs w:val="21"/>
              </w:rPr>
              <w:t>A02030719</w:t>
            </w:r>
          </w:p>
        </w:tc>
        <w:tc>
          <w:tcPr>
            <w:tcW w:w="709" w:type="dxa"/>
            <w:vAlign w:val="center"/>
          </w:tcPr>
          <w:p w:rsidR="00D26190" w:rsidRPr="0094655A" w:rsidRDefault="00D26190" w:rsidP="002608F6">
            <w:pPr>
              <w:spacing w:line="300" w:lineRule="exact"/>
              <w:rPr>
                <w:rFonts w:ascii="方正书宋_GBK" w:eastAsia="方正书宋_GBK"/>
                <w:sz w:val="21"/>
                <w:szCs w:val="21"/>
              </w:rPr>
            </w:pPr>
          </w:p>
        </w:tc>
        <w:tc>
          <w:tcPr>
            <w:tcW w:w="850" w:type="dxa"/>
            <w:vAlign w:val="center"/>
          </w:tcPr>
          <w:p w:rsidR="00D26190" w:rsidRPr="0094655A" w:rsidRDefault="00D26190" w:rsidP="002608F6">
            <w:pPr>
              <w:spacing w:line="300" w:lineRule="exact"/>
              <w:jc w:val="right"/>
              <w:rPr>
                <w:rFonts w:ascii="方正书宋_GBK" w:eastAsia="方正书宋_GBK"/>
                <w:sz w:val="21"/>
                <w:szCs w:val="21"/>
              </w:rPr>
            </w:pPr>
            <w:r w:rsidRPr="0094655A">
              <w:rPr>
                <w:rFonts w:ascii="方正书宋_GBK" w:eastAsia="方正书宋_GBK"/>
                <w:sz w:val="21"/>
                <w:szCs w:val="21"/>
              </w:rPr>
              <w:t>1</w:t>
            </w:r>
          </w:p>
        </w:tc>
        <w:tc>
          <w:tcPr>
            <w:tcW w:w="850" w:type="dxa"/>
            <w:vAlign w:val="center"/>
          </w:tcPr>
          <w:p w:rsidR="00D26190" w:rsidRPr="0094655A" w:rsidRDefault="00D26190" w:rsidP="002608F6">
            <w:pPr>
              <w:spacing w:line="300" w:lineRule="exact"/>
              <w:jc w:val="right"/>
              <w:rPr>
                <w:rFonts w:ascii="方正书宋_GBK" w:eastAsia="方正书宋_GBK"/>
                <w:sz w:val="21"/>
                <w:szCs w:val="21"/>
              </w:rPr>
            </w:pPr>
            <w:r w:rsidRPr="0094655A">
              <w:rPr>
                <w:rFonts w:ascii="方正书宋_GBK" w:eastAsia="方正书宋_GBK"/>
                <w:sz w:val="21"/>
                <w:szCs w:val="21"/>
              </w:rPr>
              <w:t>5.00</w:t>
            </w:r>
          </w:p>
        </w:tc>
        <w:tc>
          <w:tcPr>
            <w:tcW w:w="964" w:type="dxa"/>
            <w:vAlign w:val="center"/>
          </w:tcPr>
          <w:p w:rsidR="00D26190" w:rsidRPr="0094655A" w:rsidRDefault="00D26190" w:rsidP="002608F6">
            <w:pPr>
              <w:spacing w:line="300" w:lineRule="exact"/>
              <w:jc w:val="right"/>
              <w:rPr>
                <w:rFonts w:ascii="方正书宋_GBK" w:eastAsia="方正书宋_GBK"/>
                <w:sz w:val="21"/>
                <w:szCs w:val="21"/>
              </w:rPr>
            </w:pPr>
            <w:r w:rsidRPr="0094655A">
              <w:rPr>
                <w:rFonts w:ascii="方正书宋_GBK" w:eastAsia="方正书宋_GBK"/>
                <w:sz w:val="21"/>
                <w:szCs w:val="21"/>
              </w:rPr>
              <w:t>5.00</w:t>
            </w:r>
          </w:p>
        </w:tc>
        <w:tc>
          <w:tcPr>
            <w:tcW w:w="964" w:type="dxa"/>
            <w:vAlign w:val="center"/>
          </w:tcPr>
          <w:p w:rsidR="00D26190" w:rsidRPr="0094655A" w:rsidRDefault="00D26190" w:rsidP="002608F6">
            <w:pPr>
              <w:spacing w:line="300" w:lineRule="exact"/>
              <w:jc w:val="right"/>
              <w:rPr>
                <w:rFonts w:ascii="方正书宋_GBK" w:eastAsia="方正书宋_GBK"/>
                <w:sz w:val="21"/>
                <w:szCs w:val="21"/>
              </w:rPr>
            </w:pPr>
            <w:r w:rsidRPr="0094655A">
              <w:rPr>
                <w:rFonts w:ascii="方正书宋_GBK" w:eastAsia="方正书宋_GBK"/>
                <w:sz w:val="21"/>
                <w:szCs w:val="21"/>
              </w:rPr>
              <w:t>5.00</w:t>
            </w:r>
          </w:p>
        </w:tc>
        <w:tc>
          <w:tcPr>
            <w:tcW w:w="964" w:type="dxa"/>
            <w:vAlign w:val="center"/>
          </w:tcPr>
          <w:p w:rsidR="00D26190" w:rsidRDefault="00D26190" w:rsidP="002608F6">
            <w:pPr>
              <w:spacing w:line="300" w:lineRule="exact"/>
              <w:jc w:val="right"/>
              <w:rPr>
                <w:rFonts w:ascii="方正书宋_GBK" w:eastAsia="方正书宋_GBK"/>
              </w:rPr>
            </w:pPr>
          </w:p>
        </w:tc>
        <w:tc>
          <w:tcPr>
            <w:tcW w:w="964" w:type="dxa"/>
            <w:vAlign w:val="center"/>
          </w:tcPr>
          <w:p w:rsidR="00D26190" w:rsidRDefault="00D26190" w:rsidP="002608F6">
            <w:pPr>
              <w:spacing w:line="300" w:lineRule="exact"/>
              <w:rPr>
                <w:rFonts w:ascii="方正书宋_GBK" w:eastAsia="方正书宋_GBK"/>
              </w:rPr>
            </w:pPr>
          </w:p>
        </w:tc>
        <w:tc>
          <w:tcPr>
            <w:tcW w:w="964" w:type="dxa"/>
            <w:vAlign w:val="center"/>
          </w:tcPr>
          <w:p w:rsidR="00D26190" w:rsidRDefault="00D26190" w:rsidP="002608F6">
            <w:pPr>
              <w:spacing w:line="300" w:lineRule="exact"/>
              <w:jc w:val="right"/>
              <w:rPr>
                <w:rFonts w:ascii="方正书宋_GBK" w:eastAsia="方正书宋_GBK"/>
              </w:rPr>
            </w:pPr>
          </w:p>
        </w:tc>
        <w:tc>
          <w:tcPr>
            <w:tcW w:w="964" w:type="dxa"/>
            <w:vAlign w:val="center"/>
          </w:tcPr>
          <w:p w:rsidR="00D26190" w:rsidRDefault="00D26190" w:rsidP="002608F6">
            <w:pPr>
              <w:spacing w:line="300" w:lineRule="exact"/>
              <w:rPr>
                <w:rFonts w:ascii="方正书宋_GBK" w:eastAsia="方正书宋_GBK"/>
              </w:rPr>
            </w:pPr>
          </w:p>
        </w:tc>
        <w:tc>
          <w:tcPr>
            <w:tcW w:w="964" w:type="dxa"/>
            <w:vAlign w:val="center"/>
          </w:tcPr>
          <w:p w:rsidR="00D26190" w:rsidRDefault="00D26190" w:rsidP="002608F6">
            <w:pPr>
              <w:spacing w:line="300" w:lineRule="exact"/>
              <w:rPr>
                <w:rFonts w:ascii="方正书宋_GBK" w:eastAsia="方正书宋_GBK"/>
              </w:rPr>
            </w:pPr>
          </w:p>
        </w:tc>
        <w:tc>
          <w:tcPr>
            <w:tcW w:w="964" w:type="dxa"/>
            <w:vAlign w:val="center"/>
          </w:tcPr>
          <w:p w:rsidR="00D26190" w:rsidRPr="00A26E87" w:rsidRDefault="00D26190" w:rsidP="002608F6">
            <w:pPr>
              <w:spacing w:line="300" w:lineRule="exact"/>
              <w:rPr>
                <w:rFonts w:ascii="方正书宋_GBK" w:eastAsia="方正书宋_GBK"/>
              </w:rPr>
            </w:pPr>
          </w:p>
        </w:tc>
      </w:tr>
    </w:tbl>
    <w:p w:rsidR="00D26190" w:rsidRDefault="00D26190">
      <w:pPr>
        <w:spacing w:line="500" w:lineRule="exact"/>
        <w:ind w:firstLine="420"/>
      </w:pPr>
      <w:r>
        <w:rPr>
          <w:rFonts w:ascii="方正书宋_GBK" w:eastAsia="方正书宋_GBK" w:hAnsi="方正书宋_GBK" w:cs="方正书宋_GBK" w:hint="eastAsia"/>
          <w:color w:val="000000"/>
          <w:sz w:val="21"/>
        </w:rPr>
        <w:t>注：同一采购目录序号的物品，其单价会因配置规格不同而变动，均符合资产配置标准。涉密采购事项按照相关规定执行。</w:t>
      </w:r>
    </w:p>
    <w:p w:rsidR="00D26190" w:rsidRDefault="00D26190">
      <w:pPr>
        <w:ind w:firstLine="420"/>
      </w:pPr>
      <w:r>
        <w:rPr>
          <w:rFonts w:ascii="方正书宋_GBK" w:eastAsia="方正书宋_GBK" w:hAnsi="方正书宋_GBK" w:cs="方正书宋_GBK" w:hint="eastAsia"/>
          <w:color w:val="000000"/>
          <w:sz w:val="21"/>
        </w:rPr>
        <w:t>注：无政府采购预算，空表列示。</w:t>
      </w:r>
    </w:p>
    <w:p w:rsidR="00D26190" w:rsidRDefault="00D26190">
      <w:pPr>
        <w:ind w:firstLine="640"/>
      </w:pPr>
      <w:r>
        <w:rPr>
          <w:rFonts w:eastAsia="方正仿宋_GBK"/>
          <w:color w:val="000000"/>
          <w:sz w:val="32"/>
        </w:rPr>
        <w:t xml:space="preserve"> </w:t>
      </w:r>
    </w:p>
    <w:p w:rsidR="00D26190" w:rsidRDefault="00D26190">
      <w:pPr>
        <w:spacing w:before="10" w:after="10"/>
        <w:ind w:firstLine="640"/>
        <w:outlineLvl w:val="2"/>
      </w:pPr>
      <w:bookmarkStart w:id="8" w:name="_Toc_3_3_0000000018"/>
      <w:r>
        <w:rPr>
          <w:rFonts w:ascii="黑体" w:eastAsia="黑体" w:hAnsi="黑体" w:cs="黑体" w:hint="eastAsia"/>
          <w:color w:val="000000"/>
          <w:sz w:val="32"/>
        </w:rPr>
        <w:t>七、国有资产信息</w:t>
      </w:r>
      <w:bookmarkEnd w:id="8"/>
    </w:p>
    <w:p w:rsidR="00D26190" w:rsidRDefault="00D26190">
      <w:pPr>
        <w:spacing w:line="500" w:lineRule="exact"/>
        <w:ind w:firstLine="560"/>
      </w:pPr>
      <w:r>
        <w:rPr>
          <w:rFonts w:eastAsia="方正仿宋_GBK" w:hint="eastAsia"/>
          <w:color w:val="000000"/>
          <w:sz w:val="28"/>
        </w:rPr>
        <w:t>唐山市丰南区</w:t>
      </w:r>
      <w:r>
        <w:rPr>
          <w:rFonts w:eastAsia="方正仿宋_GBK" w:hint="eastAsia"/>
          <w:color w:val="000000"/>
          <w:sz w:val="28"/>
          <w:lang w:eastAsia="zh-CN"/>
        </w:rPr>
        <w:t>卫生和计划生育局</w:t>
      </w:r>
      <w:r>
        <w:rPr>
          <w:rFonts w:eastAsia="方正仿宋_GBK" w:hint="eastAsia"/>
          <w:color w:val="000000"/>
          <w:sz w:val="28"/>
        </w:rPr>
        <w:t>（含所属单位）上年末固定资产金额为万元（详见下表）。本年度拟购置固定资产总额为</w:t>
      </w:r>
      <w:r>
        <w:rPr>
          <w:rFonts w:eastAsia="方正仿宋_GBK"/>
          <w:color w:val="000000"/>
          <w:sz w:val="28"/>
        </w:rPr>
        <w:t>0</w:t>
      </w:r>
      <w:r>
        <w:rPr>
          <w:rFonts w:eastAsia="方正仿宋_GBK" w:hint="eastAsia"/>
          <w:color w:val="000000"/>
          <w:sz w:val="28"/>
        </w:rPr>
        <w:t>万元，已按要求列入政府采购预算，详见政府采购预算表。</w:t>
      </w:r>
    </w:p>
    <w:p w:rsidR="00D26190" w:rsidRDefault="00D26190">
      <w:pPr>
        <w:jc w:val="center"/>
      </w:pPr>
      <w:r>
        <w:rPr>
          <w:rFonts w:ascii="方正小标宋_GBK" w:eastAsia="方正小标宋_GBK" w:hAnsi="方正小标宋_GBK" w:cs="方正小标宋_GBK" w:hint="eastAsia"/>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7370"/>
        <w:gridCol w:w="2835"/>
        <w:gridCol w:w="2835"/>
      </w:tblGrid>
      <w:tr w:rsidR="00D26190">
        <w:trPr>
          <w:tblHeader/>
          <w:jc w:val="center"/>
        </w:trPr>
        <w:tc>
          <w:tcPr>
            <w:tcW w:w="7370" w:type="dxa"/>
            <w:tcBorders>
              <w:top w:val="single" w:sz="6" w:space="0" w:color="FFFFFF"/>
              <w:left w:val="single" w:sz="6" w:space="0" w:color="FFFFFF"/>
              <w:right w:val="single" w:sz="6" w:space="0" w:color="FFFFFF"/>
            </w:tcBorders>
            <w:vAlign w:val="center"/>
          </w:tcPr>
          <w:p w:rsidR="00D26190" w:rsidRDefault="00D26190" w:rsidP="001A5C8C">
            <w:pPr>
              <w:pStyle w:val="20"/>
              <w:rPr>
                <w:lang w:eastAsia="zh-CN"/>
              </w:rPr>
            </w:pPr>
            <w:r>
              <w:rPr>
                <w:rFonts w:hint="eastAsia"/>
              </w:rPr>
              <w:t>唐山市丰南区</w:t>
            </w:r>
            <w:r>
              <w:rPr>
                <w:rFonts w:hint="eastAsia"/>
                <w:lang w:eastAsia="zh-CN"/>
              </w:rPr>
              <w:t>卫生和计划生育局</w:t>
            </w:r>
          </w:p>
        </w:tc>
        <w:tc>
          <w:tcPr>
            <w:tcW w:w="5669" w:type="dxa"/>
            <w:gridSpan w:val="2"/>
            <w:tcBorders>
              <w:top w:val="single" w:sz="6" w:space="0" w:color="FFFFFF"/>
              <w:left w:val="single" w:sz="6" w:space="0" w:color="FFFFFF"/>
              <w:right w:val="single" w:sz="6" w:space="0" w:color="FFFFFF"/>
            </w:tcBorders>
            <w:vAlign w:val="center"/>
          </w:tcPr>
          <w:p w:rsidR="00D26190" w:rsidRDefault="00D26190">
            <w:pPr>
              <w:pStyle w:val="22"/>
            </w:pPr>
            <w:r>
              <w:rPr>
                <w:rFonts w:hint="eastAsia"/>
              </w:rPr>
              <w:t>截止时间：</w:t>
            </w:r>
            <w:r>
              <w:rPr>
                <w:lang w:eastAsia="zh-CN"/>
              </w:rPr>
              <w:t>2015</w:t>
            </w:r>
            <w:r>
              <w:t>-12-31</w:t>
            </w:r>
          </w:p>
        </w:tc>
      </w:tr>
      <w:tr w:rsidR="00D26190">
        <w:trPr>
          <w:tblHeader/>
          <w:jc w:val="center"/>
        </w:trPr>
        <w:tc>
          <w:tcPr>
            <w:tcW w:w="7370" w:type="dxa"/>
            <w:vAlign w:val="center"/>
          </w:tcPr>
          <w:p w:rsidR="00D26190" w:rsidRDefault="00D26190">
            <w:pPr>
              <w:pStyle w:val="1"/>
            </w:pPr>
            <w:r>
              <w:rPr>
                <w:rFonts w:hint="eastAsia"/>
              </w:rPr>
              <w:t>项</w:t>
            </w:r>
            <w:r>
              <w:t xml:space="preserve">   </w:t>
            </w:r>
            <w:r>
              <w:rPr>
                <w:rFonts w:hint="eastAsia"/>
              </w:rPr>
              <w:t>目</w:t>
            </w:r>
          </w:p>
        </w:tc>
        <w:tc>
          <w:tcPr>
            <w:tcW w:w="2835" w:type="dxa"/>
            <w:vAlign w:val="center"/>
          </w:tcPr>
          <w:p w:rsidR="00D26190" w:rsidRDefault="00D26190">
            <w:pPr>
              <w:pStyle w:val="1"/>
            </w:pPr>
            <w:r>
              <w:rPr>
                <w:rFonts w:hint="eastAsia"/>
              </w:rPr>
              <w:t>数量</w:t>
            </w:r>
          </w:p>
        </w:tc>
        <w:tc>
          <w:tcPr>
            <w:tcW w:w="2835" w:type="dxa"/>
            <w:vAlign w:val="center"/>
          </w:tcPr>
          <w:p w:rsidR="00D26190" w:rsidRDefault="00D26190">
            <w:pPr>
              <w:pStyle w:val="1"/>
            </w:pPr>
            <w:r>
              <w:rPr>
                <w:rFonts w:hint="eastAsia"/>
              </w:rPr>
              <w:t>价值（金额单位：万元）</w:t>
            </w:r>
          </w:p>
        </w:tc>
      </w:tr>
      <w:tr w:rsidR="00D26190">
        <w:trPr>
          <w:jc w:val="center"/>
        </w:trPr>
        <w:tc>
          <w:tcPr>
            <w:tcW w:w="7370" w:type="dxa"/>
            <w:vAlign w:val="center"/>
          </w:tcPr>
          <w:p w:rsidR="00D26190" w:rsidRDefault="00D26190">
            <w:pPr>
              <w:pStyle w:val="2"/>
            </w:pPr>
            <w:r>
              <w:rPr>
                <w:rFonts w:hint="eastAsia"/>
              </w:rPr>
              <w:t>资产总额</w:t>
            </w:r>
          </w:p>
        </w:tc>
        <w:tc>
          <w:tcPr>
            <w:tcW w:w="2835" w:type="dxa"/>
            <w:vAlign w:val="center"/>
          </w:tcPr>
          <w:p w:rsidR="00D26190" w:rsidRDefault="00D26190">
            <w:pPr>
              <w:pStyle w:val="3"/>
            </w:pPr>
          </w:p>
        </w:tc>
        <w:tc>
          <w:tcPr>
            <w:tcW w:w="2835" w:type="dxa"/>
            <w:vAlign w:val="center"/>
          </w:tcPr>
          <w:p w:rsidR="00D26190" w:rsidRDefault="00D26190">
            <w:pPr>
              <w:pStyle w:val="4"/>
            </w:pPr>
            <w:r>
              <w:rPr>
                <w:lang w:eastAsia="zh-CN"/>
              </w:rPr>
              <w:t>35365.91</w:t>
            </w:r>
          </w:p>
        </w:tc>
      </w:tr>
      <w:tr w:rsidR="00D26190">
        <w:trPr>
          <w:jc w:val="center"/>
        </w:trPr>
        <w:tc>
          <w:tcPr>
            <w:tcW w:w="7370" w:type="dxa"/>
            <w:vAlign w:val="center"/>
          </w:tcPr>
          <w:p w:rsidR="00D26190" w:rsidRDefault="00D26190">
            <w:pPr>
              <w:pStyle w:val="2"/>
            </w:pPr>
            <w:r>
              <w:t>1</w:t>
            </w:r>
            <w:r>
              <w:rPr>
                <w:rFonts w:hint="eastAsia"/>
              </w:rPr>
              <w:t>、房屋（平方米）</w:t>
            </w:r>
          </w:p>
        </w:tc>
        <w:tc>
          <w:tcPr>
            <w:tcW w:w="2835" w:type="dxa"/>
            <w:vAlign w:val="center"/>
          </w:tcPr>
          <w:p w:rsidR="00D26190" w:rsidRDefault="00D26190">
            <w:pPr>
              <w:pStyle w:val="3"/>
            </w:pPr>
            <w:r>
              <w:rPr>
                <w:lang w:eastAsia="zh-CN"/>
              </w:rPr>
              <w:t>86425.86</w:t>
            </w:r>
          </w:p>
        </w:tc>
        <w:tc>
          <w:tcPr>
            <w:tcW w:w="2835" w:type="dxa"/>
            <w:vAlign w:val="center"/>
          </w:tcPr>
          <w:p w:rsidR="00D26190" w:rsidRDefault="00D26190">
            <w:pPr>
              <w:pStyle w:val="4"/>
            </w:pPr>
            <w:r>
              <w:rPr>
                <w:lang w:eastAsia="zh-CN"/>
              </w:rPr>
              <w:t>10466.26</w:t>
            </w:r>
          </w:p>
        </w:tc>
      </w:tr>
      <w:tr w:rsidR="00D26190">
        <w:trPr>
          <w:jc w:val="center"/>
        </w:trPr>
        <w:tc>
          <w:tcPr>
            <w:tcW w:w="7370" w:type="dxa"/>
            <w:vAlign w:val="center"/>
          </w:tcPr>
          <w:p w:rsidR="00D26190" w:rsidRDefault="00D26190">
            <w:pPr>
              <w:pStyle w:val="2"/>
            </w:pPr>
            <w:r>
              <w:rPr>
                <w:rFonts w:hint="eastAsia"/>
              </w:rPr>
              <w:t xml:space="preserve">　　其中：办公用房（平方米）</w:t>
            </w:r>
          </w:p>
        </w:tc>
        <w:tc>
          <w:tcPr>
            <w:tcW w:w="2835" w:type="dxa"/>
            <w:vAlign w:val="center"/>
          </w:tcPr>
          <w:p w:rsidR="00D26190" w:rsidRDefault="00D26190">
            <w:pPr>
              <w:pStyle w:val="3"/>
            </w:pPr>
            <w:r>
              <w:rPr>
                <w:lang w:eastAsia="zh-CN"/>
              </w:rPr>
              <w:t>7693.66</w:t>
            </w:r>
          </w:p>
        </w:tc>
        <w:tc>
          <w:tcPr>
            <w:tcW w:w="2835" w:type="dxa"/>
            <w:vAlign w:val="center"/>
          </w:tcPr>
          <w:p w:rsidR="00D26190" w:rsidRDefault="00D26190">
            <w:pPr>
              <w:pStyle w:val="4"/>
            </w:pPr>
            <w:r>
              <w:rPr>
                <w:lang w:eastAsia="zh-CN"/>
              </w:rPr>
              <w:t>881.95</w:t>
            </w:r>
          </w:p>
        </w:tc>
      </w:tr>
      <w:tr w:rsidR="00D26190">
        <w:trPr>
          <w:jc w:val="center"/>
        </w:trPr>
        <w:tc>
          <w:tcPr>
            <w:tcW w:w="7370" w:type="dxa"/>
            <w:vAlign w:val="center"/>
          </w:tcPr>
          <w:p w:rsidR="00D26190" w:rsidRDefault="00D26190">
            <w:pPr>
              <w:pStyle w:val="2"/>
            </w:pPr>
            <w:r>
              <w:t>2</w:t>
            </w:r>
            <w:r>
              <w:rPr>
                <w:rFonts w:hint="eastAsia"/>
              </w:rPr>
              <w:t>、车辆（台、辆）</w:t>
            </w:r>
          </w:p>
        </w:tc>
        <w:tc>
          <w:tcPr>
            <w:tcW w:w="2835" w:type="dxa"/>
            <w:vAlign w:val="center"/>
          </w:tcPr>
          <w:p w:rsidR="00D26190" w:rsidRDefault="00D26190">
            <w:pPr>
              <w:pStyle w:val="3"/>
            </w:pPr>
            <w:r>
              <w:rPr>
                <w:lang w:eastAsia="zh-CN"/>
              </w:rPr>
              <w:t>71</w:t>
            </w:r>
          </w:p>
        </w:tc>
        <w:tc>
          <w:tcPr>
            <w:tcW w:w="2835" w:type="dxa"/>
            <w:vAlign w:val="center"/>
          </w:tcPr>
          <w:p w:rsidR="00D26190" w:rsidRDefault="00D26190">
            <w:pPr>
              <w:pStyle w:val="4"/>
            </w:pPr>
            <w:r>
              <w:rPr>
                <w:lang w:eastAsia="zh-CN"/>
              </w:rPr>
              <w:t>903.35</w:t>
            </w:r>
          </w:p>
        </w:tc>
      </w:tr>
      <w:tr w:rsidR="00D26190">
        <w:trPr>
          <w:jc w:val="center"/>
        </w:trPr>
        <w:tc>
          <w:tcPr>
            <w:tcW w:w="7370" w:type="dxa"/>
            <w:vAlign w:val="center"/>
          </w:tcPr>
          <w:p w:rsidR="00D26190" w:rsidRDefault="00D26190">
            <w:pPr>
              <w:pStyle w:val="2"/>
            </w:pPr>
            <w:r>
              <w:t>3</w:t>
            </w:r>
            <w:r>
              <w:rPr>
                <w:rFonts w:hint="eastAsia"/>
              </w:rPr>
              <w:t>、单价在</w:t>
            </w:r>
            <w:r>
              <w:t>20</w:t>
            </w:r>
            <w:r>
              <w:rPr>
                <w:rFonts w:hint="eastAsia"/>
              </w:rPr>
              <w:t>万元以上的设备</w:t>
            </w:r>
          </w:p>
        </w:tc>
        <w:tc>
          <w:tcPr>
            <w:tcW w:w="2835" w:type="dxa"/>
            <w:vAlign w:val="center"/>
          </w:tcPr>
          <w:p w:rsidR="00D26190" w:rsidRDefault="00D26190">
            <w:pPr>
              <w:pStyle w:val="3"/>
            </w:pPr>
            <w:r>
              <w:rPr>
                <w:lang w:eastAsia="zh-CN"/>
              </w:rPr>
              <w:t>152</w:t>
            </w:r>
          </w:p>
        </w:tc>
        <w:tc>
          <w:tcPr>
            <w:tcW w:w="2835" w:type="dxa"/>
            <w:vAlign w:val="center"/>
          </w:tcPr>
          <w:p w:rsidR="00D26190" w:rsidRDefault="00D26190">
            <w:pPr>
              <w:pStyle w:val="4"/>
            </w:pPr>
            <w:r>
              <w:rPr>
                <w:lang w:eastAsia="zh-CN"/>
              </w:rPr>
              <w:t>12024.08</w:t>
            </w:r>
          </w:p>
        </w:tc>
      </w:tr>
      <w:tr w:rsidR="00D26190">
        <w:trPr>
          <w:jc w:val="center"/>
        </w:trPr>
        <w:tc>
          <w:tcPr>
            <w:tcW w:w="7370" w:type="dxa"/>
            <w:vAlign w:val="center"/>
          </w:tcPr>
          <w:p w:rsidR="00D26190" w:rsidRDefault="00D26190">
            <w:pPr>
              <w:pStyle w:val="2"/>
            </w:pPr>
            <w:r>
              <w:t>4</w:t>
            </w:r>
            <w:r>
              <w:rPr>
                <w:rFonts w:hint="eastAsia"/>
              </w:rPr>
              <w:t>、其他固定资产</w:t>
            </w:r>
          </w:p>
        </w:tc>
        <w:tc>
          <w:tcPr>
            <w:tcW w:w="2835" w:type="dxa"/>
            <w:vAlign w:val="center"/>
          </w:tcPr>
          <w:p w:rsidR="00D26190" w:rsidRDefault="00D26190">
            <w:pPr>
              <w:pStyle w:val="3"/>
            </w:pPr>
            <w:r>
              <w:rPr>
                <w:lang w:eastAsia="zh-CN"/>
              </w:rPr>
              <w:t>14680</w:t>
            </w:r>
          </w:p>
        </w:tc>
        <w:tc>
          <w:tcPr>
            <w:tcW w:w="2835" w:type="dxa"/>
            <w:vAlign w:val="center"/>
          </w:tcPr>
          <w:p w:rsidR="00D26190" w:rsidRDefault="00D26190">
            <w:pPr>
              <w:pStyle w:val="4"/>
            </w:pPr>
            <w:r>
              <w:rPr>
                <w:lang w:eastAsia="zh-CN"/>
              </w:rPr>
              <w:t>11972.21</w:t>
            </w:r>
          </w:p>
        </w:tc>
      </w:tr>
    </w:tbl>
    <w:p w:rsidR="00D26190" w:rsidRDefault="00D26190">
      <w:pPr>
        <w:ind w:firstLine="640"/>
      </w:pPr>
      <w:r>
        <w:rPr>
          <w:rFonts w:eastAsia="方正仿宋_GBK"/>
          <w:color w:val="000000"/>
          <w:sz w:val="32"/>
        </w:rPr>
        <w:t xml:space="preserve"> </w:t>
      </w:r>
    </w:p>
    <w:p w:rsidR="00D26190" w:rsidRDefault="00D26190">
      <w:pPr>
        <w:spacing w:before="10" w:after="10"/>
        <w:ind w:firstLine="640"/>
        <w:outlineLvl w:val="2"/>
      </w:pPr>
      <w:bookmarkStart w:id="9" w:name="_Toc_3_3_0000000019"/>
      <w:r>
        <w:rPr>
          <w:rFonts w:ascii="黑体" w:eastAsia="黑体" w:hAnsi="黑体" w:cs="黑体" w:hint="eastAsia"/>
          <w:color w:val="000000"/>
          <w:sz w:val="32"/>
        </w:rPr>
        <w:t>八、名词解释</w:t>
      </w:r>
      <w:bookmarkEnd w:id="9"/>
    </w:p>
    <w:p w:rsidR="00D26190" w:rsidRDefault="00D26190">
      <w:pPr>
        <w:spacing w:line="500" w:lineRule="exact"/>
        <w:ind w:firstLine="560"/>
      </w:pPr>
      <w:r>
        <w:rPr>
          <w:rFonts w:eastAsia="方正仿宋_GBK"/>
          <w:color w:val="000000"/>
          <w:sz w:val="28"/>
        </w:rPr>
        <w:t>1</w:t>
      </w:r>
      <w:r>
        <w:rPr>
          <w:rFonts w:eastAsia="方正仿宋_GBK" w:hint="eastAsia"/>
          <w:color w:val="000000"/>
          <w:sz w:val="28"/>
        </w:rPr>
        <w:t>、</w:t>
      </w:r>
      <w:r>
        <w:rPr>
          <w:rFonts w:eastAsia="方正仿宋_GBK" w:hint="eastAsia"/>
          <w:b/>
          <w:color w:val="000000"/>
          <w:sz w:val="28"/>
        </w:rPr>
        <w:t>财政拨款收入：</w:t>
      </w:r>
      <w:r>
        <w:rPr>
          <w:rFonts w:eastAsia="方正仿宋_GBK" w:hint="eastAsia"/>
          <w:color w:val="000000"/>
          <w:sz w:val="28"/>
        </w:rPr>
        <w:t>指本级财政当年拨付的资金，包括一般公共预算拨款、政府性基金预算拨款、国有资本经营预算拨款。</w:t>
      </w:r>
    </w:p>
    <w:p w:rsidR="00D26190" w:rsidRDefault="00D26190">
      <w:pPr>
        <w:spacing w:line="500" w:lineRule="exact"/>
        <w:ind w:firstLine="560"/>
      </w:pPr>
      <w:r>
        <w:rPr>
          <w:rFonts w:eastAsia="方正仿宋_GBK"/>
          <w:color w:val="000000"/>
          <w:sz w:val="28"/>
        </w:rPr>
        <w:t>2</w:t>
      </w:r>
      <w:r>
        <w:rPr>
          <w:rFonts w:eastAsia="方正仿宋_GBK" w:hint="eastAsia"/>
          <w:color w:val="000000"/>
          <w:sz w:val="28"/>
        </w:rPr>
        <w:t>、</w:t>
      </w:r>
      <w:r>
        <w:rPr>
          <w:rFonts w:eastAsia="方正仿宋_GBK" w:hint="eastAsia"/>
          <w:b/>
          <w:color w:val="000000"/>
          <w:sz w:val="28"/>
        </w:rPr>
        <w:t>财政专户管理资金收入：</w:t>
      </w:r>
      <w:r>
        <w:rPr>
          <w:rFonts w:eastAsia="方正仿宋_GBK" w:hint="eastAsia"/>
          <w:color w:val="000000"/>
          <w:sz w:val="28"/>
        </w:rPr>
        <w:t>缴入财政专户、实行专项管理的教育收费收入。</w:t>
      </w:r>
    </w:p>
    <w:p w:rsidR="00D26190" w:rsidRDefault="00D26190">
      <w:pPr>
        <w:spacing w:line="500" w:lineRule="exact"/>
        <w:ind w:firstLine="560"/>
      </w:pPr>
      <w:r>
        <w:rPr>
          <w:rFonts w:eastAsia="方正仿宋_GBK"/>
          <w:color w:val="000000"/>
          <w:sz w:val="28"/>
        </w:rPr>
        <w:t>3</w:t>
      </w:r>
      <w:r>
        <w:rPr>
          <w:rFonts w:eastAsia="方正仿宋_GBK" w:hint="eastAsia"/>
          <w:color w:val="000000"/>
          <w:sz w:val="28"/>
        </w:rPr>
        <w:t>、</w:t>
      </w:r>
      <w:r>
        <w:rPr>
          <w:rFonts w:eastAsia="方正仿宋_GBK" w:hint="eastAsia"/>
          <w:b/>
          <w:color w:val="000000"/>
          <w:sz w:val="28"/>
        </w:rPr>
        <w:t>单位资金收入：</w:t>
      </w:r>
      <w:r>
        <w:rPr>
          <w:rFonts w:eastAsia="方正仿宋_GBK" w:hint="eastAsia"/>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D26190" w:rsidRDefault="00D26190">
      <w:pPr>
        <w:spacing w:line="500" w:lineRule="exact"/>
        <w:ind w:firstLine="560"/>
      </w:pPr>
      <w:r>
        <w:rPr>
          <w:rFonts w:eastAsia="方正仿宋_GBK"/>
          <w:color w:val="000000"/>
          <w:sz w:val="28"/>
        </w:rPr>
        <w:t>4</w:t>
      </w:r>
      <w:r>
        <w:rPr>
          <w:rFonts w:eastAsia="方正仿宋_GBK" w:hint="eastAsia"/>
          <w:color w:val="000000"/>
          <w:sz w:val="28"/>
        </w:rPr>
        <w:t>、</w:t>
      </w:r>
      <w:r>
        <w:rPr>
          <w:rFonts w:eastAsia="方正仿宋_GBK" w:hint="eastAsia"/>
          <w:b/>
          <w:color w:val="000000"/>
          <w:sz w:val="28"/>
        </w:rPr>
        <w:t>事业收入：</w:t>
      </w:r>
      <w:r>
        <w:rPr>
          <w:rFonts w:eastAsia="方正仿宋_GBK" w:hint="eastAsia"/>
          <w:color w:val="000000"/>
          <w:sz w:val="28"/>
        </w:rPr>
        <w:t>指事业单位开展专业业务活动及辅助活动所取得的收入。</w:t>
      </w:r>
    </w:p>
    <w:p w:rsidR="00D26190" w:rsidRDefault="00D26190">
      <w:pPr>
        <w:spacing w:line="500" w:lineRule="exact"/>
        <w:ind w:firstLine="560"/>
      </w:pPr>
      <w:r>
        <w:rPr>
          <w:rFonts w:eastAsia="方正仿宋_GBK"/>
          <w:color w:val="000000"/>
          <w:sz w:val="28"/>
        </w:rPr>
        <w:t>5</w:t>
      </w:r>
      <w:r>
        <w:rPr>
          <w:rFonts w:eastAsia="方正仿宋_GBK" w:hint="eastAsia"/>
          <w:color w:val="000000"/>
          <w:sz w:val="28"/>
        </w:rPr>
        <w:t>、</w:t>
      </w:r>
      <w:r>
        <w:rPr>
          <w:rFonts w:eastAsia="方正仿宋_GBK" w:hint="eastAsia"/>
          <w:b/>
          <w:color w:val="000000"/>
          <w:sz w:val="28"/>
        </w:rPr>
        <w:t>事业单位经营收入：</w:t>
      </w:r>
      <w:r>
        <w:rPr>
          <w:rFonts w:eastAsia="方正仿宋_GBK" w:hint="eastAsia"/>
          <w:color w:val="000000"/>
          <w:sz w:val="28"/>
        </w:rPr>
        <w:t>指事业单位在专业业务活动及其辅助活动之外开展非独立核算经营活动取得的收入。</w:t>
      </w:r>
    </w:p>
    <w:p w:rsidR="00D26190" w:rsidRDefault="00D26190">
      <w:pPr>
        <w:spacing w:line="500" w:lineRule="exact"/>
        <w:ind w:firstLine="560"/>
      </w:pPr>
      <w:r>
        <w:rPr>
          <w:rFonts w:eastAsia="方正仿宋_GBK"/>
          <w:color w:val="000000"/>
          <w:sz w:val="28"/>
        </w:rPr>
        <w:t>6</w:t>
      </w:r>
      <w:r>
        <w:rPr>
          <w:rFonts w:eastAsia="方正仿宋_GBK" w:hint="eastAsia"/>
          <w:color w:val="000000"/>
          <w:sz w:val="28"/>
        </w:rPr>
        <w:t>、</w:t>
      </w:r>
      <w:r>
        <w:rPr>
          <w:rFonts w:eastAsia="方正仿宋_GBK" w:hint="eastAsia"/>
          <w:b/>
          <w:color w:val="000000"/>
          <w:sz w:val="28"/>
        </w:rPr>
        <w:t>上年结转：</w:t>
      </w:r>
      <w:r>
        <w:rPr>
          <w:rFonts w:eastAsia="方正仿宋_GBK" w:hint="eastAsia"/>
          <w:color w:val="000000"/>
          <w:sz w:val="28"/>
        </w:rPr>
        <w:t>指以前年度安排、结转到本年仍按原规定用途继续使用的资金。</w:t>
      </w:r>
    </w:p>
    <w:p w:rsidR="00D26190" w:rsidRDefault="00D26190">
      <w:pPr>
        <w:spacing w:line="500" w:lineRule="exact"/>
        <w:ind w:firstLine="560"/>
      </w:pPr>
      <w:r>
        <w:rPr>
          <w:rFonts w:eastAsia="方正仿宋_GBK"/>
          <w:color w:val="000000"/>
          <w:sz w:val="28"/>
        </w:rPr>
        <w:t>7</w:t>
      </w:r>
      <w:r>
        <w:rPr>
          <w:rFonts w:eastAsia="方正仿宋_GBK" w:hint="eastAsia"/>
          <w:color w:val="000000"/>
          <w:sz w:val="28"/>
        </w:rPr>
        <w:t>、</w:t>
      </w:r>
      <w:r>
        <w:rPr>
          <w:rFonts w:eastAsia="方正仿宋_GBK" w:hint="eastAsia"/>
          <w:b/>
          <w:color w:val="000000"/>
          <w:sz w:val="28"/>
        </w:rPr>
        <w:t>部门预算支出：</w:t>
      </w:r>
      <w:r>
        <w:rPr>
          <w:rFonts w:eastAsia="方正仿宋_GBK" w:hint="eastAsia"/>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D26190" w:rsidRDefault="00D26190">
      <w:pPr>
        <w:spacing w:line="500" w:lineRule="exact"/>
        <w:ind w:firstLine="560"/>
      </w:pPr>
      <w:r>
        <w:rPr>
          <w:rFonts w:eastAsia="方正仿宋_GBK"/>
          <w:color w:val="000000"/>
          <w:sz w:val="28"/>
        </w:rPr>
        <w:t>8</w:t>
      </w:r>
      <w:r>
        <w:rPr>
          <w:rFonts w:eastAsia="方正仿宋_GBK" w:hint="eastAsia"/>
          <w:color w:val="000000"/>
          <w:sz w:val="28"/>
        </w:rPr>
        <w:t>、</w:t>
      </w:r>
      <w:r>
        <w:rPr>
          <w:rFonts w:eastAsia="方正仿宋_GBK" w:hint="eastAsia"/>
          <w:b/>
          <w:color w:val="000000"/>
          <w:sz w:val="28"/>
        </w:rPr>
        <w:t>事业单位经营支出：</w:t>
      </w:r>
      <w:r>
        <w:rPr>
          <w:rFonts w:eastAsia="方正仿宋_GBK" w:hint="eastAsia"/>
          <w:color w:val="000000"/>
          <w:sz w:val="28"/>
        </w:rPr>
        <w:t>指事业单位在专业业务活动及其辅助活动之外开展非独立核算经营活动发生的支出。</w:t>
      </w:r>
    </w:p>
    <w:p w:rsidR="00D26190" w:rsidRDefault="00D26190">
      <w:pPr>
        <w:spacing w:line="500" w:lineRule="exact"/>
        <w:ind w:firstLine="560"/>
      </w:pPr>
      <w:r>
        <w:rPr>
          <w:rFonts w:eastAsia="方正仿宋_GBK"/>
          <w:color w:val="000000"/>
          <w:sz w:val="28"/>
        </w:rPr>
        <w:t>9</w:t>
      </w:r>
      <w:r>
        <w:rPr>
          <w:rFonts w:eastAsia="方正仿宋_GBK" w:hint="eastAsia"/>
          <w:color w:val="000000"/>
          <w:sz w:val="28"/>
        </w:rPr>
        <w:t>、</w:t>
      </w:r>
      <w:r>
        <w:rPr>
          <w:rFonts w:eastAsia="方正仿宋_GBK"/>
          <w:b/>
          <w:color w:val="000000"/>
          <w:sz w:val="28"/>
        </w:rPr>
        <w:t>“</w:t>
      </w:r>
      <w:r>
        <w:rPr>
          <w:rFonts w:eastAsia="方正仿宋_GBK" w:hint="eastAsia"/>
          <w:b/>
          <w:color w:val="000000"/>
          <w:sz w:val="28"/>
        </w:rPr>
        <w:t>三公</w:t>
      </w:r>
      <w:r>
        <w:rPr>
          <w:rFonts w:eastAsia="方正仿宋_GBK"/>
          <w:b/>
          <w:color w:val="000000"/>
          <w:sz w:val="28"/>
        </w:rPr>
        <w:t>”</w:t>
      </w:r>
      <w:r>
        <w:rPr>
          <w:rFonts w:eastAsia="方正仿宋_GBK" w:hint="eastAsia"/>
          <w:b/>
          <w:color w:val="000000"/>
          <w:sz w:val="28"/>
        </w:rPr>
        <w:t>经费：</w:t>
      </w:r>
      <w:r>
        <w:rPr>
          <w:rFonts w:eastAsia="方正仿宋_GBK" w:hint="eastAsia"/>
          <w:color w:val="000000"/>
          <w:sz w:val="28"/>
        </w:rPr>
        <w:t>纳入财政预算管理的</w:t>
      </w:r>
      <w:r>
        <w:rPr>
          <w:rFonts w:eastAsia="方正仿宋_GBK"/>
          <w:color w:val="000000"/>
          <w:sz w:val="28"/>
        </w:rPr>
        <w:t>“</w:t>
      </w:r>
      <w:r>
        <w:rPr>
          <w:rFonts w:eastAsia="方正仿宋_GBK" w:hint="eastAsia"/>
          <w:color w:val="000000"/>
          <w:sz w:val="28"/>
        </w:rPr>
        <w:t>三公</w:t>
      </w:r>
      <w:r>
        <w:rPr>
          <w:rFonts w:eastAsia="方正仿宋_GBK"/>
          <w:color w:val="000000"/>
          <w:sz w:val="28"/>
        </w:rPr>
        <w:t>”</w:t>
      </w:r>
      <w:r>
        <w:rPr>
          <w:rFonts w:eastAsia="方正仿宋_GBK" w:hint="eastAsia"/>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D26190" w:rsidRDefault="00D26190">
      <w:pPr>
        <w:spacing w:line="500" w:lineRule="exact"/>
        <w:ind w:firstLine="560"/>
      </w:pPr>
      <w:r>
        <w:rPr>
          <w:rFonts w:eastAsia="方正仿宋_GBK"/>
          <w:color w:val="000000"/>
          <w:sz w:val="28"/>
        </w:rPr>
        <w:t>10</w:t>
      </w:r>
      <w:r>
        <w:rPr>
          <w:rFonts w:eastAsia="方正仿宋_GBK" w:hint="eastAsia"/>
          <w:color w:val="000000"/>
          <w:sz w:val="28"/>
        </w:rPr>
        <w:t>、</w:t>
      </w:r>
      <w:r>
        <w:rPr>
          <w:rFonts w:eastAsia="方正仿宋_GBK" w:hint="eastAsia"/>
          <w:b/>
          <w:color w:val="000000"/>
          <w:sz w:val="28"/>
        </w:rPr>
        <w:t>机关运行经费：</w:t>
      </w:r>
      <w:r>
        <w:rPr>
          <w:rFonts w:eastAsia="方正仿宋_GBK" w:hint="eastAsia"/>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D26190" w:rsidRDefault="00D26190">
      <w:pPr>
        <w:spacing w:before="10" w:after="10"/>
        <w:ind w:firstLine="640"/>
        <w:outlineLvl w:val="2"/>
      </w:pPr>
      <w:bookmarkStart w:id="10" w:name="_Toc_3_3_0000000020"/>
      <w:r>
        <w:rPr>
          <w:rFonts w:ascii="黑体" w:eastAsia="黑体" w:hAnsi="黑体" w:cs="黑体" w:hint="eastAsia"/>
          <w:color w:val="000000"/>
          <w:sz w:val="32"/>
        </w:rPr>
        <w:t>九、其他需要说明的事项</w:t>
      </w:r>
      <w:bookmarkEnd w:id="10"/>
    </w:p>
    <w:p w:rsidR="00D26190" w:rsidRPr="00FB57FD" w:rsidRDefault="00D26190" w:rsidP="00FB57FD">
      <w:pPr>
        <w:spacing w:line="500" w:lineRule="exact"/>
        <w:ind w:firstLine="560"/>
        <w:rPr>
          <w:lang w:eastAsia="zh-CN"/>
        </w:rPr>
      </w:pPr>
      <w:r>
        <w:rPr>
          <w:rFonts w:eastAsia="方正仿宋_GBK" w:hint="eastAsia"/>
          <w:color w:val="000000"/>
          <w:sz w:val="28"/>
        </w:rPr>
        <w:t>我部门无其他需要说明的事项。</w:t>
      </w:r>
    </w:p>
    <w:sectPr w:rsidR="00D26190" w:rsidRPr="00FB57FD" w:rsidSect="002031C9">
      <w:footerReference w:type="even" r:id="rId7"/>
      <w:footerReference w:type="default" r:id="rId8"/>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6190" w:rsidRDefault="00D26190">
      <w:r>
        <w:separator/>
      </w:r>
    </w:p>
  </w:endnote>
  <w:endnote w:type="continuationSeparator" w:id="0">
    <w:p w:rsidR="00D26190" w:rsidRDefault="00D261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宋体"/>
    <w:panose1 w:val="00000000000000000000"/>
    <w:charset w:val="86"/>
    <w:family w:val="roman"/>
    <w:notTrueType/>
    <w:pitch w:val="default"/>
    <w:sig w:usb0="00000001" w:usb1="080E0000" w:usb2="00000010" w:usb3="00000000" w:csb0="00040000" w:csb1="00000000"/>
  </w:font>
  <w:font w:name="方正小标宋_GBK">
    <w:altName w:val="宋体"/>
    <w:panose1 w:val="00000000000000000000"/>
    <w:charset w:val="86"/>
    <w:family w:val="roman"/>
    <w:notTrueType/>
    <w:pitch w:val="default"/>
    <w:sig w:usb0="00000001" w:usb1="080E0000" w:usb2="00000010" w:usb3="00000000" w:csb0="00040000" w:csb1="00000000"/>
  </w:font>
  <w:font w:name="方正书宋_GBK">
    <w:altName w:val="宋体"/>
    <w:panose1 w:val="00000000000000000000"/>
    <w:charset w:val="86"/>
    <w:family w:val="roman"/>
    <w:notTrueType/>
    <w:pitch w:val="default"/>
    <w:sig w:usb0="00000001" w:usb1="080E0000" w:usb2="00000010" w:usb3="00000000" w:csb0="00040000" w:csb1="00000000"/>
  </w:font>
  <w:font w:name="方正楷体_GBK">
    <w:altName w:val="Arial Unicode MS"/>
    <w:panose1 w:val="00000000000000000000"/>
    <w:charset w:val="86"/>
    <w:family w:val="roman"/>
    <w:notTrueType/>
    <w:pitch w:val="default"/>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楷体">
    <w:altName w:val="微软雅黑"/>
    <w:panose1 w:val="02010609060101010101"/>
    <w:charset w:val="86"/>
    <w:family w:val="modern"/>
    <w:pitch w:val="fixed"/>
    <w:sig w:usb0="800002BF" w:usb1="38CF7CFA" w:usb2="00000016" w:usb3="00000000" w:csb0="00040001" w:csb1="00000000"/>
  </w:font>
  <w:font w:name="仿宋">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190" w:rsidRDefault="00D26190">
    <w:fldSimple w:instr="PAGE &quot;page number&quot;">
      <w:r>
        <w:rPr>
          <w:noProof/>
        </w:rPr>
        <w:t>22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190" w:rsidRDefault="00D26190">
    <w:pPr>
      <w:jc w:val="right"/>
    </w:pPr>
    <w:fldSimple w:instr="PAGE &quot;page number&quot;">
      <w:r>
        <w:rPr>
          <w:noProof/>
        </w:rPr>
        <w:t>23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6190" w:rsidRDefault="00D26190">
      <w:r>
        <w:separator/>
      </w:r>
    </w:p>
  </w:footnote>
  <w:footnote w:type="continuationSeparator" w:id="0">
    <w:p w:rsidR="00D26190" w:rsidRDefault="00D2619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0E379E3"/>
    <w:multiLevelType w:val="singleLevel"/>
    <w:tmpl w:val="A0E379E3"/>
    <w:lvl w:ilvl="0">
      <w:start w:val="6"/>
      <w:numFmt w:val="chineseCounting"/>
      <w:suff w:val="nothing"/>
      <w:lvlText w:val="%1、"/>
      <w:lvlJc w:val="left"/>
      <w:rPr>
        <w:rFonts w:cs="Times New Roman" w:hint="eastAsia"/>
      </w:rPr>
    </w:lvl>
  </w:abstractNum>
  <w:abstractNum w:abstractNumId="1">
    <w:nsid w:val="D0CC9BA5"/>
    <w:multiLevelType w:val="singleLevel"/>
    <w:tmpl w:val="4ECC6A80"/>
    <w:lvl w:ilvl="0">
      <w:start w:val="9"/>
      <w:numFmt w:val="chineseCounting"/>
      <w:suff w:val="nothing"/>
      <w:lvlText w:val="%1、"/>
      <w:lvlJc w:val="left"/>
      <w:pPr>
        <w:tabs>
          <w:tab w:val="num" w:pos="0"/>
        </w:tabs>
      </w:pPr>
      <w:rPr>
        <w:rFonts w:cs="Times New Roman" w:hint="eastAsia"/>
      </w:rPr>
    </w:lvl>
  </w:abstractNum>
  <w:abstractNum w:abstractNumId="2">
    <w:nsid w:val="D4CCE64F"/>
    <w:multiLevelType w:val="singleLevel"/>
    <w:tmpl w:val="39F03074"/>
    <w:lvl w:ilvl="0">
      <w:start w:val="3"/>
      <w:numFmt w:val="chineseCounting"/>
      <w:suff w:val="nothing"/>
      <w:lvlText w:val="（%1）"/>
      <w:lvlJc w:val="left"/>
      <w:pPr>
        <w:tabs>
          <w:tab w:val="num" w:pos="0"/>
        </w:tabs>
      </w:pPr>
      <w:rPr>
        <w:rFonts w:cs="Times New Roman" w:hint="eastAsia"/>
      </w:rPr>
    </w:lvl>
  </w:abstractNum>
  <w:abstractNum w:abstractNumId="3">
    <w:nsid w:val="EF8DA59A"/>
    <w:multiLevelType w:val="singleLevel"/>
    <w:tmpl w:val="27E2745C"/>
    <w:lvl w:ilvl="0">
      <w:start w:val="1"/>
      <w:numFmt w:val="decimal"/>
      <w:suff w:val="nothing"/>
      <w:lvlText w:val="%1、"/>
      <w:lvlJc w:val="left"/>
      <w:pPr>
        <w:tabs>
          <w:tab w:val="num" w:pos="0"/>
        </w:tabs>
      </w:pPr>
      <w:rPr>
        <w:rFonts w:cs="Times New Roman"/>
      </w:rPr>
    </w:lvl>
  </w:abstractNum>
  <w:abstractNum w:abstractNumId="4">
    <w:nsid w:val="0FFFFF7C"/>
    <w:multiLevelType w:val="singleLevel"/>
    <w:tmpl w:val="54500170"/>
    <w:lvl w:ilvl="0">
      <w:start w:val="1"/>
      <w:numFmt w:val="decimal"/>
      <w:lvlText w:val="%1."/>
      <w:lvlJc w:val="left"/>
      <w:pPr>
        <w:tabs>
          <w:tab w:val="num" w:pos="2040"/>
        </w:tabs>
        <w:ind w:left="2040" w:hanging="360"/>
      </w:pPr>
      <w:rPr>
        <w:rFonts w:cs="Times New Roman"/>
      </w:rPr>
    </w:lvl>
  </w:abstractNum>
  <w:abstractNum w:abstractNumId="5">
    <w:nsid w:val="0FFFFF7D"/>
    <w:multiLevelType w:val="singleLevel"/>
    <w:tmpl w:val="76BC8128"/>
    <w:lvl w:ilvl="0">
      <w:start w:val="1"/>
      <w:numFmt w:val="decimal"/>
      <w:lvlText w:val="%1."/>
      <w:lvlJc w:val="left"/>
      <w:pPr>
        <w:tabs>
          <w:tab w:val="num" w:pos="1620"/>
        </w:tabs>
        <w:ind w:left="1620" w:hanging="360"/>
      </w:pPr>
      <w:rPr>
        <w:rFonts w:cs="Times New Roman"/>
      </w:rPr>
    </w:lvl>
  </w:abstractNum>
  <w:abstractNum w:abstractNumId="6">
    <w:nsid w:val="0FFFFF7E"/>
    <w:multiLevelType w:val="singleLevel"/>
    <w:tmpl w:val="6D8E386A"/>
    <w:lvl w:ilvl="0">
      <w:start w:val="1"/>
      <w:numFmt w:val="decimal"/>
      <w:lvlText w:val="%1."/>
      <w:lvlJc w:val="left"/>
      <w:pPr>
        <w:tabs>
          <w:tab w:val="num" w:pos="1200"/>
        </w:tabs>
        <w:ind w:left="1200" w:hanging="360"/>
      </w:pPr>
      <w:rPr>
        <w:rFonts w:cs="Times New Roman"/>
      </w:rPr>
    </w:lvl>
  </w:abstractNum>
  <w:abstractNum w:abstractNumId="7">
    <w:nsid w:val="0FFFFF7F"/>
    <w:multiLevelType w:val="singleLevel"/>
    <w:tmpl w:val="90B05A9A"/>
    <w:lvl w:ilvl="0">
      <w:start w:val="1"/>
      <w:numFmt w:val="decimal"/>
      <w:lvlText w:val="%1."/>
      <w:lvlJc w:val="left"/>
      <w:pPr>
        <w:tabs>
          <w:tab w:val="num" w:pos="780"/>
        </w:tabs>
        <w:ind w:left="780" w:hanging="360"/>
      </w:pPr>
      <w:rPr>
        <w:rFonts w:cs="Times New Roman"/>
      </w:rPr>
    </w:lvl>
  </w:abstractNum>
  <w:abstractNum w:abstractNumId="8">
    <w:nsid w:val="0FFFFF80"/>
    <w:multiLevelType w:val="singleLevel"/>
    <w:tmpl w:val="1CF41AD2"/>
    <w:lvl w:ilvl="0">
      <w:start w:val="1"/>
      <w:numFmt w:val="bullet"/>
      <w:lvlText w:val=""/>
      <w:lvlJc w:val="left"/>
      <w:pPr>
        <w:tabs>
          <w:tab w:val="num" w:pos="2040"/>
        </w:tabs>
        <w:ind w:left="2040" w:hanging="360"/>
      </w:pPr>
      <w:rPr>
        <w:rFonts w:ascii="Wingdings" w:hAnsi="Wingdings" w:hint="default"/>
      </w:rPr>
    </w:lvl>
  </w:abstractNum>
  <w:abstractNum w:abstractNumId="9">
    <w:nsid w:val="0FFFFF81"/>
    <w:multiLevelType w:val="singleLevel"/>
    <w:tmpl w:val="68CE2048"/>
    <w:lvl w:ilvl="0">
      <w:start w:val="1"/>
      <w:numFmt w:val="bullet"/>
      <w:lvlText w:val=""/>
      <w:lvlJc w:val="left"/>
      <w:pPr>
        <w:tabs>
          <w:tab w:val="num" w:pos="1620"/>
        </w:tabs>
        <w:ind w:left="1620" w:hanging="360"/>
      </w:pPr>
      <w:rPr>
        <w:rFonts w:ascii="Wingdings" w:hAnsi="Wingdings" w:hint="default"/>
      </w:rPr>
    </w:lvl>
  </w:abstractNum>
  <w:abstractNum w:abstractNumId="10">
    <w:nsid w:val="0FFFFF82"/>
    <w:multiLevelType w:val="singleLevel"/>
    <w:tmpl w:val="D7AA2D94"/>
    <w:lvl w:ilvl="0">
      <w:start w:val="1"/>
      <w:numFmt w:val="bullet"/>
      <w:lvlText w:val=""/>
      <w:lvlJc w:val="left"/>
      <w:pPr>
        <w:tabs>
          <w:tab w:val="num" w:pos="1200"/>
        </w:tabs>
        <w:ind w:left="1200" w:hanging="360"/>
      </w:pPr>
      <w:rPr>
        <w:rFonts w:ascii="Wingdings" w:hAnsi="Wingdings" w:hint="default"/>
      </w:rPr>
    </w:lvl>
  </w:abstractNum>
  <w:abstractNum w:abstractNumId="11">
    <w:nsid w:val="0FFFFF83"/>
    <w:multiLevelType w:val="singleLevel"/>
    <w:tmpl w:val="D0AE387C"/>
    <w:lvl w:ilvl="0">
      <w:start w:val="1"/>
      <w:numFmt w:val="bullet"/>
      <w:lvlText w:val=""/>
      <w:lvlJc w:val="left"/>
      <w:pPr>
        <w:tabs>
          <w:tab w:val="num" w:pos="780"/>
        </w:tabs>
        <w:ind w:left="780" w:hanging="360"/>
      </w:pPr>
      <w:rPr>
        <w:rFonts w:ascii="Wingdings" w:hAnsi="Wingdings" w:hint="default"/>
      </w:rPr>
    </w:lvl>
  </w:abstractNum>
  <w:abstractNum w:abstractNumId="12">
    <w:nsid w:val="0FFFFF88"/>
    <w:multiLevelType w:val="singleLevel"/>
    <w:tmpl w:val="51020D14"/>
    <w:lvl w:ilvl="0">
      <w:start w:val="1"/>
      <w:numFmt w:val="decimal"/>
      <w:lvlText w:val="%1."/>
      <w:lvlJc w:val="left"/>
      <w:pPr>
        <w:tabs>
          <w:tab w:val="num" w:pos="360"/>
        </w:tabs>
        <w:ind w:left="360" w:hanging="360"/>
      </w:pPr>
      <w:rPr>
        <w:rFonts w:cs="Times New Roman"/>
      </w:rPr>
    </w:lvl>
  </w:abstractNum>
  <w:abstractNum w:abstractNumId="13">
    <w:nsid w:val="0FFFFF89"/>
    <w:multiLevelType w:val="singleLevel"/>
    <w:tmpl w:val="0A2A48A6"/>
    <w:lvl w:ilvl="0">
      <w:start w:val="1"/>
      <w:numFmt w:val="bullet"/>
      <w:lvlText w:val=""/>
      <w:lvlJc w:val="left"/>
      <w:pPr>
        <w:tabs>
          <w:tab w:val="num" w:pos="360"/>
        </w:tabs>
        <w:ind w:left="360" w:hanging="360"/>
      </w:pPr>
      <w:rPr>
        <w:rFonts w:ascii="Wingdings" w:hAnsi="Wingdings" w:hint="default"/>
      </w:rPr>
    </w:lvl>
  </w:abstractNum>
  <w:abstractNum w:abstractNumId="14">
    <w:nsid w:val="77064522"/>
    <w:multiLevelType w:val="singleLevel"/>
    <w:tmpl w:val="5F98D210"/>
    <w:lvl w:ilvl="0">
      <w:start w:val="1"/>
      <w:numFmt w:val="chineseCounting"/>
      <w:suff w:val="nothing"/>
      <w:lvlText w:val="%1、"/>
      <w:lvlJc w:val="left"/>
      <w:pPr>
        <w:tabs>
          <w:tab w:val="num" w:pos="0"/>
        </w:tabs>
      </w:pPr>
      <w:rPr>
        <w:rFonts w:cs="Times New Roman" w:hint="eastAsia"/>
      </w:rPr>
    </w:lvl>
  </w:abstractNum>
  <w:num w:numId="1">
    <w:abstractNumId w:val="0"/>
  </w:num>
  <w:num w:numId="2">
    <w:abstractNumId w:val="1"/>
  </w:num>
  <w:num w:numId="3">
    <w:abstractNumId w:val="2"/>
  </w:num>
  <w:num w:numId="4">
    <w:abstractNumId w:val="3"/>
  </w:num>
  <w:num w:numId="5">
    <w:abstractNumId w:val="14"/>
  </w:num>
  <w:num w:numId="6">
    <w:abstractNumId w:val="13"/>
  </w:num>
  <w:num w:numId="7">
    <w:abstractNumId w:val="12"/>
  </w:num>
  <w:num w:numId="8">
    <w:abstractNumId w:val="11"/>
  </w:num>
  <w:num w:numId="9">
    <w:abstractNumId w:val="10"/>
  </w:num>
  <w:num w:numId="10">
    <w:abstractNumId w:val="9"/>
  </w:num>
  <w:num w:numId="11">
    <w:abstractNumId w:val="8"/>
  </w:num>
  <w:num w:numId="12">
    <w:abstractNumId w:val="7"/>
  </w:num>
  <w:num w:numId="13">
    <w:abstractNumId w:val="6"/>
  </w:num>
  <w:num w:numId="14">
    <w:abstractNumId w:val="5"/>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evenAndOddHeaders/>
  <w:characterSpacingControl w:val="doNotCompress"/>
  <w:noLineBreaksAfter w:lang="zh-CN" w:val="$([{£¥·‘“〈《「『【〔〖〝﹙﹛﹝＄（．［｛￡￥"/>
  <w:noLineBreaksBefore w:lang="zh-CN" w:val="!%),.:;&gt;?]}¢¨°·ˇˉ―‖’”…‰′″›℃∶、。〃〉》」』】〕〗〞︶︺︾﹀﹄﹚﹜﹞！＂％＇），．：；？］｀｜｝～￠"/>
  <w:footnotePr>
    <w:footnote w:id="-1"/>
    <w:footnote w:id="0"/>
  </w:footnotePr>
  <w:endnotePr>
    <w:endnote w:id="-1"/>
    <w:endnote w:id="0"/>
  </w:endnotePr>
  <w:compat>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NTNiYWMxMjFlMmE2ZWE1OWMxYzQyMDU3MTlhZjJhODcifQ=="/>
  </w:docVars>
  <w:rsids>
    <w:rsidRoot w:val="006277C0"/>
    <w:rsid w:val="00074A21"/>
    <w:rsid w:val="001331D8"/>
    <w:rsid w:val="00177DA3"/>
    <w:rsid w:val="001A1E03"/>
    <w:rsid w:val="001A5C8C"/>
    <w:rsid w:val="002031C9"/>
    <w:rsid w:val="00225FDC"/>
    <w:rsid w:val="002608F6"/>
    <w:rsid w:val="00382ADD"/>
    <w:rsid w:val="003B79D8"/>
    <w:rsid w:val="003D29B6"/>
    <w:rsid w:val="003F5D21"/>
    <w:rsid w:val="003F6211"/>
    <w:rsid w:val="004B24CD"/>
    <w:rsid w:val="005517C4"/>
    <w:rsid w:val="006277C0"/>
    <w:rsid w:val="00692F0E"/>
    <w:rsid w:val="006A30A1"/>
    <w:rsid w:val="006A4512"/>
    <w:rsid w:val="007D463B"/>
    <w:rsid w:val="008B309E"/>
    <w:rsid w:val="008C065A"/>
    <w:rsid w:val="008E6524"/>
    <w:rsid w:val="008F2C59"/>
    <w:rsid w:val="00907C56"/>
    <w:rsid w:val="0094655A"/>
    <w:rsid w:val="00A26E87"/>
    <w:rsid w:val="00AE3414"/>
    <w:rsid w:val="00B479C0"/>
    <w:rsid w:val="00B94C92"/>
    <w:rsid w:val="00BC0652"/>
    <w:rsid w:val="00BF113C"/>
    <w:rsid w:val="00C5392B"/>
    <w:rsid w:val="00CD471C"/>
    <w:rsid w:val="00CF797E"/>
    <w:rsid w:val="00D25C90"/>
    <w:rsid w:val="00D26190"/>
    <w:rsid w:val="00D33948"/>
    <w:rsid w:val="00E07638"/>
    <w:rsid w:val="00ED46C8"/>
    <w:rsid w:val="00F76141"/>
    <w:rsid w:val="00FB57FD"/>
    <w:rsid w:val="3C3739C2"/>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1C9"/>
    <w:rPr>
      <w:kern w:val="0"/>
      <w:sz w:val="24"/>
      <w:szCs w:val="24"/>
      <w:lang w:eastAsia="uk-UA"/>
    </w:rPr>
  </w:style>
  <w:style w:type="paragraph" w:styleId="Heading1">
    <w:name w:val="heading 1"/>
    <w:basedOn w:val="Normal"/>
    <w:next w:val="Normal"/>
    <w:link w:val="Heading1Char"/>
    <w:uiPriority w:val="99"/>
    <w:qFormat/>
    <w:rsid w:val="00CD471C"/>
    <w:pPr>
      <w:keepNext/>
      <w:keepLines/>
      <w:widowControl w:val="0"/>
      <w:spacing w:before="340" w:after="330" w:line="578" w:lineRule="auto"/>
      <w:jc w:val="both"/>
      <w:outlineLvl w:val="0"/>
    </w:pPr>
    <w:rPr>
      <w:b/>
      <w:bCs/>
      <w:kern w:val="44"/>
      <w:sz w:val="44"/>
      <w:szCs w:val="20"/>
      <w:lang w:eastAsia="zh-CN"/>
    </w:rPr>
  </w:style>
  <w:style w:type="paragraph" w:styleId="Heading2">
    <w:name w:val="heading 2"/>
    <w:basedOn w:val="Normal"/>
    <w:next w:val="Normal"/>
    <w:link w:val="Heading2Char"/>
    <w:uiPriority w:val="99"/>
    <w:qFormat/>
    <w:rsid w:val="00CD471C"/>
    <w:pPr>
      <w:keepNext/>
      <w:keepLines/>
      <w:widowControl w:val="0"/>
      <w:spacing w:before="260" w:after="260" w:line="415" w:lineRule="auto"/>
      <w:jc w:val="both"/>
      <w:outlineLvl w:val="1"/>
    </w:pPr>
    <w:rPr>
      <w:rFonts w:ascii="Arial" w:eastAsia="黑体" w:hAnsi="Arial"/>
      <w:b/>
      <w:kern w:val="2"/>
      <w:sz w:val="32"/>
      <w:szCs w:val="20"/>
      <w:lang w:eastAsia="zh-CN"/>
    </w:rPr>
  </w:style>
  <w:style w:type="paragraph" w:styleId="Heading3">
    <w:name w:val="heading 3"/>
    <w:basedOn w:val="Normal"/>
    <w:next w:val="Normal"/>
    <w:link w:val="Heading3Char"/>
    <w:uiPriority w:val="99"/>
    <w:qFormat/>
    <w:rsid w:val="00CD471C"/>
    <w:pPr>
      <w:keepNext/>
      <w:keepLines/>
      <w:widowControl w:val="0"/>
      <w:spacing w:before="260" w:after="260" w:line="415" w:lineRule="auto"/>
      <w:jc w:val="both"/>
      <w:outlineLvl w:val="2"/>
    </w:pPr>
    <w:rPr>
      <w:b/>
      <w:kern w:val="2"/>
      <w:sz w:val="32"/>
      <w:szCs w:val="20"/>
      <w:lang w:eastAsia="zh-C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D471C"/>
    <w:rPr>
      <w:rFonts w:eastAsia="宋体" w:cs="Times New Roman"/>
      <w:b/>
      <w:bCs/>
      <w:kern w:val="44"/>
      <w:sz w:val="44"/>
    </w:rPr>
  </w:style>
  <w:style w:type="character" w:customStyle="1" w:styleId="Heading2Char">
    <w:name w:val="Heading 2 Char"/>
    <w:basedOn w:val="DefaultParagraphFont"/>
    <w:link w:val="Heading2"/>
    <w:uiPriority w:val="99"/>
    <w:locked/>
    <w:rsid w:val="00CD471C"/>
    <w:rPr>
      <w:rFonts w:ascii="Arial" w:eastAsia="黑体" w:hAnsi="Arial" w:cs="Times New Roman"/>
      <w:b/>
      <w:kern w:val="2"/>
      <w:sz w:val="32"/>
    </w:rPr>
  </w:style>
  <w:style w:type="character" w:customStyle="1" w:styleId="Heading3Char">
    <w:name w:val="Heading 3 Char"/>
    <w:basedOn w:val="DefaultParagraphFont"/>
    <w:link w:val="Heading3"/>
    <w:uiPriority w:val="99"/>
    <w:locked/>
    <w:rsid w:val="00CD471C"/>
    <w:rPr>
      <w:rFonts w:eastAsia="宋体" w:cs="Times New Roman"/>
      <w:b/>
      <w:kern w:val="2"/>
      <w:sz w:val="32"/>
    </w:rPr>
  </w:style>
  <w:style w:type="paragraph" w:styleId="TOC3">
    <w:name w:val="toc 3"/>
    <w:basedOn w:val="Normal"/>
    <w:uiPriority w:val="99"/>
    <w:rsid w:val="002031C9"/>
    <w:pPr>
      <w:ind w:left="480"/>
    </w:pPr>
  </w:style>
  <w:style w:type="paragraph" w:styleId="Footer">
    <w:name w:val="footer"/>
    <w:basedOn w:val="Normal"/>
    <w:link w:val="FooterChar"/>
    <w:uiPriority w:val="99"/>
    <w:rsid w:val="002031C9"/>
    <w:pPr>
      <w:tabs>
        <w:tab w:val="center" w:pos="4153"/>
        <w:tab w:val="right" w:pos="8306"/>
      </w:tabs>
      <w:snapToGrid w:val="0"/>
    </w:pPr>
    <w:rPr>
      <w:sz w:val="18"/>
      <w:szCs w:val="18"/>
    </w:rPr>
  </w:style>
  <w:style w:type="character" w:customStyle="1" w:styleId="FooterChar">
    <w:name w:val="Footer Char"/>
    <w:basedOn w:val="DefaultParagraphFont"/>
    <w:link w:val="Footer"/>
    <w:uiPriority w:val="99"/>
    <w:locked/>
    <w:rsid w:val="002031C9"/>
    <w:rPr>
      <w:rFonts w:eastAsia="Times New Roman" w:cs="Times New Roman"/>
      <w:sz w:val="18"/>
      <w:szCs w:val="18"/>
      <w:lang w:eastAsia="uk-UA"/>
    </w:rPr>
  </w:style>
  <w:style w:type="paragraph" w:styleId="Header">
    <w:name w:val="header"/>
    <w:basedOn w:val="Normal"/>
    <w:link w:val="HeaderChar"/>
    <w:uiPriority w:val="99"/>
    <w:rsid w:val="002031C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2031C9"/>
    <w:rPr>
      <w:rFonts w:eastAsia="Times New Roman" w:cs="Times New Roman"/>
      <w:sz w:val="18"/>
      <w:szCs w:val="18"/>
      <w:lang w:eastAsia="uk-UA"/>
    </w:rPr>
  </w:style>
  <w:style w:type="paragraph" w:styleId="TOC1">
    <w:name w:val="toc 1"/>
    <w:basedOn w:val="Normal"/>
    <w:uiPriority w:val="99"/>
    <w:rsid w:val="002031C9"/>
    <w:pPr>
      <w:spacing w:before="120"/>
      <w:ind w:firstLine="560"/>
    </w:pPr>
    <w:rPr>
      <w:rFonts w:eastAsia="方正仿宋_GBK"/>
      <w:color w:val="000000"/>
      <w:sz w:val="28"/>
    </w:rPr>
  </w:style>
  <w:style w:type="paragraph" w:styleId="TOC2">
    <w:name w:val="toc 2"/>
    <w:basedOn w:val="Normal"/>
    <w:uiPriority w:val="99"/>
    <w:rsid w:val="002031C9"/>
    <w:pPr>
      <w:ind w:left="240"/>
    </w:pPr>
  </w:style>
  <w:style w:type="table" w:styleId="TableGrid">
    <w:name w:val="Table Grid"/>
    <w:basedOn w:val="TableNormal"/>
    <w:uiPriority w:val="99"/>
    <w:rsid w:val="002031C9"/>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Normal"/>
    <w:uiPriority w:val="99"/>
    <w:rsid w:val="002031C9"/>
    <w:pPr>
      <w:jc w:val="right"/>
    </w:pPr>
    <w:rPr>
      <w:rFonts w:ascii="方正小标宋_GBK" w:eastAsia="方正小标宋_GBK" w:hAnsi="方正小标宋_GBK" w:cs="方正小标宋_GBK"/>
    </w:rPr>
  </w:style>
  <w:style w:type="paragraph" w:customStyle="1" w:styleId="21">
    <w:name w:val="单元格样式21"/>
    <w:basedOn w:val="Normal"/>
    <w:uiPriority w:val="99"/>
    <w:rsid w:val="002031C9"/>
    <w:pPr>
      <w:jc w:val="center"/>
    </w:pPr>
    <w:rPr>
      <w:rFonts w:ascii="方正小标宋_GBK" w:eastAsia="方正小标宋_GBK" w:hAnsi="方正小标宋_GBK" w:cs="方正小标宋_GBK"/>
    </w:rPr>
  </w:style>
  <w:style w:type="paragraph" w:customStyle="1" w:styleId="20">
    <w:name w:val="单元格样式20"/>
    <w:basedOn w:val="Normal"/>
    <w:uiPriority w:val="99"/>
    <w:rsid w:val="002031C9"/>
    <w:rPr>
      <w:rFonts w:ascii="方正小标宋_GBK" w:eastAsia="方正小标宋_GBK" w:hAnsi="方正小标宋_GBK" w:cs="方正小标宋_GBK"/>
    </w:rPr>
  </w:style>
  <w:style w:type="paragraph" w:customStyle="1" w:styleId="1">
    <w:name w:val="单元格样式1"/>
    <w:basedOn w:val="Normal"/>
    <w:uiPriority w:val="99"/>
    <w:rsid w:val="002031C9"/>
    <w:pPr>
      <w:jc w:val="center"/>
    </w:pPr>
    <w:rPr>
      <w:rFonts w:ascii="方正书宋_GBK" w:eastAsia="方正书宋_GBK" w:hAnsi="方正书宋_GBK" w:cs="方正书宋_GBK"/>
      <w:b/>
      <w:sz w:val="21"/>
    </w:rPr>
  </w:style>
  <w:style w:type="paragraph" w:customStyle="1" w:styleId="4">
    <w:name w:val="单元格样式4"/>
    <w:basedOn w:val="Normal"/>
    <w:uiPriority w:val="99"/>
    <w:rsid w:val="002031C9"/>
    <w:pPr>
      <w:jc w:val="right"/>
    </w:pPr>
    <w:rPr>
      <w:rFonts w:ascii="方正书宋_GBK" w:eastAsia="方正书宋_GBK" w:hAnsi="方正书宋_GBK" w:cs="方正书宋_GBK"/>
      <w:sz w:val="21"/>
    </w:rPr>
  </w:style>
  <w:style w:type="paragraph" w:customStyle="1" w:styleId="2">
    <w:name w:val="单元格样式2"/>
    <w:basedOn w:val="Normal"/>
    <w:uiPriority w:val="99"/>
    <w:rsid w:val="002031C9"/>
    <w:rPr>
      <w:rFonts w:ascii="方正书宋_GBK" w:eastAsia="方正书宋_GBK" w:hAnsi="方正书宋_GBK" w:cs="方正书宋_GBK"/>
      <w:sz w:val="21"/>
    </w:rPr>
  </w:style>
  <w:style w:type="paragraph" w:customStyle="1" w:styleId="3">
    <w:name w:val="单元格样式3"/>
    <w:basedOn w:val="Normal"/>
    <w:uiPriority w:val="99"/>
    <w:rsid w:val="002031C9"/>
    <w:pPr>
      <w:jc w:val="center"/>
    </w:pPr>
    <w:rPr>
      <w:rFonts w:ascii="方正书宋_GBK" w:eastAsia="方正书宋_GBK" w:hAnsi="方正书宋_GBK" w:cs="方正书宋_GBK"/>
      <w:sz w:val="21"/>
    </w:rPr>
  </w:style>
  <w:style w:type="paragraph" w:customStyle="1" w:styleId="6">
    <w:name w:val="单元格样式6"/>
    <w:basedOn w:val="Normal"/>
    <w:uiPriority w:val="99"/>
    <w:rsid w:val="002031C9"/>
    <w:pPr>
      <w:jc w:val="center"/>
    </w:pPr>
    <w:rPr>
      <w:rFonts w:ascii="方正书宋_GBK" w:eastAsia="方正书宋_GBK" w:hAnsi="方正书宋_GBK" w:cs="方正书宋_GBK"/>
      <w:b/>
      <w:sz w:val="21"/>
    </w:rPr>
  </w:style>
  <w:style w:type="paragraph" w:customStyle="1" w:styleId="7">
    <w:name w:val="单元格样式7"/>
    <w:basedOn w:val="Normal"/>
    <w:uiPriority w:val="99"/>
    <w:rsid w:val="002031C9"/>
    <w:pPr>
      <w:jc w:val="right"/>
    </w:pPr>
    <w:rPr>
      <w:rFonts w:ascii="方正书宋_GBK" w:eastAsia="方正书宋_GBK" w:hAnsi="方正书宋_GBK" w:cs="方正书宋_GBK"/>
      <w:b/>
      <w:sz w:val="21"/>
    </w:rPr>
  </w:style>
  <w:style w:type="paragraph" w:customStyle="1" w:styleId="5">
    <w:name w:val="单元格样式5"/>
    <w:basedOn w:val="Normal"/>
    <w:uiPriority w:val="99"/>
    <w:rsid w:val="002031C9"/>
    <w:rPr>
      <w:rFonts w:ascii="方正书宋_GBK" w:eastAsia="方正书宋_GBK" w:hAnsi="方正书宋_GBK" w:cs="方正书宋_GBK"/>
      <w:b/>
      <w:sz w:val="21"/>
    </w:rPr>
  </w:style>
  <w:style w:type="paragraph" w:customStyle="1" w:styleId="-">
    <w:name w:val="插入文本样式-插入预算公开部门职责文件"/>
    <w:basedOn w:val="Normal"/>
    <w:uiPriority w:val="99"/>
    <w:rsid w:val="002031C9"/>
    <w:pPr>
      <w:spacing w:line="500" w:lineRule="exact"/>
      <w:ind w:firstLine="560"/>
    </w:pPr>
    <w:rPr>
      <w:rFonts w:eastAsia="方正仿宋_GBK"/>
      <w:sz w:val="28"/>
    </w:rPr>
  </w:style>
  <w:style w:type="paragraph" w:customStyle="1" w:styleId="-0">
    <w:name w:val="插入文本样式-插入预算公开部门预算安排的总体情况文件"/>
    <w:basedOn w:val="Normal"/>
    <w:uiPriority w:val="99"/>
    <w:rsid w:val="002031C9"/>
    <w:pPr>
      <w:spacing w:line="500" w:lineRule="exact"/>
      <w:ind w:firstLine="560"/>
    </w:pPr>
    <w:rPr>
      <w:rFonts w:eastAsia="方正仿宋_GBK"/>
      <w:sz w:val="28"/>
    </w:rPr>
  </w:style>
  <w:style w:type="paragraph" w:customStyle="1" w:styleId="-1">
    <w:name w:val="插入文本样式-插入预算公开部门机关运行经费安排情况文件"/>
    <w:basedOn w:val="Normal"/>
    <w:uiPriority w:val="99"/>
    <w:rsid w:val="002031C9"/>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Normal"/>
    <w:uiPriority w:val="99"/>
    <w:rsid w:val="002031C9"/>
    <w:pPr>
      <w:spacing w:line="500" w:lineRule="exact"/>
      <w:ind w:firstLine="560"/>
    </w:pPr>
    <w:rPr>
      <w:rFonts w:eastAsia="方正仿宋_GBK"/>
      <w:sz w:val="28"/>
    </w:rPr>
  </w:style>
  <w:style w:type="paragraph" w:customStyle="1" w:styleId="-3">
    <w:name w:val="插入文本样式-插入总体目标文件"/>
    <w:basedOn w:val="Normal"/>
    <w:uiPriority w:val="99"/>
    <w:rsid w:val="002031C9"/>
    <w:pPr>
      <w:spacing w:line="500" w:lineRule="exact"/>
      <w:ind w:firstLine="560"/>
    </w:pPr>
    <w:rPr>
      <w:rFonts w:eastAsia="方正仿宋_GBK"/>
      <w:sz w:val="28"/>
    </w:rPr>
  </w:style>
  <w:style w:type="paragraph" w:customStyle="1" w:styleId="-4">
    <w:name w:val="插入文本样式-插入职责分类绩效目标文件"/>
    <w:basedOn w:val="Normal"/>
    <w:uiPriority w:val="99"/>
    <w:rsid w:val="002031C9"/>
    <w:pPr>
      <w:spacing w:line="500" w:lineRule="exact"/>
      <w:ind w:firstLine="560"/>
    </w:pPr>
    <w:rPr>
      <w:rFonts w:eastAsia="方正仿宋_GBK"/>
      <w:sz w:val="28"/>
    </w:rPr>
  </w:style>
  <w:style w:type="paragraph" w:customStyle="1" w:styleId="-5">
    <w:name w:val="插入文本样式-插入实现年度发展规划目标的保障措施文件"/>
    <w:basedOn w:val="Normal"/>
    <w:uiPriority w:val="99"/>
    <w:rsid w:val="002031C9"/>
    <w:pPr>
      <w:spacing w:line="500" w:lineRule="exact"/>
      <w:ind w:firstLine="560"/>
    </w:pPr>
    <w:rPr>
      <w:rFonts w:eastAsia="方正仿宋_GBK"/>
      <w:sz w:val="28"/>
    </w:rPr>
  </w:style>
  <w:style w:type="paragraph" w:customStyle="1" w:styleId="23">
    <w:name w:val="单元格样式23"/>
    <w:basedOn w:val="Normal"/>
    <w:uiPriority w:val="99"/>
    <w:rsid w:val="002031C9"/>
    <w:pPr>
      <w:jc w:val="right"/>
    </w:pPr>
    <w:rPr>
      <w:rFonts w:ascii="方正书宋_GBK" w:eastAsia="方正书宋_GBK" w:hAnsi="方正书宋_GBK" w:cs="方正书宋_GBK"/>
    </w:rPr>
  </w:style>
  <w:style w:type="paragraph" w:customStyle="1" w:styleId="-6">
    <w:name w:val="插入文本样式-插入预算公开单位财政拨款三公经费预算情况及增减变化原因文件"/>
    <w:basedOn w:val="Normal"/>
    <w:uiPriority w:val="99"/>
    <w:rsid w:val="002031C9"/>
    <w:pPr>
      <w:spacing w:line="500" w:lineRule="exact"/>
      <w:ind w:firstLine="560"/>
    </w:pPr>
    <w:rPr>
      <w:rFonts w:eastAsia="方正仿宋_GBK"/>
      <w:sz w:val="28"/>
    </w:rPr>
  </w:style>
  <w:style w:type="character" w:styleId="FootnoteReference">
    <w:name w:val="footnote reference"/>
    <w:basedOn w:val="DefaultParagraphFont"/>
    <w:uiPriority w:val="99"/>
    <w:rsid w:val="00CD471C"/>
    <w:rPr>
      <w:rFonts w:cs="Times New Roman"/>
      <w:vertAlign w:val="superscript"/>
    </w:rPr>
  </w:style>
  <w:style w:type="character" w:styleId="PageNumber">
    <w:name w:val="page number"/>
    <w:basedOn w:val="DefaultParagraphFont"/>
    <w:uiPriority w:val="99"/>
    <w:rsid w:val="00CD471C"/>
    <w:rPr>
      <w:rFonts w:cs="Times New Roman"/>
    </w:rPr>
  </w:style>
  <w:style w:type="character" w:customStyle="1" w:styleId="font21">
    <w:name w:val="font21"/>
    <w:basedOn w:val="DefaultParagraphFont"/>
    <w:uiPriority w:val="99"/>
    <w:rsid w:val="00CD471C"/>
    <w:rPr>
      <w:rFonts w:ascii="宋体" w:eastAsia="宋体" w:cs="宋体"/>
      <w:color w:val="000000"/>
      <w:sz w:val="20"/>
      <w:szCs w:val="20"/>
      <w:u w:val="none"/>
      <w:lang w:bidi="ar-SA"/>
    </w:rPr>
  </w:style>
  <w:style w:type="character" w:customStyle="1" w:styleId="font31">
    <w:name w:val="font31"/>
    <w:basedOn w:val="DefaultParagraphFont"/>
    <w:uiPriority w:val="99"/>
    <w:rsid w:val="00CD471C"/>
    <w:rPr>
      <w:rFonts w:ascii="宋体" w:eastAsia="宋体" w:cs="宋体"/>
      <w:color w:val="000000"/>
      <w:sz w:val="20"/>
      <w:szCs w:val="20"/>
      <w:u w:val="none"/>
      <w:lang w:bidi="ar-SA"/>
    </w:rPr>
  </w:style>
  <w:style w:type="paragraph" w:styleId="Date">
    <w:name w:val="Date"/>
    <w:basedOn w:val="Normal"/>
    <w:next w:val="Normal"/>
    <w:link w:val="DateChar"/>
    <w:uiPriority w:val="99"/>
    <w:rsid w:val="00CD471C"/>
    <w:pPr>
      <w:widowControl w:val="0"/>
      <w:ind w:leftChars="2500" w:left="2500"/>
      <w:jc w:val="both"/>
    </w:pPr>
    <w:rPr>
      <w:kern w:val="2"/>
      <w:sz w:val="21"/>
      <w:szCs w:val="20"/>
      <w:lang w:eastAsia="zh-CN"/>
    </w:rPr>
  </w:style>
  <w:style w:type="character" w:customStyle="1" w:styleId="DateChar">
    <w:name w:val="Date Char"/>
    <w:basedOn w:val="DefaultParagraphFont"/>
    <w:link w:val="Date"/>
    <w:uiPriority w:val="99"/>
    <w:locked/>
    <w:rsid w:val="00CD471C"/>
    <w:rPr>
      <w:rFonts w:eastAsia="宋体" w:cs="Times New Roman"/>
      <w:kern w:val="2"/>
      <w:sz w:val="21"/>
    </w:rPr>
  </w:style>
  <w:style w:type="paragraph" w:styleId="FootnoteText">
    <w:name w:val="footnote text"/>
    <w:basedOn w:val="Normal"/>
    <w:link w:val="FootnoteTextChar"/>
    <w:uiPriority w:val="99"/>
    <w:rsid w:val="00CD471C"/>
    <w:pPr>
      <w:widowControl w:val="0"/>
      <w:snapToGrid w:val="0"/>
    </w:pPr>
    <w:rPr>
      <w:kern w:val="2"/>
      <w:sz w:val="18"/>
      <w:szCs w:val="18"/>
      <w:lang w:eastAsia="zh-CN"/>
    </w:rPr>
  </w:style>
  <w:style w:type="character" w:customStyle="1" w:styleId="FootnoteTextChar">
    <w:name w:val="Footnote Text Char"/>
    <w:basedOn w:val="DefaultParagraphFont"/>
    <w:link w:val="FootnoteText"/>
    <w:uiPriority w:val="99"/>
    <w:locked/>
    <w:rsid w:val="00CD471C"/>
    <w:rPr>
      <w:rFonts w:eastAsia="宋体"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112</TotalTime>
  <Pages>24</Pages>
  <Words>2072</Words>
  <Characters>11815</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hp</cp:lastModifiedBy>
  <cp:revision>9</cp:revision>
  <dcterms:created xsi:type="dcterms:W3CDTF">2024-02-19T16:18:00Z</dcterms:created>
  <dcterms:modified xsi:type="dcterms:W3CDTF">2024-11-19T06:37:00Z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BCDD9443FCD94EA9A3AE7702E4EB3DF7_12</vt:lpwstr>
  </property>
</Properties>
</file>