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b/>
          <w:color w:val="000000"/>
          <w:sz w:val="44"/>
        </w:rPr>
        <w:t>2022年</w:t>
      </w:r>
      <w:r>
        <w:rPr>
          <w:rFonts w:ascii="黑体" w:eastAsia="黑体" w:cs="黑体" w:hint="eastAsia"/>
          <w:b/>
          <w:color w:val="000000"/>
          <w:sz w:val="44"/>
          <w:lang w:eastAsia="zh-CN"/>
        </w:rPr>
        <w:t>单位</w:t>
      </w:r>
      <w:r>
        <w:rPr>
          <w:rFonts w:ascii="黑体" w:eastAsia="黑体" w:cs="黑体"/>
          <w:b/>
          <w:color w:val="000000"/>
          <w:sz w:val="44"/>
        </w:rPr>
        <w:t>预算信息公开目录</w:t>
      </w:r>
    </w:p>
    <w:p>
      <w:pPr>
        <w:spacing w:before="0" w:after="0" w:line="240" w:lineRule="auto"/>
        <w:ind w:firstLine="0"/>
        <w:jc w:val="center"/>
        <w:outlineLvl w:val="9"/>
      </w:pPr>
      <w:r>
        <w:rPr>
          <w:rFonts w:ascii="黑体" w:eastAsia="黑体" w:cs="黑体"/>
          <w:b/>
          <w:color w:val="000000"/>
          <w:sz w:val="30"/>
        </w:rPr>
        <w:t>第二部分  单位预算</w:t>
      </w:r>
    </w:p>
    <w:p>
      <w:pPr>
        <w:pStyle w:val="16"/>
        <w:tabs>
          <w:tab w:val="right" w:leader="dot" w:pos="14562"/>
        </w:tabs>
      </w:pPr>
      <w:r>
        <w:fldChar w:fldCharType="begin"/>
      </w:r>
      <w:r>
        <w:instrText xml:space="preserve">TOC \o "4-4" \h \z \u </w:instrText>
      </w:r>
      <w:r>
        <w:fldChar w:fldCharType="separate"/>
      </w:r>
      <w:r>
        <w:fldChar w:fldCharType="begin"/>
      </w:r>
      <w:r>
        <w:instrText xml:space="preserve"> HYPERLINK \l "_Toc_4_4_0000000019" </w:instrText>
      </w:r>
      <w:r>
        <w:fldChar w:fldCharType="separate"/>
      </w:r>
      <w:r>
        <w:rPr>
          <w:b w:val="0"/>
        </w:rPr>
        <w:t>一、唐山市丰南区卫生健康局本级收支预算</w:t>
      </w:r>
      <w:r>
        <w:tab/>
      </w:r>
      <w:r>
        <w:fldChar w:fldCharType="begin"/>
      </w:r>
      <w:r>
        <w:instrText>PAGEREF _Toc_4_4_0000000019 \h</w:instrText>
      </w:r>
      <w:r>
        <w:fldChar w:fldCharType="separate"/>
      </w:r>
      <w:r>
        <w:t>94</w:t>
      </w:r>
      <w:r>
        <w:fldChar w:fldCharType="end"/>
      </w:r>
      <w:r>
        <w:fldChar w:fldCharType="end"/>
      </w:r>
    </w:p>
    <w:p>
      <w:pPr>
        <w:pStyle w:val="16"/>
        <w:tabs>
          <w:tab w:val="right" w:leader="dot" w:pos="14562"/>
        </w:tabs>
      </w:pPr>
      <w:r>
        <w:fldChar w:fldCharType="begin"/>
      </w:r>
      <w:r>
        <w:instrText xml:space="preserve"> HYPERLINK \l "_Toc_4_4_0000000020" </w:instrText>
      </w:r>
      <w:r>
        <w:fldChar w:fldCharType="separate"/>
      </w:r>
      <w:r>
        <w:rPr>
          <w:b w:val="0"/>
        </w:rPr>
        <w:t>二、唐山市丰南区疾病预防控制中心收支预算</w:t>
      </w:r>
      <w:r>
        <w:tab/>
      </w:r>
      <w:r>
        <w:fldChar w:fldCharType="begin"/>
      </w:r>
      <w:r>
        <w:instrText>PAGEREF _Toc_4_4_0000000020 \h</w:instrText>
      </w:r>
      <w:r>
        <w:fldChar w:fldCharType="separate"/>
      </w:r>
      <w:r>
        <w:t>170</w:t>
      </w:r>
      <w:r>
        <w:fldChar w:fldCharType="end"/>
      </w:r>
      <w:r>
        <w:fldChar w:fldCharType="end"/>
      </w:r>
    </w:p>
    <w:p>
      <w:pPr>
        <w:pStyle w:val="16"/>
        <w:tabs>
          <w:tab w:val="right" w:leader="dot" w:pos="14562"/>
        </w:tabs>
      </w:pPr>
      <w:r>
        <w:fldChar w:fldCharType="begin"/>
      </w:r>
      <w:r>
        <w:instrText xml:space="preserve"> HYPERLINK \l "_Toc_4_4_0000000021" </w:instrText>
      </w:r>
      <w:r>
        <w:fldChar w:fldCharType="separate"/>
      </w:r>
      <w:r>
        <w:rPr>
          <w:b w:val="0"/>
        </w:rPr>
        <w:t>三、唐山市丰南区妇幼保健院收支预算</w:t>
      </w:r>
      <w:r>
        <w:tab/>
      </w:r>
      <w:r>
        <w:fldChar w:fldCharType="begin"/>
      </w:r>
      <w:r>
        <w:instrText>PAGEREF _Toc_4_4_0000000021 \h</w:instrText>
      </w:r>
      <w:r>
        <w:fldChar w:fldCharType="separate"/>
      </w:r>
      <w:r>
        <w:t>188</w:t>
      </w:r>
      <w:r>
        <w:fldChar w:fldCharType="end"/>
      </w:r>
      <w:r>
        <w:fldChar w:fldCharType="end"/>
      </w:r>
    </w:p>
    <w:p>
      <w:pPr>
        <w:pStyle w:val="16"/>
        <w:tabs>
          <w:tab w:val="right" w:leader="dot" w:pos="14562"/>
        </w:tabs>
      </w:pPr>
      <w:r>
        <w:fldChar w:fldCharType="begin"/>
      </w:r>
      <w:r>
        <w:instrText xml:space="preserve"> HYPERLINK \l "_Toc_4_4_0000000022" </w:instrText>
      </w:r>
      <w:r>
        <w:fldChar w:fldCharType="separate"/>
      </w:r>
      <w:r>
        <w:rPr>
          <w:b w:val="0"/>
        </w:rPr>
        <w:t>四、唐山市丰南区医院收支预算</w:t>
      </w:r>
      <w:r>
        <w:tab/>
      </w:r>
      <w:r>
        <w:fldChar w:fldCharType="begin"/>
      </w:r>
      <w:r>
        <w:instrText>PAGEREF _Toc_4_4_0000000022 \h</w:instrText>
      </w:r>
      <w:r>
        <w:fldChar w:fldCharType="separate"/>
      </w:r>
      <w:r>
        <w:t>203</w:t>
      </w:r>
      <w:r>
        <w:fldChar w:fldCharType="end"/>
      </w:r>
      <w:r>
        <w:fldChar w:fldCharType="end"/>
      </w:r>
    </w:p>
    <w:p>
      <w:pPr>
        <w:pStyle w:val="16"/>
        <w:tabs>
          <w:tab w:val="right" w:leader="dot" w:pos="14562"/>
        </w:tabs>
      </w:pPr>
      <w:r>
        <w:fldChar w:fldCharType="begin"/>
      </w:r>
      <w:r>
        <w:instrText xml:space="preserve"> HYPERLINK \l "_Toc_4_4_0000000023" </w:instrText>
      </w:r>
      <w:r>
        <w:fldChar w:fldCharType="separate"/>
      </w:r>
      <w:r>
        <w:rPr>
          <w:b w:val="0"/>
        </w:rPr>
        <w:t>五、唐山市丰南区中医医院收支预算</w:t>
      </w:r>
      <w:r>
        <w:tab/>
      </w:r>
      <w:r>
        <w:fldChar w:fldCharType="begin"/>
      </w:r>
      <w:r>
        <w:instrText>PAGEREF _Toc_4_4_0000000023 \h</w:instrText>
      </w:r>
      <w:r>
        <w:fldChar w:fldCharType="separate"/>
      </w:r>
      <w:r>
        <w:t>217</w:t>
      </w:r>
      <w:r>
        <w:fldChar w:fldCharType="end"/>
      </w:r>
      <w:r>
        <w:fldChar w:fldCharType="end"/>
      </w:r>
    </w:p>
    <w:p>
      <w:pPr>
        <w:pStyle w:val="16"/>
        <w:tabs>
          <w:tab w:val="right" w:leader="dot" w:pos="14562"/>
        </w:tabs>
      </w:pPr>
      <w:r>
        <w:fldChar w:fldCharType="begin"/>
      </w:r>
      <w:r>
        <w:instrText xml:space="preserve"> HYPERLINK \l "_Toc_4_4_0000000024" </w:instrText>
      </w:r>
      <w:r>
        <w:fldChar w:fldCharType="separate"/>
      </w:r>
      <w:r>
        <w:rPr>
          <w:b w:val="0"/>
        </w:rPr>
        <w:t>六、唐山市丰南区唐坊镇中心卫生院收支预算</w:t>
      </w:r>
      <w:r>
        <w:tab/>
      </w:r>
      <w:r>
        <w:fldChar w:fldCharType="begin"/>
      </w:r>
      <w:r>
        <w:instrText>PAGEREF _Toc_4_4_0000000024 \h</w:instrText>
      </w:r>
      <w:r>
        <w:fldChar w:fldCharType="separate"/>
      </w:r>
      <w:r>
        <w:t>231</w:t>
      </w:r>
      <w:r>
        <w:fldChar w:fldCharType="end"/>
      </w:r>
      <w:r>
        <w:fldChar w:fldCharType="end"/>
      </w:r>
    </w:p>
    <w:p>
      <w:pPr>
        <w:pStyle w:val="16"/>
        <w:tabs>
          <w:tab w:val="right" w:leader="dot" w:pos="14562"/>
        </w:tabs>
      </w:pPr>
      <w:r>
        <w:fldChar w:fldCharType="begin"/>
      </w:r>
      <w:r>
        <w:instrText xml:space="preserve"> HYPERLINK \l "_Toc_4_4_0000000025" </w:instrText>
      </w:r>
      <w:r>
        <w:fldChar w:fldCharType="separate"/>
      </w:r>
      <w:r>
        <w:rPr>
          <w:b w:val="0"/>
        </w:rPr>
        <w:t>七、唐山市丰南区小集镇中心卫生院收支预算</w:t>
      </w:r>
      <w:r>
        <w:tab/>
      </w:r>
      <w:r>
        <w:fldChar w:fldCharType="begin"/>
      </w:r>
      <w:r>
        <w:instrText>PAGEREF _Toc_4_4_0000000025 \h</w:instrText>
      </w:r>
      <w:r>
        <w:fldChar w:fldCharType="separate"/>
      </w:r>
      <w:r>
        <w:t>245</w:t>
      </w:r>
      <w:r>
        <w:fldChar w:fldCharType="end"/>
      </w:r>
      <w:r>
        <w:fldChar w:fldCharType="end"/>
      </w:r>
    </w:p>
    <w:p>
      <w:pPr>
        <w:pStyle w:val="16"/>
        <w:tabs>
          <w:tab w:val="right" w:leader="dot" w:pos="14562"/>
        </w:tabs>
      </w:pPr>
      <w:r>
        <w:fldChar w:fldCharType="begin"/>
      </w:r>
      <w:r>
        <w:instrText xml:space="preserve"> HYPERLINK \l "_Toc_4_4_0000000026" </w:instrText>
      </w:r>
      <w:r>
        <w:fldChar w:fldCharType="separate"/>
      </w:r>
      <w:r>
        <w:rPr>
          <w:b w:val="0"/>
        </w:rPr>
        <w:t>八、唐山市丰南区柳树瞿阝镇中心卫生院收支预算</w:t>
      </w:r>
      <w:r>
        <w:tab/>
      </w:r>
      <w:r>
        <w:fldChar w:fldCharType="begin"/>
      </w:r>
      <w:r>
        <w:instrText>PAGEREF _Toc_4_4_0000000026 \h</w:instrText>
      </w:r>
      <w:r>
        <w:fldChar w:fldCharType="separate"/>
      </w:r>
      <w:r>
        <w:t>259</w:t>
      </w:r>
      <w:r>
        <w:fldChar w:fldCharType="end"/>
      </w:r>
      <w:r>
        <w:fldChar w:fldCharType="end"/>
      </w:r>
    </w:p>
    <w:p>
      <w:pPr>
        <w:pStyle w:val="16"/>
        <w:tabs>
          <w:tab w:val="right" w:leader="dot" w:pos="14562"/>
        </w:tabs>
      </w:pPr>
      <w:r>
        <w:fldChar w:fldCharType="begin"/>
      </w:r>
      <w:r>
        <w:instrText xml:space="preserve"> HYPERLINK \l "_Toc_4_4_0000000027" </w:instrText>
      </w:r>
      <w:r>
        <w:fldChar w:fldCharType="separate"/>
      </w:r>
      <w:r>
        <w:rPr>
          <w:b w:val="0"/>
        </w:rPr>
        <w:t>九、唐山市丰南区大新庄镇中心卫生院收支预算</w:t>
      </w:r>
      <w:r>
        <w:tab/>
      </w:r>
      <w:r>
        <w:fldChar w:fldCharType="begin"/>
      </w:r>
      <w:r>
        <w:instrText>PAGEREF _Toc_4_4_0000000027 \h</w:instrText>
      </w:r>
      <w:r>
        <w:fldChar w:fldCharType="separate"/>
      </w:r>
      <w:r>
        <w:t>273</w:t>
      </w:r>
      <w:r>
        <w:fldChar w:fldCharType="end"/>
      </w:r>
      <w:r>
        <w:fldChar w:fldCharType="end"/>
      </w:r>
    </w:p>
    <w:p>
      <w:pPr>
        <w:pStyle w:val="16"/>
        <w:tabs>
          <w:tab w:val="right" w:leader="dot" w:pos="14562"/>
        </w:tabs>
      </w:pPr>
      <w:r>
        <w:fldChar w:fldCharType="begin"/>
      </w:r>
      <w:r>
        <w:instrText xml:space="preserve"> HYPERLINK \l "_Toc_4_4_0000000028" </w:instrText>
      </w:r>
      <w:r>
        <w:fldChar w:fldCharType="separate"/>
      </w:r>
      <w:r>
        <w:rPr>
          <w:b w:val="0"/>
        </w:rPr>
        <w:t>十、唐山市丰南区岔河镇卫生院收支预算</w:t>
      </w:r>
      <w:r>
        <w:tab/>
      </w:r>
      <w:r>
        <w:fldChar w:fldCharType="begin"/>
      </w:r>
      <w:r>
        <w:instrText>PAGEREF _Toc_4_4_0000000028 \h</w:instrText>
      </w:r>
      <w:r>
        <w:fldChar w:fldCharType="separate"/>
      </w:r>
      <w:r>
        <w:t>287</w:t>
      </w:r>
      <w:r>
        <w:fldChar w:fldCharType="end"/>
      </w:r>
      <w:r>
        <w:fldChar w:fldCharType="end"/>
      </w:r>
    </w:p>
    <w:p>
      <w:pPr>
        <w:pStyle w:val="16"/>
        <w:tabs>
          <w:tab w:val="right" w:leader="dot" w:pos="14562"/>
        </w:tabs>
      </w:pPr>
      <w:r>
        <w:fldChar w:fldCharType="begin"/>
      </w:r>
      <w:r>
        <w:instrText xml:space="preserve"> HYPERLINK \l "_Toc_4_4_0000000029" </w:instrText>
      </w:r>
      <w:r>
        <w:fldChar w:fldCharType="separate"/>
      </w:r>
      <w:r>
        <w:rPr>
          <w:b w:val="0"/>
        </w:rPr>
        <w:t>十一、唐山市丰南区钱营镇中心卫生院收支预算</w:t>
      </w:r>
      <w:r>
        <w:tab/>
      </w:r>
      <w:r>
        <w:fldChar w:fldCharType="begin"/>
      </w:r>
      <w:r>
        <w:instrText>PAGEREF _Toc_4_4_0000000029 \h</w:instrText>
      </w:r>
      <w:r>
        <w:fldChar w:fldCharType="separate"/>
      </w:r>
      <w:r>
        <w:t>301</w:t>
      </w:r>
      <w:r>
        <w:fldChar w:fldCharType="end"/>
      </w:r>
      <w:r>
        <w:fldChar w:fldCharType="end"/>
      </w:r>
    </w:p>
    <w:p>
      <w:pPr>
        <w:pStyle w:val="16"/>
        <w:tabs>
          <w:tab w:val="right" w:leader="dot" w:pos="14562"/>
        </w:tabs>
      </w:pPr>
      <w:r>
        <w:fldChar w:fldCharType="begin"/>
      </w:r>
      <w:r>
        <w:instrText xml:space="preserve"> HYPERLINK \l "_Toc_4_4_0000000030" </w:instrText>
      </w:r>
      <w:r>
        <w:fldChar w:fldCharType="separate"/>
      </w:r>
      <w:r>
        <w:rPr>
          <w:b w:val="0"/>
        </w:rPr>
        <w:t>十二、唐山市丰南区胥各庄街道社区卫生服务中心收支预算</w:t>
      </w:r>
      <w:r>
        <w:tab/>
      </w:r>
      <w:r>
        <w:fldChar w:fldCharType="begin"/>
      </w:r>
      <w:r>
        <w:instrText>PAGEREF _Toc_4_4_0000000030 \h</w:instrText>
      </w:r>
      <w:r>
        <w:fldChar w:fldCharType="separate"/>
      </w:r>
      <w:r>
        <w:t>315</w:t>
      </w:r>
      <w:r>
        <w:fldChar w:fldCharType="end"/>
      </w:r>
      <w:r>
        <w:fldChar w:fldCharType="end"/>
      </w:r>
    </w:p>
    <w:p>
      <w:pPr>
        <w:pStyle w:val="16"/>
        <w:tabs>
          <w:tab w:val="right" w:leader="dot" w:pos="14562"/>
        </w:tabs>
      </w:pPr>
      <w:r>
        <w:fldChar w:fldCharType="begin"/>
      </w:r>
      <w:r>
        <w:instrText xml:space="preserve"> HYPERLINK \l "_Toc_4_4_0000000031" </w:instrText>
      </w:r>
      <w:r>
        <w:fldChar w:fldCharType="separate"/>
      </w:r>
      <w:r>
        <w:rPr>
          <w:b w:val="0"/>
        </w:rPr>
        <w:t>十三、唐山市丰南区西葛镇卫生院收支预算</w:t>
      </w:r>
      <w:r>
        <w:tab/>
      </w:r>
      <w:r>
        <w:fldChar w:fldCharType="begin"/>
      </w:r>
      <w:r>
        <w:instrText>PAGEREF _Toc_4_4_0000000031 \h</w:instrText>
      </w:r>
      <w:r>
        <w:fldChar w:fldCharType="separate"/>
      </w:r>
      <w:r>
        <w:t>329</w:t>
      </w:r>
      <w:r>
        <w:fldChar w:fldCharType="end"/>
      </w:r>
      <w:r>
        <w:fldChar w:fldCharType="end"/>
      </w:r>
    </w:p>
    <w:p>
      <w:pPr>
        <w:pStyle w:val="16"/>
        <w:tabs>
          <w:tab w:val="right" w:leader="dot" w:pos="14562"/>
        </w:tabs>
      </w:pPr>
      <w:r>
        <w:fldChar w:fldCharType="begin"/>
      </w:r>
      <w:r>
        <w:instrText xml:space="preserve"> HYPERLINK \l "_Toc_4_4_0000000032" </w:instrText>
      </w:r>
      <w:r>
        <w:fldChar w:fldCharType="separate"/>
      </w:r>
      <w:r>
        <w:rPr>
          <w:b w:val="0"/>
        </w:rPr>
        <w:t>十四、唐山市丰南区王兰庄镇卫生院收支预算</w:t>
      </w:r>
      <w:r>
        <w:tab/>
      </w:r>
      <w:r>
        <w:fldChar w:fldCharType="begin"/>
      </w:r>
      <w:r>
        <w:instrText>PAGEREF _Toc_4_4_0000000032 \h</w:instrText>
      </w:r>
      <w:r>
        <w:fldChar w:fldCharType="separate"/>
      </w:r>
      <w:r>
        <w:t>343</w:t>
      </w:r>
      <w:r>
        <w:fldChar w:fldCharType="end"/>
      </w:r>
      <w:r>
        <w:fldChar w:fldCharType="end"/>
      </w:r>
    </w:p>
    <w:p>
      <w:pPr>
        <w:pStyle w:val="16"/>
        <w:tabs>
          <w:tab w:val="right" w:leader="dot" w:pos="14562"/>
        </w:tabs>
      </w:pPr>
      <w:r>
        <w:fldChar w:fldCharType="begin"/>
      </w:r>
      <w:r>
        <w:instrText xml:space="preserve"> HYPERLINK \l "_Toc_4_4_0000000033" </w:instrText>
      </w:r>
      <w:r>
        <w:fldChar w:fldCharType="separate"/>
      </w:r>
      <w:r>
        <w:rPr>
          <w:b w:val="0"/>
        </w:rPr>
        <w:t>十五、唐山市丰南区南孙庄乡卫生院收支预算</w:t>
      </w:r>
      <w:r>
        <w:tab/>
      </w:r>
      <w:r>
        <w:fldChar w:fldCharType="begin"/>
      </w:r>
      <w:r>
        <w:instrText>PAGEREF _Toc_4_4_0000000033 \h</w:instrText>
      </w:r>
      <w:r>
        <w:fldChar w:fldCharType="separate"/>
      </w:r>
      <w:r>
        <w:t>357</w:t>
      </w:r>
      <w:r>
        <w:fldChar w:fldCharType="end"/>
      </w:r>
      <w:r>
        <w:fldChar w:fldCharType="end"/>
      </w:r>
    </w:p>
    <w:p>
      <w:pPr>
        <w:pStyle w:val="16"/>
        <w:tabs>
          <w:tab w:val="right" w:leader="dot" w:pos="14562"/>
        </w:tabs>
      </w:pPr>
      <w:r>
        <w:fldChar w:fldCharType="begin"/>
      </w:r>
      <w:r>
        <w:instrText xml:space="preserve"> HYPERLINK \l "_Toc_4_4_0000000034" </w:instrText>
      </w:r>
      <w:r>
        <w:fldChar w:fldCharType="separate"/>
      </w:r>
      <w:r>
        <w:rPr>
          <w:b w:val="0"/>
        </w:rPr>
        <w:t>十六、唐山市丰南区东田庄乡卫生院收支预算</w:t>
      </w:r>
      <w:r>
        <w:tab/>
      </w:r>
      <w:r>
        <w:fldChar w:fldCharType="begin"/>
      </w:r>
      <w:r>
        <w:instrText>PAGEREF _Toc_4_4_0000000034 \h</w:instrText>
      </w:r>
      <w:r>
        <w:fldChar w:fldCharType="separate"/>
      </w:r>
      <w:r>
        <w:t>371</w:t>
      </w:r>
      <w:r>
        <w:fldChar w:fldCharType="end"/>
      </w:r>
      <w:r>
        <w:fldChar w:fldCharType="end"/>
      </w:r>
    </w:p>
    <w:p>
      <w:pPr>
        <w:pStyle w:val="16"/>
        <w:tabs>
          <w:tab w:val="right" w:leader="dot" w:pos="14562"/>
        </w:tabs>
      </w:pPr>
      <w:r>
        <w:fldChar w:fldCharType="begin"/>
      </w:r>
      <w:r>
        <w:instrText xml:space="preserve"> HYPERLINK \l "_Toc_4_4_0000000035" </w:instrText>
      </w:r>
      <w:r>
        <w:fldChar w:fldCharType="separate"/>
      </w:r>
      <w:r>
        <w:rPr>
          <w:b w:val="0"/>
        </w:rPr>
        <w:t>十七、唐山市丰南区大齐各庄镇卫生院收支预算</w:t>
      </w:r>
      <w:r>
        <w:tab/>
      </w:r>
      <w:r>
        <w:fldChar w:fldCharType="begin"/>
      </w:r>
      <w:r>
        <w:instrText>PAGEREF _Toc_4_4_0000000035 \h</w:instrText>
      </w:r>
      <w:r>
        <w:fldChar w:fldCharType="separate"/>
      </w:r>
      <w:r>
        <w:t>385</w:t>
      </w:r>
      <w:r>
        <w:fldChar w:fldCharType="end"/>
      </w:r>
      <w:r>
        <w:fldChar w:fldCharType="end"/>
      </w:r>
    </w:p>
    <w:p>
      <w:pPr>
        <w:pStyle w:val="16"/>
        <w:tabs>
          <w:tab w:val="right" w:leader="dot" w:pos="14562"/>
        </w:tabs>
      </w:pPr>
      <w:r>
        <w:fldChar w:fldCharType="begin"/>
      </w:r>
      <w:r>
        <w:instrText xml:space="preserve"> HYPERLINK \l "_Toc_4_4_0000000036" </w:instrText>
      </w:r>
      <w:r>
        <w:fldChar w:fldCharType="separate"/>
      </w:r>
      <w:r>
        <w:rPr>
          <w:b w:val="0"/>
        </w:rPr>
        <w:t>十八、唐山市丰南区黑沿子镇卫生院收支预算</w:t>
      </w:r>
      <w:r>
        <w:tab/>
      </w:r>
      <w:r>
        <w:fldChar w:fldCharType="begin"/>
      </w:r>
      <w:r>
        <w:instrText>PAGEREF _Toc_4_4_0000000036 \h</w:instrText>
      </w:r>
      <w:r>
        <w:fldChar w:fldCharType="separate"/>
      </w:r>
      <w:r>
        <w:t>399</w:t>
      </w:r>
      <w:r>
        <w:fldChar w:fldCharType="end"/>
      </w:r>
      <w:r>
        <w:fldChar w:fldCharType="end"/>
      </w:r>
    </w:p>
    <w:p>
      <w:pPr>
        <w:pStyle w:val="16"/>
        <w:tabs>
          <w:tab w:val="right" w:leader="dot" w:pos="14562"/>
        </w:tabs>
      </w:pPr>
      <w:r>
        <w:fldChar w:fldCharType="begin"/>
      </w:r>
      <w:r>
        <w:instrText xml:space="preserve"> HYPERLINK \l "_Toc_4_4_0000000037" </w:instrText>
      </w:r>
      <w:r>
        <w:fldChar w:fldCharType="separate"/>
      </w:r>
      <w:r>
        <w:rPr>
          <w:b w:val="0"/>
        </w:rPr>
        <w:t>十九、唐山市丰南区尖字沽乡卫生院收支预算</w:t>
      </w:r>
      <w:r>
        <w:tab/>
      </w:r>
      <w:r>
        <w:fldChar w:fldCharType="begin"/>
      </w:r>
      <w:r>
        <w:instrText>PAGEREF _Toc_4_4_0000000037 \h</w:instrText>
      </w:r>
      <w:r>
        <w:fldChar w:fldCharType="separate"/>
      </w:r>
      <w:r>
        <w:t>413</w:t>
      </w:r>
      <w:r>
        <w:fldChar w:fldCharType="end"/>
      </w:r>
      <w:r>
        <w:fldChar w:fldCharType="end"/>
      </w:r>
    </w:p>
    <w:p>
      <w:pPr>
        <w:pStyle w:val="16"/>
        <w:tabs>
          <w:tab w:val="right" w:leader="dot" w:pos="14562"/>
        </w:tabs>
      </w:pPr>
      <w:r>
        <w:fldChar w:fldCharType="begin"/>
      </w:r>
      <w:r>
        <w:instrText xml:space="preserve"> HYPERLINK \l "_Toc_4_4_0000000038" </w:instrText>
      </w:r>
      <w:r>
        <w:fldChar w:fldCharType="separate"/>
      </w:r>
      <w:r>
        <w:rPr>
          <w:b w:val="0"/>
        </w:rPr>
        <w:t>二十、唐山市丰南区黄各庄镇中心卫生院收支预算</w:t>
      </w:r>
      <w:r>
        <w:tab/>
      </w:r>
      <w:r>
        <w:fldChar w:fldCharType="begin"/>
      </w:r>
      <w:r>
        <w:instrText>PAGEREF _Toc_4_4_0000000038 \h</w:instrText>
      </w:r>
      <w:r>
        <w:fldChar w:fldCharType="separate"/>
      </w:r>
      <w:r>
        <w:t>427</w:t>
      </w:r>
      <w:r>
        <w:fldChar w:fldCharType="end"/>
      </w:r>
      <w:r>
        <w:fldChar w:fldCharType="end"/>
      </w:r>
    </w:p>
    <w:p>
      <w:pPr>
        <w:pStyle w:val="16"/>
        <w:tabs>
          <w:tab w:val="right" w:leader="dot" w:pos="14562"/>
        </w:tabs>
      </w:pPr>
      <w:r>
        <w:fldChar w:fldCharType="begin"/>
      </w:r>
      <w:r>
        <w:instrText xml:space="preserve"> HYPERLINK \l "_Toc_4_4_0000000039" </w:instrText>
      </w:r>
      <w:r>
        <w:fldChar w:fldCharType="separate"/>
      </w:r>
      <w:r>
        <w:rPr>
          <w:b w:val="0"/>
        </w:rPr>
        <w:t>二十一、唐山市丰南区东兴社区卫生服务站收支预算</w:t>
      </w:r>
      <w:r>
        <w:tab/>
      </w:r>
      <w:r>
        <w:fldChar w:fldCharType="begin"/>
      </w:r>
      <w:r>
        <w:instrText>PAGEREF _Toc_4_4_0000000039 \h</w:instrText>
      </w:r>
      <w:r>
        <w:fldChar w:fldCharType="separate"/>
      </w:r>
      <w:r>
        <w:t>441</w:t>
      </w:r>
      <w:r>
        <w:fldChar w:fldCharType="end"/>
      </w:r>
      <w:r>
        <w:fldChar w:fldCharType="end"/>
      </w:r>
    </w:p>
    <w:p>
      <w:pPr>
        <w:pStyle w:val="16"/>
        <w:tabs>
          <w:tab w:val="right" w:leader="dot" w:pos="14562"/>
        </w:tabs>
      </w:pPr>
      <w:r>
        <w:fldChar w:fldCharType="begin"/>
      </w:r>
      <w:r>
        <w:instrText xml:space="preserve"> HYPERLINK \l "_Toc_4_4_0000000040" </w:instrText>
      </w:r>
      <w:r>
        <w:fldChar w:fldCharType="separate"/>
      </w:r>
      <w:r>
        <w:rPr>
          <w:b w:val="0"/>
        </w:rPr>
        <w:t>二十二、唐山市丰南区新兴社区卫生服务站收支预算</w:t>
      </w:r>
      <w:r>
        <w:tab/>
      </w:r>
      <w:r>
        <w:fldChar w:fldCharType="begin"/>
      </w:r>
      <w:r>
        <w:instrText>PAGEREF _Toc_4_4_0000000040 \h</w:instrText>
      </w:r>
      <w:r>
        <w:fldChar w:fldCharType="separate"/>
      </w:r>
      <w:r>
        <w:t>455</w:t>
      </w:r>
      <w:r>
        <w:fldChar w:fldCharType="end"/>
      </w:r>
      <w:r>
        <w:fldChar w:fldCharType="end"/>
      </w:r>
    </w:p>
    <w:p>
      <w:pPr>
        <w:pStyle w:val="16"/>
        <w:tabs>
          <w:tab w:val="right" w:leader="dot" w:pos="14562"/>
        </w:tabs>
      </w:pPr>
      <w:r>
        <w:fldChar w:fldCharType="begin"/>
      </w:r>
      <w:r>
        <w:instrText xml:space="preserve"> HYPERLINK \l "_Toc_4_4_0000000041" </w:instrText>
      </w:r>
      <w:r>
        <w:fldChar w:fldCharType="separate"/>
      </w:r>
      <w:r>
        <w:rPr>
          <w:b w:val="0"/>
        </w:rPr>
        <w:t>二十三、唐山市丰南区新华社区卫生服务站收支预算</w:t>
      </w:r>
      <w:r>
        <w:tab/>
      </w:r>
      <w:r>
        <w:fldChar w:fldCharType="begin"/>
      </w:r>
      <w:r>
        <w:instrText>PAGEREF _Toc_4_4_0000000041 \h</w:instrText>
      </w:r>
      <w:r>
        <w:fldChar w:fldCharType="separate"/>
      </w:r>
      <w:r>
        <w:t>469</w:t>
      </w:r>
      <w:r>
        <w:fldChar w:fldCharType="end"/>
      </w:r>
      <w:r>
        <w:fldChar w:fldCharType="end"/>
      </w:r>
    </w:p>
    <w:p>
      <w:pPr>
        <w:pStyle w:val="16"/>
        <w:tabs>
          <w:tab w:val="right" w:leader="dot" w:pos="14562"/>
        </w:tabs>
      </w:pPr>
      <w:r>
        <w:fldChar w:fldCharType="begin"/>
      </w:r>
      <w:r>
        <w:instrText xml:space="preserve"> HYPERLINK \l "_Toc_4_4_0000000042" </w:instrText>
      </w:r>
      <w:r>
        <w:fldChar w:fldCharType="separate"/>
      </w:r>
      <w:r>
        <w:rPr>
          <w:b w:val="0"/>
        </w:rPr>
        <w:t>二十四、唐山市丰南区滨河社区卫生服务站收支预算</w:t>
      </w:r>
      <w:r>
        <w:tab/>
      </w:r>
      <w:r>
        <w:fldChar w:fldCharType="begin"/>
      </w:r>
      <w:r>
        <w:instrText>PAGEREF _Toc_4_4_0000000042 \h</w:instrText>
      </w:r>
      <w:r>
        <w:fldChar w:fldCharType="separate"/>
      </w:r>
      <w:r>
        <w:t>483</w:t>
      </w:r>
      <w:r>
        <w:fldChar w:fldCharType="end"/>
      </w:r>
      <w:r>
        <w:fldChar w:fldCharType="end"/>
      </w:r>
    </w:p>
    <w:p>
      <w:pPr>
        <w:pStyle w:val="16"/>
        <w:tabs>
          <w:tab w:val="right" w:leader="dot" w:pos="14562"/>
        </w:tabs>
      </w:pPr>
      <w:r>
        <w:fldChar w:fldCharType="begin"/>
      </w:r>
      <w:r>
        <w:instrText xml:space="preserve"> HYPERLINK \l "_Toc_4_4_0000000043" </w:instrText>
      </w:r>
      <w:r>
        <w:fldChar w:fldCharType="separate"/>
      </w:r>
      <w:r>
        <w:rPr>
          <w:b w:val="0"/>
        </w:rPr>
        <w:t>二十五、唐山市丰南区计划生育技术服务站收支预算</w:t>
      </w:r>
      <w:r>
        <w:tab/>
      </w:r>
      <w:r>
        <w:fldChar w:fldCharType="begin"/>
      </w:r>
      <w:r>
        <w:instrText>PAGEREF _Toc_4_4_0000000043 \h</w:instrText>
      </w:r>
      <w:r>
        <w:fldChar w:fldCharType="separate"/>
      </w:r>
      <w:r>
        <w:t>497</w:t>
      </w:r>
      <w:r>
        <w:fldChar w:fldCharType="end"/>
      </w:r>
      <w:r>
        <w:fldChar w:fldCharType="end"/>
      </w:r>
    </w:p>
    <w:p>
      <w:pPr>
        <w:pStyle w:val="16"/>
        <w:tabs>
          <w:tab w:val="right" w:leader="dot" w:pos="14562"/>
        </w:tabs>
      </w:pPr>
      <w:r>
        <w:fldChar w:fldCharType="begin"/>
      </w:r>
      <w:r>
        <w:instrText xml:space="preserve"> HYPERLINK \l "_Toc_4_4_0000000044" </w:instrText>
      </w:r>
      <w:r>
        <w:fldChar w:fldCharType="separate"/>
      </w:r>
      <w:r>
        <w:rPr>
          <w:b w:val="0"/>
        </w:rPr>
        <w:t>二十六、唐山市丰南区物资村社区卫生服务站收支预算</w:t>
      </w:r>
      <w:r>
        <w:tab/>
      </w:r>
      <w:r>
        <w:fldChar w:fldCharType="begin"/>
      </w:r>
      <w:r>
        <w:instrText>PAGEREF _Toc_4_4_0000000044 \h</w:instrText>
      </w:r>
      <w:r>
        <w:fldChar w:fldCharType="separate"/>
      </w:r>
      <w:r>
        <w:t>511</w:t>
      </w:r>
      <w:r>
        <w:fldChar w:fldCharType="end"/>
      </w:r>
      <w:r>
        <w:fldChar w:fldCharType="end"/>
      </w:r>
    </w:p>
    <w:p>
      <w:pPr>
        <w:pStyle w:val="16"/>
        <w:tabs>
          <w:tab w:val="right" w:leader="dot" w:pos="14562"/>
        </w:tabs>
      </w:pPr>
      <w:r>
        <w:fldChar w:fldCharType="begin"/>
      </w:r>
      <w:r>
        <w:instrText xml:space="preserve"> HYPERLINK \l "_Toc_4_4_0000000045" </w:instrText>
      </w:r>
      <w:r>
        <w:fldChar w:fldCharType="separate"/>
      </w:r>
      <w:r>
        <w:rPr>
          <w:b w:val="0"/>
        </w:rPr>
        <w:t>二十七、唐山市丰南区丰南镇中心卫生院收支预算</w:t>
      </w:r>
      <w:r>
        <w:tab/>
      </w:r>
      <w:r>
        <w:fldChar w:fldCharType="begin"/>
      </w:r>
      <w:r>
        <w:instrText>PAGEREF _Toc_4_4_0000000045 \h</w:instrText>
      </w:r>
      <w:r>
        <w:fldChar w:fldCharType="separate"/>
      </w:r>
      <w:r>
        <w:t>525</w:t>
      </w:r>
      <w:r>
        <w:fldChar w:fldCharType="end"/>
      </w:r>
      <w:r>
        <w:fldChar w:fldCharType="end"/>
      </w:r>
    </w:p>
    <w:p>
      <w:pPr>
        <w:pStyle w:val="16"/>
        <w:tabs>
          <w:tab w:val="right" w:leader="dot" w:pos="14562"/>
        </w:tabs>
      </w:pPr>
      <w:r>
        <w:fldChar w:fldCharType="begin"/>
      </w:r>
      <w:r>
        <w:instrText xml:space="preserve"> HYPERLINK \l "_Toc_4_4_0000000046" </w:instrText>
      </w:r>
      <w:r>
        <w:fldChar w:fldCharType="separate"/>
      </w:r>
      <w:r>
        <w:rPr>
          <w:b w:val="0"/>
        </w:rPr>
        <w:t>二十八、唐山市丰南区嘉诚华府社区卫生服务站收支预算</w:t>
      </w:r>
      <w:r>
        <w:tab/>
      </w:r>
      <w:r>
        <w:fldChar w:fldCharType="begin"/>
      </w:r>
      <w:r>
        <w:instrText>PAGEREF _Toc_4_4_0000000046 \h</w:instrText>
      </w:r>
      <w:r>
        <w:fldChar w:fldCharType="separate"/>
      </w:r>
      <w:r>
        <w:t>539</w:t>
      </w:r>
      <w:r>
        <w:fldChar w:fldCharType="end"/>
      </w:r>
      <w:r>
        <w:fldChar w:fldCharType="end"/>
      </w:r>
    </w:p>
    <w:p>
      <w:pPr>
        <w:pStyle w:val="16"/>
        <w:tabs>
          <w:tab w:val="right" w:leader="dot" w:pos="14562"/>
        </w:tabs>
      </w:pPr>
      <w:r>
        <w:fldChar w:fldCharType="begin"/>
      </w:r>
      <w:r>
        <w:instrText xml:space="preserve"> HYPERLINK \l "_Toc_4_4_0000000047" </w:instrText>
      </w:r>
      <w:r>
        <w:fldChar w:fldCharType="separate"/>
      </w:r>
      <w:r>
        <w:rPr>
          <w:b w:val="0"/>
        </w:rPr>
        <w:t>二十九、唐山市丰南区红十字会收支预算</w:t>
      </w:r>
      <w:r>
        <w:tab/>
      </w:r>
      <w:r>
        <w:fldChar w:fldCharType="begin"/>
      </w:r>
      <w:r>
        <w:instrText>PAGEREF _Toc_4_4_0000000047 \h</w:instrText>
      </w:r>
      <w:r>
        <w:fldChar w:fldCharType="separate"/>
      </w:r>
      <w:r>
        <w:t>553</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0"/>
        <w:sectPr>
          <w:footerReference w:type="default" r:id="rId2"/>
          <w:footerReference w:type="even" r:id="rId3"/>
          <w:pgSz w:w="16840" w:h="11900" w:orient="landscape"/>
          <w:pgMar w:top="1361" w:right="1020" w:bottom="1134" w:left="1020" w:header="720" w:footer="720" w:gutter="0"/>
          <w:docGrid w:linePitch="326" w:charSpace="0"/>
        </w:sectPr>
      </w:pPr>
      <w:r>
        <w:rPr>
          <w:rFonts w:ascii="方正小标宋_GBK" w:eastAsia="方正小标宋_GBK" w:cs="方正小标宋_GBK"/>
          <w:color w:val="000000"/>
          <w:sz w:val="72"/>
        </w:rPr>
        <w:t>第二部分  单位预算</w:t>
      </w:r>
    </w:p>
    <w:p>
      <w:pPr>
        <w:spacing w:before="0" w:after="0"/>
        <w:ind w:firstLine="0"/>
        <w:jc w:val="center"/>
        <w:outlineLvl w:val="3"/>
      </w:pPr>
      <w:bookmarkStart w:id="0" w:name="_Toc_4_4_0000000019"/>
      <w:r>
        <w:rPr>
          <w:rFonts w:ascii="方正小标宋_GBK" w:eastAsia="方正小标宋_GBK" w:cs="方正小标宋_GBK"/>
          <w:b w:val="0"/>
          <w:color w:val="000000"/>
          <w:sz w:val="44"/>
        </w:rPr>
        <w:t>一、唐山市丰南区卫生健康局本级收支预算</w:t>
      </w:r>
      <w:bookmarkEnd w:id="0"/>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bottom w:val="single" w:sz="6" w:space="0" w:color="000000"/>
              <w:right w:val="single" w:sz="6" w:space="0" w:color="FFFFFF"/>
            </w:tcBorders>
            <w:vAlign w:val="center"/>
          </w:tcPr>
          <w:p>
            <w:pPr>
              <w:pStyle w:val="22"/>
            </w:pPr>
            <w:r>
              <w:t>415001唐山市丰南区卫生健康局本级</w:t>
            </w:r>
          </w:p>
        </w:tc>
        <w:tc>
          <w:tcPr>
            <w:tcW w:w="2126"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6661"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13555.35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1590.85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四、财政专户管理资金收入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五、事业收入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六、事业单位经营收入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七、上级补助收入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八、附属单位上缴收入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1006.86</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九、其他收入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12485.57</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1590.85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62.92</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15146.20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15146.20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上年结转结余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年终结转结余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15146.20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15146.20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bottom w:val="single" w:sz="6" w:space="0" w:color="000000"/>
              <w:right w:val="single" w:sz="6" w:space="0" w:color="FFFFFF"/>
            </w:tcBorders>
            <w:vAlign w:val="center"/>
          </w:tcPr>
          <w:p>
            <w:pPr>
              <w:pStyle w:val="22"/>
            </w:pPr>
            <w:r>
              <w:t>415001唐山市丰南区卫生健康局本级</w:t>
            </w:r>
          </w:p>
        </w:tc>
        <w:tc>
          <w:tcPr>
            <w:tcW w:w="3402" w:type="dxa"/>
            <w:gridSpan w:val="3"/>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669" w:type="dxa"/>
            <w:gridSpan w:val="5"/>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68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071"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本年收入</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上年结转</w:t>
            </w:r>
          </w:p>
        </w:tc>
      </w:tr>
      <w:tr>
        <w:trPr>
          <w:trHeight w:val="369"/>
          <w:tblHeader/>
        </w:trPr>
        <w:tc>
          <w:tcPr>
            <w:tcW w:w="68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小计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财政拨款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财政专户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事业收入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经营收入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上级补助收入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附属单位上缴收入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其他收入</w:t>
            </w:r>
          </w:p>
        </w:tc>
        <w:tc>
          <w:tcPr>
            <w:tcW w:w="1134"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12</w:t>
            </w: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15146.20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15146.20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15146.20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社会保障和就业支出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1006.86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1006.86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1006.86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行政事业单位养老支出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1004.86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1004.86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1004.86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2080501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行政单位离退休</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921.38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921.38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921.38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2080505</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83.48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83.48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83.48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20816</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红十字事业</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2081699</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其他红十字事业支出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12485.57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12485.57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12485.57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卫生健康管理事务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1051.90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1051.90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1051.90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2100101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行政运行</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592.23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592.23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592.23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2100102</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一般行政管理事务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311.00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311.00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311.00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2100199</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其他卫生健康管理事务支出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148.67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148.67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148.67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21002</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公立医院</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804.39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804.39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804.39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2100299</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其他公立医院支出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804.39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804.39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804.39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1830.69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1830.69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1830.69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1480.09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1480.09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1480.09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2100399</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其他基层医疗卫生机构支出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350.60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350.60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350.60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21004</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公共卫生</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5292.34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5292.34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5292.34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2100403</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妇幼保健机构</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17.30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17.30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17.30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2100408</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基本公共卫生服务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3405.00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3405.00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3405.00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2100410</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突发公共卫生事件应急处理</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1819.04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1819.04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1819.04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2100499</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其他公共卫生支出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51.00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51.00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51.00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21006</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中医药</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21.50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21.50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21.50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2100699</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其他中医药支出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21.50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21.50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21.50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21007</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计划生育事务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3005.18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3005.18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3005.18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2100716</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计划生育机构</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47.04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47.04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47.04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2100717</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计划生育服务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2653.66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2653.66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2653.66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2100799</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其他计划生育事务支出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304.48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304.48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304.48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21011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行政事业单位医疗</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479.57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479.57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479.57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2101101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行政单位医疗</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437.83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437.83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437.83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2101103</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公务员医疗补助</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41.74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41.74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41.74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212</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城乡社区支出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1590.85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1590.85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1590.85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21208</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国有土地使用权出让收入安排的支出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1590.85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1590.85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1590.85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34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2120899</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其他国有土地使用权出让收入安排的支出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1590.85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1590.85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1590.85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35</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221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住房保障支出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62.92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62.92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62.92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36</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22102</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住房改革支出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62.92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62.92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62.92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37</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2210201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62.92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62.92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62.92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415001唐山市丰南区卫生健康局本级</w:t>
            </w:r>
          </w:p>
        </w:tc>
        <w:tc>
          <w:tcPr>
            <w:tcW w:w="2721" w:type="dxa"/>
            <w:gridSpan w:val="2"/>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443"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528"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经营支出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上解上级     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对附属单位补助支出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15146.20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1888.25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13257.95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社会保障和就业支出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1006.86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1004.86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行政事业单位养老支出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1004.86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1004.86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行政单位离退休</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921.38</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921.38</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83.48</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83.48</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20816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红十字事业</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2081699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其他红十字事业支出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12485.57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820.47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11665.10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卫生健康管理事务</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1051.90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740.90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311.00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2100101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行政运行</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592.23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592.23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一般行政管理事务</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311.00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311.00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2100199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其他卫生健康管理事务支出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148.67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148.67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公立医院</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804.39</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804.39</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2100299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其他公立医院支出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804.39</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804.39</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1830.69</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1830.69</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1480.09</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1480.09</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2100399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其他基层医疗卫生机构支出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350.60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350.60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公共卫生</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5292.34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5292.34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2100403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妇幼保健机构</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17.30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17.30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2100408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基本公共卫生服务</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3405.00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3405.00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2100410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突发公共卫生事件应急处理</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1819.04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1819.04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2100499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其他公共卫生支出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51.00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51.00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中医药</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21.50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21.50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2100699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其他中医药支出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21.50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21.50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计划生育事务</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3005.18</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3005.18</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2100716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计划生育机构</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47.04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47.04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2100717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计划生育服务</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2653.66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2653.66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2100799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其他计划生育事务支出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304.48</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304.48</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行政事业单位医疗</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479.57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79.57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400.00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2101101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行政单位医疗</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437.83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37.83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400.00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2101103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公务员医疗补助</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41.74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41.74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城乡社区支出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1590.85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1590.85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21208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国有土地使用权出让收入安排的支出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1590.85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1590.85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2120899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其他国有土地使用权出让收入安排的支出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1590.85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1590.85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35</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住房保障支出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62.92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62.92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36</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22102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住房改革支出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62.92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62.92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37</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2210201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62.92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62.92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415001唐山市丰南区卫生健康局本级</w:t>
            </w:r>
          </w:p>
        </w:tc>
        <w:tc>
          <w:tcPr>
            <w:tcW w:w="3402"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896"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487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9298" w:type="dxa"/>
            <w:gridSpan w:val="5"/>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金额</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一般公共预算财政拨款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政府性基金预算财政    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国有资本经营预算财政拨款</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13555.35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1590.85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1006.86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1006.86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12485.57</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12485.57</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1590.85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1590.85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62.92</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62.92</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15146.20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15146.20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13555.35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1590.85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年初财政拨款结转和结余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年末财政拨款结转和结余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15146.20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15146.20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13555.35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1590.85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415001唐山市丰南区卫生健康局本级</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13555.35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1888.25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11667.10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社会保障和就业支出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1006.86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1004.86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20805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行政事业单位养老支出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1004.86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1004.86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2080501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行政单位离退休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921.38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921.38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2080505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83.48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83.48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20816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红十字事业</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2081699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其他红十字事业支出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12485.57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820.47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11665.10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卫生健康管理事务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1051.90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740.90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311.00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2100101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行政运行</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592.23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592.23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一般行政管理事务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311.00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311.00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2100199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其他卫生健康管理事务支出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148.67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148.67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公立医院</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804.39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804.39</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2100299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其他公立医院支出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804.39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804.39</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1830.69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1830.69</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1480.09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1480.09</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2100399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其他基层医疗卫生机构支出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350.60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350.60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公共卫生</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5292.34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5292.34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2100403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妇幼保健机构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17.30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17.30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2100408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基本公共卫生服务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3405.00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3405.00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2100410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突发公共卫生事件应急处理</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1819.04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1819.04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2100499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其他公共卫生支出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51.00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51.00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中医药</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21.50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21.50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2100699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其他中医药支出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21.50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21.50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计划生育事务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3005.18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3005.18</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2100716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计划生育机构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47.04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47.04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2100717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计划生育服务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2653.66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2653.66</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2100799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其他计划生育事务支出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304.48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304.48</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行政事业单位医疗</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479.57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79.57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400.00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2101101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行政单位医疗</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437.83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37.83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400.00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2101103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公务员医疗补助</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41.74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41.74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住房保障支出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62.92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62.92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22102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住房改革支出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62.92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62.92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2210201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62.92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62.92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415001唐山市丰南区卫生健康局本级</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支出部门经济分类科目</w:t>
            </w:r>
          </w:p>
        </w:tc>
        <w:tc>
          <w:tcPr>
            <w:tcW w:w="7654" w:type="dxa"/>
            <w:gridSpan w:val="3"/>
            <w:tcBorders>
              <w:top w:val="single" w:sz="6" w:space="0" w:color="000000"/>
              <w:left w:val="single" w:sz="6" w:space="0" w:color="000000"/>
              <w:bottom w:val="single" w:sz="6" w:space="0" w:color="000000"/>
              <w:right w:val="single" w:sz="6" w:space="0" w:color="000000"/>
            </w:tcBorders>
            <w:vAlign w:val="center"/>
          </w:tcPr>
          <w:p>
            <w:pPr>
              <w:pStyle w:val="23"/>
            </w:pPr>
            <w:r>
              <w:t>一般公共预算基本支出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人员经费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公用经费</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1888.25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1719.73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168.52</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783.45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783.45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基本工资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268.22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268.22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津贴补贴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192.09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192.09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奖金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14.58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14.58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绩效工资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75.25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75.25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83.48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83.48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城镇职工基本医疗保险缴费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37.83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37.83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公务员医疗补助缴费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41.74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41.74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其他社会保障缴费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7.34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7.34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62.92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62.92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商品和服务支出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168.52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168.52</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30201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办公费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7.36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7.36</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30205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30206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电费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30207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邮电费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20.58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20.58</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30208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取暖费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33.00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30211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差旅费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30213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维修(护)费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30217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公务接待费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1.19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1.19</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30228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工会经费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9.93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9.93</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30229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福利费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55.04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55.04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30231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公务用车运行维护费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7.50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30239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其他交通费用</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22.92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22.92</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对个人和家庭的补助</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936.28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936.28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30302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退休费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921.38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921.38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30305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生活补助</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14.84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14.84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30309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奖励金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0.06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0.06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415001唐山市丰南区卫生健康局本级</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1590.85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1590.85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城乡社区支出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1590.85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1590.85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21208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国有土地使用权出让收入安排的支出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1590.85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1590.85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2120899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其他国有土地使用权出让收入安排的支出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1590.85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1590.85</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415001唐山市丰南区卫生健康局本级</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415001唐山市丰南区卫生健康局本级</w:t>
            </w:r>
          </w:p>
        </w:tc>
        <w:tc>
          <w:tcPr>
            <w:tcW w:w="238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476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3798"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9524" w:type="dxa"/>
            <w:gridSpan w:val="4"/>
            <w:tcBorders>
              <w:top w:val="single" w:sz="6" w:space="0" w:color="000000"/>
              <w:left w:val="single" w:sz="6" w:space="0" w:color="000000"/>
              <w:bottom w:val="single" w:sz="6" w:space="0" w:color="000000"/>
              <w:right w:val="single" w:sz="6" w:space="0" w:color="000000"/>
            </w:tcBorders>
            <w:vAlign w:val="center"/>
          </w:tcPr>
          <w:p>
            <w:pPr>
              <w:pStyle w:val="23"/>
            </w:pPr>
            <w:r>
              <w:t>资 金 性 质</w:t>
            </w:r>
          </w:p>
        </w:tc>
      </w:tr>
      <w:tr>
        <w:trPr>
          <w:trHeight w:val="567"/>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798" w:type="dxa"/>
            <w:vMerge/>
            <w:tcBorders>
              <w:top w:val="single" w:sz="6" w:space="0" w:color="000000"/>
              <w:left w:val="single" w:sz="6" w:space="0" w:color="000000"/>
              <w:bottom w:val="single" w:sz="6" w:space="0" w:color="000000"/>
              <w:right w:val="single" w:sz="6" w:space="0" w:color="000000"/>
            </w:tcBorders>
          </w:tc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              财政拨款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政府性基金                  预算拨款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              预算财政拨款</w:t>
            </w:r>
          </w:p>
        </w:tc>
      </w:tr>
      <w:tr>
        <w:trPr>
          <w:trHeight w:val="567"/>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8"/>
            </w:pPr>
            <w:r>
              <w:t>43.79</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8"/>
            </w:pPr>
            <w:r>
              <w:t>43.79</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r>
              <w:t>“三公”经费小计</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r>
              <w:t>11.19</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r>
              <w:t>11.19</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r>
              <w:t>一、因公出国（境）费</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r>
              <w:t>其中：教学科研人员因公出国（境）</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r>
              <w:t xml:space="preserve">          其他因公出国（境）费</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r>
              <w:t>二、公务用车购置及维护费</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r>
              <w:t>10.00</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r>
              <w:t>10.00</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r>
              <w:t>其中：公务用车购置费</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r>
              <w:t xml:space="preserve">          公务用车运行维护费</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r>
              <w:t>10.00</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r>
              <w:t>10.00</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r>
              <w:t>三、公务接待费</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r>
              <w:t>1.19</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r>
              <w:t>1.19</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r>
              <w:t>四、会议费</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r>
              <w:t>五、培训费</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r>
              <w:t>32.60</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r>
              <w:t>32.60</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b w:val="0"/>
          <w:color w:val="000000"/>
          <w:sz w:val="44"/>
        </w:rPr>
        <w:t>唐山市丰南区卫生健康局本级2022年单位预算信息公开情况说明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按照《预算法》、《地方预决算公开操作规程》和《关于进一步推进预算公开工作的实施意见》规定，现将唐山市丰南区卫生健康局本级2022年单位预算公开如下：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b w:val="0"/>
          <w:color w:val="000000"/>
          <w:sz w:val="28"/>
        </w:rPr>
        <w:t>（一）制定全区严重危害人民健康的公共卫生问题的干预措施并组织落实，制定卫生应急和紧急医学救援预案，组织指导突发公共事件的医疗卫生救助，推进基本公共卫生服务均等化。</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b w:val="0"/>
          <w:color w:val="000000"/>
          <w:sz w:val="28"/>
        </w:rPr>
        <w:t>（二）推进基本公共卫生服务均等化；健康档案达到一定水平，提高居民的健康意识，对重点人群进行健康随防，对城乡居民健康实行干预，减少危害健康的因素，有效预防传染病及慢性病，使其享有平等的基本卫生服务。有针对性的制定健康教育指导及慢病干预方案家庭医生服务团队为签约居民提供基本医疗及基本公共卫生服务。广泛宣传、尽职履约，确保居民的知晓率及满意度，取得良好的社会效应。</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b w:val="0"/>
          <w:color w:val="000000"/>
          <w:sz w:val="28"/>
        </w:rPr>
        <w:t xml:space="preserve">（三）控制各类重大疾病的发生与传播； </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b w:val="0"/>
          <w:color w:val="000000"/>
          <w:sz w:val="28"/>
        </w:rPr>
        <w:t>提高突发公共卫生事件的应急处置能力，有效应对突发公共卫生事件，保障人民群众健康和生命安全。提高妇女儿童健康水平和出生人口素质。</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b w:val="0"/>
          <w:color w:val="000000"/>
          <w:sz w:val="28"/>
        </w:rPr>
        <w:t>（四）组织拟订并协调落实应对人口老龄化政策措施，负责推进老年健康服务体系建设和医养结合工作。</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b w:val="0"/>
          <w:color w:val="000000"/>
          <w:sz w:val="28"/>
        </w:rPr>
        <w:t>（五）协调推进医药卫生体制改革和医疗保障，统筹规划资源配置。指导卫生健康体系建设，向广大人民群众提供医疗保障服务。提高医疗救治水平，满足各类患者的医疗服务需求。保障医疗环境的优化，提高医疗队伍服务能力与水平，满足各类人群的医疗服务需求。有效降低贫困人口、特殊人群、城乡居民看病就医的经济负担。</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b w:val="0"/>
          <w:color w:val="000000"/>
          <w:sz w:val="28"/>
        </w:rPr>
        <w:t>逐步取消药品加成，实现基本药物制度乡村卫生机构全覆盖，健全和完善药品和高值医用耗材集中采购制度，基层医疗机构对疫情上报，缓解百姓“看病难、看病贵”问题。</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b w:val="0"/>
          <w:color w:val="000000"/>
          <w:sz w:val="28"/>
        </w:rPr>
        <w:t>（六）负责职责范围内的职业卫生、放射卫生、环境卫生、学校卫生、公共场所卫生、饮用水卫生等公共卫生的监督管理，负责传染病防治监督，健全卫生健康综合监督体系。牵头《烟草控制框架公约》履约工作。</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b w:val="0"/>
          <w:color w:val="000000"/>
          <w:sz w:val="28"/>
        </w:rPr>
        <w:t>（七）坚持计划生育基本国策，提供各类计划生育技术服务，建立计划生育利益导向机制，开展出生人口性别比治理以及流动人口计划生育管理等各项工作。保持适度的生育水平，有效保障计划生育家庭生活水平，提高妇女生殖健康水平，降低出生缺陷的发生，有效遏制出生人口性别比偏高问题。有效引导群众自觉实行计划生育，加强计划生育家庭的发展能力，提高计划生育家庭的凝聚力及成员幸福感。逐步扩大流动人口卫生计生基本公共服务均等化覆盖面，提高计划生育依法行政能力，提高各类人群计划生育服务满意度，促进社会和谐发展。增进广大育龄群众和计生家庭福祉，提高群众自觉实行计划生育的积极性。</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b w:val="0"/>
          <w:color w:val="000000"/>
          <w:sz w:val="28"/>
        </w:rPr>
        <w:t>（八）提高中医药能力建设，有效发挥中医药在医疗保健领域的特色优势。推进中医药人才培养、中医药信息化建设、中医药文化推广等各项工作. 提高各级各类中医药人才的施治能力。提升人民群众中医养生保健素养和健康水准。提高中医药服务水平和救治能力，改善群众接受中医药服务的软硬件环境。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b w:val="0"/>
          <w:color w:val="000000"/>
          <w:sz w:val="28"/>
        </w:rPr>
        <w:t>（九）优化村卫生室医疗环境，提高乡医综合素质，保障村医的收入水平。</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b w:val="0"/>
          <w:color w:val="000000"/>
          <w:sz w:val="28"/>
        </w:rPr>
        <w:t>（十）出台相关公医疗管理办法，负责全区离休干部、伤残军人、因公（工）致残，计生后遗症等公费医疗报销工作。享有人群的合理医药费用得到保障.</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b w:val="0"/>
          <w:color w:val="000000"/>
          <w:sz w:val="28"/>
        </w:rPr>
        <w:t>（十一）拟定医药卫生改革与发展目标、规划，加强卫生健康能力建设，开展卫生健康规划、资源配置、统计、法制、政策研究、宣传教育、舆情监测. 提高全区卫生健康人才队伍服务水平和卫生健康机构科研能力。保障卫生健康法律法规的落实，提升卫生健康工作规范化和法制化水平，保障人民群众卫生计生权益。</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b w:val="0"/>
          <w:color w:val="000000"/>
          <w:sz w:val="28"/>
        </w:rPr>
        <w:t>（十二）开展卫生健康信息化、基础设施、装备管理与配置等各项工作，保障卫生健康事业稳定发展。管理人员素质提高，计生健康项目运行有序，健康教育活动内容丰富，职业道德技能培训，为顺利开展各项卫生健康工作提供有效保障，确保卫生健康事业协调可持续发展。</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 xml:space="preserve"> </w:t>
      </w:r>
    </w:p>
    <w:p>
      <w:pPr>
        <w:pStyle w:val="38"/>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3"/>
            </w:pPr>
            <w:r>
              <w:t>单位名称</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3"/>
            </w:pPr>
            <w:r>
              <w:t>单位性质</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单位规格</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3"/>
            </w:pPr>
            <w:r>
              <w:t>经费保障形式</w:t>
            </w:r>
          </w:p>
        </w:tc>
      </w:tr>
      <w:tr>
        <w:trPr>
          <w:trHeight w:val="369"/>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5"/>
            </w:pPr>
            <w:r>
              <w:t>唐山市丰南区卫生健康局本级</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6"/>
            </w:pPr>
            <w:r>
              <w:t>行政</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6"/>
            </w:pPr>
            <w:r>
              <w:t>正科级</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6"/>
            </w:pPr>
            <w:r>
              <w:t>财政拨款</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按照预算管理有关规定，目前我</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单位预算的编制实行综合预算管理，即全部收入和支出都反映在预算中。</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（一）收入说明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2022年单位预算收入</w:t>
      </w:r>
      <w:r>
        <w:rPr>
          <w:rFonts w:ascii="Times New Roman" w:eastAsia="方正仿宋_GBK" w:cs="Times New Roman" w:hAnsi="Times New Roman" w:hint="eastAsia"/>
          <w:b w:val="0"/>
          <w:color w:val="000000"/>
          <w:sz w:val="28"/>
          <w:lang w:val="en-US" w:eastAsia="zh-CN"/>
        </w:rPr>
        <w:t>15146.2</w:t>
      </w:r>
      <w:r>
        <w:rPr>
          <w:rFonts w:ascii="Times New Roman" w:eastAsia="方正仿宋_GBK" w:cs="Times New Roman" w:hAnsi="Times New Roman" w:hint="eastAsia"/>
          <w:b w:val="0"/>
          <w:color w:val="000000"/>
          <w:sz w:val="28"/>
        </w:rPr>
        <w:t>万元，其中：一般公共预算拨款</w:t>
      </w:r>
      <w:r>
        <w:rPr>
          <w:rFonts w:ascii="Times New Roman" w:eastAsia="方正仿宋_GBK" w:cs="Times New Roman" w:hAnsi="Times New Roman" w:hint="eastAsia"/>
          <w:b w:val="0"/>
          <w:color w:val="000000"/>
          <w:sz w:val="28"/>
          <w:lang w:val="en-US" w:eastAsia="zh-CN"/>
        </w:rPr>
        <w:t>13555.35</w:t>
      </w:r>
      <w:r>
        <w:rPr>
          <w:rFonts w:ascii="Times New Roman" w:eastAsia="方正仿宋_GBK" w:cs="Times New Roman" w:hAnsi="Times New Roman" w:hint="eastAsia"/>
          <w:b w:val="0"/>
          <w:color w:val="000000"/>
          <w:sz w:val="28"/>
        </w:rPr>
        <w:t>万元，政府性基金预算拨款</w:t>
      </w:r>
      <w:r>
        <w:rPr>
          <w:rFonts w:ascii="Times New Roman" w:eastAsia="方正仿宋_GBK" w:cs="Times New Roman" w:hAnsi="Times New Roman" w:hint="eastAsia"/>
          <w:b w:val="0"/>
          <w:color w:val="000000"/>
          <w:sz w:val="28"/>
          <w:lang w:val="en-US" w:eastAsia="zh-CN"/>
        </w:rPr>
        <w:t>1590.85</w:t>
      </w:r>
      <w:r>
        <w:rPr>
          <w:rFonts w:ascii="Times New Roman" w:eastAsia="方正仿宋_GBK" w:cs="Times New Roman" w:hAnsi="Times New Roman" w:hint="eastAsia"/>
          <w:b w:val="0"/>
          <w:color w:val="000000"/>
          <w:sz w:val="28"/>
        </w:rPr>
        <w:t>万元，国有资本经营预算拨款</w:t>
      </w:r>
      <w:r>
        <w:rPr>
          <w:rFonts w:ascii="Times New Roman" w:eastAsia="方正仿宋_GBK" w:cs="Times New Roman" w:hAnsi="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万元，财政专户核拨</w:t>
      </w:r>
      <w:r>
        <w:rPr>
          <w:rFonts w:ascii="Times New Roman" w:eastAsia="方正仿宋_GBK" w:cs="Times New Roman" w:hAnsi="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万元，单位资金</w:t>
      </w:r>
      <w:r>
        <w:rPr>
          <w:rFonts w:ascii="Times New Roman" w:eastAsia="方正仿宋_GBK" w:cs="Times New Roman" w:hAnsi="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（二）支出说明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2022年单位预算支出</w:t>
      </w:r>
      <w:r>
        <w:rPr>
          <w:rFonts w:ascii="Times New Roman" w:eastAsia="方正仿宋_GBK" w:cs="Times New Roman" w:hAnsi="Times New Roman" w:hint="eastAsia"/>
          <w:b w:val="0"/>
          <w:color w:val="000000"/>
          <w:sz w:val="28"/>
          <w:lang w:val="en-US" w:eastAsia="zh-CN"/>
        </w:rPr>
        <w:t>15146.2</w:t>
      </w:r>
      <w:r>
        <w:rPr>
          <w:rFonts w:ascii="Times New Roman" w:eastAsia="方正仿宋_GBK" w:cs="Times New Roman" w:hAnsi="Times New Roman" w:hint="eastAsia"/>
          <w:b w:val="0"/>
          <w:color w:val="000000"/>
          <w:sz w:val="28"/>
        </w:rPr>
        <w:t>万元，其中：人员经费</w:t>
      </w:r>
      <w:r>
        <w:rPr>
          <w:rFonts w:ascii="Times New Roman" w:eastAsia="方正仿宋_GBK" w:cs="Times New Roman" w:hAnsi="Times New Roman" w:hint="eastAsia"/>
          <w:b w:val="0"/>
          <w:color w:val="000000"/>
          <w:sz w:val="28"/>
          <w:lang w:val="en-US" w:eastAsia="zh-CN"/>
        </w:rPr>
        <w:t>1719.73</w:t>
      </w:r>
      <w:r>
        <w:rPr>
          <w:rFonts w:ascii="Times New Roman" w:eastAsia="方正仿宋_GBK" w:cs="Times New Roman" w:hAnsi="Times New Roman" w:hint="eastAsia"/>
          <w:b w:val="0"/>
          <w:color w:val="000000"/>
          <w:sz w:val="28"/>
        </w:rPr>
        <w:t>万元，日常公用经费</w:t>
      </w:r>
      <w:r>
        <w:rPr>
          <w:rFonts w:ascii="Times New Roman" w:eastAsia="方正仿宋_GBK" w:cs="Times New Roman" w:hAnsi="Times New Roman" w:hint="eastAsia"/>
          <w:b w:val="0"/>
          <w:color w:val="000000"/>
          <w:sz w:val="28"/>
          <w:lang w:val="en-US" w:eastAsia="zh-CN"/>
        </w:rPr>
        <w:t>168.52</w:t>
      </w:r>
      <w:r>
        <w:rPr>
          <w:rFonts w:ascii="Times New Roman" w:eastAsia="方正仿宋_GBK" w:cs="Times New Roman" w:hAnsi="Times New Roman" w:hint="eastAsia"/>
          <w:b w:val="0"/>
          <w:color w:val="000000"/>
          <w:sz w:val="28"/>
        </w:rPr>
        <w:t>万元，项目支出</w:t>
      </w:r>
      <w:r>
        <w:rPr>
          <w:rFonts w:ascii="Times New Roman" w:eastAsia="方正仿宋_GBK" w:cs="Times New Roman" w:hAnsi="Times New Roman" w:hint="eastAsia"/>
          <w:b w:val="0"/>
          <w:color w:val="000000"/>
          <w:sz w:val="28"/>
          <w:lang w:val="en-US" w:eastAsia="zh-CN"/>
        </w:rPr>
        <w:t>13257.95</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（三）比上年增减情况</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2022年单位预算较2021年增加减少</w:t>
      </w:r>
      <w:r>
        <w:rPr>
          <w:rFonts w:eastAsia="方正仿宋_GBK" w:cs="Times New Roman" w:hint="eastAsia"/>
          <w:b w:val="0"/>
          <w:color w:val="000000"/>
          <w:sz w:val="28"/>
          <w:lang w:val="en-US" w:eastAsia="zh-CN"/>
        </w:rPr>
        <w:t>129.41</w:t>
      </w:r>
      <w:r>
        <w:rPr>
          <w:rFonts w:ascii="Times New Roman" w:eastAsia="方正仿宋_GBK" w:cs="Times New Roman" w:hAnsi="Times New Roman" w:hint="eastAsia"/>
          <w:b w:val="0"/>
          <w:color w:val="000000"/>
          <w:sz w:val="28"/>
        </w:rPr>
        <w:t>万元，其中：人员经费增加减少</w:t>
      </w:r>
      <w:r>
        <w:rPr>
          <w:rFonts w:eastAsia="方正仿宋_GBK" w:cs="Times New Roman" w:hint="eastAsia"/>
          <w:b w:val="0"/>
          <w:color w:val="000000"/>
          <w:sz w:val="28"/>
          <w:lang w:val="en-US" w:eastAsia="zh-CN"/>
        </w:rPr>
        <w:t>206.66</w:t>
      </w:r>
      <w:r>
        <w:rPr>
          <w:rFonts w:ascii="Times New Roman" w:eastAsia="方正仿宋_GBK" w:cs="Times New Roman" w:hAnsi="Times New Roman" w:hint="eastAsia"/>
          <w:b w:val="0"/>
          <w:color w:val="000000"/>
          <w:sz w:val="28"/>
        </w:rPr>
        <w:t>万元，日常公用经费增加</w:t>
      </w:r>
      <w:r>
        <w:rPr>
          <w:rFonts w:eastAsia="方正仿宋_GBK" w:cs="Times New Roman" w:hint="eastAsia"/>
          <w:b w:val="0"/>
          <w:color w:val="000000"/>
          <w:sz w:val="28"/>
          <w:lang w:val="en-US" w:eastAsia="zh-CN"/>
        </w:rPr>
        <w:t>12.14</w:t>
      </w:r>
      <w:r>
        <w:rPr>
          <w:rFonts w:ascii="Times New Roman" w:eastAsia="方正仿宋_GBK" w:cs="Times New Roman" w:hAnsi="Times New Roman" w:hint="eastAsia"/>
          <w:b w:val="0"/>
          <w:color w:val="000000"/>
          <w:sz w:val="28"/>
        </w:rPr>
        <w:t>万元，项目经费增加</w:t>
      </w:r>
      <w:r>
        <w:rPr>
          <w:rFonts w:eastAsia="方正仿宋_GBK" w:cs="Times New Roman" w:hint="eastAsia"/>
          <w:b w:val="0"/>
          <w:color w:val="000000"/>
          <w:sz w:val="28"/>
          <w:lang w:val="en-US" w:eastAsia="zh-CN"/>
        </w:rPr>
        <w:t>65.11</w:t>
      </w:r>
      <w:r>
        <w:rPr>
          <w:rFonts w:ascii="Times New Roman" w:eastAsia="方正仿宋_GBK" w:cs="Times New Roman" w:hAnsi="Times New Roman" w:hint="eastAsia"/>
          <w:b w:val="0"/>
          <w:color w:val="000000"/>
          <w:sz w:val="28"/>
        </w:rPr>
        <w:t>万元。</w:t>
      </w:r>
    </w:p>
    <w:p>
      <w:pPr>
        <w:pStyle w:val="39"/>
      </w:pPr>
    </w:p>
    <w:p>
      <w:pPr>
        <w:spacing w:before="10" w:after="10" w:line="240" w:lineRule="auto"/>
        <w:ind w:firstLine="640"/>
        <w:jc w:val="left"/>
        <w:outlineLvl w:val="5"/>
      </w:pPr>
      <w:r>
        <w:rPr>
          <w:rFonts w:ascii="黑体" w:eastAsia="黑体" w:cs="黑体"/>
          <w:color w:val="000000"/>
          <w:sz w:val="32"/>
        </w:rPr>
        <w:t>三、机关运行经费安排情况</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2022年机关运行经费共计安排</w:t>
      </w:r>
      <w:r>
        <w:rPr>
          <w:rFonts w:ascii="Times New Roman" w:eastAsia="方正仿宋_GBK" w:cs="Times New Roman" w:hAnsi="Times New Roman" w:hint="eastAsia"/>
          <w:b w:val="0"/>
          <w:color w:val="000000"/>
          <w:sz w:val="28"/>
          <w:lang w:val="en-US" w:eastAsia="zh-CN"/>
        </w:rPr>
        <w:t>168.52</w:t>
      </w:r>
      <w:r>
        <w:rPr>
          <w:rFonts w:ascii="Times New Roman" w:eastAsia="方正仿宋_GBK" w:cs="Times New Roman" w:hAnsi="Times New Roman" w:hint="eastAsia"/>
          <w:b w:val="0"/>
          <w:color w:val="000000"/>
          <w:sz w:val="28"/>
        </w:rPr>
        <w:t>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pPr>
        <w:pStyle w:val="40"/>
      </w:pPr>
    </w:p>
    <w:p>
      <w:pPr>
        <w:spacing w:before="10" w:after="10" w:line="240" w:lineRule="auto"/>
        <w:ind w:firstLine="640"/>
        <w:jc w:val="left"/>
        <w:outlineLvl w:val="5"/>
        <w:rPr>
          <w:color w:val="auto"/>
        </w:rPr>
      </w:pPr>
      <w:r>
        <w:rPr>
          <w:rFonts w:ascii="黑体" w:eastAsia="黑体" w:cs="黑体"/>
          <w:color w:val="000000"/>
          <w:sz w:val="32"/>
        </w:rPr>
        <w:t>四、财政拨款“三公”经费预算情况及</w:t>
      </w:r>
      <w:r>
        <w:rPr>
          <w:rFonts w:ascii="黑体" w:eastAsia="黑体" w:cs="黑体"/>
          <w:color w:val="auto"/>
          <w:sz w:val="32"/>
        </w:rPr>
        <w:t>增减变化原因</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2022年单位“三公”经费预算安排</w:t>
      </w:r>
      <w:r>
        <w:rPr>
          <w:rFonts w:ascii="Times New Roman" w:eastAsia="方正仿宋_GBK" w:cs="Times New Roman" w:hAnsi="Times New Roman" w:hint="eastAsia"/>
          <w:b w:val="0"/>
          <w:color w:val="000000"/>
          <w:sz w:val="28"/>
          <w:lang w:val="en-US" w:eastAsia="zh-CN"/>
        </w:rPr>
        <w:t>11.19</w:t>
      </w:r>
      <w:r>
        <w:rPr>
          <w:rFonts w:ascii="Times New Roman" w:eastAsia="方正仿宋_GBK" w:cs="Times New Roman" w:hAnsi="Times New Roman" w:hint="eastAsia"/>
          <w:b w:val="0"/>
          <w:color w:val="000000"/>
          <w:sz w:val="28"/>
        </w:rPr>
        <w:t>万元，比2021年减少</w:t>
      </w:r>
      <w:r>
        <w:rPr>
          <w:rFonts w:ascii="Times New Roman" w:eastAsia="方正仿宋_GBK" w:cs="Times New Roman" w:hAnsi="Times New Roman" w:hint="eastAsia"/>
          <w:b w:val="0"/>
          <w:color w:val="000000"/>
          <w:sz w:val="28"/>
          <w:lang w:val="en-US" w:eastAsia="zh-CN"/>
        </w:rPr>
        <w:t>0.9</w:t>
      </w:r>
      <w:r>
        <w:rPr>
          <w:rFonts w:ascii="Times New Roman" w:eastAsia="方正仿宋_GBK" w:cs="Times New Roman" w:hAnsi="Times New Roman" w:hint="eastAsia"/>
          <w:b w:val="0"/>
          <w:color w:val="000000"/>
          <w:sz w:val="28"/>
        </w:rPr>
        <w:t>万元。具体增减情况为：</w:t>
      </w:r>
    </w:p>
    <w:p>
      <w:pPr>
        <w:spacing w:before="0" w:after="0" w:line="500" w:lineRule="exact"/>
        <w:ind w:firstLine="560"/>
        <w:jc w:val="left"/>
        <w:outlineLvl w:val="9"/>
        <w:rPr>
          <w:rFonts w:ascii="Times New Roman" w:eastAsia="方正仿宋_GBK" w:cs="Times New Roman" w:hAnsi="Times New Roman" w:hint="eastAsia"/>
          <w:b w:val="0"/>
          <w:color w:val="000000"/>
          <w:sz w:val="28"/>
          <w:lang w:eastAsia="zh-CN"/>
        </w:rPr>
      </w:pPr>
      <w:r>
        <w:rPr>
          <w:rFonts w:ascii="Times New Roman" w:eastAsia="方正仿宋_GBK" w:cs="Times New Roman" w:hAnsi="Times New Roman" w:hint="eastAsia"/>
          <w:b w:val="0"/>
          <w:color w:val="000000"/>
          <w:sz w:val="28"/>
        </w:rPr>
        <w:t>（一）公务用车购置及运行费</w:t>
      </w:r>
      <w:r>
        <w:rPr>
          <w:rFonts w:ascii="Times New Roman" w:eastAsia="方正仿宋_GBK" w:cs="Times New Roman" w:hAnsi="Times New Roman" w:hint="eastAsia"/>
          <w:b w:val="0"/>
          <w:color w:val="000000"/>
          <w:sz w:val="28"/>
          <w:lang w:val="en-US" w:eastAsia="zh-CN"/>
        </w:rPr>
        <w:t>10</w:t>
      </w:r>
      <w:r>
        <w:rPr>
          <w:rFonts w:ascii="Times New Roman" w:eastAsia="方正仿宋_GBK" w:cs="Times New Roman" w:hAnsi="Times New Roman" w:hint="eastAsia"/>
          <w:b w:val="0"/>
          <w:color w:val="000000"/>
          <w:sz w:val="28"/>
        </w:rPr>
        <w:t>万元，比2021年减少</w:t>
      </w:r>
      <w:r>
        <w:rPr>
          <w:rFonts w:ascii="Times New Roman" w:eastAsia="方正仿宋_GBK" w:cs="Times New Roman" w:hAnsi="Times New Roman" w:hint="eastAsia"/>
          <w:b w:val="0"/>
          <w:color w:val="000000"/>
          <w:sz w:val="28"/>
          <w:lang w:val="en-US" w:eastAsia="zh-CN"/>
        </w:rPr>
        <w:t>0.9</w:t>
      </w:r>
      <w:r>
        <w:rPr>
          <w:rFonts w:ascii="Times New Roman" w:eastAsia="方正仿宋_GBK" w:cs="Times New Roman" w:hAnsi="Times New Roman" w:hint="eastAsia"/>
          <w:b w:val="0"/>
          <w:color w:val="000000"/>
          <w:sz w:val="28"/>
        </w:rPr>
        <w:t>万元，原因是</w:t>
      </w:r>
      <w:r>
        <w:rPr>
          <w:rFonts w:ascii="Times New Roman" w:eastAsia="方正仿宋_GBK" w:cs="Times New Roman" w:hAnsi="Times New Roman" w:hint="eastAsia"/>
          <w:b w:val="0"/>
          <w:color w:val="000000"/>
          <w:sz w:val="28"/>
          <w:lang w:eastAsia="zh-CN"/>
        </w:rPr>
        <w:t>节约能源</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（二）公务接待费</w:t>
      </w:r>
      <w:r>
        <w:rPr>
          <w:rFonts w:ascii="Times New Roman" w:eastAsia="方正仿宋_GBK" w:cs="Times New Roman" w:hAnsi="Times New Roman" w:hint="eastAsia"/>
          <w:b w:val="0"/>
          <w:color w:val="000000"/>
          <w:sz w:val="28"/>
          <w:lang w:val="en-US" w:eastAsia="zh-CN"/>
        </w:rPr>
        <w:t>1.19</w:t>
      </w:r>
      <w:r>
        <w:rPr>
          <w:rFonts w:ascii="Times New Roman" w:eastAsia="方正仿宋_GBK" w:cs="Times New Roman" w:hAnsi="Times New Roman" w:hint="eastAsia"/>
          <w:b w:val="0"/>
          <w:color w:val="000000"/>
          <w:sz w:val="28"/>
        </w:rPr>
        <w:t>万元，比2021年无增减变化</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（三）因公出国（境）费</w:t>
      </w:r>
      <w:r>
        <w:rPr>
          <w:rFonts w:ascii="Times New Roman" w:eastAsia="方正仿宋_GBK" w:cs="Times New Roman" w:hAnsi="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万元，比2021年无增减变化</w:t>
      </w:r>
    </w:p>
    <w:p>
      <w:pPr>
        <w:pStyle w:val="41"/>
      </w:pPr>
    </w:p>
    <w:p>
      <w:pPr>
        <w:spacing w:before="10" w:after="10" w:line="240" w:lineRule="auto"/>
        <w:ind w:firstLine="640"/>
        <w:jc w:val="left"/>
        <w:outlineLvl w:val="5"/>
        <w:rPr>
          <w:rFonts w:ascii="黑体" w:eastAsia="黑体" w:cs="黑体"/>
          <w:color w:val="000000"/>
          <w:sz w:val="32"/>
        </w:rPr>
      </w:pPr>
      <w:r>
        <w:rPr>
          <w:rFonts w:ascii="黑体" w:eastAsia="黑体" w:cs="黑体"/>
          <w:color w:val="000000"/>
          <w:sz w:val="32"/>
        </w:rPr>
        <w:t>五、预算绩效信息</w:t>
      </w:r>
    </w:p>
    <w:p>
      <w:pPr>
        <w:spacing w:before="10" w:after="10" w:line="240" w:lineRule="auto"/>
        <w:ind w:firstLine="640"/>
        <w:jc w:val="left"/>
        <w:outlineLvl w:val="5"/>
        <w:rPr>
          <w:rFonts w:ascii="黑体" w:eastAsia="黑体" w:cs="黑体"/>
          <w:color w:val="000000"/>
          <w:sz w:val="32"/>
        </w:rPr>
      </w:pPr>
    </w:p>
    <w:p>
      <w:pPr>
        <w:spacing w:before="0" w:after="0" w:line="240" w:lineRule="auto"/>
        <w:ind w:firstLine="640"/>
        <w:jc w:val="left"/>
        <w:outlineLvl w:val="9"/>
      </w:pPr>
      <w:r>
        <w:rPr>
          <w:rFonts w:asci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34"/>
      </w:pPr>
      <w:r>
        <w:t>全面落实健康中国战略，优化卫生健康资源配置，构建与国民经济和社会发展水平相适应、与居民健康需求相匹配，体系完整、分工明确、功能互补、密切协作的整合型卫生健康服务体系，使全区群众都能获得良好的基本医疗卫生服务。</w:t>
      </w:r>
    </w:p>
    <w:p>
      <w:pPr>
        <w:pStyle w:val="34"/>
      </w:pPr>
      <w:r>
        <w:t>以加快健康丰南建设为目标，不断深化医药卫生体制改革，注重防范公共卫生领域风险，持续实施基层公共医疗服务惠民工程，推动全区卫生健康事业高质量发展，各项工作继续保持省市领先。</w:t>
      </w:r>
    </w:p>
    <w:p>
      <w:pPr>
        <w:pStyle w:val="34"/>
      </w:pPr>
      <w:r>
        <w:rPr>
          <w:rFonts w:hint="eastAsia"/>
          <w:lang w:val="en-US" w:eastAsia="zh-CN"/>
        </w:rPr>
        <w:t>1.</w:t>
      </w:r>
      <w:r>
        <w:t>进一步完善机制，不断提高应急处置能力。健全县乡村应急指挥、联防联控等应急机制，开展流调排查、核酸检测、转运隔离、消杀处置等八支队伍的培训，定期组织实操性演练。提升疾病预防控制能力，优化完善职能设置，2022年拟公开招聘公共卫生专业人才。实施区医院应急能力提升项目，包括扩建高标准血透中心、扩建高压氧舱、改造发热门诊、添置核磁等。积极申请上级资金支持，推进区中医院传染病房楼拆除新建项目。加快岔河镇中心卫生院新建项目，力争2022年5月交付使用。继续实施一批老旧卫生院环境改造提升项目。在前期8个急救分站的基础上，进一步提升服务功能，使全区急救体系更加完善。</w:t>
      </w:r>
    </w:p>
    <w:p>
      <w:pPr>
        <w:pStyle w:val="34"/>
      </w:pPr>
      <w:r>
        <w:rPr>
          <w:rFonts w:hint="eastAsia"/>
          <w:lang w:val="en-US" w:eastAsia="zh-CN"/>
        </w:rPr>
        <w:t>2.</w:t>
      </w:r>
      <w:r>
        <w:t>进一步加大投入，继续实施基层公共医疗服务惠民工程。紧紧围绕医疗服务环境、服务质量、服务能力三大提升工程，实施区级医院、乡镇卫生院、村卫生室开展“三级同创”。即：一是区医院、区中医院以争创名医名科为契机，积极争创三级医院。二是所有乡镇卫生院创建成标准化卫生院，在此基础上，力争2022年再创2家全国优质示范乡镇卫生院和3家社区医院。三是所有村卫生室创建成标准化卫生室。年内再创建100个示范卫生室。完成二级医院电子健康码受理环境改造，做好区中医医院迁入新院信息化建设，升级区妇幼保健院及乡镇卫生院电子病历、LIS、PACS等信息系统建设。打造医防融合的公共医疗卫生服务体系，全面加强基本公共卫生服务项目管理，力争2022年全市排名继续保持第一。加大卫生人才引进力度，2022年拟引进医学专业硕士研究生5名以上，本科生50名以上。</w:t>
      </w:r>
    </w:p>
    <w:p>
      <w:pPr>
        <w:pStyle w:val="34"/>
      </w:pPr>
      <w:r>
        <w:rPr>
          <w:rFonts w:hint="eastAsia"/>
          <w:lang w:val="en-US" w:eastAsia="zh-CN"/>
        </w:rPr>
        <w:t>3.</w:t>
      </w:r>
      <w:r>
        <w:t>进一步创新发展，大力促进中医药产业。继续支持市级重点专科建设，重点培育区中医院心内科、康复科两个科室，年内争创市级重点专科。继续加强基层中医药服务能力建设，实现国医堂建设全覆盖基础上，将7个乡镇中心卫生院国医堂提标升级，全部建成中医病区。通过招聘、内部调剂、跟班培训等方式，为乡镇卫生院引进中医药人才，提高中医药服务水平。</w:t>
      </w:r>
    </w:p>
    <w:p>
      <w:pPr>
        <w:pStyle w:val="34"/>
      </w:pPr>
      <w:r>
        <w:rPr>
          <w:rFonts w:hint="eastAsia"/>
          <w:lang w:val="en-US" w:eastAsia="zh-CN"/>
        </w:rPr>
        <w:t>4.</w:t>
      </w:r>
      <w:r>
        <w:t>进一步探索尝试，不断壮大康养托幼事业。加快医养结合服务体系建设，实现医养结合机构服务质量大幅提升。2022年推进嘉城华府社区卫生服务站与福康养护服务有限公司共同创办社区医养结合服务中心，推进黄各庄中心卫生院和黄各庄敬老院医养深入融合，开展医养结合服务。不断完善提升社区婴幼儿照护服务体系，在城区合理布局，鼓励社会力量兴办托育机构3至5所，增加城区公立托班资源供给，依托区妇幼医院，成立丰南区婴幼儿照护指导中心，将其打造成单位福利性托育机构，争创省星级示范单位。</w:t>
      </w:r>
    </w:p>
    <w:p>
      <w:pPr>
        <w:pStyle w:val="34"/>
      </w:pPr>
      <w:r>
        <w:rPr>
          <w:rFonts w:hint="eastAsia"/>
          <w:lang w:val="en-US" w:eastAsia="zh-CN"/>
        </w:rPr>
        <w:t>5.</w:t>
      </w:r>
      <w:r>
        <w:t>进一步强化措施，全力推进卫生城市创建。健全完善区、镇、村三级爱卫组织网络体系建设。加快推进省级卫生镇村创建，年内申报创建省级卫生乡镇2个，省级卫生村55个、累计达到100个。9月份，完成创建国家卫生城各项指标任务，确保通过省检、国检验收。</w:t>
      </w:r>
    </w:p>
    <w:p>
      <w:pPr>
        <w:pStyle w:val="34"/>
      </w:pPr>
      <w:r>
        <w:rPr>
          <w:rFonts w:hint="eastAsia"/>
          <w:lang w:val="en-US" w:eastAsia="zh-CN"/>
        </w:rPr>
        <w:t>6.</w:t>
      </w:r>
      <w:r>
        <w:t>进一步夯实基础，持续开展“健康中国•丰南行动”。</w:t>
      </w:r>
    </w:p>
    <w:p>
      <w:pPr>
        <w:pStyle w:val="34"/>
      </w:pPr>
      <w:r>
        <w:t>全面实施24项专项行动，年内打造2个健康社区、2个健康村居、1000个健康家庭、10家健康企业、20所健康学校；继续深入开展无烟机关、无烟学校、无烟企业等创建活动；全力做好生活垃圾分类实施工作；扎实推进职业健康保护行动，积极开展“职业健康企业”创建活动。</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5"/>
      </w:pPr>
      <w:r>
        <w:rPr>
          <w:rFonts w:hint="eastAsia"/>
          <w:lang w:val="en-US" w:eastAsia="zh-CN"/>
        </w:rPr>
        <w:t>1.</w:t>
      </w:r>
      <w:r>
        <w:t>公共卫生服务项目。对城乡居民健康实行干预，减少危害健康的因素，有效预防传染病及慢性病，使其享有平等的基本卫生服务。</w:t>
      </w:r>
    </w:p>
    <w:p>
      <w:pPr>
        <w:pStyle w:val="35"/>
      </w:pPr>
      <w:r>
        <w:t>绩效目标：为保障食品安全提供技术支撑。对城乡居民健康实行干预，减少危害健康的因素，有效预防传染病及慢性病，保障妇女儿童身心健康；提高食品安全风险预警能力，使其享有平等的基本卫生服务。家庭医生服务团队为签约居民提供基本医疗及基本公共卫生服务。提高突发公共卫生事件的应急处置能力，有效应对突发公共卫生事件，保障人民群众健康和生命安全。</w:t>
      </w:r>
    </w:p>
    <w:p>
      <w:pPr>
        <w:pStyle w:val="35"/>
      </w:pPr>
      <w:r>
        <w:t>绩效指标：65岁以上老年人健康管理率达到70%以上，城乡居民电子建档率达到75%以上，健康教育完成率达到100%，国家免疫规划疫苗接种率达到90%以上，突发公共事件卫生应急处置率达95%以上。</w:t>
      </w:r>
    </w:p>
    <w:p>
      <w:pPr>
        <w:pStyle w:val="35"/>
      </w:pPr>
      <w:r>
        <w:rPr>
          <w:rFonts w:hint="eastAsia"/>
          <w:lang w:val="en-US" w:eastAsia="zh-CN"/>
        </w:rPr>
        <w:t>2.</w:t>
      </w:r>
      <w:r>
        <w:t>医疗服务：保障医疗环境的优化，提高医疗队伍服务能力与水平，满足各类人群的医疗服务需求。</w:t>
      </w:r>
    </w:p>
    <w:p>
      <w:pPr>
        <w:pStyle w:val="35"/>
      </w:pPr>
      <w:r>
        <w:t>绩效目标：提高医疗救治水平，满足各类患者的医疗服务需求。逐步取消公立医院药品加成，实现基本药物制度乡村卫生机构全覆盖，健全和完善药品和高值医用耗材集中采购制度，缓解百姓“看病难、看病贵”问题。加强乡村医生培训、对集体产权村卫生室工作开展情况的督导，落实乡村医生养老补助，进一步提高乡村医生的服务水平</w:t>
      </w:r>
    </w:p>
    <w:p>
      <w:pPr>
        <w:pStyle w:val="35"/>
      </w:pPr>
      <w:r>
        <w:t>绩效指标：公立医院、基层医疗机构药品及耗材药品零差率实施达100%，患者满意度达95%以上，村卫生室药品零差率覆盖率达95%以上</w:t>
      </w:r>
      <w:r>
        <w:rPr>
          <w:rFonts w:hint="eastAsia"/>
          <w:lang w:eastAsia="zh-CN"/>
        </w:rPr>
        <w:t>，</w:t>
      </w:r>
      <w:r>
        <w:t>乡村医生养老保险覆盖率100%。</w:t>
      </w:r>
    </w:p>
    <w:p>
      <w:pPr>
        <w:pStyle w:val="35"/>
      </w:pPr>
      <w:r>
        <w:rPr>
          <w:rFonts w:hint="eastAsia"/>
          <w:lang w:val="en-US" w:eastAsia="zh-CN"/>
        </w:rPr>
        <w:t>3.</w:t>
      </w:r>
      <w:r>
        <w:t>计划生育。保持适度的生育水平，有效保障计划生育家庭生活水平，提高妇女生殖健康水平，降低出生缺陷的发生，有效遏制出生人口性别比偏高问题。</w:t>
      </w:r>
    </w:p>
    <w:p>
      <w:pPr>
        <w:pStyle w:val="35"/>
      </w:pPr>
      <w:r>
        <w:t>绩效目标：有效引导群众自觉实行计划生育，加强计划生育家庭的发展能力，提高计划生育家庭的凝聚力及成员幸福感。增进广大育龄群众和计生家庭福祉，提高群众自觉实行计划生育的积极性。</w:t>
      </w:r>
    </w:p>
    <w:p>
      <w:pPr>
        <w:pStyle w:val="35"/>
      </w:pPr>
      <w:r>
        <w:t>绩效指标：计划生育独生子女奖励政策落实率达90%以上，计划生育特殊家庭关怀救助落实率达90%以上，计划生育救助公益金落实率达95%以上，生殖健康、优生优育服务宣传率达70%以上。</w:t>
      </w:r>
    </w:p>
    <w:p>
      <w:pPr>
        <w:pStyle w:val="35"/>
      </w:pPr>
      <w:r>
        <w:rPr>
          <w:rFonts w:hint="eastAsia"/>
          <w:lang w:val="en-US" w:eastAsia="zh-CN"/>
        </w:rPr>
        <w:t>4.</w:t>
      </w:r>
      <w:r>
        <w:t>中医药。优化中医药建设环境，提高中医药人员服务水平，满足各类人群享受中医药服务的需求。</w:t>
      </w:r>
    </w:p>
    <w:p>
      <w:pPr>
        <w:pStyle w:val="35"/>
      </w:pPr>
      <w:r>
        <w:t>绩效目标：提高各类中医药人才的施治能力，建设服务水平和救治能力推广及文化宣传提升人民群众中医养生保健素养和健康水准，提高中医药服务水平和救治能力，改善群众接受中医药服务的软硬件环境。</w:t>
      </w:r>
    </w:p>
    <w:p>
      <w:pPr>
        <w:pStyle w:val="35"/>
      </w:pPr>
      <w:r>
        <w:t>绩效指标：国医堂运行率达80%以上，培养优秀中医临床人才数量2人以上，建立名老中医传承工作室1个以上，中医药文化传播与知识普及活动完成率达70%以上。</w:t>
      </w:r>
    </w:p>
    <w:p>
      <w:pPr>
        <w:pStyle w:val="35"/>
      </w:pPr>
      <w:r>
        <w:rPr>
          <w:rFonts w:hint="eastAsia"/>
          <w:lang w:val="en-US" w:eastAsia="zh-CN"/>
        </w:rPr>
        <w:t>5.</w:t>
      </w:r>
      <w:r>
        <w:t>公费医疗</w:t>
      </w:r>
    </w:p>
    <w:p>
      <w:pPr>
        <w:pStyle w:val="35"/>
      </w:pPr>
      <w:r>
        <w:t>绩效目标：根据公费医疗管理办法的相关规定对发生的医药费凭证按时进行审核、拨付.</w:t>
      </w:r>
    </w:p>
    <w:p>
      <w:pPr>
        <w:pStyle w:val="35"/>
      </w:pPr>
      <w:r>
        <w:t>绩效指标：公费医疗制度完善率达90%，公费医疗报销及时率达95%以上，资金到位率达到100%。</w:t>
      </w:r>
    </w:p>
    <w:p>
      <w:pPr>
        <w:pStyle w:val="35"/>
      </w:pPr>
      <w:r>
        <w:rPr>
          <w:rFonts w:hint="eastAsia"/>
          <w:lang w:val="en-US" w:eastAsia="zh-CN"/>
        </w:rPr>
        <w:t>6.</w:t>
      </w:r>
      <w:r>
        <w:t>卫生健康政务。开展卫生健康信息化、基础设施、装备管理与配置等各项工作，保障卫生健康事业稳定发展。</w:t>
      </w:r>
    </w:p>
    <w:p>
      <w:pPr>
        <w:pStyle w:val="35"/>
      </w:pPr>
      <w:r>
        <w:t>绩效目标：保障卫生健康法律法规的落实，提升卫生健康工作规范化和法制化水平，保障人民群众卫生健康权益.开展各项卫生健康工作提供保障，确保卫生健康事业协调可持续发展。优化我区卫生健康系统软硬件服务环境。</w:t>
      </w:r>
    </w:p>
    <w:p>
      <w:pPr>
        <w:pStyle w:val="35"/>
      </w:pPr>
      <w:r>
        <w:t>绩效指标：重点行业职业卫生监督检查率达95%以上，职业卫生人员培训率达85%以上，卫生健康项目督导完成率达80%以上，健康教育活动完成率达70%以上，安全生产事件有效防范.</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6"/>
      </w:pPr>
      <w:r>
        <w:rPr>
          <w:rFonts w:hint="eastAsia"/>
          <w:lang w:val="en-US" w:eastAsia="zh-CN"/>
        </w:rPr>
        <w:t>1.</w:t>
      </w:r>
      <w:r>
        <w:t>建立健全卫生健康系统内控制度。</w:t>
      </w:r>
    </w:p>
    <w:p>
      <w:pPr>
        <w:pStyle w:val="36"/>
      </w:pPr>
      <w:r>
        <w:t>结合卫生健康系统业务实际情况，完善局机关及全额管理单位、公立医院、基层医疗卫生机构等三个层面内控制度，从单位层面及业务层面完善预算绩效管理制度、采购管理制度、收入支出管理制度、专项项目资金管理办法等，为全年预算绩效目标的实现奠定制度基础。</w:t>
      </w:r>
    </w:p>
    <w:p>
      <w:pPr>
        <w:pStyle w:val="36"/>
      </w:pPr>
      <w:r>
        <w:rPr>
          <w:rFonts w:hint="eastAsia"/>
          <w:lang w:val="en-US" w:eastAsia="zh-CN"/>
        </w:rPr>
        <w:t>2.</w:t>
      </w:r>
      <w:r>
        <w:t>深层次强化绩效管理，资金效能有新的突破。</w:t>
      </w:r>
    </w:p>
    <w:p>
      <w:pPr>
        <w:pStyle w:val="36"/>
      </w:pPr>
      <w:r>
        <w:t>加强绩效运行监控。按要求开展绩效运行监控，每个季度填报绩效表格并及时公开，发现问题及时采取措施，加快项目实施进度，提高项目资金效率，确保绩效目标如期保质实现。</w:t>
      </w:r>
    </w:p>
    <w:p>
      <w:pPr>
        <w:pStyle w:val="36"/>
      </w:pPr>
      <w:r>
        <w:t>做好绩效自评。开展部门预算绩效自评和重点评价工作，对评价中发现的问题及时整改。通过对预算执行情况、考核结果运行情况、项目后续运行效果进行分析，确保各项资金的绩效达到预期目标。调整优化支出结构，提高财政资金使用效益.</w:t>
      </w:r>
    </w:p>
    <w:p>
      <w:pPr>
        <w:pStyle w:val="36"/>
      </w:pPr>
      <w:r>
        <w:t>绩效考核结果运用。根据对基本公共卫生、重大公共卫生、基本药物制度、计生奖补、公立医院改革等项目资金的绩效考核结果，奖优罚劣，完善评价结果运用机制，促进项目运行质量的持续提高。</w:t>
      </w:r>
    </w:p>
    <w:p>
      <w:pPr>
        <w:pStyle w:val="36"/>
      </w:pPr>
      <w:r>
        <w:rPr>
          <w:rFonts w:hint="eastAsia"/>
          <w:lang w:val="en-US" w:eastAsia="zh-CN"/>
        </w:rPr>
        <w:t>3.</w:t>
      </w:r>
      <w:r>
        <w:t>项目带动，继续深化医药卫生体制改革.</w:t>
      </w:r>
    </w:p>
    <w:p>
      <w:pPr>
        <w:pStyle w:val="36"/>
      </w:pPr>
      <w:r>
        <w:t>进一步强化落实，积极申请国债资金，加快推进区医院应急能力提升项目、区中医院传染病房楼拆除新建项目、区疾控中心能力提升项目。</w:t>
      </w:r>
    </w:p>
    <w:p>
      <w:pPr>
        <w:pStyle w:val="36"/>
      </w:pPr>
      <w:r>
        <w:rPr>
          <w:rFonts w:hint="eastAsia"/>
          <w:lang w:eastAsia="zh-CN"/>
        </w:rPr>
        <w:t>（</w:t>
      </w:r>
      <w:r>
        <w:rPr>
          <w:rFonts w:hint="eastAsia"/>
          <w:lang w:val="en-US" w:eastAsia="zh-CN"/>
        </w:rPr>
        <w:t>1</w:t>
      </w:r>
      <w:r>
        <w:rPr>
          <w:rFonts w:hint="eastAsia"/>
          <w:lang w:eastAsia="zh-CN"/>
        </w:rPr>
        <w:t>）</w:t>
      </w:r>
      <w:r>
        <w:t>、建立慢性病分级诊疗体系。按照全省市分级诊疗和医联体建设培训和调度会议要求，继续规范我区的双向转诊程序，制发落实高血压、糖尿病分级诊疗工作专项方案等文件，在县域医共体内进一步畅通慢性期和恢复期患者向下转诊的渠道，形成急慢分治格局。</w:t>
      </w:r>
    </w:p>
    <w:p>
      <w:pPr>
        <w:pStyle w:val="36"/>
      </w:pPr>
      <w:r>
        <w:rPr>
          <w:rFonts w:hint="eastAsia"/>
          <w:lang w:eastAsia="zh-CN"/>
        </w:rPr>
        <w:t>（</w:t>
      </w:r>
      <w:r>
        <w:rPr>
          <w:rFonts w:hint="eastAsia"/>
          <w:lang w:val="en-US" w:eastAsia="zh-CN"/>
        </w:rPr>
        <w:t>2</w:t>
      </w:r>
      <w:r>
        <w:rPr>
          <w:rFonts w:hint="eastAsia"/>
          <w:lang w:eastAsia="zh-CN"/>
        </w:rPr>
        <w:t>）</w:t>
      </w:r>
      <w:r>
        <w:t>、进一步强化督导，继续推进医联体建设。以提升基层医疗卫生服务能力为导向，继续推动我区县级公立医院综合改革工作。持续关注区中医院托管小集镇中心卫生院，跟踪分析各项医疗指标变化，建立完善相关配套制度，保障医共体运行切实取得良好收效。</w:t>
      </w:r>
    </w:p>
    <w:p>
      <w:pPr>
        <w:pStyle w:val="36"/>
        <w:ind w:left="0" w:firstLineChars="200" w:firstLine="560"/>
      </w:pPr>
      <w:r>
        <w:rPr>
          <w:rFonts w:hint="eastAsia"/>
          <w:lang w:eastAsia="zh-CN"/>
        </w:rPr>
        <w:t>（</w:t>
      </w:r>
      <w:r>
        <w:rPr>
          <w:rFonts w:hint="eastAsia"/>
          <w:lang w:val="en-US" w:eastAsia="zh-CN"/>
        </w:rPr>
        <w:t>3</w:t>
      </w:r>
      <w:r>
        <w:rPr>
          <w:rFonts w:hint="eastAsia"/>
          <w:lang w:eastAsia="zh-CN"/>
        </w:rPr>
        <w:t>）</w:t>
      </w:r>
      <w:r>
        <w:t>、进一步强化协调，尽快完成医疗价格调整。由区发改局等相关部门积极协调对接市物价、人社、卫计部门，完善两所公立医院、基层医疗卫生机构医疗服务价格调整机制。</w:t>
      </w:r>
    </w:p>
    <w:p>
      <w:pPr>
        <w:pStyle w:val="36"/>
        <w:ind w:left="0" w:firstLineChars="100" w:firstLine="280"/>
      </w:pPr>
      <w:r>
        <w:rPr>
          <w:rFonts w:hint="eastAsia"/>
          <w:lang w:val="en-US" w:eastAsia="zh-CN"/>
        </w:rPr>
        <w:t>4.</w:t>
      </w:r>
      <w:r>
        <w:t>加强成本费用支出管理，增强经济实力，提升医疗机构防控能力。</w:t>
      </w:r>
    </w:p>
    <w:p>
      <w:pPr>
        <w:pStyle w:val="36"/>
      </w:pPr>
      <w:r>
        <w:t>结合现代化医院管理和标准化卫生院创建活动，树立过紧日子观念，参照全额单位的管理模式，结合医疗单位的特点，完善制度，细化流程，提高预算管理、成本核算、资产分析、内控评价、价格检查等水平，不断提升医疗机构的经营管理水平，加强全成本核算，增收节支，夯实经营后劲。</w:t>
      </w:r>
    </w:p>
    <w:p>
      <w:pPr>
        <w:pStyle w:val="36"/>
        <w:ind w:left="0" w:firstLineChars="100" w:firstLine="280"/>
      </w:pPr>
      <w:r>
        <w:rPr>
          <w:rFonts w:hint="eastAsia"/>
          <w:lang w:val="en-US" w:eastAsia="zh-CN"/>
        </w:rPr>
        <w:t>5.</w:t>
      </w:r>
      <w:r>
        <w:t>规范财务资产管理。根据系统资产性质特点，完善了固定购置、使用、报废处置相关制度，对大额项目引入专家论证程序，严格审批手续，规范采购程序，对验收环节严格把关，并逐步形成系统内部的资源共享，有效避免重置、闲置、使用率低的现象，提高资产使用效益。</w:t>
      </w:r>
    </w:p>
    <w:p>
      <w:pPr>
        <w:pStyle w:val="36"/>
        <w:ind w:left="0" w:firstLineChars="100" w:firstLine="280"/>
      </w:pPr>
      <w:r>
        <w:rPr>
          <w:rFonts w:hint="eastAsia"/>
          <w:lang w:val="en-US" w:eastAsia="zh-CN"/>
        </w:rPr>
        <w:t>6.</w:t>
      </w:r>
      <w:r>
        <w:t>加强内部监督。制定审计方案和计划，对内控制度的健全与执行情况、预算执行情况、物资设备采购情况、收支管理情况、资产管理情况的决策程序、执行过程、绩效评价进行全方位、全过程审计，对重点项目事前、事中、事后的全程内部审核，并配合做好审计、财政监督等外部监督工作，确保财政资金效能。</w:t>
      </w:r>
    </w:p>
    <w:p>
      <w:pPr>
        <w:pStyle w:val="36"/>
        <w:ind w:left="0" w:firstLine="0"/>
      </w:pPr>
      <w:r>
        <w:t>　</w:t>
      </w:r>
      <w:r>
        <w:rPr>
          <w:rFonts w:hint="eastAsia"/>
          <w:lang w:val="en-US" w:eastAsia="zh-CN"/>
        </w:rPr>
        <w:t>7.</w:t>
      </w:r>
      <w:r>
        <w:t>加强宣传培训调研等，全面提高人员综合素质。加强系统学习，多形式开展培训，加强职工员职业道德教育，使其责任心、事业心不断增强，业务水平、奉献意识、节俭观念不断提高。提升对新政策、新事物的理解能力，增强对经营发展、对资金效益信息反馈能力。综合素质不断提升。</w:t>
      </w:r>
    </w:p>
    <w:p>
      <w:pPr>
        <w:spacing w:before="0" w:after="0" w:line="240" w:lineRule="auto"/>
        <w:ind w:firstLine="640"/>
        <w:jc w:val="left"/>
        <w:outlineLvl w:val="9"/>
        <w:rPr>
          <w:rFonts w:ascii="方正楷体_GBK" w:eastAsia="方正楷体_GBK" w:cs="方正楷体_GBK"/>
          <w:b/>
          <w:color w:val="000000"/>
          <w:sz w:val="32"/>
        </w:rPr>
      </w:pPr>
      <w:r>
        <w:rPr>
          <w:rFonts w:ascii="方正楷体_GBK" w:eastAsia="方正楷体_GBK" w:cs="方正楷体_GBK"/>
          <w:b/>
          <w:color w:val="000000"/>
          <w:sz w:val="32"/>
        </w:rPr>
        <w:t>第二部分  专项资金绩效目标</w:t>
      </w:r>
    </w:p>
    <w:p>
      <w:pPr>
        <w:spacing w:before="0" w:after="0"/>
        <w:ind w:firstLine="560"/>
        <w:jc w:val="left"/>
        <w:outlineLvl w:val="9"/>
      </w:pPr>
      <w:r>
        <w:rPr>
          <w:rFonts w:ascii="方正仿宋_GBK" w:eastAsia="方正仿宋_GBK" w:cs="方正仿宋_GBK"/>
          <w:b/>
          <w:color w:val="000000"/>
          <w:sz w:val="28"/>
        </w:rPr>
        <w:t>1、采购未付-岔河镇中心卫生院新建项目工程款绩效目标表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1.项目建成后，可改善业务用房条件，更好的解决丰南区人民的医疗救治、疾病的控制和预防，推动丰南区医疗卫生事业的发展，社会效益会有明显效果。</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建设、改造、修缮工程量（平米）</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基础设施建设平米数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4300.5平方米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工程质量合格率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合格的工程数量占总工程数量的比例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工程完成及时率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工程完成及时情况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预算（成本）控制率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预算（成本）控制率=（项目当期实际支出成本-项目当期预算）/项目当期预算*100%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不超过项目概算</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年初计划</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设计功能实现率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建筑工程达到设计结构或标准的程度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建筑（工程）综合利用率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项目综合利用情况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2、采购未付-丰南区医院购置DR机绩效目标表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1.用于中小学生脊柱筛查全脊柱片和全上肢、全下肢全长片的拍摄，满足青少年脊柱侧弯筛查需求。</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购置设备数量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购置设备数量</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1台</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年度工作目标</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设备质量合格率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通过验收的购置数量占购置总数量的比率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年度工作目标</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采购资金节约率（%）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实际采购资金额和计划采购资金额的差与计划采购资金额的比率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年度工作目标</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项目预算控制数</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项目预算控制数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不超过年初预算数</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年度工作目标</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对全区卫生事业发展的推动促进</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全区卫生事业发展持续促进推动</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持续促进</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年度工作目标</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满足青少年脊柱侧弯筛查需求</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满足青少年脊柱侧弯筛查需求</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满足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年度工作目标</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年度工作目标</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3、采购未付-丰南区智慧门诊建设资金（以前年度）绩效目标表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1.辖区内22家医疗机构全面推进，实现智能监测、在线预约、智能登记、智能接种、智能留观，提高基层医疗机构卫生健康水平。</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智慧门诊建设机构数量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智慧门诊建设机构数量</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22家</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系统运行规范</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实现合同约定功能</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资金拨付及时率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资金拨付及时率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预算执行率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预算执行率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五年内使用效益明显</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软件技术使用年限</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≥5年</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提高卫生健康水平</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提高卫生健康水平</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逐步提高</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4、采购未付-区医院发热门诊检验设备资金绩效目标表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1.增加医院发热门诊设备配置，提升医院医疗救治能力。</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设备投入使用率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实际投入使用设备数/购入 设备数的比率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设备正常使用情况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设备正常使用率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设备到位及时率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设备到位及时率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项目预算控制数</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项目预算控制数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≥43万元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公立医院医疗能力提升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公立医院医疗能力提升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逐步提升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5、采购未付-全民健康智能采集信息系统资金（以前年度）绩效目标表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1.丰南区全民健康智能采集信息系统实现与省基层医疗卫生机构管理信息系统的数据互联互通，实现基本公共卫生数据、基本诊疗数据的无障碍交互和共享，促进丰南区卫生健康事业发展.</w:t>
              <w:tab/>
              <w:tab/>
              <w:tab/>
              <w:tab/>
              <w:tab/>
              <w:tab/>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系统覆盖机构数</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系统覆盖机构数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22家</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系统运行规范</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实现合同约定功能</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资金拨付及时率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资金拨付及时率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预算执行率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预算执行率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五年内使用效益明显</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软件技术使用年限</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≥5年</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6、创卫专班专项经费绩效目标表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1.改善县区环境，提升生活品位，提高居民身心健康，达到国家卫生城标准。</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综合业务工作完成率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综合业务工作完成率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为群众提供优质政务服务完成率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为群众提供优质政务服务案件数量占申请政务服务数量的比例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各项任务完成及时率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各项任务完成及时率（%）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项目预算控制数</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项目预算控制数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不超预算安排数</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年度预算安排</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公共服务水平提升情况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公共服务水平提升情况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逐步提升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保障业务工作情况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保障业务工作情况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有效保障</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群众满意数量占总数的比例。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7、妇幼医院劳务派遣人员费用(劳务费)绩效目标表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1.劳务派遣人员4人，每月及时发放工资,缴纳各种保险，调动职工工作积极性，保障机关正常运转。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劳务派遣人员数量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聘用的劳务派遣人数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≥4人</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聘用合同</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工资发放准确率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工资发放准确程度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工资发放情况</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完成时限</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完成时限</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每月30日之前</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工资发放情况</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预算资金完成率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预算资金完成率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就业政策落实</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各项就业政策落实到位</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≥4人</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实际劳务派遣人员情况</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保障工作正常开展</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保障各项工作正常运转</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各项工作正常运转</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单位运转情况</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劳务派遣人员满意度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劳务派遣人员对工资待遇的满意度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8、公立医院基建及设备质保金（以前年度）绩效目标表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1.增加医院设备配置，提升医院医疗救治能力。</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设备投入使用率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实际投入使用设备数/购入 设备数的比率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设备正常使用情况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设备正常使用率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设备到位及时率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设备到位及时率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项目预算控制数</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项目预算控制数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≥3.9万元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使用年限</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使用率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≥6年</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公立医院医疗能力提升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公立医院医疗能力提升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逐步提升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9、公立医院人才培养资金绩效目标表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1.提升医务人员综合素质。</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进修项目数量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进修项目数量</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≥4个</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医技水平提高</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医技水平提高</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逐步提高</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年内完成</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年内完成</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完成</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进修、培训费用</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进修、培训费用</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5万元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提升医学服务质量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提升医学服务质量</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逐步提升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10、公立医院药品零差率和医用耗材零差率补助资金绩效目标表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1.取消公立医院药品加成，切实缓解人民群众“看病难，看病贵”问题。</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实施改革的公立医院数量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实施改革的公立医院数量</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2家</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按政府药品实施零差率销售</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按政府药品实施零差率销售</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资金拨付及时率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资金拨付及时率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财政补助比例</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财政补助比例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30%左右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相关政策</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人民群众就医费用</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人民群众就医费用</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有所下降</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巩固药品零差率改革成果</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巩固药品零差率改革成果</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缓解群众看病贵问题</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公立医院患者满意度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群众满意数量占总数的比例。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11、公立医院重点学科建设资金绩效目标表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1.增加医院设备配置，提升医院医疗救治能力。</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公立医院机构数</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公立医院机构数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2家</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医疗服务水平</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医疗服务水平</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逐步提高</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资金拨付及时率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资金拨付及时率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预算执行率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预算执行率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提升医疗服务质量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提升医疗服务质量</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逐步提升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12、核酸基地项目（以前年度）绩效目标表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1.提高核酸检测能力，保证疫情防控需求</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建设、改造核酸基地个数</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建设、改造核酸基地个数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1个</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工程质量合格率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合格的工程数量占总工程数量的比例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工程完成及时率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工程完成及时情况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预算（成本）控制率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预算（成本）控制率=（项目当期实际支出成本-项目当期预算）/项目当期预算*100%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不超过项目概算</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年初计划</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设计功能实现率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建筑工程达到设计结构或标准的程度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建筑（工程）综合利用率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项目综合利用情况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13、红十字会经费绩效目标表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1.为顺利开展各项卫生健康工作提供有效保障，确保卫生健康事业协调可持续发展。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捐赠业务工作完成率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捐赠业务工作完成率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为群众提供优质政务服务完成率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为群众提供优质政务服务案件数量占申请政务服务数量的比例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各项任务完成及时率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各项任务完成及时率（%）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项目预算控制数</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项目预算控制数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不超预算安排数</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年度预算安排</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公共服务水平提升情况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公共服务水平提升情况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逐步提升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保障业务工作情况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保障业务工作情况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有效保障</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群众满意数量占总数的比例。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14、后遗症管理维稳经费绩效目标表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1.实施农村计划生育家庭人员管理，提高社会对特殊家庭关爱</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后遗症管理人数</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后遗症管理人数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853人</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不稳定群体或人员受理率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受理矛盾纠纷的比例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信访问题解决时限</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解决上访人反映问题的时限</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&lt;3个工作日</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后遗症管理经费</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后遗症管理经费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社会稳定提升率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通过隐患排查，社会矛盾降低率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群众满意数量占总数的比例。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15、护士节、医师节表彰奖励经费绩效目标表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1.全面激发医护人员人工作热情。</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医生、护士数量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医生、护士数量</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400人</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医疗服务质量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医疗服务质量</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逐步提高</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每年两次</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每年两次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护士节、医师节</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人均标准1000元</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人均标准1000元</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人均1000元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医疗服务水平</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医疗服务水平</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不断提高</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16、黄各庄镇中心卫生院租金绩效目标表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1.2005年由惠达集团出资建设黄各庄中心卫生院，建成后采取承租形式，更好地为辖区居民提供卫生健康医疗服务。</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租用楼层数</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租用楼层数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5层楼房</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维护卫生院医疗环境</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维护卫生院医疗环境</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维护环境卫生</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租赁期20年</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租赁期20年，2025年12月31日止</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20年</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年租金</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年租金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20万元/年</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卫生院规范运行</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卫生院规范运行</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开展医疗卫生活动厂所</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不断提高卫生健康医疗服务能力</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不断提高卫生健康医疗服务能力</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逐步提高</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接受治疗满意度调查</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群众满意数量占总数的比例。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17、婚前医学检查项目（以前年度）绩效目标表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1.提高婚姻生活质量，降低出生缺陷和减少先天残疾、遗传性疾病、指定传染病、精神病等。</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婚前医学检查对数</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婚前医学检查对数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300对</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免费健康体检率（%）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实际健康体检人数占当年应体检的辖区内居民数的比率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每对体检费用</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每对体检费用</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≥300元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完成时限</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完成时限</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2022年6月之前</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医学检查人员健康素养水平</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医学检查人员健康素养水平</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不断提升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提高出生人口素质</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提高出生人口素质</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不断提高</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服务对象综合知晓率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群众满意数量占总数的比例。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18、基本公共卫生服务区级补助项目绩效目标表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1.1、免费向居民提供基本公共卫生服务，促进居民健康水平提高；</w:t>
            </w:r>
          </w:p>
          <w:p>
            <w:pPr>
              <w:pStyle w:val="25"/>
            </w:pPr>
            <w:r>
              <w:t>2.2、对城乡居民健康实行干预，减少危害健康的因素；</w:t>
            </w:r>
          </w:p>
          <w:p>
            <w:pPr>
              <w:pStyle w:val="25"/>
            </w:pPr>
            <w:r>
              <w:t>3.3、预防控制传染病及慢性病的发生和流行；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老年人健康管理</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老年人健康管理比例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≥70%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基本公共卫生项目国家规范第三版</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居民规范化电子健康档案覆盖率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居民规范化电子健康档案覆盖率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≥70%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基本公共卫生项目国家规范第三版</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支出进度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3月、6月、10月、12月项目支出进度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30%、60%、90%、100%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基本公共卫生项目国家规范第三版</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每人每年补助标准</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基本公卫每人每年补助标准</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区级16.8元/人/年</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基本公共卫生项目国家规范第三版</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基本公共卫生服务水平</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基本公共卫生服务水平</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不断提高</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基本公共卫生项目国家规范第三版</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城乡居民公共卫生差距</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城乡居民公共卫生差距比例逐步缩小</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逐步缩小</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基本公共卫生项目国家规范第三版</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居民健康素养水平</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居民健康素养水平</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不断提升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基本公共卫生项目国家规范第三版</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群众满意数量占总数比例。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基本公共卫生项目国家规范第三版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19、基本技术免费服务经费绩效目标表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1.全区目前计划生育并发症患者108人，实施各项手术近3500例，保障该类人群基本治疗，提升生活质量。</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并发症患者人数</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并发症患者人数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108人</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患者合理药费报销率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合理药费报销占比</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患者合理药费季度报销比率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患者合理药费季度报销及时率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项目预算控制数</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项目预算控制数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不超年初预算安排数</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并发症患者健康</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并发症患者健康</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保障健康，提升生活质量</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社会稳定</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社会稳定</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实现特殊群体的关怀</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群众满意数量占总数的比例。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20、基层医疗单位招聘救护车司机费用(劳务费）绩效目标表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1.救护车司机18人，每月及时发放工资,缴纳各种保险。</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劳务派遣人员数量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聘用的劳务派遣人数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≥18人</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聘用合同</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工资发放准确率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工资发放准确程度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工资发放情况</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完成时限</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完成时限</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每月30日之前</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工资发放情况</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预算资金完成率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预算资金完成率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就业政策落实</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各项就业政策落实到位</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≥18人</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实际劳务派遣人员情况</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保障工作正常开展</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保障各项工作正常运转</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各项工作正常运转</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单位运转情况</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劳务派遣人员满意度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劳务派遣人员对工资待遇的满意度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21、基层医疗急救点信息化建设绩效目标表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1.完善医疗系统急救服务体系，对辖区群众做好医疗服务。</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急救点数量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急救点数量</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8家</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增强院前医疗救助</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增强院前医疗救助</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逐步提高</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缩短救治转动时间</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缩短救治转动时间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缩短</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软件系统费用</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软件系统费用</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40万元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提高卫生健康水平</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提高卫生健康水平</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逐步提高</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22、集体产权村卫生室新建修缮工程竣工结算费用（以前年度）绩效目标表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1.项目建成后，可改善业务用房条件，更好的解决丰南区人民的医疗救治、疾病的控制和预防，推动丰南区医疗卫生事业的发展，社会效益会有明显效果。</w:t>
              <w:tab/>
              <w:tab/>
              <w:tab/>
            </w:r>
          </w:p>
          <w:p>
            <w:pPr>
              <w:pStyle w:val="25"/>
            </w:pP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建设、改造卫生室个数</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建设、改造卫生室个数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100个</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工程质量合格率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合格的工程数量占总工程数量的比例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工程完成及时率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工程完成及时情况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预算（成本）控制率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预算（成本）控制率=（项目当期实际支出成本-项目当期预算）/项目当期预算*100%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不超过项目概算</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年初计划</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设计功能实现率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建筑工程达到设计结构或标准的程度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建筑（工程）综合利用率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项目综合利用情况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23、集体产权卫生室废物处理经费绩效目标表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1.规范医疗废物管理工作，有效预防和控制医疗废物对人体健康和环境产生危害。</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集体产权卫生实验室废物处理个数</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集体产权卫生实验室废物处理个数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≥442个</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废物处理合格率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废物处理合格比例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废物处理及时率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完成及时情况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预算（成本）控制率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预算（成本）控制率=（项目当期实际支出成本-项目当期预算）/项目当期预算*100%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不超过项目概算</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公共服务水平提升情况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公共服务水平提升情况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逐步提升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生态效益指标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降低医疗废物对环境的影响</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降低医疗废物对环境的影响</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有效降低</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24、集体产权卫生室废物处理经费（以前年度）绩效目标表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1.规范医疗废物管理工作，有效预防和控制医疗废物对人体健康和环境产生危害。</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集体产权卫生实验室废物处理个数</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集体产权卫生实验室废物处理个数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≥442个</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废物处理合格率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废物处理合格比例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废物处理及时率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完成及时情况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预算（成本）控制率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预算（成本）控制率=（项目当期实际支出成本-项目当期预算）/项目当期预算*100%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不超过项目概算</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公共服务水平提升情况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公共服务水平提升情况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逐步提升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生态效益指标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降低医疗废物对环境的影响</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降低医疗废物对环境的影响</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有效降低</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25、集中隔离点、卡点费用 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1.为严格做好重点人员的集中隔离管控，扎实做好我区疫情输入防范和应急处置工作</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征用酒店数量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集中隔离点征用酒店数量</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5家</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《河北省应对新型冠状病毒感染肺炎疫情工作领导小组办公室关于印发河北省集中隔离医学观察场所设置标准（试行）的通知》（冀防领办[2021]4号）</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隔离环境达标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符合标准</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每天消杀、隔离防护</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《河北省应对新型冠状病毒感染肺炎疫情工作领导小组办公室关于印发河北省集中隔离医学观察场所设置标准（试行）的通知》（冀防领办[2021]4号）</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一般隔离天数</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一般隔离时间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14天</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《河北省应对新型冠状病毒感染肺炎疫情工作领导小组办公室关于印发河北省集中隔离医学观察场所设置标准（试行）的通知》（冀防领办[2021]4号）</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每人每天住宿费用</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每人每天住宿费用</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120-148元/间</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《河北省应对新型冠状病毒感染肺炎疫情工作领导小组办公室关于印发河北省集中隔离医学观察场所设置标准（试行）的通知》（冀防领办[2021]4号）</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控制疫情传染</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有效控制疫情发展</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有效控制</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《河北省应对新型冠状病毒感染肺炎疫情工作领导小组办公室关于印发河北省集中隔离医学观察场所设置标准（试行）的通知》（冀防领办[2021]4号）</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维护居民健康环境</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维护全民健康环境</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最大程度</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《河北省应对新型冠状病毒感染肺炎疫情工作领导小组办公室关于印发河北省集中隔离医学观察场所设置标准（试行）的通知》（冀防领办[2021]4号）</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群众满意数量占总数的比例。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《河北省应对新型冠状病毒感染肺炎疫情工作领导小组办公室关于印发河北省集中隔离医学观察场所设置标准（试行）的通知》（冀防领办[2021]4号）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26、计划生育服务站劳务派遣人员费用(劳务费)绩效目标表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1.劳务派遣人员8人，每月及时发放工资,缴纳各种保险，调动职工工作积极性，调动职工工作积极性。</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劳务派遣人员数量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聘用的劳务派遣人数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≥8人</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聘用合同</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工资发放准确率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工资发放准确程度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工资发放情况</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完成时限</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完成时限</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每月30日之前</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工资发放情况</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预算资金完成率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预算资金完成率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就业政策落实</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各项就业政策落实到位</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≥8人</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实际劳务派遣人员情况</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保障工作正常开展</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保障各项工作正常运转</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各项工作正常运转</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单位运转情况</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劳务派遣人员满意度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劳务派遣人员对工资待遇的满意度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27、计划生育奖扶特扶区级资金绩效目标表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1.实施农村计划生育家庭奖励扶助制度，解决农村独生子女和双女家庭的养老问题，提高家庭发展能力。</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扶助独生子女伤残家庭人数</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扶助独生子女伤残家庭人数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204人</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符合条件申报对象覆盖率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符合条件申报对象比例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奖励和扶助资金到位率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资金到位率比例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独生子女伤残家庭扶助金发放标准</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独生子女伤残家庭补助标准</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7800/人/年</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家庭发展能力</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提高家庭发展能力</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逐步提高</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群众满意数量占总数的比例。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28、计划生育救助公益金绩效目标表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1.实施农村计划生育家庭困难救助，解决农村独生子女死亡及伤残家庭的养老问题，提高社会对困难群众关爱</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关怀救助</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关怀救助户数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≥35户</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符合条件申报对象覆盖率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符合条件申报对象比例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特殊家庭体检、护工保险及双节慰问资金到位率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资金到位率比例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独生子女伤残家庭护工保险</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独生子女伤残家庭补助标准</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180/人/年</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家庭发展能力</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提高家庭发展能力</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逐步提高</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群众满意数量占总数的比例。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29、家庭医生签约服务项目绩效目标表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1.加强乡村医生培训，对集体产权村卫生室工作督导，提高辖区贫困人群生活质量。</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贫困人口签约率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贫困人口签约比例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健康管理率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健康管理比例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每年随访次数</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每年随访次数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≥4次</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医疗设施及培训费用</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医疗设施及培训费用</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20万元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相关群体健康指数</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相关群体健康指数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逐步提升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30、局机关劳务派遣人员费用（劳务费）绩效目标表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1.劳务派遣人员19人，每月及时发放工资,缴纳各种保险，调动职工工作积极性，保障机关正常运转。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劳务派遣人员数量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聘用的劳务派遣人数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≥19人</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聘用合同</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工资发放准确率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工资发放准确程度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工资发放情况</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完成时限</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完成时限</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每月30日之前</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工资发放情况</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预算资金完成率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预算资金完成率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就业政策落实</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各项就业政策落实到位</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≥19人</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实际劳务派遣人员情况</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保障工作正常开展</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保障各项工作正常运转</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各项工作正常运转</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单位运转情况</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劳务派遣人员满意度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劳务派遣人员对工资待遇的满意度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31、免费孕妇耳聋基因筛查项目（以前年度）绩效目标表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1.逐步减少出生缺陷，提高人口素质。</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免费孕妇耳聋基因建档率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免费孕妇耳聋基因建档率占总筛查人数比例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免费健康体检率（%）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实际健康体检人数占当年应体检的辖区内居民数的比率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每人每次体检费用</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每人每次体检费用</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≥150元（市、区按5：5）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完成时限</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完成时限</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2022年6月之前</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筛查服务人员健康素养水平</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筛查服务人员健康素养水平</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不断提升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提高人口素质</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提高人口素质</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不断提高</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服务对象综合知晓率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群众满意数量占总数的比例。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32、食品、药品从业人员健康证体检经费（以前年度）绩效目标表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1.对食品、药品从业人员健康实行干预，减少危害健康的因素。</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食品药品从业人员建档率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从业人员建档率占总从业人员比率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免费健康体检率（%）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实际健康体检人数占当年应体检的辖区内居民数的比率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每人每次体检费用</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每人每次体检费用</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91元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完成时限</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完成时限</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2022年6月之前</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从业人员健康素养水平</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从业人员健康素养水平</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不断提升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从业人员服务水平</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从业人员服务水平</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不断提高</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服务对象综合知晓率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群众满意数量占总数的比例。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33、提前下达2022年省级公共卫生服务补助资金（唐财社[2021]134号）绩效目标表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1.免费向居民提供基本公共卫生服务，促进居民健康水平提高</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公共卫生服务体系建设数量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公共卫生服务体系建设数量</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小集镇卫生院</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居民规范化电子健康档案覆盖率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居民规范化电子健康档案覆盖率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≥60%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支出进度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3月、6月、10月、12月项目支出进度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30%、60%、90%、100%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白内障患者复明工程资金</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白内障患者复明工程资金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1万元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城乡居民公共卫生差距</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城乡居民公共卫生差距比例逐步缩小</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逐步缩小</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群众满意数量占总数比例。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34、提前下达2022年省级计划生育服务补助资金（唐财社[2021]122号）绩效目标表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1.实施农村计划生育家庭奖励扶助制度，解决农村独生子女和双女家庭的养老问题，提高家庭发展能力。</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扶助独生子女伤残家庭人数</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扶助独生子女伤残家庭人数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204人</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符合条件申报对象覆盖率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符合条件申报对象比例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奖励和扶助资金到位率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资金到位率比例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计划生育特殊家庭保险</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计划生育特殊家庭保险</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4.91万元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家庭发展能力</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提高家庭发展能力</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逐步提高</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群众满意数量占总数的比例。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35、提前下达2022年中央基本公共卫生服务补助资金（唐财社[2021]118号）绩效目标表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1.免费向居民提供基本公共卫生服务，促进居民健康水平提高</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孕产妇健康管理</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孕产妇健康管理比例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唐财社[2021]118号</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居民规范化电子健康档案覆盖率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居民规范化电子健康档案覆盖率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≥60%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唐财社[2021]118号</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支出进度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3月、6月、10月、12月项目支出进度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30%、60%、90%、100%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唐财社[2021]118号</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每人每年补助标准</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基本公卫每人每年补助标准</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市级12元/人/年</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唐财社[2021]118号</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基本公共卫生服务水平</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基本公共卫生服务水平</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不断提高</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唐财社[2021]118号</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城乡居民公共卫生差距</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城乡居民公共卫生差距比例逐步缩小</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逐步缩小</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唐财社[2021]118号</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群众满意数量占总数比例。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36、提前下达2022年中央基本药物制度补助资金（唐财社[2021]116号）绩效目标表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1.保证所有政府办基层医疗卫生机构实施国家基本药物制度，推进综合改革顺利进行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政府办基层医疗卫生机构实施国家基本药物制度覆盖率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政府办基层医疗卫生机构实施国家基本药物制度覆盖比例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等于100%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唐财社[2021]116号</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药品零差补助率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药品零差补助率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等于100%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唐财社[2021]116号</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支出进度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3月、6月、10月、12月项目支出进度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30%、60%、90%、100%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唐财社[2021]116号</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每人每年补助标准</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基本药物制度每人每年补助标准</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12元/人/年</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唐财社[2021]116号</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国家基本药物制度在基层持续实施</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国家基本药物制度在基层持续实施</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中长期</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唐财社[2021]116号</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群众满意数量占总数比例。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37、提前下达2022年中央计划生育转移支付资金（唐财社[2021]120号）绩效目标表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1.实施农村计划生育家庭奖励扶助制度，解决农村独生子女和双女家庭的养老问题，提高家庭发展能力。</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扶助独生子女伤残家庭人数</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扶助独生子女伤残家庭人数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204人</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唐财社[2021]120号</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符合条件申报对象覆盖率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符合条件申报对象比例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唐财社[2021]120号</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奖励和扶助资金到位率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资金到位率比例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唐财社[2021]120号</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独生子女伤残家庭扶助金发放标准</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独生子女伤残家庭补助标准</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350/人/月</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唐财社[2021]120号</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家庭发展能力</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提高家庭发展能力</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逐步提高</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唐财社[2021]120号</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群众满意数量占总数的比例。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38、提前下达2022年中央医疗服务与保障能力提升补助资金（中医药事业传承与发展部分）唐财社[2021]92号绩效目标表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1.公民中医药健康文化素养水平监测1个金额3.5万元。</w:t>
            </w:r>
          </w:p>
          <w:p>
            <w:pPr>
              <w:pStyle w:val="25"/>
            </w:pPr>
            <w:r>
              <w:t>2.中医馆建设项目1个金额13万元</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中医馆建设项目数量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中医馆建设项目数量</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1个</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唐财社[2021]92号</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人才培养合格率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人才培养合格比例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≥85%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唐财社[2021]92号</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完成及时率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完成及时率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唐财社[2021]92号</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成本控制有效性</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成本控制有效性</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严格采购程序,按照财政部有关经费标准执行</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唐财社[2021]92号</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不断推进专业技术人才队伍建设</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不断推进专业技术人才队伍建设</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加强专业技术人员培训</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唐财社[2021]92号</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满意度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39、提前下达中央2022年医疗服务与保障能力提升（公立医院综合改革）补助资金（唐财社[2021]117号）绩效目标表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1.取消公立医院药品加成，切实缓解人民群众“看病难，看病贵”问题。</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实施改革的公立医院数量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实施改革的公立医院数量</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2家</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按政府药品实施零差率销售</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按政府药品实施零差率销售</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资金拨付及时率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资金拨付及时率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财政补助比例</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财政补助比例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30%左右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相关政策</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人民群众就医费用</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人民群众就医费用</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有所下降</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巩固药品零差率改革成果</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巩固药品零差率改革成果</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缓解群众看病贵问题</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公立医院患者满意度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群众满意数量占总数的比例。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40、退役军人公益性岗位安置费用绩效目标表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1.退役军人公益岗29人，每月及时发放工资,缴纳各种保险，调动职工工作积极性，保障机关正常运转。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劳务派遣人员数量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聘用的劳务派遣人数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≥29人</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聘用合同</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工资发放准确率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工资发放准确程度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工资发放情况</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完成时限</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完成时限</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每月30日之前</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工资发放情况</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预算资金完成率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预算资金完成率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就业政策落实</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各项就业政策落实到位</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≥29人</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实际劳务派遣人员情况</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保障工作正常开展</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保障各项工作正常运转</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各项工作正常运转</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单位运转情况</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劳务派遣人员满意度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劳务派遣人员对工资待遇的满意度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41、无创产前基因检测项目(以前年度）绩效目标表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1.逐步减少出生缺陷，提高人口素质。</w:t>
              <w:tab/>
              <w:tab/>
              <w:tab/>
              <w:tab/>
              <w:tab/>
              <w:tab/>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免费孕妇无创基因建档率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免费孕妇耳聋基因建档率占总筛查人数比例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免费健康体检率（%）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实际健康体检人数占当年应体检的辖区内居民数的比率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每人每次体检费用</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每人每次体检费用</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≥468元（市、区按5：5）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完成时限</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完成时限</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2022年6月之前</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筛查服务人员健康素养水平</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筛查服务人员健康素养水平</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不断提升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提高人口素质</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提高人口素质</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不断提高</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服务对象综合知晓率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群众满意数量占总数的比例。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42、乡村一体化管理绩效目标表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1.每年为乡村医生发放补助经费，提高乡医对辖区医疗服务及时性。</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资金发放到位率（%）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资金待遇按时足额发放人数占应发放人数的比率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集体产权村卫生室数量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集体产权村卫生室数量</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442家</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全区实际情况</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资金发放及时率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资金及时发放</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卫生室运行经费</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卫生室运行经费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3000元/个/年</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政策规定</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提高处理应急事件的反应能力</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提高处理应急事件的反应能力</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逐步提高</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43、乡医培训费绩效目标表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1.加强乡村医生培训、对集体产权村卫生室工作开展情况的督导。</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培训次数</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培训次数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4次</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卫生室人员医技水平提高</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卫生室人员医技水平提高</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逐步提高</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年内完成</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年内完成</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完成</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培训费</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培训费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32.6万元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提升医疗服务质量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提升医疗服务质量</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逐步提升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44、行政事业及其他单位公费医疗经费绩效目标表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1.及时准确拨付公费医疗，提升医疗服务水平。</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公费医疗补助人数</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公费医疗补助人数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112人</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公费医疗制度完善率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公费医疗制度建设</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公费医疗报销及时率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公费医疗报销及时率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预算执行率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预算执行情况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社会稳定水平</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促进社会稳定水平逐步提高</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治疗费用得到保障</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医疗服务水平</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医疗服务水平</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不断提高</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群众满意数量占总数的比例。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45、业务工作经费绩效目标表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1.为顺利开展各项卫生健康工作提供有效保障，确保卫生健康事业协调可持续发展。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综合业务工作完成率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综合业务工作完成率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为群众提供优质政务服务完成率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为群众提供优质政务服务案件数量占申请政务服务数量的比例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各项任务完成及时率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各项任务完成及时率（%）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项目预算控制数</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项目预算控制数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不超预算安排数</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年度预算安排</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公共服务水平提升情况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公共服务水平提升情况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逐步提升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保障业务工作情况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保障业务工作情况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有效保障</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群众满意数量占总数的比例。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46、医疗设备质保金绩效目标表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1.增加医院设备配置，提升医院医疗救治能力。</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医疗设备数量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医疗设备数量</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48台</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设备正常使用情况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设备正常使用率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设备到位及时率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设备到位及时率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项目预算控制数</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项目预算控制数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3.9万元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使用年限</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使用率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≥6年</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基层医疗能力提升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基层医疗能力提升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基层医疗能力提升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47、疫情报告员及协管员区级补助经费绩效目标表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1.每年为疫情报告员及协管员发放补助经费，提高基层疫情报告及时性、有效性。</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补助人数</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领取补助的人数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1120人</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实际补助人数</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资金发放到位率（%）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资金待遇按时足额发放人数占应发放人数的比率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资金发放及时率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资金及时发放</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每人每月补助标准</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每人每月补助标准</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50元/人/月，30元/人/月</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政策规定</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提高处理应急事件的反应能力</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提高处理应急事件的反应能力</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逐步提高</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受益人群满意度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受益人群满意数量占总数的比例。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48、疫情防控项目绩效目标表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1.做好疫情保障工作，有效降低疫情防控风险。</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应急报告率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报告的突发公共卫生事件相关信息数占应报告突发公共卫生事件相关信息数的比例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重点人群管控率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完成指标值</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重点人群管控及时率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完成指标值</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预算执行率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预算执行率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有效控制传播</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有效控制疫情的传播</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全面控制</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为疫情防控提供保障</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疫情防控保障持续有力</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持续有力</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群众满意数量占总数的比例。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49、婴幼儿照护项目绩效目标表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1.推进婴幼儿照护服务工作，为婴幼儿照护创造安全适宜的公共环境。</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幼儿园数量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幼儿园数量</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≥1家</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提高婴幼儿照护水平</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提高婴幼儿照护水平</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逐步提高</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资金拨付及时率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资金拨付及时率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补助金额</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补助金额</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10万元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群众口碑提高</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群众口碑提高</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逐步提高</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50、应急物资储备绩效目标表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1.根据新冠疫情常态防治要求，储备防控设备及物资，提高应对疫情以及突发事件的能力。</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防疫物资种类</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防疫物资种类</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≥10种</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唐山市基层医疗卫生机构新冠肺炎疫情防控工作方案（唐防[2021]150号）</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物资验收合格率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物资验收合格情况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唐山市基层医疗卫生机构新冠肺炎疫情防控工作方案（唐防[2021]150号）</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物资设备到位及时率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物资设备到位及时率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唐山市基层医疗卫生机构新冠肺炎疫情防控工作方案（唐防[2021]150号）</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预算执行率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预算执行情况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唐山市基层医疗卫生机构新冠肺炎疫情防控工作方案（唐防[2021]150号）</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提高医疗机构防疫能力</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提高医疗机构防疫能力</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不断提升疫情防疫能力</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唐山市基层医疗卫生机构新冠肺炎疫情防控工作方案（唐防[2021]150号）</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保障人民身体健康程度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保障人民身体健康程度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最大程度</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唐山市基层医疗卫生机构新冠肺炎疫情防控工作方案（唐防[2021]150号）</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群众满意数量占总数的比例。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唐山市基层医疗卫生机构新冠肺炎疫情防控工作方案（唐防[2021]150号）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51、原"赤脚医生"养老保险补助经费绩效目标表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1.完善乡村医生养老政策，提高乡村医生待遇，稳定和优化乡村医生队伍，进一步深化医药卫生体制改革</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领取补助人数</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符合领取补助的原“赤脚医生“补助人数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预计1400人</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补助覆盖率(%)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已补助人数占应补助人群的比率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补助资金发放及时率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补助资金发放及时率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补助标准</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补助标准</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每人每月1个工作年度20元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提高赤脚医生待遇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提高赤脚医生生活待遇和养老保障水平</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逐步提高</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社会稳定水平</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通过实施赤脚医生养老补助政策促进社会稳定水平逐步提高</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逐步提高</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群众满意数量占总数的比例。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52、援疆人员补助绩效目标表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1.注重干部人才援疆，增加民族融合，有利于民族团结。</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援疆人员数量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援疆人员的人数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≥1人</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补助资金发放准确率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工资发放准确程度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发放及时率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发放及时程度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项目预算控制数</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项目预算控制数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≤5万元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全面落实政策</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各项保障政策落实到位</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全面落实</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群众满意数量占总数的比例。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53、中医药事业发展经费绩效目标表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1.逐步提高中医诊疗水平，更好的服务群众 。</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 xml:space="preserve">中医药设备数量 </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 xml:space="preserve">中医药设备数量 </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1台</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医疗服务水平</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医疗服务水平</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逐步提高</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资金拨付及时率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资金拨付及时率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设备价格</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设备价格</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5万元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提升医疗服务质量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提升医疗服务质量</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逐步提升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54、中医医院异地扩建项目（以前年度）绩效目标表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 xml:space="preserve">1.项目建成后，可改善业务用房条件，更好的解决丰南区人民的医疗救治、疾病的控制和预防，推动丰南区医疗卫生事业的发展，社会效益会有明显效果。      </w:t>
            </w:r>
          </w:p>
          <w:p>
            <w:pPr>
              <w:pStyle w:val="25"/>
            </w:pP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建设、改造、修缮工程量（平米）</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基础设施建设平米数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47727.98平方米</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工程质量合格率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合格的工程数量占总工程数量的比例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工程完成及时率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工程完成及时情况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预算（成本）控制率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预算（成本）控制率=（项目当期实际支出成本-项目当期预算）/项目当期预算*100%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不超过项目概算</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设计功能实现率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建筑工程达到设计结构或标准的程度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建筑（工程）综合利用率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项目综合利用情况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55、重点人群核酸检测经费绩效目标表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1.做好33+1类重点人员核酸定期检测工作，满足重点人群应检尽检，提升疫情防控能力。</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检测任务完成率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实际检测人数/应检测人数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年末工作计划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检测准确率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检测准确人数点检测人员总数的比例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实验室质控标准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实验结果时间</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样本送入实检室到出具报告时间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6小时</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年末工作计划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检测成本</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现行省定检测成本</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单检40元，混检8元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唐医保字[2021]96号</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提升检测能力</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提升核酸检测能力</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提升新冠病毒核酸检测能力，做到早发现、早隔离、早报告、早治疗</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年末工作计划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有效提升疫情防控能力</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有效提升疫情防控能力</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有效提升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年末工作计划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群众满意数量占总数的比例。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年初计划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56、重点人群核酸检测经费（以前年度）绩效目标表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1.做好33类重点人员核酸定期检测工作，满足重点人群应检尽检，提升疫情防控能力。</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检测数量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期间检测数量</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单检35053份，1：10混检527407份</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检测数据统计</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检测准确率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检测准确人数点检测人员总数的比例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实验室质控标准</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实验结果时间</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样本送入实检室到出具报告时间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6小时</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检测成本</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公立医院核酸检测成本</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单检41元、混检7.25元，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核实报告</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提升检测能力</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提升核酸检测能力</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提升新冠病毒核酸检测能力，做到早发现、早隔离、早报告、早治疗</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有效提升疫情防控能力</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有效提升疫情防控能力</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有效提升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群众满意数量占总数的比例。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2022年，唐山市丰南区卫生健康局本级安排政府采购预算240.00万元。具体内容见下表。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bottom w:val="single" w:sz="6" w:space="0" w:color="000000"/>
              <w:right w:val="single" w:sz="6" w:space="0" w:color="FFFFFF"/>
            </w:tcBorders>
            <w:vAlign w:val="center"/>
          </w:tcPr>
          <w:p>
            <w:pPr>
              <w:pStyle w:val="22"/>
            </w:pPr>
            <w:r>
              <w:t>415001唐山市丰南区卫生健康局本级</w:t>
            </w:r>
          </w:p>
        </w:tc>
        <w:tc>
          <w:tcPr>
            <w:tcW w:w="8674" w:type="dxa"/>
            <w:gridSpan w:val="9"/>
            <w:tcBorders>
              <w:top w:val="single" w:sz="6" w:space="0" w:color="FFFFFF"/>
              <w:left w:val="single" w:sz="6" w:space="0" w:color="FFFFFF"/>
              <w:bottom w:val="single" w:sz="6" w:space="0" w:color="000000"/>
              <w:right w:val="single" w:sz="6" w:space="0" w:color="FFFFFF"/>
            </w:tcBorders>
            <w:vAlign w:val="center"/>
          </w:tcPr>
          <w:p>
            <w:pPr>
              <w:pStyle w:val="37"/>
            </w:pPr>
            <w:r>
              <w:t>单位：万元</w:t>
            </w:r>
          </w:p>
        </w:tc>
      </w:tr>
      <w:tr>
        <w:trPr>
          <w:cantSplit/>
          <w:tblHeader/>
        </w:trPr>
        <w:tc>
          <w:tcPr>
            <w:tcW w:w="2665"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政府采购项目来源</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采购物品名称</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政府采购目录序号</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计量  单位</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单价</w:t>
            </w:r>
          </w:p>
        </w:tc>
        <w:tc>
          <w:tcPr>
            <w:tcW w:w="7710"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政府采购金额（当年部门预算安排资金）</w:t>
            </w:r>
          </w:p>
        </w:tc>
        <w:tc>
          <w:tcPr>
            <w:tcW w:w="96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2022年  预留中  小微企  业份额</w:t>
            </w:r>
          </w:p>
        </w:tc>
      </w:tr>
      <w:tr>
        <w:trPr>
          <w:cantSplit/>
          <w:tblHeader/>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3"/>
            </w:pPr>
            <w:r>
              <w:t>项目名称</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预算    资金</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vMerge/>
            <w:tcBorders>
              <w:top w:val="single" w:sz="6" w:space="0" w:color="000000"/>
              <w:left w:val="single" w:sz="6" w:space="0" w:color="000000"/>
              <w:bottom w:val="single" w:sz="6" w:space="0" w:color="000000"/>
              <w:right w:val="single" w:sz="6" w:space="0" w:color="000000"/>
            </w:tcBorders>
          </w:tcPr>
          <w:p/>
        </w:tc>
        <w:tc>
          <w:tcPr>
            <w:tcW w:w="709"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基金预算拨款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单位    资金</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财政拨    款结转</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非财政    拨款结    转结余</w:t>
            </w:r>
          </w:p>
        </w:tc>
        <w:tc>
          <w:tcPr>
            <w:tcW w:w="964" w:type="dxa"/>
            <w:vMerge/>
            <w:tcBorders>
              <w:top w:val="single" w:sz="6" w:space="0" w:color="000000"/>
              <w:left w:val="single" w:sz="6" w:space="0" w:color="000000"/>
              <w:bottom w:val="single" w:sz="6" w:space="0" w:color="000000"/>
              <w:right w:val="single" w:sz="6" w:space="0" w:color="000000"/>
            </w:tcBorders>
          </w:tcP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7"/>
            </w:pPr>
            <w:r>
              <w:t>合  计</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7"/>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8"/>
            </w:pPr>
            <w:r>
              <w:t>240.00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8"/>
            </w:pPr>
            <w:r>
              <w:t>240.00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8"/>
            </w:pPr>
            <w:r>
              <w:t>240.00</w:t>
            </w: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7"/>
            </w:pPr>
            <w:r>
              <w:t>唐山市丰南区卫生健康局本级小计</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7"/>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8"/>
            </w:pPr>
            <w:r>
              <w:t>240.00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8"/>
            </w:pPr>
            <w:r>
              <w:t>240.00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8"/>
            </w:pPr>
            <w:r>
              <w:t>240.00</w:t>
            </w: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5"/>
            </w:pPr>
            <w:r>
              <w:t>疫情防控项目</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r>
              <w:t>80.00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其他医用材料</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A11080199</w:t>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6"/>
            </w:pPr>
            <w:r>
              <w:t>批</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r>
              <w:t>1</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r>
              <w:t>55.00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r>
              <w:t>55.00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r>
              <w:t>55.00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r>
              <w:t>55.00</w:t>
            </w: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5"/>
            </w:pPr>
            <w:r>
              <w:t>应急物资储备</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r>
              <w:t>185.00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其他医用材料</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r>
              <w:t>A11080199</w:t>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6"/>
            </w:pPr>
            <w:r>
              <w:t>批</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r>
              <w:t>1</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r>
              <w:t>185.00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r>
              <w:t>185.00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r>
              <w:t>185.00</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r>
              <w:t>185.00</w:t>
            </w: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唐山市丰南区卫生健康局本级上年末固定资产金额为</w:t>
      </w:r>
      <w:r>
        <w:rPr>
          <w:rFonts w:eastAsia="方正仿宋_GBK" w:cs="Times New Roman" w:hint="eastAsia"/>
          <w:b w:val="0"/>
          <w:color w:val="000000"/>
          <w:sz w:val="28"/>
          <w:lang w:val="en-US" w:eastAsia="zh-CN"/>
        </w:rPr>
        <w:t>2996.85</w:t>
      </w:r>
      <w:r>
        <w:rPr>
          <w:rFonts w:ascii="Times New Roman" w:eastAsia="方正仿宋_GBK" w:cs="Times New Roman" w:hAnsi="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bottom w:val="single" w:sz="6" w:space="0" w:color="000000"/>
              <w:right w:val="single" w:sz="6" w:space="0" w:color="FFFFFF"/>
            </w:tcBorders>
            <w:vAlign w:val="center"/>
          </w:tcPr>
          <w:p>
            <w:pPr>
              <w:pStyle w:val="22"/>
            </w:pPr>
            <w:r>
              <w:t>415001唐山市丰南区卫生健康局本级</w:t>
            </w:r>
          </w:p>
        </w:tc>
        <w:tc>
          <w:tcPr>
            <w:tcW w:w="5669"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截止时间：2021-12-31</w:t>
            </w:r>
          </w:p>
        </w:tc>
      </w:tr>
      <w:tr>
        <w:trPr>
          <w:tblHeader/>
        </w:trPr>
        <w:tc>
          <w:tcPr>
            <w:tcW w:w="7370"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价值（金额单位：万元）</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房屋</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475.44</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车辆</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rPr>
                <w:rFonts w:eastAsia="方正书宋_GBK" w:hint="eastAsia"/>
                <w:lang w:val="en-US" w:eastAsia="zh-CN"/>
              </w:rPr>
            </w:pPr>
            <w:r>
              <w:rPr>
                <w:rFonts w:hint="eastAsia"/>
                <w:lang w:val="en-US" w:eastAsia="zh-CN"/>
              </w:rPr>
              <w:t>3</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34.78</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其他资产</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2486.63</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总计</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2996.85</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w:t>
      </w:r>
      <w:r>
        <w:rPr>
          <w:rFonts w:eastAsia="方正仿宋_GBK" w:cs="Times New Roman" w:hint="eastAsia"/>
          <w:b w:val="0"/>
          <w:color w:val="000000"/>
          <w:sz w:val="28"/>
          <w:lang w:eastAsia="zh-CN"/>
        </w:rPr>
        <w:t>区级</w:t>
      </w:r>
      <w:r>
        <w:rPr>
          <w:rFonts w:ascii="Times New Roman" w:eastAsia="方正仿宋_GBK" w:cs="Times New Roman" w:hAnsi="Times New Roman"/>
          <w:b w:val="0"/>
          <w:color w:val="000000"/>
          <w:sz w:val="28"/>
        </w:rPr>
        <w:t>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w:t>
      </w:r>
      <w:r>
        <w:rPr>
          <w:rFonts w:eastAsia="方正仿宋_GBK" w:cs="Times New Roman" w:hint="eastAsia"/>
          <w:b w:val="0"/>
          <w:color w:val="000000"/>
          <w:sz w:val="28"/>
          <w:lang w:eastAsia="zh-CN"/>
        </w:rPr>
        <w:t>区级</w:t>
      </w:r>
      <w:r>
        <w:rPr>
          <w:rFonts w:ascii="Times New Roman" w:eastAsia="方正仿宋_GBK" w:cs="Times New Roman" w:hAnsi="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1" w:name="_Toc_4_4_0000000020"/>
      <w:r>
        <w:rPr>
          <w:rFonts w:ascii="方正小标宋_GBK" w:eastAsia="方正小标宋_GBK" w:cs="方正小标宋_GBK"/>
          <w:b w:val="0"/>
          <w:color w:val="000000"/>
          <w:sz w:val="44"/>
        </w:rPr>
        <w:t>二、唐山市丰南区疾病预防控制中心收支预算</w:t>
      </w:r>
      <w:bookmarkEnd w:id="1"/>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bottom w:val="single" w:sz="6" w:space="0" w:color="000000"/>
              <w:right w:val="single" w:sz="6" w:space="0" w:color="FFFFFF"/>
            </w:tcBorders>
            <w:vAlign w:val="center"/>
          </w:tcPr>
          <w:p>
            <w:pPr>
              <w:pStyle w:val="22"/>
            </w:pPr>
            <w:r>
              <w:t>415002唐山市丰南区疾病预防控制中心</w:t>
            </w:r>
          </w:p>
        </w:tc>
        <w:tc>
          <w:tcPr>
            <w:tcW w:w="2126"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6661"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1196.05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四、财政专户管理资金收入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五、事业收入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六、事业单位经营收入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七、上级补助收入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八、附属单位上缴收入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143.54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九、其他收入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980.49</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72.02</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1196.05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1196.05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上年结转结余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年终结转结余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1196.05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1196.05</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bottom w:val="single" w:sz="6" w:space="0" w:color="000000"/>
              <w:right w:val="single" w:sz="6" w:space="0" w:color="FFFFFF"/>
            </w:tcBorders>
            <w:vAlign w:val="center"/>
          </w:tcPr>
          <w:p>
            <w:pPr>
              <w:pStyle w:val="22"/>
            </w:pPr>
            <w:r>
              <w:t>415002唐山市丰南区疾病预防控制中心</w:t>
            </w:r>
          </w:p>
        </w:tc>
        <w:tc>
          <w:tcPr>
            <w:tcW w:w="3402" w:type="dxa"/>
            <w:gridSpan w:val="3"/>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669" w:type="dxa"/>
            <w:gridSpan w:val="5"/>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68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071"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本年收入</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上年结转</w:t>
            </w:r>
          </w:p>
        </w:tc>
      </w:tr>
      <w:tr>
        <w:trPr>
          <w:trHeight w:val="369"/>
          <w:tblHeader/>
        </w:trPr>
        <w:tc>
          <w:tcPr>
            <w:tcW w:w="68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小计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财政拨款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财政专户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事业收入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经营收入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上级补助收入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附属单位上缴收入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其他收入</w:t>
            </w:r>
          </w:p>
        </w:tc>
        <w:tc>
          <w:tcPr>
            <w:tcW w:w="1134"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12</w:t>
            </w: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1196.05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1196.05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1196.05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社会保障和就业支出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143.54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143.54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143.54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行政事业单位养老支出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143.54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143.54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143.54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2080502</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事业单位离退休</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48.00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48.00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48.00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2080505</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95.54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95.54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95.54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980.49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980.49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980.49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21004</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公共卫生</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889.43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889.43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889.43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2100401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疾病预防控制机构</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889.43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889.43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889.43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21011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行政事业单位医疗</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91.06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91.06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91.06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2101102</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事业单位医疗</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43.29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43.29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43.29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2101103</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公务员医疗补助</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47.77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47.77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47.77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221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住房保障支出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72.02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72.02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72.02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22102</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住房改革支出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72.02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72.02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72.02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2210201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72.02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72.02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72.02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415002唐山市丰南区疾病预防控制中心</w:t>
            </w:r>
          </w:p>
        </w:tc>
        <w:tc>
          <w:tcPr>
            <w:tcW w:w="2721" w:type="dxa"/>
            <w:gridSpan w:val="2"/>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443"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528"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经营支出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上解上级     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对附属单位补助支出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1196.05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1044.43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151.62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社会保障和就业支出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143.54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143.54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行政事业单位养老支出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143.54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143.54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事业单位离退休</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48.00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48.00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95.54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95.54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980.49</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828.87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151.62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公共卫生</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889.43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737.81</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151.62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2100401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疾病预防控制机构</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889.43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737.81</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151.62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行政事业单位医疗</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91.06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91.06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2101102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事业单位医疗</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43.29</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43.29</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2101103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公务员医疗补助</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47.77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47.77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住房保障支出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72.02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72.02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22102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住房改革支出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72.02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72.02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2210201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72.02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72.02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415002唐山市丰南区疾病预防控制中心</w:t>
            </w:r>
          </w:p>
        </w:tc>
        <w:tc>
          <w:tcPr>
            <w:tcW w:w="3402"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896"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487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9298" w:type="dxa"/>
            <w:gridSpan w:val="5"/>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金额</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一般公共预算财政拨款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政府性基金预算财政    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国有资本经营预算财政拨款</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1196.05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143.54</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143.54</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980.49</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980.49</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72.02</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72.02</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1196.05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1196.05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1196.05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年初财政拨款结转和结余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年末财政拨款结转和结余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1196.05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1196.05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1196.05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415002唐山市丰南区疾病预防控制中心</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1196.05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1044.43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151.62</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社会保障和就业支出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143.54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143.54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20805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行政事业单位养老支出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143.54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143.54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2080502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事业单位离退休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48.00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48.00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2080505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95.54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95.54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980.49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828.87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151.62</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公共卫生</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889.43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737.81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151.62</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2100401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疾病预防控制机构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889.43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737.81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151.62</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行政事业单位医疗</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91.06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91.06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2101102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事业单位医疗</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43.29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43.29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2101103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公务员医疗补助</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47.77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47.77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住房保障支出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72.02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72.02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22102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住房改革支出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72.02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72.02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2210201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72.02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72.02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415002唐山市丰南区疾病预防控制中心</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支出部门经济分类科目</w:t>
            </w:r>
          </w:p>
        </w:tc>
        <w:tc>
          <w:tcPr>
            <w:tcW w:w="7654" w:type="dxa"/>
            <w:gridSpan w:val="3"/>
            <w:tcBorders>
              <w:top w:val="single" w:sz="6" w:space="0" w:color="000000"/>
              <w:left w:val="single" w:sz="6" w:space="0" w:color="000000"/>
              <w:bottom w:val="single" w:sz="6" w:space="0" w:color="000000"/>
              <w:right w:val="single" w:sz="6" w:space="0" w:color="000000"/>
            </w:tcBorders>
            <w:vAlign w:val="center"/>
          </w:tcPr>
          <w:p>
            <w:pPr>
              <w:pStyle w:val="23"/>
            </w:pPr>
            <w:r>
              <w:t>一般公共预算基本支出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人员经费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公用经费</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1044.43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986.97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57.46</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937.85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937.85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基本工资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299.43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299.43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津贴补贴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100.75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100.75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绩效工资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270.65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270.65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95.54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95.54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城镇职工基本医疗保险缴费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43.29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43.29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公务员医疗补助缴费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47.77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47.77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其他社会保障缴费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8.40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8.40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72.02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72.02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商品和服务支出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57.46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57.46</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30201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办公费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10.16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10.16</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30202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印刷费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0.50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0.50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30205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30206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电费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5.50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30207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邮电费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30217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公务接待费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0.61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0.61</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30228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工会经费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11.17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11.17</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30229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福利费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9.92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9.92</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30231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公务用车运行维护费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15.00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30239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其他交通费用</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0.60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0.60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对个人和家庭的补助</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49.12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49.12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30302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退休费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48.00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48.00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30305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生活补助</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30309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奖励金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0.10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0.10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415002唐山市丰南区疾病预防控制中心</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415002唐山市丰南区疾病预防控制中心</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415002唐山市丰南区疾病预防控制中心</w:t>
            </w:r>
          </w:p>
        </w:tc>
        <w:tc>
          <w:tcPr>
            <w:tcW w:w="238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476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3798"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9524" w:type="dxa"/>
            <w:gridSpan w:val="4"/>
            <w:tcBorders>
              <w:top w:val="single" w:sz="6" w:space="0" w:color="000000"/>
              <w:left w:val="single" w:sz="6" w:space="0" w:color="000000"/>
              <w:bottom w:val="single" w:sz="6" w:space="0" w:color="000000"/>
              <w:right w:val="single" w:sz="6" w:space="0" w:color="000000"/>
            </w:tcBorders>
            <w:vAlign w:val="center"/>
          </w:tcPr>
          <w:p>
            <w:pPr>
              <w:pStyle w:val="23"/>
            </w:pPr>
            <w:r>
              <w:t>资 金 性 质</w:t>
            </w:r>
          </w:p>
        </w:tc>
      </w:tr>
      <w:tr>
        <w:trPr>
          <w:trHeight w:val="567"/>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798" w:type="dxa"/>
            <w:vMerge/>
            <w:tcBorders>
              <w:top w:val="single" w:sz="6" w:space="0" w:color="000000"/>
              <w:left w:val="single" w:sz="6" w:space="0" w:color="000000"/>
              <w:bottom w:val="single" w:sz="6" w:space="0" w:color="000000"/>
              <w:right w:val="single" w:sz="6" w:space="0" w:color="000000"/>
            </w:tcBorders>
          </w:tc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              财政拨款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政府性基金                  预算拨款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              预算财政拨款</w:t>
            </w:r>
          </w:p>
        </w:tc>
      </w:tr>
      <w:tr>
        <w:trPr>
          <w:trHeight w:val="567"/>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8"/>
            </w:pPr>
            <w:r>
              <w:t>29.90</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8"/>
            </w:pPr>
            <w:r>
              <w:t>29.90</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r>
              <w:t>“三公”经费小计</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r>
              <w:t>18.21</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r>
              <w:t>18.21</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r>
              <w:t>一、因公出国（境）费</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r>
              <w:t>其中：教学科研人员因公出国（境）</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r>
              <w:t xml:space="preserve">          其他因公出国（境）费</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r>
              <w:t>二、公务用车购置及维护费</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r>
              <w:t>17.60</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r>
              <w:t>17.60</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r>
              <w:t>其中：公务用车购置费</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r>
              <w:t xml:space="preserve">          公务用车运行维护费</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r>
              <w:t>17.60</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r>
              <w:t>17.60</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r>
              <w:t>三、公务接待费</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r>
              <w:t>0.61</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r>
              <w:t>0.61</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r>
              <w:t>四、会议费</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r>
              <w:t>五、培训费</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r>
              <w:t>11.69</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r>
              <w:t>11.69</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b w:val="0"/>
          <w:color w:val="000000"/>
          <w:sz w:val="44"/>
        </w:rPr>
        <w:t>唐山市丰南区疾病预防控制中心2022年单位预算信息公开情况说明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按照《预算法》、《地方预决算公开操作规程》和《关于进一步推进预算公开工作的实施意见》规定，现将唐山市丰南区疾病预防控制中心2022年单位预算公开如下：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widowControl/>
        <w:spacing w:line="560" w:lineRule="exact"/>
        <w:ind w:firstLineChars="200" w:firstLine="640"/>
        <w:textAlignment w:val="baseline"/>
        <w:rPr>
          <w:rFonts w:ascii="Times New Roman" w:eastAsia="方正仿宋_GBK" w:cs="Times New Roman" w:hAnsi="Times New Roman" w:hint="eastAsia"/>
          <w:b w:val="0"/>
          <w:color w:val="000000"/>
          <w:sz w:val="28"/>
        </w:rPr>
      </w:pPr>
      <w:r>
        <w:rPr>
          <w:rFonts w:ascii="方正楷体_GBK" w:eastAsia="方正楷体_GBK" w:cs="方正楷体_GBK"/>
          <w:b/>
          <w:color w:val="000000"/>
          <w:sz w:val="32"/>
        </w:rPr>
        <w:t>单位职责：</w:t>
      </w:r>
      <w:r>
        <w:rPr>
          <w:rFonts w:ascii="Times New Roman" w:eastAsia="方正仿宋_GBK" w:cs="Times New Roman" w:hAnsi="Times New Roman" w:hint="eastAsia"/>
          <w:b w:val="0"/>
          <w:color w:val="000000"/>
          <w:sz w:val="28"/>
        </w:rPr>
        <w:t>负责制定全区疾病预防控制规划、免疫规划、严重危害人民健康的公共卫生问题的干预措施并组织落实，制定卫生应急和紧急医学救援预案、突发公共卫生事件监测和风险评估计划，组织和指导突发公共卫生事件预防控制和各类突发公共</w:t>
      </w:r>
      <w:r>
        <w:rPr>
          <w:rFonts w:ascii="宋体" w:eastAsia="宋体" w:cs="宋体" w:hint="eastAsia"/>
          <w:sz w:val="28"/>
          <w:szCs w:val="28"/>
        </w:rPr>
        <w:t>事件</w:t>
      </w:r>
      <w:r>
        <w:rPr>
          <w:rFonts w:ascii="Times New Roman" w:eastAsia="方正仿宋_GBK" w:cs="Times New Roman" w:hAnsi="Times New Roman" w:hint="eastAsia"/>
          <w:b w:val="0"/>
          <w:color w:val="000000"/>
          <w:sz w:val="28"/>
        </w:rPr>
        <w:t>的医疗卫生救援。负责制定职责范围内的职业卫生、放射卫生、环境卫生、学校卫生、公共场所卫生、饮用水卫生管理规范和政策措施，组织开展相关监测、调查、评估和监督，负责传染病防治监督。组织开展食品安全风险监测、评估。</w:t>
      </w:r>
    </w:p>
    <w:p>
      <w:pPr>
        <w:spacing w:before="0" w:after="0" w:line="240" w:lineRule="auto"/>
        <w:ind w:firstLine="640"/>
        <w:jc w:val="left"/>
        <w:outlineLvl w:val="9"/>
        <w:rPr>
          <w:rFonts w:ascii="宋体" w:eastAsia="宋体" w:cs="宋体" w:hint="eastAsia"/>
          <w:sz w:val="28"/>
          <w:szCs w:val="28"/>
        </w:rPr>
      </w:pPr>
    </w:p>
    <w:p>
      <w:pPr>
        <w:spacing w:before="0" w:after="0" w:line="240" w:lineRule="auto"/>
        <w:ind w:firstLineChars="200"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3"/>
            </w:pPr>
            <w:r>
              <w:t>单位名称</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3"/>
            </w:pPr>
            <w:r>
              <w:t>单位性质</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单位规格</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3"/>
            </w:pPr>
            <w:r>
              <w:t>经费保障形式</w:t>
            </w:r>
          </w:p>
        </w:tc>
      </w:tr>
      <w:tr>
        <w:trPr>
          <w:trHeight w:val="369"/>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5"/>
            </w:pPr>
            <w:r>
              <w:t>唐山市丰南区疾病预防控制中心</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6"/>
            </w:pPr>
            <w:r>
              <w:t>事业</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6"/>
            </w:pPr>
            <w:r>
              <w:t>股级</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6"/>
            </w:pPr>
            <w:r>
              <w:t>财政性资金基本保证</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按照预算管理有关规定，目前我</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单位预算的编制实行综合预算管理，即全部收入和支出都反映在预算中。</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（一）收入说明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2022年单位预算收入</w:t>
      </w:r>
      <w:r>
        <w:rPr>
          <w:rFonts w:ascii="Times New Roman" w:eastAsia="方正仿宋_GBK" w:cs="Times New Roman" w:hAnsi="Times New Roman" w:hint="eastAsia"/>
          <w:b w:val="0"/>
          <w:color w:val="000000"/>
          <w:sz w:val="28"/>
          <w:lang w:val="en-US" w:eastAsia="zh-CN"/>
        </w:rPr>
        <w:t>1196.05</w:t>
      </w:r>
      <w:r>
        <w:rPr>
          <w:rFonts w:ascii="Times New Roman" w:eastAsia="方正仿宋_GBK" w:cs="Times New Roman" w:hAnsi="Times New Roman" w:hint="eastAsia"/>
          <w:b w:val="0"/>
          <w:color w:val="000000"/>
          <w:sz w:val="28"/>
        </w:rPr>
        <w:t>万元，其中：一般公共预算拨款</w:t>
      </w:r>
      <w:r>
        <w:rPr>
          <w:rFonts w:ascii="Times New Roman" w:eastAsia="方正仿宋_GBK" w:cs="Times New Roman" w:hAnsi="Times New Roman" w:hint="eastAsia"/>
          <w:b w:val="0"/>
          <w:color w:val="000000"/>
          <w:sz w:val="28"/>
          <w:lang w:val="en-US" w:eastAsia="zh-CN"/>
        </w:rPr>
        <w:t>1196.05</w:t>
      </w:r>
      <w:r>
        <w:rPr>
          <w:rFonts w:ascii="Times New Roman" w:eastAsia="方正仿宋_GBK" w:cs="Times New Roman" w:hAnsi="Times New Roman" w:hint="eastAsia"/>
          <w:b w:val="0"/>
          <w:color w:val="000000"/>
          <w:sz w:val="28"/>
        </w:rPr>
        <w:t>万元，政府性基金预算拨款</w:t>
      </w:r>
      <w:r>
        <w:rPr>
          <w:rFonts w:ascii="Times New Roman" w:eastAsia="方正仿宋_GBK" w:cs="Times New Roman" w:hAnsi="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万元，国有资本经营预算拨款</w:t>
      </w:r>
      <w:r>
        <w:rPr>
          <w:rFonts w:ascii="Times New Roman" w:eastAsia="方正仿宋_GBK" w:cs="Times New Roman" w:hAnsi="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万元，财政专户核拨</w:t>
      </w:r>
      <w:r>
        <w:rPr>
          <w:rFonts w:ascii="Times New Roman" w:eastAsia="方正仿宋_GBK" w:cs="Times New Roman" w:hAnsi="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万元，单位资金</w:t>
      </w:r>
      <w:r>
        <w:rPr>
          <w:rFonts w:ascii="Times New Roman" w:eastAsia="方正仿宋_GBK" w:cs="Times New Roman" w:hAnsi="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（二）支出说明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2022年单位预算支出</w:t>
      </w:r>
      <w:r>
        <w:rPr>
          <w:rFonts w:ascii="Times New Roman" w:eastAsia="方正仿宋_GBK" w:cs="Times New Roman" w:hAnsi="Times New Roman" w:hint="eastAsia"/>
          <w:b w:val="0"/>
          <w:color w:val="000000"/>
          <w:sz w:val="28"/>
          <w:lang w:val="en-US" w:eastAsia="zh-CN"/>
        </w:rPr>
        <w:t>1196.05</w:t>
      </w:r>
      <w:r>
        <w:rPr>
          <w:rFonts w:ascii="Times New Roman" w:eastAsia="方正仿宋_GBK" w:cs="Times New Roman" w:hAnsi="Times New Roman" w:hint="eastAsia"/>
          <w:b w:val="0"/>
          <w:color w:val="000000"/>
          <w:sz w:val="28"/>
        </w:rPr>
        <w:t>万元，其中：人员经费</w:t>
      </w:r>
      <w:r>
        <w:rPr>
          <w:rFonts w:ascii="Times New Roman" w:eastAsia="方正仿宋_GBK" w:cs="Times New Roman" w:hAnsi="Times New Roman" w:hint="eastAsia"/>
          <w:b w:val="0"/>
          <w:color w:val="000000"/>
          <w:sz w:val="28"/>
          <w:lang w:val="en-US" w:eastAsia="zh-CN"/>
        </w:rPr>
        <w:t>986.47</w:t>
      </w:r>
      <w:r>
        <w:rPr>
          <w:rFonts w:ascii="Times New Roman" w:eastAsia="方正仿宋_GBK" w:cs="Times New Roman" w:hAnsi="Times New Roman" w:hint="eastAsia"/>
          <w:b w:val="0"/>
          <w:color w:val="000000"/>
          <w:sz w:val="28"/>
        </w:rPr>
        <w:t>万元，日常公用经费</w:t>
      </w:r>
      <w:r>
        <w:rPr>
          <w:rFonts w:ascii="Times New Roman" w:eastAsia="方正仿宋_GBK" w:cs="Times New Roman" w:hAnsi="Times New Roman" w:hint="eastAsia"/>
          <w:b w:val="0"/>
          <w:color w:val="000000"/>
          <w:sz w:val="28"/>
          <w:lang w:val="en-US" w:eastAsia="zh-CN"/>
        </w:rPr>
        <w:t>57.46</w:t>
      </w:r>
      <w:r>
        <w:rPr>
          <w:rFonts w:ascii="Times New Roman" w:eastAsia="方正仿宋_GBK" w:cs="Times New Roman" w:hAnsi="Times New Roman" w:hint="eastAsia"/>
          <w:b w:val="0"/>
          <w:color w:val="000000"/>
          <w:sz w:val="28"/>
        </w:rPr>
        <w:t>万元，项目支出</w:t>
      </w:r>
      <w:r>
        <w:rPr>
          <w:rFonts w:ascii="Times New Roman" w:eastAsia="方正仿宋_GBK" w:cs="Times New Roman" w:hAnsi="Times New Roman" w:hint="eastAsia"/>
          <w:b w:val="0"/>
          <w:color w:val="000000"/>
          <w:sz w:val="28"/>
          <w:lang w:val="en-US" w:eastAsia="zh-CN"/>
        </w:rPr>
        <w:t>151.62</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（三）比上年增减情况</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2022年单位预算较2021年减少</w:t>
      </w:r>
      <w:r>
        <w:rPr>
          <w:rFonts w:ascii="Times New Roman" w:eastAsia="方正仿宋_GBK" w:cs="Times New Roman" w:hAnsi="Times New Roman" w:hint="eastAsia"/>
          <w:b w:val="0"/>
          <w:color w:val="000000"/>
          <w:sz w:val="28"/>
          <w:lang w:val="en-US" w:eastAsia="zh-CN"/>
        </w:rPr>
        <w:t>19.29</w:t>
      </w:r>
      <w:r>
        <w:rPr>
          <w:rFonts w:ascii="Times New Roman" w:eastAsia="方正仿宋_GBK" w:cs="Times New Roman" w:hAnsi="Times New Roman" w:hint="eastAsia"/>
          <w:b w:val="0"/>
          <w:color w:val="000000"/>
          <w:sz w:val="28"/>
        </w:rPr>
        <w:t>万元，其中：人员经费减少</w:t>
      </w:r>
      <w:r>
        <w:rPr>
          <w:rFonts w:eastAsia="方正仿宋_GBK" w:cs="Times New Roman" w:hint="eastAsia"/>
          <w:b w:val="0"/>
          <w:color w:val="000000"/>
          <w:sz w:val="28"/>
          <w:lang w:val="en-US" w:eastAsia="zh-CN"/>
        </w:rPr>
        <w:t>2.99</w:t>
      </w:r>
      <w:r>
        <w:rPr>
          <w:rFonts w:ascii="Times New Roman" w:eastAsia="方正仿宋_GBK" w:cs="Times New Roman" w:hAnsi="Times New Roman" w:hint="eastAsia"/>
          <w:b w:val="0"/>
          <w:color w:val="000000"/>
          <w:sz w:val="28"/>
        </w:rPr>
        <w:t>万元，日常公用经费</w:t>
      </w:r>
      <w:r>
        <w:rPr>
          <w:rFonts w:ascii="Times New Roman" w:eastAsia="方正仿宋_GBK" w:cs="Times New Roman" w:hAnsi="Times New Roman" w:hint="eastAsia"/>
          <w:b w:val="0"/>
          <w:color w:val="000000"/>
          <w:sz w:val="28"/>
          <w:lang w:eastAsia="zh-CN"/>
        </w:rPr>
        <w:t>增加</w:t>
      </w:r>
      <w:r>
        <w:rPr>
          <w:rFonts w:ascii="Times New Roman" w:eastAsia="方正仿宋_GBK" w:cs="Times New Roman" w:hAnsi="Times New Roman" w:hint="eastAsia"/>
          <w:b w:val="0"/>
          <w:color w:val="000000"/>
          <w:sz w:val="28"/>
          <w:lang w:val="en-US" w:eastAsia="zh-CN"/>
        </w:rPr>
        <w:t>7.11</w:t>
      </w:r>
      <w:r>
        <w:rPr>
          <w:rFonts w:ascii="Times New Roman" w:eastAsia="方正仿宋_GBK" w:cs="Times New Roman" w:hAnsi="Times New Roman" w:hint="eastAsia"/>
          <w:b w:val="0"/>
          <w:color w:val="000000"/>
          <w:sz w:val="28"/>
        </w:rPr>
        <w:t>万元，项目经费减少</w:t>
      </w:r>
      <w:r>
        <w:rPr>
          <w:rFonts w:ascii="Times New Roman" w:eastAsia="方正仿宋_GBK" w:cs="Times New Roman" w:hAnsi="Times New Roman" w:hint="eastAsia"/>
          <w:b w:val="0"/>
          <w:color w:val="000000"/>
          <w:sz w:val="28"/>
          <w:lang w:val="en-US" w:eastAsia="zh-CN"/>
        </w:rPr>
        <w:t>23.41</w:t>
      </w:r>
      <w:r>
        <w:rPr>
          <w:rFonts w:ascii="Times New Roman" w:eastAsia="方正仿宋_GBK" w:cs="Times New Roman" w:hAnsi="Times New Roman" w:hint="eastAsia"/>
          <w:b w:val="0"/>
          <w:color w:val="000000"/>
          <w:sz w:val="28"/>
        </w:rPr>
        <w:t>万元。</w:t>
      </w:r>
    </w:p>
    <w:p>
      <w:pPr>
        <w:pStyle w:val="39"/>
      </w:pPr>
    </w:p>
    <w:p>
      <w:pPr>
        <w:numPr>
          <w:ilvl w:val="0"/>
          <w:numId w:val="1"/>
        </w:numPr>
        <w:spacing w:before="10" w:after="10" w:line="240" w:lineRule="auto"/>
        <w:ind w:left="0" w:firstLine="640"/>
        <w:jc w:val="left"/>
        <w:outlineLvl w:val="5"/>
        <w:rPr>
          <w:rFonts w:ascii="黑体" w:eastAsia="黑体" w:cs="黑体"/>
          <w:color w:val="000000"/>
          <w:sz w:val="32"/>
        </w:rPr>
      </w:pPr>
      <w:r>
        <w:rPr>
          <w:rFonts w:ascii="黑体" w:eastAsia="黑体" w:cs="黑体"/>
          <w:color w:val="000000"/>
          <w:sz w:val="32"/>
        </w:rPr>
        <w:t>机关运行经费安排情况</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2022年机关运行经费共计安排</w:t>
      </w:r>
      <w:r>
        <w:rPr>
          <w:rFonts w:ascii="Times New Roman" w:eastAsia="方正仿宋_GBK" w:cs="Times New Roman" w:hAnsi="Times New Roman" w:hint="eastAsia"/>
          <w:b w:val="0"/>
          <w:color w:val="000000"/>
          <w:sz w:val="28"/>
          <w:lang w:val="en-US" w:eastAsia="zh-CN"/>
        </w:rPr>
        <w:t>57.46</w:t>
      </w:r>
      <w:r>
        <w:rPr>
          <w:rFonts w:ascii="Times New Roman" w:eastAsia="方正仿宋_GBK" w:cs="Times New Roman" w:hAnsi="Times New Roman" w:hint="eastAsia"/>
          <w:b w:val="0"/>
          <w:color w:val="000000"/>
          <w:sz w:val="28"/>
        </w:rPr>
        <w:t>万元，主要包括用于保证</w:t>
      </w:r>
      <w:r>
        <w:rPr>
          <w:rFonts w:eastAsia="方正仿宋_GBK" w:cs="Times New Roman" w:hint="eastAsia"/>
          <w:b w:val="0"/>
          <w:color w:val="000000"/>
          <w:sz w:val="28"/>
          <w:lang w:eastAsia="zh-CN"/>
        </w:rPr>
        <w:t>单位</w:t>
      </w:r>
      <w:r>
        <w:rPr>
          <w:rFonts w:ascii="Times New Roman" w:eastAsia="方正仿宋_GBK" w:cs="Times New Roman" w:hAnsi="Times New Roman" w:hint="eastAsia"/>
          <w:b w:val="0"/>
          <w:color w:val="000000"/>
          <w:sz w:val="28"/>
        </w:rPr>
        <w:t>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pPr>
        <w:spacing w:before="10" w:after="10" w:line="240" w:lineRule="auto"/>
        <w:jc w:val="left"/>
        <w:outlineLvl w:val="5"/>
        <w:rPr>
          <w:rFonts w:ascii="黑体" w:eastAsia="黑体" w:cs="黑体"/>
          <w:color w:val="000000"/>
          <w:sz w:val="32"/>
        </w:rPr>
      </w:pPr>
    </w:p>
    <w:p>
      <w:pPr>
        <w:pStyle w:val="40"/>
      </w:pP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2022年单位“三公”经费预算安排</w:t>
      </w:r>
      <w:r>
        <w:rPr>
          <w:rFonts w:ascii="Times New Roman" w:eastAsia="方正仿宋_GBK" w:cs="Times New Roman" w:hAnsi="Times New Roman" w:hint="eastAsia"/>
          <w:b w:val="0"/>
          <w:color w:val="000000"/>
          <w:sz w:val="28"/>
          <w:lang w:val="en-US" w:eastAsia="zh-CN"/>
        </w:rPr>
        <w:t>18.21</w:t>
      </w:r>
      <w:r>
        <w:rPr>
          <w:rFonts w:ascii="Times New Roman" w:eastAsia="方正仿宋_GBK" w:cs="Times New Roman" w:hAnsi="Times New Roman" w:hint="eastAsia"/>
          <w:b w:val="0"/>
          <w:color w:val="000000"/>
          <w:sz w:val="28"/>
        </w:rPr>
        <w:t>万元，比2021年增加</w:t>
      </w:r>
      <w:r>
        <w:rPr>
          <w:rFonts w:ascii="Times New Roman" w:eastAsia="方正仿宋_GBK" w:cs="Times New Roman" w:hAnsi="Times New Roman" w:hint="eastAsia"/>
          <w:b w:val="0"/>
          <w:color w:val="000000"/>
          <w:sz w:val="28"/>
          <w:lang w:val="en-US" w:eastAsia="zh-CN"/>
        </w:rPr>
        <w:t>2.5</w:t>
      </w:r>
      <w:r>
        <w:rPr>
          <w:rFonts w:ascii="Times New Roman" w:eastAsia="方正仿宋_GBK" w:cs="Times New Roman" w:hAnsi="Times New Roman" w:hint="eastAsia"/>
          <w:b w:val="0"/>
          <w:color w:val="000000"/>
          <w:sz w:val="28"/>
        </w:rPr>
        <w:t>万元。具体增减情况为：</w:t>
      </w:r>
    </w:p>
    <w:p>
      <w:pPr>
        <w:spacing w:before="0" w:after="0" w:line="500" w:lineRule="exact"/>
        <w:ind w:firstLine="560"/>
        <w:jc w:val="left"/>
        <w:outlineLvl w:val="9"/>
        <w:rPr>
          <w:rFonts w:ascii="Times New Roman" w:eastAsia="方正仿宋_GBK" w:cs="Times New Roman" w:hAnsi="Times New Roman" w:hint="eastAsia"/>
          <w:b w:val="0"/>
          <w:color w:val="000000"/>
          <w:sz w:val="28"/>
          <w:lang w:eastAsia="zh-CN"/>
        </w:rPr>
      </w:pPr>
      <w:r>
        <w:rPr>
          <w:rFonts w:ascii="Times New Roman" w:eastAsia="方正仿宋_GBK" w:cs="Times New Roman" w:hAnsi="Times New Roman" w:hint="eastAsia"/>
          <w:b w:val="0"/>
          <w:color w:val="000000"/>
          <w:sz w:val="28"/>
        </w:rPr>
        <w:t>（一）公务用车购置及运行费</w:t>
      </w:r>
      <w:r>
        <w:rPr>
          <w:rFonts w:ascii="Times New Roman" w:eastAsia="方正仿宋_GBK" w:cs="Times New Roman" w:hAnsi="Times New Roman" w:hint="eastAsia"/>
          <w:b w:val="0"/>
          <w:color w:val="000000"/>
          <w:sz w:val="28"/>
          <w:lang w:val="en-US" w:eastAsia="zh-CN"/>
        </w:rPr>
        <w:t>17.6</w:t>
      </w:r>
      <w:r>
        <w:rPr>
          <w:rFonts w:ascii="Times New Roman" w:eastAsia="方正仿宋_GBK" w:cs="Times New Roman" w:hAnsi="Times New Roman" w:hint="eastAsia"/>
          <w:b w:val="0"/>
          <w:color w:val="000000"/>
          <w:sz w:val="28"/>
        </w:rPr>
        <w:t>万元，比2021年增加</w:t>
      </w:r>
      <w:r>
        <w:rPr>
          <w:rFonts w:ascii="Times New Roman" w:eastAsia="方正仿宋_GBK" w:cs="Times New Roman" w:hAnsi="Times New Roman" w:hint="eastAsia"/>
          <w:b w:val="0"/>
          <w:color w:val="000000"/>
          <w:sz w:val="28"/>
          <w:lang w:val="en-US" w:eastAsia="zh-CN"/>
        </w:rPr>
        <w:t>2.5</w:t>
      </w:r>
      <w:r>
        <w:rPr>
          <w:rFonts w:ascii="Times New Roman" w:eastAsia="方正仿宋_GBK" w:cs="Times New Roman" w:hAnsi="Times New Roman" w:hint="eastAsia"/>
          <w:b w:val="0"/>
          <w:color w:val="000000"/>
          <w:sz w:val="28"/>
        </w:rPr>
        <w:t>万元，原因</w:t>
      </w:r>
      <w:r>
        <w:rPr>
          <w:rFonts w:ascii="Times New Roman" w:eastAsia="方正仿宋_GBK" w:cs="Times New Roman" w:hAnsi="Times New Roman" w:hint="eastAsia"/>
          <w:b w:val="0"/>
          <w:color w:val="000000"/>
          <w:sz w:val="28"/>
          <w:lang w:eastAsia="zh-CN"/>
        </w:rPr>
        <w:t>是新冠疫情流调排查增加。</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（二）公务接待费</w:t>
      </w:r>
      <w:r>
        <w:rPr>
          <w:rFonts w:ascii="Times New Roman" w:eastAsia="方正仿宋_GBK" w:cs="Times New Roman" w:hAnsi="Times New Roman" w:hint="eastAsia"/>
          <w:b w:val="0"/>
          <w:color w:val="000000"/>
          <w:sz w:val="28"/>
          <w:lang w:val="en-US" w:eastAsia="zh-CN"/>
        </w:rPr>
        <w:t>0.61</w:t>
      </w:r>
      <w:r>
        <w:rPr>
          <w:rFonts w:ascii="Times New Roman" w:eastAsia="方正仿宋_GBK" w:cs="Times New Roman" w:hAnsi="Times New Roman" w:hint="eastAsia"/>
          <w:b w:val="0"/>
          <w:color w:val="000000"/>
          <w:sz w:val="28"/>
        </w:rPr>
        <w:t>万元，比2021年无增减变化</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（三）因公出国（境）费</w:t>
      </w:r>
      <w:r>
        <w:rPr>
          <w:rFonts w:ascii="Times New Roman" w:eastAsia="方正仿宋_GBK" w:cs="Times New Roman" w:hAnsi="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万元，比2021年无增减变化</w:t>
      </w:r>
    </w:p>
    <w:p>
      <w:pPr>
        <w:pStyle w:val="41"/>
      </w:pPr>
    </w:p>
    <w:p>
      <w:pPr>
        <w:spacing w:before="10" w:after="10" w:line="240" w:lineRule="auto"/>
        <w:ind w:firstLine="640"/>
        <w:jc w:val="left"/>
        <w:outlineLvl w:val="5"/>
        <w:rPr>
          <w:rFonts w:ascii="黑体" w:eastAsia="黑体" w:cs="黑体"/>
          <w:color w:val="000000"/>
          <w:sz w:val="32"/>
        </w:rPr>
      </w:pPr>
      <w:r>
        <w:rPr>
          <w:rFonts w:ascii="黑体" w:eastAsia="黑体" w:cs="黑体"/>
          <w:color w:val="000000"/>
          <w:sz w:val="32"/>
        </w:rPr>
        <w:t>五、预算绩效信息</w:t>
      </w:r>
    </w:p>
    <w:p>
      <w:pPr>
        <w:spacing w:before="0" w:after="0" w:line="240" w:lineRule="auto"/>
        <w:ind w:firstLine="640"/>
        <w:jc w:val="left"/>
        <w:outlineLvl w:val="9"/>
        <w:rPr>
          <w:sz w:val="28"/>
          <w:szCs w:val="28"/>
        </w:rPr>
      </w:pPr>
      <w:r>
        <w:rPr>
          <w:rFonts w:ascii="方正楷体_GBK" w:eastAsia="方正楷体_GBK" w:cs="方正楷体_GBK"/>
          <w:b/>
          <w:color w:val="000000"/>
          <w:sz w:val="28"/>
          <w:szCs w:val="28"/>
        </w:rPr>
        <w:t>第一部分 部门整体绩效目标</w:t>
      </w:r>
    </w:p>
    <w:p>
      <w:pPr>
        <w:spacing w:before="0" w:after="0" w:line="500" w:lineRule="exact"/>
        <w:ind w:left="0" w:firstLineChars="200" w:firstLine="560"/>
        <w:jc w:val="left"/>
        <w:outlineLvl w:val="9"/>
      </w:pPr>
      <w:bookmarkStart w:id="2" w:name="_GoBack"/>
      <w:bookmarkEnd w:id="2"/>
      <w:r>
        <w:rPr>
          <w:rFonts w:ascii="Times New Roman" w:eastAsia="方正仿宋_GBK" w:cs="Times New Roman" w:hAnsi="Times New Roman"/>
          <w:color w:val="000000"/>
          <w:sz w:val="28"/>
        </w:rPr>
        <w:t>（一）总体绩效目标</w:t>
      </w:r>
    </w:p>
    <w:p>
      <w:pPr>
        <w:pStyle w:val="34"/>
      </w:pPr>
      <w:r>
        <w:t>进一步完善机制，不断提高应急处置能力。健全县乡村应急指挥、联防联控等应急机制，开展流调排查、核酸检测、转运隔离、消杀处置等八支队伍的培训，定期组织实操性演练。提升疾病预防控制能力，优化完善职能设置，2022年拟公开招聘公共卫生专业人才。实施区医院应急能力提升项目，包括扩建高标准血透中心、扩建高压氧舱、改造发热门诊、添置核磁等。</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5"/>
      </w:pPr>
      <w:r>
        <w:rPr>
          <w:rFonts w:hint="eastAsia"/>
          <w:lang w:val="en-US" w:eastAsia="zh-CN"/>
        </w:rPr>
        <w:t>1.</w:t>
      </w:r>
      <w:r>
        <w:t>公共卫生服务项目。对城乡居民健康实行干预，减少危害健康的因素，有效预防传染病及慢性病，使其享有平等的基本卫生服务。</w:t>
      </w:r>
    </w:p>
    <w:p>
      <w:pPr>
        <w:pStyle w:val="35"/>
      </w:pPr>
      <w:r>
        <w:t>绩效目标：为保障食品安全提供技术支撑。对城乡居民健康实行干预，减少危害健康的因素，有效预防传染病及慢性病，保障妇女儿童身心健康；提高食品安全风险预警能力，使其享有平等的基本卫生服务。家庭医生服务团队为签约居民提供基本医疗及基本公共卫生服务。提高突发公共卫生事件的应急处置能力，有效应对突发公共卫生事件，保障人民群众健康和生命安全。</w:t>
      </w:r>
    </w:p>
    <w:p>
      <w:pPr>
        <w:pStyle w:val="35"/>
      </w:pPr>
      <w:r>
        <w:t>绩效指标：65岁以上老年人健康管理率达到70%以上，城乡居民电子建档率达到75%以上，健康教育完成率达到100%，国家免疫规划疫苗接种率达到90%以上，突发公共事件卫生应急处置率达95%以上。</w:t>
      </w:r>
    </w:p>
    <w:p>
      <w:pPr>
        <w:pStyle w:val="35"/>
      </w:pPr>
      <w:r>
        <w:rPr>
          <w:lang w:val="en-US" w:eastAsia="zh-CN"/>
        </w:rPr>
        <w:t>2</w:t>
      </w:r>
      <w:r>
        <w:rPr>
          <w:rFonts w:hint="eastAsia"/>
          <w:lang w:val="en-US" w:eastAsia="zh-CN"/>
        </w:rPr>
        <w:t>.</w:t>
      </w:r>
      <w:r>
        <w:t>卫生健康政务。开展卫生健康信息化、基础设施、装备管理与配置等各项工作，保障卫生健康事业稳定发展。</w:t>
      </w:r>
    </w:p>
    <w:p>
      <w:pPr>
        <w:pStyle w:val="35"/>
      </w:pPr>
      <w:r>
        <w:t>绩效目标：保障卫生健康法律法规的落实，提升卫生健康工作规范化和法制化水平，保障人民群众卫生健康权益.开展各项卫生健康工作提供保障，确保卫生健康事业协调可持续发展。优化我区卫生健康系统软硬件服务环境。</w:t>
      </w:r>
    </w:p>
    <w:p>
      <w:pPr>
        <w:pStyle w:val="35"/>
      </w:pPr>
      <w:r>
        <w:t>绩效指标：重点行业职业卫生监督检查率达95%以上，职业卫生人员培训率达85%以上，卫生健康项目督导完成率达80%以上，健康教育活动完成率达70%以上，安全生产事件有效防范.</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6"/>
      </w:pPr>
      <w:r>
        <w:rPr>
          <w:rFonts w:hint="eastAsia"/>
          <w:lang w:val="en-US" w:eastAsia="zh-CN"/>
        </w:rPr>
        <w:t>1.</w:t>
      </w:r>
      <w:r>
        <w:t>建立健全卫生健康系统内控制度。</w:t>
      </w:r>
    </w:p>
    <w:p>
      <w:pPr>
        <w:pStyle w:val="36"/>
      </w:pPr>
      <w:r>
        <w:t>结合卫生健康系统业务实际情况，从单位层面及业务层面完善预算绩效管理制度、采购管理制度、收入支出管理制度、专项项目资金管理办法等，为全年预算绩效目标的实现奠定制度基础。</w:t>
      </w:r>
    </w:p>
    <w:p>
      <w:pPr>
        <w:pStyle w:val="36"/>
      </w:pPr>
      <w:r>
        <w:rPr>
          <w:rFonts w:hint="eastAsia"/>
          <w:lang w:val="en-US" w:eastAsia="zh-CN"/>
        </w:rPr>
        <w:t>2.</w:t>
      </w:r>
      <w:r>
        <w:t>深层次强化绩效管理，资金效能有新的突破。</w:t>
      </w:r>
    </w:p>
    <w:p>
      <w:pPr>
        <w:pStyle w:val="36"/>
      </w:pPr>
      <w:r>
        <w:t>加强绩效运行监控。按要求开展绩效运行监控，每个季度填报绩效表格并及时公开，发现问题及时采取措施，加快项目实施进度，提高项目资金效率，确保绩效目标如期保质实现。</w:t>
      </w:r>
    </w:p>
    <w:p>
      <w:pPr>
        <w:pStyle w:val="36"/>
      </w:pPr>
      <w:r>
        <w:t>做好绩效自评。开展部门预算绩效自评和重点评价工作，对评价中发现的问题及时整改。通过对预算执行情况、考核结果运行情况、项目后续运行效果进行分析，确保各项资金的绩效达到预期目标。调整优化支出结构，提高财政资金使用效益.</w:t>
      </w:r>
    </w:p>
    <w:p>
      <w:pPr>
        <w:pStyle w:val="36"/>
      </w:pPr>
      <w:r>
        <w:t>绩效考核结果运用。对项目资金的绩效考核结果，奖优罚劣，完善评价结果运用机制，促进项目运行质量的持续提高。</w:t>
      </w:r>
    </w:p>
    <w:p>
      <w:pPr>
        <w:pStyle w:val="36"/>
        <w:ind w:left="0" w:firstLineChars="200" w:firstLine="560"/>
      </w:pPr>
      <w:r>
        <w:rPr>
          <w:lang w:val="en-US" w:eastAsia="zh-CN"/>
        </w:rPr>
        <w:t>3</w:t>
      </w:r>
      <w:r>
        <w:rPr>
          <w:rFonts w:hint="eastAsia"/>
          <w:lang w:val="en-US" w:eastAsia="zh-CN"/>
        </w:rPr>
        <w:t>.</w:t>
      </w:r>
      <w:r>
        <w:t>加强成本费用支出管理，增强经济实力，提升医疗机构防控能力。</w:t>
      </w:r>
    </w:p>
    <w:p>
      <w:pPr>
        <w:pStyle w:val="36"/>
        <w:ind w:left="0" w:firstLine="0"/>
      </w:pPr>
      <w:r>
        <w:t xml:space="preserve">　 </w:t>
      </w:r>
      <w:r>
        <w:rPr>
          <w:lang w:val="en-US" w:eastAsia="zh-CN"/>
        </w:rPr>
        <w:t>4</w:t>
      </w:r>
      <w:r>
        <w:rPr>
          <w:rFonts w:hint="eastAsia"/>
          <w:lang w:val="en-US" w:eastAsia="zh-CN"/>
        </w:rPr>
        <w:t>.</w:t>
      </w:r>
      <w:r>
        <w:t>加强宣传培训调研等，全面提高人员综合素质。加强系统学习，多形式开展培训，加强职工员职业道德教育，使其责任心、事业心不断增强，业务水平、奉献意识、节俭观念不断提高。提升对新政策、新事物的理解能力，增强对经营发展、对资金效益信息反馈能力。综合素质不断提升。</w:t>
      </w:r>
    </w:p>
    <w:p>
      <w:pPr>
        <w:spacing w:before="10" w:after="10" w:line="240" w:lineRule="auto"/>
        <w:ind w:firstLine="640"/>
        <w:jc w:val="left"/>
        <w:outlineLvl w:val="5"/>
        <w:rPr>
          <w:rFonts w:ascii="黑体" w:eastAsia="黑体" w:cs="黑体"/>
          <w:color w:val="000000"/>
          <w:sz w:val="32"/>
        </w:rPr>
      </w:pPr>
    </w:p>
    <w:p>
      <w:pPr>
        <w:spacing w:before="0" w:after="0" w:line="240" w:lineRule="auto"/>
        <w:ind w:firstLine="640"/>
        <w:jc w:val="left"/>
        <w:outlineLvl w:val="9"/>
        <w:rPr>
          <w:rFonts w:ascii="方正楷体_GBK" w:eastAsia="方正楷体_GBK" w:cs="方正楷体_GBK"/>
          <w:b/>
          <w:color w:val="000000"/>
          <w:sz w:val="32"/>
        </w:rPr>
      </w:pPr>
      <w:r>
        <w:rPr>
          <w:rFonts w:ascii="方正楷体_GBK" w:eastAsia="方正楷体_GBK" w:cs="方正楷体_GBK"/>
          <w:b/>
          <w:color w:val="000000"/>
          <w:sz w:val="32"/>
        </w:rPr>
        <w:t>第二部分  专项资金绩效目标</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1、非免疫规划疫苗储存运输费绩效目标表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1.保障提高疫苗接种质量和接种率。</w:t>
            </w:r>
          </w:p>
          <w:p>
            <w:pPr>
              <w:pStyle w:val="25"/>
            </w:pPr>
            <w:r>
              <w:t>2.合理使用工作经费，保障工作顺利开展。</w:t>
            </w:r>
          </w:p>
          <w:p>
            <w:pPr>
              <w:pStyle w:val="25"/>
            </w:pPr>
            <w:r>
              <w:t>3.巩固扩大免疫规划成果，落实好常规免疫工作。</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非免疫规划业务完成率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非免疫规划业务完成率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为群众提供疫苗接种完成率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为群众提供疫苗接种完成率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接种任务完成及时率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接种任务完成及时率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项目预算控制数</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项目预算控制数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不超过年初预算安排数</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年度预算安排</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保障疫苗持续供应情况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保障疫苗持续供应情况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有效保障</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疫苗接种质量提升情况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通过非免疫规划接种落实，建立建全传染病免疫屏障，进一步降低疫苗针对传染病的发病率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逐步提升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服务对象对基础设施满意的人数占调查总人数的比率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2、疾病预防控制费用绩效目标表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1.提高对辖区内突发公共卫生事件的应对处置水平</w:t>
            </w:r>
          </w:p>
          <w:p>
            <w:pPr>
              <w:pStyle w:val="25"/>
            </w:pPr>
            <w:r>
              <w:t>2.预防和控制疾病的发生、流动和传播</w:t>
            </w:r>
          </w:p>
          <w:p>
            <w:pPr>
              <w:pStyle w:val="25"/>
            </w:pPr>
            <w:r>
              <w:t>3.提高全区人民健康水平</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综合业务工作完成率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综合业务工作完成率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为群众提供优质疾病预防服务</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为群众提供优质政务服务案件数量占申请政务服务数量的比例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各项任务完成及时率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各项任务完成及时率（%）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项目预算控制数</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项目预算控制数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不超预算安排数</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年度预算安排</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公共服务水平提升情况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公共服务水平提升情况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逐步提升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保障业务工作情况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保障业务工作情况</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有效保障</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群众满意数量占总数的比例。</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3、疾控中心劳务派遣人员费用（劳务费）绩效目标表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left w:val="single" w:sz="6" w:space="0" w:color="000000"/>
              <w:bottom w:val="single" w:sz="6" w:space="0" w:color="FFFFFF"/>
              <w:right w:val="single" w:sz="6" w:space="0" w:color="000000"/>
            </w:tcBorders>
            <w:vAlign w:val="center"/>
          </w:tcPr>
          <w:p>
            <w:pPr>
              <w:pStyle w:val="23"/>
            </w:pPr>
            <w:r>
              <w:t>绩效目标</w:t>
            </w:r>
          </w:p>
        </w:tc>
        <w:tc>
          <w:tcPr>
            <w:tcW w:w="12756" w:type="dxa"/>
            <w:tcBorders>
              <w:top w:val="single" w:sz="6" w:space="0" w:color="000000"/>
              <w:left w:val="single" w:sz="6" w:space="0" w:color="000000"/>
              <w:bottom w:val="single" w:sz="6" w:space="0" w:color="FFFFFF"/>
              <w:right w:val="single" w:sz="6" w:space="0" w:color="000000"/>
            </w:tcBorders>
            <w:vAlign w:val="center"/>
          </w:tcPr>
          <w:p>
            <w:pPr>
              <w:pStyle w:val="25"/>
            </w:pPr>
            <w:r>
              <w:t>1.劳务派遣人员19人，每月及时发放工资,缴纳各种保险</w:t>
            </w:r>
          </w:p>
          <w:p>
            <w:pPr>
              <w:pStyle w:val="25"/>
            </w:pPr>
            <w:r>
              <w:t>2.调动职工工作积极性</w:t>
            </w:r>
          </w:p>
          <w:p>
            <w:pPr>
              <w:pStyle w:val="25"/>
            </w:pPr>
            <w:r>
              <w:t>3.保障机关正常运转。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3"/>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3"/>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产出指标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劳务派遣人员数量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聘用的劳务派遣人数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≥19人</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聘用合同</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工资发放准确率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工资发放准确程度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工资发放情况</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完成时限</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完成时限</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每月30日之前</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工资发放情况</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预算资金完成率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预算资金完成率</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年度工作计划</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6"/>
            </w:pPr>
            <w:r>
              <w:t>效益指标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就业政策落实</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各项就业政策落实到位</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≥19人</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实际劳务派遣人员情况</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保障工作正常开展</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保障各项工作正常运转</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各项工作正常运转</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单位运转情况</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6"/>
            </w:pPr>
            <w:r>
              <w:t>满意度指标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劳务派遣人员满意度</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5"/>
            </w:pPr>
            <w:r>
              <w:t>劳务派遣人员对工资待遇的满意度</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5"/>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5"/>
            </w:pPr>
            <w:r>
              <w:t>调查问卷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2022年，唐山市丰南区疾病预防控制中心安排政府采购预算0.00万元。具体内容见下表。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bottom w:val="single" w:sz="6" w:space="0" w:color="000000"/>
              <w:right w:val="single" w:sz="6" w:space="0" w:color="FFFFFF"/>
            </w:tcBorders>
            <w:vAlign w:val="center"/>
          </w:tcPr>
          <w:p>
            <w:pPr>
              <w:pStyle w:val="22"/>
            </w:pPr>
            <w:r>
              <w:t>415002唐山市丰南区疾病预防控制中心</w:t>
            </w:r>
          </w:p>
        </w:tc>
        <w:tc>
          <w:tcPr>
            <w:tcW w:w="8674" w:type="dxa"/>
            <w:gridSpan w:val="9"/>
            <w:tcBorders>
              <w:top w:val="single" w:sz="6" w:space="0" w:color="FFFFFF"/>
              <w:left w:val="single" w:sz="6" w:space="0" w:color="FFFFFF"/>
              <w:bottom w:val="single" w:sz="6" w:space="0" w:color="000000"/>
              <w:right w:val="single" w:sz="6" w:space="0" w:color="FFFFFF"/>
            </w:tcBorders>
            <w:vAlign w:val="center"/>
          </w:tcPr>
          <w:p>
            <w:pPr>
              <w:pStyle w:val="37"/>
            </w:pPr>
            <w:r>
              <w:t>单位：万元</w:t>
            </w:r>
          </w:p>
        </w:tc>
      </w:tr>
      <w:tr>
        <w:trPr>
          <w:cantSplit/>
          <w:tblHeader/>
        </w:trPr>
        <w:tc>
          <w:tcPr>
            <w:tcW w:w="2665"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政府采购项目来源</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采购物品名称</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政府采购目录序号</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计量  单位</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单价</w:t>
            </w:r>
          </w:p>
        </w:tc>
        <w:tc>
          <w:tcPr>
            <w:tcW w:w="7710"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政府采购金额（当年部门预算安排资金）</w:t>
            </w:r>
          </w:p>
        </w:tc>
        <w:tc>
          <w:tcPr>
            <w:tcW w:w="96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2022年  预留中  小微企  业份额</w:t>
            </w:r>
          </w:p>
        </w:tc>
      </w:tr>
      <w:tr>
        <w:trPr>
          <w:cantSplit/>
          <w:tblHeader/>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3"/>
            </w:pPr>
            <w:r>
              <w:t>项目名称</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预算    资金</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vMerge/>
            <w:tcBorders>
              <w:top w:val="single" w:sz="6" w:space="0" w:color="000000"/>
              <w:left w:val="single" w:sz="6" w:space="0" w:color="000000"/>
              <w:bottom w:val="single" w:sz="6" w:space="0" w:color="000000"/>
              <w:right w:val="single" w:sz="6" w:space="0" w:color="000000"/>
            </w:tcBorders>
          </w:tcPr>
          <w:p/>
        </w:tc>
        <w:tc>
          <w:tcPr>
            <w:tcW w:w="709"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基金预算拨款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单位    资金</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财政拨    款结转</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非财政    拨款结    转结余</w:t>
            </w:r>
          </w:p>
        </w:tc>
        <w:tc>
          <w:tcPr>
            <w:tcW w:w="964" w:type="dxa"/>
            <w:vMerge/>
            <w:tcBorders>
              <w:top w:val="single" w:sz="6" w:space="0" w:color="000000"/>
              <w:left w:val="single" w:sz="6" w:space="0" w:color="000000"/>
              <w:bottom w:val="single" w:sz="6" w:space="0" w:color="000000"/>
              <w:right w:val="single" w:sz="6" w:space="0" w:color="000000"/>
            </w:tcBorders>
          </w:tcP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唐山市丰南区疾病预防控制中心上年末固定资产金额为</w:t>
      </w:r>
      <w:r>
        <w:rPr>
          <w:rFonts w:eastAsia="方正仿宋_GBK" w:cs="Times New Roman" w:hint="eastAsia"/>
          <w:b w:val="0"/>
          <w:color w:val="000000"/>
          <w:sz w:val="28"/>
          <w:lang w:val="en-US" w:eastAsia="zh-CN"/>
        </w:rPr>
        <w:t>1722.54</w:t>
      </w:r>
      <w:r>
        <w:rPr>
          <w:rFonts w:ascii="Times New Roman" w:eastAsia="方正仿宋_GBK" w:cs="Times New Roman" w:hAnsi="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bottom w:val="single" w:sz="6" w:space="0" w:color="000000"/>
              <w:right w:val="single" w:sz="6" w:space="0" w:color="FFFFFF"/>
            </w:tcBorders>
            <w:vAlign w:val="center"/>
          </w:tcPr>
          <w:p>
            <w:pPr>
              <w:pStyle w:val="22"/>
            </w:pPr>
            <w:r>
              <w:t>415002唐山市丰南区疾病预防控制中心</w:t>
            </w:r>
          </w:p>
        </w:tc>
        <w:tc>
          <w:tcPr>
            <w:tcW w:w="5669"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截止时间：2021-12-31</w:t>
            </w:r>
          </w:p>
        </w:tc>
      </w:tr>
      <w:tr>
        <w:trPr>
          <w:tblHeader/>
        </w:trPr>
        <w:tc>
          <w:tcPr>
            <w:tcW w:w="7370"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价值（金额单位：万元）</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房屋</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572.33</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lang w:val="en-US" w:eastAsia="zh-CN"/>
              </w:rPr>
            </w:pPr>
            <w:r>
              <w:rPr>
                <w:rFonts w:hint="eastAsia"/>
                <w:lang w:eastAsia="zh-CN"/>
              </w:rPr>
              <w:t>车辆</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rPr>
                <w:rFonts w:eastAsia="方正书宋_GBK" w:hint="eastAsia"/>
                <w:lang w:val="en-US" w:eastAsia="zh-CN"/>
              </w:rPr>
            </w:pPr>
            <w:r>
              <w:rPr>
                <w:rFonts w:hint="eastAsia"/>
                <w:lang w:val="en-US" w:eastAsia="zh-CN"/>
              </w:rPr>
              <w:t>6</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101.61</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hint="eastAsia"/>
                <w:lang w:eastAsia="zh-CN"/>
              </w:rPr>
            </w:pPr>
            <w:r>
              <w:rPr>
                <w:rFonts w:hint="eastAsia"/>
                <w:lang w:eastAsia="zh-CN"/>
              </w:rPr>
              <w:t>其他资产</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1048.6</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hint="eastAsia"/>
                <w:lang w:eastAsia="zh-CN"/>
              </w:rPr>
            </w:pPr>
            <w:r>
              <w:rPr>
                <w:rFonts w:hint="eastAsia"/>
                <w:lang w:eastAsia="zh-CN"/>
              </w:rPr>
              <w:t>合计</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lang w:val="en-US" w:eastAsia="zh-CN"/>
              </w:rPr>
            </w:pPr>
            <w:r>
              <w:rPr>
                <w:rFonts w:hint="eastAsia"/>
                <w:lang w:val="en-US" w:eastAsia="zh-CN"/>
              </w:rPr>
              <w:t>1722.54</w:t>
            </w:r>
          </w:p>
        </w:tc>
      </w:tr>
    </w:tbl>
    <w:p>
      <w:pPr>
        <w:spacing w:before="0" w:after="0"/>
        <w:ind w:firstLine="640"/>
        <w:jc w:val="center"/>
        <w:outlineLvl w:val="9"/>
      </w:pP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w:t>
      </w:r>
      <w:r>
        <w:rPr>
          <w:rFonts w:eastAsia="方正仿宋_GBK" w:cs="Times New Roman" w:hint="eastAsia"/>
          <w:b w:val="0"/>
          <w:color w:val="000000"/>
          <w:sz w:val="28"/>
          <w:lang w:eastAsia="zh-CN"/>
        </w:rPr>
        <w:t>区级</w:t>
      </w:r>
      <w:r>
        <w:rPr>
          <w:rFonts w:ascii="Times New Roman" w:eastAsia="方正仿宋_GBK" w:cs="Times New Roman" w:hAnsi="Times New Roman"/>
          <w:b w:val="0"/>
          <w:color w:val="000000"/>
          <w:sz w:val="28"/>
        </w:rPr>
        <w:t>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w:t>
      </w:r>
      <w:r>
        <w:rPr>
          <w:rFonts w:eastAsia="方正仿宋_GBK" w:cs="Times New Roman" w:hint="eastAsia"/>
          <w:b w:val="0"/>
          <w:color w:val="000000"/>
          <w:sz w:val="28"/>
          <w:lang w:eastAsia="zh-CN"/>
        </w:rPr>
        <w:t>区级</w:t>
      </w:r>
      <w:r>
        <w:rPr>
          <w:rFonts w:ascii="Times New Roman" w:eastAsia="方正仿宋_GBK" w:cs="Times New Roman" w:hAnsi="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3" w:name="_Toc_4_4_0000000021"/>
      <w:r>
        <w:rPr>
          <w:rFonts w:ascii="方正小标宋_GBK" w:eastAsia="方正小标宋_GBK" w:cs="方正小标宋_GBK"/>
          <w:b w:val="0"/>
          <w:color w:val="000000"/>
          <w:sz w:val="44"/>
        </w:rPr>
        <w:t>三、唐山市丰南区妇幼保健院收支预算</w:t>
      </w:r>
      <w:bookmarkEnd w:id="3"/>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bottom w:val="single" w:sz="6" w:space="0" w:color="000000"/>
              <w:right w:val="single" w:sz="6" w:space="0" w:color="FFFFFF"/>
            </w:tcBorders>
            <w:vAlign w:val="center"/>
          </w:tcPr>
          <w:p>
            <w:pPr>
              <w:pStyle w:val="22"/>
            </w:pPr>
            <w:r>
              <w:t>415003唐山市丰南区妇幼保健院</w:t>
            </w:r>
          </w:p>
        </w:tc>
        <w:tc>
          <w:tcPr>
            <w:tcW w:w="2126"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6661"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606.55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四、财政专户管理资金收入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五、事业收入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六、事业单位经营收入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七、上级补助收入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八、附属单位上缴收入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93.73</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九、其他收入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469.23</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43.59</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606.55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606.55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上年结转结余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年终结转结余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606.55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606.55</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bottom w:val="single" w:sz="6" w:space="0" w:color="000000"/>
              <w:right w:val="single" w:sz="6" w:space="0" w:color="FFFFFF"/>
            </w:tcBorders>
            <w:vAlign w:val="center"/>
          </w:tcPr>
          <w:p>
            <w:pPr>
              <w:pStyle w:val="22"/>
            </w:pPr>
            <w:r>
              <w:t>415003唐山市丰南区妇幼保健院</w:t>
            </w:r>
          </w:p>
        </w:tc>
        <w:tc>
          <w:tcPr>
            <w:tcW w:w="3402" w:type="dxa"/>
            <w:gridSpan w:val="3"/>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669" w:type="dxa"/>
            <w:gridSpan w:val="5"/>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68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071"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本年收入</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上年结转</w:t>
            </w:r>
          </w:p>
        </w:tc>
      </w:tr>
      <w:tr>
        <w:trPr>
          <w:trHeight w:val="369"/>
          <w:tblHeader/>
        </w:trPr>
        <w:tc>
          <w:tcPr>
            <w:tcW w:w="68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小计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财政拨款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财政专户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事业收入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经营收入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上级补助收入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附属单位上缴收入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其他收入</w:t>
            </w:r>
          </w:p>
        </w:tc>
        <w:tc>
          <w:tcPr>
            <w:tcW w:w="1134"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12</w:t>
            </w: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606.55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606.55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606.55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社会保障和就业支出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93.73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93.73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93.73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行政事业单位养老支出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93.73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93.73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93.73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2080502</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事业单位离退休</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35.90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35.90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35.90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2080505</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57.83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57.83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57.83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469.23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469.23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469.23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21004</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公共卫生</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414.11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414.11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414.11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2100403</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妇幼保健机构</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414.11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414.11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414.11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21011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行政事业单位医疗</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55.12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55.12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55.12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2101102</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事业单位医疗</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26.20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26.20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26.20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2101103</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公务员医疗补助</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28.92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28.92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28.92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221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住房保障支出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43.59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43.59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43.59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22102</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住房改革支出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43.59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43.59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43.59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2210201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43.59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43.59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43.59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415003唐山市丰南区妇幼保健院</w:t>
            </w:r>
          </w:p>
        </w:tc>
        <w:tc>
          <w:tcPr>
            <w:tcW w:w="2721" w:type="dxa"/>
            <w:gridSpan w:val="2"/>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443"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528"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经营支出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上解上级     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对附属单位补助支出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606.55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606.55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社会保障和就业支出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93.73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93.73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行政事业单位养老支出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93.73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93.73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事业单位离退休</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35.90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35.90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57.83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57.83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469.23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469.23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公共卫生</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414.11</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414.11</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2100403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妇幼保健机构</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414.11</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414.11</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行政事业单位医疗</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55.12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55.12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2101102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事业单位医疗</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26.20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26.20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2101103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公务员医疗补助</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28.92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28.92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住房保障支出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43.59</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43.59</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22102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住房改革支出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43.59</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43.59</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2210201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43.59</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43.59</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415003唐山市丰南区妇幼保健院</w:t>
            </w:r>
          </w:p>
        </w:tc>
        <w:tc>
          <w:tcPr>
            <w:tcW w:w="3402"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896"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487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9298" w:type="dxa"/>
            <w:gridSpan w:val="5"/>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金额</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一般公共预算财政拨款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政府性基金预算财政    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国有资本经营预算财政拨款</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606.55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93.73</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93.73</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469.23</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469.23</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43.59</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43.59</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606.55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606.55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606.55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年初财政拨款结转和结余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年末财政拨款结转和结余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606.55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606.55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606.55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415003唐山市丰南区妇幼保健院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606.55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606.55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社会保障和就业支出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93.73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93.73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20805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行政事业单位养老支出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93.73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93.73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2080502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事业单位离退休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35.90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35.90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2080505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57.83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57.83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469.23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469.23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公共卫生</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414.11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414.11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2100403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妇幼保健机构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414.11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414.11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行政事业单位医疗</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55.12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55.12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2101102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事业单位医疗</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26.20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26.20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2101103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公务员医疗补助</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28.92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28.92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住房保障支出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43.59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43.59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22102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住房改革支出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43.59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43.59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2210201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43.59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43.59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415003唐山市丰南区妇幼保健院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支出部门经济分类科目</w:t>
            </w:r>
          </w:p>
        </w:tc>
        <w:tc>
          <w:tcPr>
            <w:tcW w:w="7654" w:type="dxa"/>
            <w:gridSpan w:val="3"/>
            <w:tcBorders>
              <w:top w:val="single" w:sz="6" w:space="0" w:color="000000"/>
              <w:left w:val="single" w:sz="6" w:space="0" w:color="000000"/>
              <w:bottom w:val="single" w:sz="6" w:space="0" w:color="000000"/>
              <w:right w:val="single" w:sz="6" w:space="0" w:color="000000"/>
            </w:tcBorders>
            <w:vAlign w:val="center"/>
          </w:tcPr>
          <w:p>
            <w:pPr>
              <w:pStyle w:val="23"/>
            </w:pPr>
            <w:r>
              <w:t>一般公共预算基本支出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人员经费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公用经费</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606.55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581.99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24.56</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545.00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545.00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基本工资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182.24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182.24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津贴补贴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38.60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38.60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绩效工资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162.53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162.53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57.83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57.83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城镇职工基本医疗保险缴费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26.20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26.20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公务员医疗补助缴费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28.92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28.92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其他社会保障缴费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5.09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5.09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43.59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43.59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商品和服务支出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24.56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24.56</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30201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办公费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5.74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5.74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30202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印刷费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30206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电费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30207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邮电费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30211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差旅费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30217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公务接待费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0.30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0.30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30228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工会经费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6.57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6.57</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30229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福利费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5.95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5.95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对个人和家庭的补助</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36.99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36.99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30302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退休费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35.90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35.90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30305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生活补助</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30309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奖励金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0.07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0.07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415003唐山市丰南区妇幼保健院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415003唐山市丰南区妇幼保健院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415003唐山市丰南区妇幼保健院</w:t>
            </w:r>
          </w:p>
        </w:tc>
        <w:tc>
          <w:tcPr>
            <w:tcW w:w="238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476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3798"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9524" w:type="dxa"/>
            <w:gridSpan w:val="4"/>
            <w:tcBorders>
              <w:top w:val="single" w:sz="6" w:space="0" w:color="000000"/>
              <w:left w:val="single" w:sz="6" w:space="0" w:color="000000"/>
              <w:bottom w:val="single" w:sz="6" w:space="0" w:color="000000"/>
              <w:right w:val="single" w:sz="6" w:space="0" w:color="000000"/>
            </w:tcBorders>
            <w:vAlign w:val="center"/>
          </w:tcPr>
          <w:p>
            <w:pPr>
              <w:pStyle w:val="23"/>
            </w:pPr>
            <w:r>
              <w:t>资 金 性 质</w:t>
            </w:r>
          </w:p>
        </w:tc>
      </w:tr>
      <w:tr>
        <w:trPr>
          <w:trHeight w:val="567"/>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798" w:type="dxa"/>
            <w:vMerge/>
            <w:tcBorders>
              <w:top w:val="single" w:sz="6" w:space="0" w:color="000000"/>
              <w:left w:val="single" w:sz="6" w:space="0" w:color="000000"/>
              <w:bottom w:val="single" w:sz="6" w:space="0" w:color="000000"/>
              <w:right w:val="single" w:sz="6" w:space="0" w:color="000000"/>
            </w:tcBorders>
          </w:tc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              财政拨款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政府性基金                  预算拨款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              预算财政拨款</w:t>
            </w:r>
          </w:p>
        </w:tc>
      </w:tr>
      <w:tr>
        <w:trPr>
          <w:trHeight w:val="567"/>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8"/>
            </w:pPr>
            <w:r>
              <w:t>0.30</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8"/>
            </w:pPr>
            <w:r>
              <w:t>0.30</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r>
              <w:t>“三公”经费小计</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r>
              <w:t>0.30</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r>
              <w:t>0.30</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r>
              <w:t>一、因公出国（境）费</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r>
              <w:t>其中：教学科研人员因公出国（境）</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r>
              <w:t xml:space="preserve">          其他因公出国（境）费</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r>
              <w:t>二、公务用车购置及维护费</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r>
              <w:t>其中：公务用车购置费</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r>
              <w:t xml:space="preserve">          公务用车运行维护费</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r>
              <w:t>三、公务接待费</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r>
              <w:t>0.30</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r>
              <w:t>0.30</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r>
              <w:t>四、会议费</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r>
              <w:t>五、培训费</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b w:val="0"/>
          <w:color w:val="000000"/>
          <w:sz w:val="44"/>
        </w:rPr>
        <w:t>唐山市丰南区妇幼保健院2022年单位预算信息公开情况说明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按照《预算法》、《地方预决算公开操作规程》和《关于进一步推进预算公开工作的实施意见》规定，现将唐山市丰南区妇幼保健院2022年单位预算公开如下：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rPr>
          <w:rFonts w:ascii="方正楷体_GBK" w:eastAsia="方正楷体_GBK" w:cs="方正楷体_GBK"/>
          <w:b/>
          <w:color w:val="000000"/>
          <w:sz w:val="32"/>
        </w:rPr>
      </w:pPr>
      <w:r>
        <w:rPr>
          <w:rFonts w:ascii="方正楷体_GBK" w:eastAsia="方正楷体_GBK" w:cs="方正楷体_GBK"/>
          <w:b/>
          <w:color w:val="000000"/>
          <w:sz w:val="32"/>
        </w:rPr>
        <w:t>单位职责：</w:t>
      </w:r>
    </w:p>
    <w:p>
      <w:pPr>
        <w:pStyle w:val="19"/>
        <w:widowControl w:val="0"/>
        <w:spacing w:before="0" w:beforeAutospacing="0" w:after="0" w:afterAutospacing="0"/>
        <w:ind w:firstLineChars="200" w:firstLine="560"/>
        <w:rPr>
          <w:rFonts w:ascii="Times New Roman" w:eastAsia="方正仿宋_GBK" w:cs="Times New Roman" w:hAnsi="Times New Roman"/>
          <w:b w:val="0"/>
          <w:color w:val="000000"/>
          <w:kern w:val="0"/>
          <w:sz w:val="28"/>
          <w:szCs w:val="24"/>
          <w:lang w:val="en-US" w:eastAsia="uk-UA" w:bidi="ar-SA"/>
        </w:rPr>
      </w:pPr>
      <w:r>
        <w:rPr>
          <w:rFonts w:ascii="Times New Roman" w:eastAsia="方正仿宋_GBK" w:cs="Times New Roman" w:hAnsi="Times New Roman" w:hint="eastAsia"/>
          <w:b w:val="0"/>
          <w:color w:val="000000"/>
          <w:kern w:val="0"/>
          <w:sz w:val="28"/>
          <w:szCs w:val="24"/>
          <w:lang w:val="en-US" w:eastAsia="uk-UA" w:bidi="ar-SA"/>
        </w:rPr>
        <w:t>切实履行公共卫生职责，开展与妇女儿童健康密切相关的基本医疗服务。完成各级政府和卫生行政部门下达的指令性任务。掌握本辖区妇女儿童健康状况及影响因素，协助卫生行政部门制定本辖区妇幼卫生工作的相关政策、技术规范及各项规章制度。</w:t>
      </w:r>
    </w:p>
    <w:p>
      <w:pPr>
        <w:pStyle w:val="19"/>
        <w:spacing w:before="0" w:beforeAutospacing="0" w:after="0" w:afterAutospacing="0"/>
        <w:rPr>
          <w:rFonts w:ascii="Times New Roman" w:eastAsia="方正仿宋_GBK" w:cs="Times New Roman" w:hAnsi="Times New Roman" w:hint="eastAsia"/>
          <w:b w:val="0"/>
          <w:color w:val="000000"/>
          <w:kern w:val="0"/>
          <w:sz w:val="28"/>
          <w:szCs w:val="24"/>
          <w:lang w:val="en-US" w:eastAsia="uk-UA" w:bidi="ar-SA"/>
        </w:rPr>
      </w:pPr>
      <w:r>
        <w:rPr>
          <w:rFonts w:ascii="Times New Roman" w:eastAsia="方正仿宋_GBK" w:cs="Times New Roman" w:hAnsi="Times New Roman" w:hint="eastAsia"/>
          <w:b w:val="0"/>
          <w:color w:val="000000"/>
          <w:kern w:val="0"/>
          <w:sz w:val="28"/>
          <w:szCs w:val="24"/>
          <w:lang w:val="en-US" w:eastAsia="uk-UA" w:bidi="ar-SA"/>
        </w:rPr>
        <w:t>受卫生行政部门委托对本辖区各级各类医疗保健机构开展的妇幼卫生服务进行检查、考核与评价。负责指导和开展本辖区的妇幼保健健康教育与健康促进工作；组织实施本辖区母婴保健技术培训，对基层医疗保健机构开展业务指导，并提供技术支持。负责本辖区孕产妇死亡、婴儿及</w:t>
      </w:r>
      <w:r>
        <w:rPr>
          <w:rFonts w:ascii="Times New Roman" w:eastAsia="方正仿宋_GBK" w:cs="Times New Roman" w:hAnsi="Times New Roman"/>
          <w:b w:val="0"/>
          <w:color w:val="000000"/>
          <w:kern w:val="0"/>
          <w:sz w:val="28"/>
          <w:szCs w:val="24"/>
          <w:lang w:val="en-US" w:eastAsia="uk-UA" w:bidi="ar-SA"/>
        </w:rPr>
        <w:t>5</w:t>
      </w:r>
      <w:r>
        <w:rPr>
          <w:rFonts w:ascii="Times New Roman" w:eastAsia="方正仿宋_GBK" w:cs="Times New Roman" w:hAnsi="Times New Roman" w:hint="eastAsia"/>
          <w:b w:val="0"/>
          <w:color w:val="000000"/>
          <w:kern w:val="0"/>
          <w:sz w:val="28"/>
          <w:szCs w:val="24"/>
          <w:lang w:val="en-US" w:eastAsia="uk-UA" w:bidi="ar-SA"/>
        </w:rPr>
        <w:t>岁以下儿童死亡、出生缺陷监测、妇幼卫生服务及技术管理等信息的收集、统计、分析、质量控制和汇总上报。开展妇女保健服务，包括青春期保健、婚前和孕前保健、孕产期保健、更年期保健、老年期保健。重点加强心理卫生咨询、营养指导、计划生育技术服务、生殖道感染</w:t>
      </w:r>
      <w:r>
        <w:rPr>
          <w:rFonts w:ascii="Times New Roman" w:eastAsia="方正仿宋_GBK" w:cs="Times New Roman" w:hAnsi="Times New Roman"/>
          <w:b w:val="0"/>
          <w:color w:val="000000"/>
          <w:kern w:val="0"/>
          <w:sz w:val="28"/>
          <w:szCs w:val="24"/>
          <w:lang w:val="en-US" w:eastAsia="uk-UA" w:bidi="ar-SA"/>
        </w:rPr>
        <w:t>/</w:t>
      </w:r>
      <w:r>
        <w:rPr>
          <w:rFonts w:ascii="Times New Roman" w:eastAsia="方正仿宋_GBK" w:cs="Times New Roman" w:hAnsi="Times New Roman" w:hint="eastAsia"/>
          <w:b w:val="0"/>
          <w:color w:val="000000"/>
          <w:kern w:val="0"/>
          <w:sz w:val="28"/>
          <w:szCs w:val="24"/>
          <w:lang w:val="en-US" w:eastAsia="uk-UA" w:bidi="ar-SA"/>
        </w:rPr>
        <w:t>性传播疾病等妇女常见病防治。开展儿童保健服务，包括胎儿期、新生儿期、婴幼儿期、学龄前期及学龄期保健，受卫生行政部门委托对托幼园所卫生保健进行管理和业务指导。重点加强儿童早期综合发展、营养与喂养指导、生长发育监测、心理行为咨询、儿童疾病综合管理等儿童保健服务。开展妇幼卫生、生殖健康的应用性科学研究并组织推广适宜技术。提供以下基本医疗服务，包括妇女儿童常见疾病诊治、计划生育技术服务、产前筛查、新生儿疾病筛查、助产技术服务、产前诊断、产科并发症处理、新生儿危重症抢救和治疗等。</w:t>
      </w:r>
    </w:p>
    <w:p>
      <w:pPr>
        <w:spacing w:before="0" w:after="0" w:line="240" w:lineRule="auto"/>
        <w:ind w:firstLine="640"/>
        <w:jc w:val="left"/>
        <w:outlineLvl w:val="9"/>
        <w:rPr>
          <w:rFonts w:ascii="方正楷体_GBK" w:eastAsia="方正楷体_GBK" w:cs="方正楷体_GBK"/>
          <w:b/>
          <w:color w:val="000000"/>
          <w:sz w:val="32"/>
        </w:rPr>
      </w:pPr>
    </w:p>
    <w:p>
      <w:pPr>
        <w:pStyle w:val="38"/>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3"/>
            </w:pPr>
            <w:r>
              <w:t>单位名称</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3"/>
            </w:pPr>
            <w:r>
              <w:t>单位性质</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单位规格</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3"/>
            </w:pPr>
            <w:r>
              <w:t>经费保障形式</w:t>
            </w:r>
          </w:p>
        </w:tc>
      </w:tr>
      <w:tr>
        <w:trPr>
          <w:trHeight w:val="369"/>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5"/>
            </w:pPr>
            <w:r>
              <w:t>唐山市丰南区妇幼保健院</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6"/>
            </w:pPr>
            <w:r>
              <w:t>事业</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6"/>
            </w:pPr>
            <w:r>
              <w:t>股级</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6"/>
            </w:pPr>
            <w:r>
              <w:t>财政性资金基本保证</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按照预算管理有关规定，目前我</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单位预算的编制实行综合预算管理，即全部收入和支出都反映在预算中。</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（一）收入说明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2022年单位预算收入</w:t>
      </w:r>
      <w:r>
        <w:rPr>
          <w:rFonts w:ascii="Times New Roman" w:eastAsia="方正仿宋_GBK" w:cs="Times New Roman" w:hAnsi="Times New Roman" w:hint="eastAsia"/>
          <w:b w:val="0"/>
          <w:color w:val="000000"/>
          <w:sz w:val="28"/>
          <w:lang w:val="en-US" w:eastAsia="zh-CN"/>
        </w:rPr>
        <w:t>606.55</w:t>
      </w:r>
      <w:r>
        <w:rPr>
          <w:rFonts w:ascii="Times New Roman" w:eastAsia="方正仿宋_GBK" w:cs="Times New Roman" w:hAnsi="Times New Roman" w:hint="eastAsia"/>
          <w:b w:val="0"/>
          <w:color w:val="000000"/>
          <w:sz w:val="28"/>
        </w:rPr>
        <w:t>万元，其中：一般公共预算拨款</w:t>
      </w:r>
      <w:r>
        <w:rPr>
          <w:rFonts w:ascii="Times New Roman" w:eastAsia="方正仿宋_GBK" w:cs="Times New Roman" w:hAnsi="Times New Roman" w:hint="eastAsia"/>
          <w:b w:val="0"/>
          <w:color w:val="000000"/>
          <w:sz w:val="28"/>
          <w:lang w:val="en-US" w:eastAsia="zh-CN"/>
        </w:rPr>
        <w:t>606.55</w:t>
      </w:r>
      <w:r>
        <w:rPr>
          <w:rFonts w:ascii="Times New Roman" w:eastAsia="方正仿宋_GBK" w:cs="Times New Roman" w:hAnsi="Times New Roman" w:hint="eastAsia"/>
          <w:b w:val="0"/>
          <w:color w:val="000000"/>
          <w:sz w:val="28"/>
        </w:rPr>
        <w:t>万元，政府性基金预算拨款</w:t>
      </w:r>
      <w:r>
        <w:rPr>
          <w:rFonts w:ascii="Times New Roman" w:eastAsia="方正仿宋_GBK" w:cs="Times New Roman" w:hAnsi="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万元，国有资本经营预算拨款</w:t>
      </w:r>
      <w:r>
        <w:rPr>
          <w:rFonts w:ascii="Times New Roman" w:eastAsia="方正仿宋_GBK" w:cs="Times New Roman" w:hAnsi="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万元，财政专户核拨</w:t>
      </w:r>
      <w:r>
        <w:rPr>
          <w:rFonts w:ascii="Times New Roman" w:eastAsia="方正仿宋_GBK" w:cs="Times New Roman" w:hAnsi="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万元，单位资金</w:t>
      </w:r>
      <w:r>
        <w:rPr>
          <w:rFonts w:ascii="Times New Roman" w:eastAsia="方正仿宋_GBK" w:cs="Times New Roman" w:hAnsi="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（二）支出说明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2022年单位预算支出</w:t>
      </w:r>
      <w:r>
        <w:rPr>
          <w:rFonts w:ascii="Times New Roman" w:eastAsia="方正仿宋_GBK" w:cs="Times New Roman" w:hAnsi="Times New Roman" w:hint="eastAsia"/>
          <w:b w:val="0"/>
          <w:color w:val="000000"/>
          <w:sz w:val="28"/>
          <w:lang w:val="en-US" w:eastAsia="zh-CN"/>
        </w:rPr>
        <w:t>606.55</w:t>
      </w:r>
      <w:r>
        <w:rPr>
          <w:rFonts w:ascii="Times New Roman" w:eastAsia="方正仿宋_GBK" w:cs="Times New Roman" w:hAnsi="Times New Roman" w:hint="eastAsia"/>
          <w:b w:val="0"/>
          <w:color w:val="000000"/>
          <w:sz w:val="28"/>
        </w:rPr>
        <w:t>万元，其中：人员经费</w:t>
      </w:r>
      <w:r>
        <w:rPr>
          <w:rFonts w:ascii="Times New Roman" w:eastAsia="方正仿宋_GBK" w:cs="Times New Roman" w:hAnsi="Times New Roman" w:hint="eastAsia"/>
          <w:b w:val="0"/>
          <w:color w:val="000000"/>
          <w:sz w:val="28"/>
          <w:lang w:val="en-US" w:eastAsia="zh-CN"/>
        </w:rPr>
        <w:t>581.99</w:t>
      </w:r>
      <w:r>
        <w:rPr>
          <w:rFonts w:ascii="Times New Roman" w:eastAsia="方正仿宋_GBK" w:cs="Times New Roman" w:hAnsi="Times New Roman" w:hint="eastAsia"/>
          <w:b w:val="0"/>
          <w:color w:val="000000"/>
          <w:sz w:val="28"/>
        </w:rPr>
        <w:t>万元，日常公用经费</w:t>
      </w:r>
      <w:r>
        <w:rPr>
          <w:rFonts w:ascii="Times New Roman" w:eastAsia="方正仿宋_GBK" w:cs="Times New Roman" w:hAnsi="Times New Roman" w:hint="eastAsia"/>
          <w:b w:val="0"/>
          <w:color w:val="000000"/>
          <w:sz w:val="28"/>
          <w:lang w:val="en-US" w:eastAsia="zh-CN"/>
        </w:rPr>
        <w:t>24.56</w:t>
      </w:r>
      <w:r>
        <w:rPr>
          <w:rFonts w:ascii="Times New Roman" w:eastAsia="方正仿宋_GBK" w:cs="Times New Roman" w:hAnsi="Times New Roman" w:hint="eastAsia"/>
          <w:b w:val="0"/>
          <w:color w:val="000000"/>
          <w:sz w:val="28"/>
        </w:rPr>
        <w:t>万元，项目支出</w:t>
      </w:r>
      <w:r>
        <w:rPr>
          <w:rFonts w:ascii="Times New Roman" w:eastAsia="方正仿宋_GBK" w:cs="Times New Roman" w:hAnsi="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（三）比上年增减情况</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2022年单位预算较2021年增加减少</w:t>
      </w:r>
      <w:r>
        <w:rPr>
          <w:rFonts w:ascii="Times New Roman" w:eastAsia="方正仿宋_GBK" w:cs="Times New Roman" w:hAnsi="Times New Roman" w:hint="eastAsia"/>
          <w:b w:val="0"/>
          <w:color w:val="000000"/>
          <w:sz w:val="28"/>
          <w:lang w:val="en-US" w:eastAsia="zh-CN"/>
        </w:rPr>
        <w:t>50.45</w:t>
      </w:r>
      <w:r>
        <w:rPr>
          <w:rFonts w:ascii="Times New Roman" w:eastAsia="方正仿宋_GBK" w:cs="Times New Roman" w:hAnsi="Times New Roman" w:hint="eastAsia"/>
          <w:b w:val="0"/>
          <w:color w:val="000000"/>
          <w:sz w:val="28"/>
        </w:rPr>
        <w:t>万元，其中：人员经费增加减少</w:t>
      </w:r>
      <w:r>
        <w:rPr>
          <w:rFonts w:ascii="Times New Roman" w:eastAsia="方正仿宋_GBK" w:cs="Times New Roman" w:hAnsi="Times New Roman" w:hint="eastAsia"/>
          <w:b w:val="0"/>
          <w:color w:val="000000"/>
          <w:sz w:val="28"/>
          <w:lang w:val="en-US" w:eastAsia="zh-CN"/>
        </w:rPr>
        <w:t>51.51</w:t>
      </w:r>
      <w:r>
        <w:rPr>
          <w:rFonts w:ascii="Times New Roman" w:eastAsia="方正仿宋_GBK" w:cs="Times New Roman" w:hAnsi="Times New Roman" w:hint="eastAsia"/>
          <w:b w:val="0"/>
          <w:color w:val="000000"/>
          <w:sz w:val="28"/>
        </w:rPr>
        <w:t>万元，日常公用经费增加</w:t>
      </w:r>
      <w:r>
        <w:rPr>
          <w:rFonts w:ascii="Times New Roman" w:eastAsia="方正仿宋_GBK" w:cs="Times New Roman" w:hAnsi="Times New Roman" w:hint="eastAsia"/>
          <w:b w:val="0"/>
          <w:color w:val="000000"/>
          <w:sz w:val="28"/>
          <w:lang w:val="en-US" w:eastAsia="zh-CN"/>
        </w:rPr>
        <w:t>1.06</w:t>
      </w:r>
      <w:r>
        <w:rPr>
          <w:rFonts w:ascii="Times New Roman" w:eastAsia="方正仿宋_GBK" w:cs="Times New Roman" w:hAnsi="Times New Roman" w:hint="eastAsia"/>
          <w:b w:val="0"/>
          <w:color w:val="000000"/>
          <w:sz w:val="28"/>
        </w:rPr>
        <w:t>元，项目经费增加（或减少）</w:t>
      </w:r>
      <w:r>
        <w:rPr>
          <w:rFonts w:ascii="Times New Roman" w:eastAsia="方正仿宋_GBK" w:cs="Times New Roman" w:hAnsi="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pStyle w:val="39"/>
      </w:pPr>
    </w:p>
    <w:p>
      <w:pPr>
        <w:spacing w:before="10" w:after="10" w:line="240" w:lineRule="auto"/>
        <w:ind w:firstLine="640"/>
        <w:jc w:val="left"/>
        <w:outlineLvl w:val="5"/>
      </w:pPr>
      <w:r>
        <w:rPr>
          <w:rFonts w:ascii="黑体" w:eastAsia="黑体" w:cs="黑体"/>
          <w:color w:val="000000"/>
          <w:sz w:val="32"/>
        </w:rPr>
        <w:t>三、机关运行经费安排情况</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2022年机关运行经费共计安排</w:t>
      </w:r>
      <w:r>
        <w:rPr>
          <w:rFonts w:ascii="Times New Roman" w:eastAsia="方正仿宋_GBK" w:cs="Times New Roman" w:hAnsi="Times New Roman" w:hint="eastAsia"/>
          <w:b w:val="0"/>
          <w:color w:val="000000"/>
          <w:sz w:val="28"/>
          <w:lang w:val="en-US" w:eastAsia="zh-CN"/>
        </w:rPr>
        <w:t>24.56</w:t>
      </w:r>
      <w:r>
        <w:rPr>
          <w:rFonts w:ascii="Times New Roman" w:eastAsia="方正仿宋_GBK" w:cs="Times New Roman" w:hAnsi="Times New Roman" w:hint="eastAsia"/>
          <w:b w:val="0"/>
          <w:color w:val="000000"/>
          <w:sz w:val="28"/>
        </w:rPr>
        <w:t>万元，主要包括用于保证</w:t>
      </w:r>
      <w:r>
        <w:rPr>
          <w:rFonts w:eastAsia="方正仿宋_GBK" w:cs="Times New Roman" w:hint="eastAsia"/>
          <w:b w:val="0"/>
          <w:color w:val="000000"/>
          <w:sz w:val="28"/>
          <w:lang w:eastAsia="zh-CN"/>
        </w:rPr>
        <w:t>单位</w:t>
      </w:r>
      <w:r>
        <w:rPr>
          <w:rFonts w:ascii="Times New Roman" w:eastAsia="方正仿宋_GBK" w:cs="Times New Roman" w:hAnsi="Times New Roman" w:hint="eastAsia"/>
          <w:b w:val="0"/>
          <w:color w:val="000000"/>
          <w:sz w:val="28"/>
        </w:rPr>
        <w:t>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pPr>
        <w:pStyle w:val="40"/>
      </w:pP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2022年单位“三公”经费预算安排</w:t>
      </w:r>
      <w:r>
        <w:rPr>
          <w:rFonts w:ascii="Times New Roman" w:eastAsia="方正仿宋_GBK" w:cs="Times New Roman" w:hAnsi="Times New Roman" w:hint="eastAsia"/>
          <w:b w:val="0"/>
          <w:color w:val="000000"/>
          <w:sz w:val="28"/>
          <w:lang w:val="en-US" w:eastAsia="zh-CN"/>
        </w:rPr>
        <w:t>0.3</w:t>
      </w:r>
      <w:r>
        <w:rPr>
          <w:rFonts w:ascii="Times New Roman" w:eastAsia="方正仿宋_GBK" w:cs="Times New Roman" w:hAnsi="Times New Roman" w:hint="eastAsia"/>
          <w:b w:val="0"/>
          <w:color w:val="000000"/>
          <w:sz w:val="28"/>
        </w:rPr>
        <w:t>万元，比2021年</w:t>
      </w:r>
      <w:r>
        <w:rPr>
          <w:rFonts w:ascii="Times New Roman" w:eastAsia="方正仿宋_GBK" w:cs="Times New Roman" w:hAnsi="Times New Roman" w:hint="eastAsia"/>
          <w:b w:val="0"/>
          <w:color w:val="000000"/>
          <w:sz w:val="28"/>
          <w:lang w:eastAsia="zh-CN"/>
        </w:rPr>
        <w:t>无增减变化</w:t>
      </w:r>
      <w:r>
        <w:rPr>
          <w:rFonts w:ascii="Times New Roman" w:eastAsia="方正仿宋_GBK" w:cs="Times New Roman" w:hAnsi="Times New Roman" w:hint="eastAsia"/>
          <w:b w:val="0"/>
          <w:color w:val="000000"/>
          <w:sz w:val="28"/>
        </w:rPr>
        <w:t>。具体增减情况为：</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（一）公务用车购置及运行费</w:t>
      </w:r>
      <w:r>
        <w:rPr>
          <w:rFonts w:ascii="Times New Roman" w:eastAsia="方正仿宋_GBK" w:cs="Times New Roman" w:hAnsi="Times New Roman" w:hint="eastAsia"/>
          <w:b w:val="0"/>
          <w:color w:val="000000"/>
          <w:sz w:val="28"/>
          <w:lang w:val="en-US" w:eastAsia="zh-CN"/>
        </w:rPr>
        <w:t>0.3</w:t>
      </w:r>
      <w:r>
        <w:rPr>
          <w:rFonts w:ascii="Times New Roman" w:eastAsia="方正仿宋_GBK" w:cs="Times New Roman" w:hAnsi="Times New Roman" w:hint="eastAsia"/>
          <w:b w:val="0"/>
          <w:color w:val="000000"/>
          <w:sz w:val="28"/>
        </w:rPr>
        <w:t>万元，比2021年无增减变化</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（二）公务接待费</w:t>
      </w:r>
      <w:r>
        <w:rPr>
          <w:rFonts w:ascii="Times New Roman" w:eastAsia="方正仿宋_GBK" w:cs="Times New Roman" w:hAnsi="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万元，比2021年无增减变化</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（三）因公出国（境）费</w:t>
      </w:r>
      <w:r>
        <w:rPr>
          <w:rFonts w:ascii="Times New Roman" w:eastAsia="方正仿宋_GBK" w:cs="Times New Roman" w:hAnsi="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万元，比2021年无增减变化</w:t>
      </w:r>
    </w:p>
    <w:p>
      <w:pPr>
        <w:pStyle w:val="41"/>
      </w:pP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color w:val="000000"/>
          <w:sz w:val="32"/>
        </w:rPr>
        <w:t>五、预算绩效信息</w:t>
      </w: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2022年，唐山市丰南区妇幼保健院安排政府采购预算0.00万元。具体内容见下表。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bottom w:val="single" w:sz="6" w:space="0" w:color="000000"/>
              <w:right w:val="single" w:sz="6" w:space="0" w:color="FFFFFF"/>
            </w:tcBorders>
            <w:vAlign w:val="center"/>
          </w:tcPr>
          <w:p>
            <w:pPr>
              <w:pStyle w:val="22"/>
            </w:pPr>
            <w:r>
              <w:t>415003唐山市丰南区妇幼保健院</w:t>
            </w:r>
          </w:p>
        </w:tc>
        <w:tc>
          <w:tcPr>
            <w:tcW w:w="8674" w:type="dxa"/>
            <w:gridSpan w:val="9"/>
            <w:tcBorders>
              <w:top w:val="single" w:sz="6" w:space="0" w:color="FFFFFF"/>
              <w:left w:val="single" w:sz="6" w:space="0" w:color="FFFFFF"/>
              <w:bottom w:val="single" w:sz="6" w:space="0" w:color="000000"/>
              <w:right w:val="single" w:sz="6" w:space="0" w:color="FFFFFF"/>
            </w:tcBorders>
            <w:vAlign w:val="center"/>
          </w:tcPr>
          <w:p>
            <w:pPr>
              <w:pStyle w:val="37"/>
            </w:pPr>
            <w:r>
              <w:t>单位：万元</w:t>
            </w:r>
          </w:p>
        </w:tc>
      </w:tr>
      <w:tr>
        <w:trPr>
          <w:cantSplit/>
          <w:tblHeader/>
        </w:trPr>
        <w:tc>
          <w:tcPr>
            <w:tcW w:w="2665"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政府采购项目来源</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采购物品名称</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政府采购目录序号</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计量  单位</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单价</w:t>
            </w:r>
          </w:p>
        </w:tc>
        <w:tc>
          <w:tcPr>
            <w:tcW w:w="7710"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政府采购金额（当年部门预算安排资金）</w:t>
            </w:r>
          </w:p>
        </w:tc>
        <w:tc>
          <w:tcPr>
            <w:tcW w:w="96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2022年  预留中  小微企  业份额</w:t>
            </w:r>
          </w:p>
        </w:tc>
      </w:tr>
      <w:tr>
        <w:trPr>
          <w:cantSplit/>
          <w:tblHeader/>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3"/>
            </w:pPr>
            <w:r>
              <w:t>项目名称</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预算    资金</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vMerge/>
            <w:tcBorders>
              <w:top w:val="single" w:sz="6" w:space="0" w:color="000000"/>
              <w:left w:val="single" w:sz="6" w:space="0" w:color="000000"/>
              <w:bottom w:val="single" w:sz="6" w:space="0" w:color="000000"/>
              <w:right w:val="single" w:sz="6" w:space="0" w:color="000000"/>
            </w:tcBorders>
          </w:tcPr>
          <w:p/>
        </w:tc>
        <w:tc>
          <w:tcPr>
            <w:tcW w:w="709"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基金预算拨款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单位    资金</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财政拨    款结转</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非财政    拨款结    转结余</w:t>
            </w:r>
          </w:p>
        </w:tc>
        <w:tc>
          <w:tcPr>
            <w:tcW w:w="964" w:type="dxa"/>
            <w:vMerge/>
            <w:tcBorders>
              <w:top w:val="single" w:sz="6" w:space="0" w:color="000000"/>
              <w:left w:val="single" w:sz="6" w:space="0" w:color="000000"/>
              <w:bottom w:val="single" w:sz="6" w:space="0" w:color="000000"/>
              <w:right w:val="single" w:sz="6" w:space="0" w:color="000000"/>
            </w:tcBorders>
          </w:tcP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唐山市丰南区妇幼保健院上年末固定资产金额为</w:t>
      </w:r>
      <w:r>
        <w:rPr>
          <w:rFonts w:eastAsia="方正仿宋_GBK" w:cs="Times New Roman" w:hint="eastAsia"/>
          <w:b w:val="0"/>
          <w:color w:val="000000"/>
          <w:sz w:val="28"/>
          <w:lang w:val="en-US" w:eastAsia="zh-CN"/>
        </w:rPr>
        <w:t>61.4</w:t>
      </w:r>
      <w:r>
        <w:rPr>
          <w:rFonts w:ascii="Times New Roman" w:eastAsia="方正仿宋_GBK" w:cs="Times New Roman" w:hAnsi="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bottom w:val="single" w:sz="6" w:space="0" w:color="000000"/>
              <w:right w:val="single" w:sz="6" w:space="0" w:color="FFFFFF"/>
            </w:tcBorders>
            <w:vAlign w:val="center"/>
          </w:tcPr>
          <w:p>
            <w:pPr>
              <w:pStyle w:val="22"/>
            </w:pPr>
            <w:r>
              <w:t>415003唐山市丰南区妇幼保健院</w:t>
            </w:r>
          </w:p>
        </w:tc>
        <w:tc>
          <w:tcPr>
            <w:tcW w:w="5669"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截止时间：2021-12-31</w:t>
            </w:r>
          </w:p>
        </w:tc>
      </w:tr>
      <w:tr>
        <w:trPr>
          <w:tblHeader/>
        </w:trPr>
        <w:tc>
          <w:tcPr>
            <w:tcW w:w="7370"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价值（金额单位：万元）</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其他资产</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61.4</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合计</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61.4</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w:t>
      </w:r>
      <w:r>
        <w:rPr>
          <w:rFonts w:eastAsia="方正仿宋_GBK" w:cs="Times New Roman" w:hint="eastAsia"/>
          <w:b w:val="0"/>
          <w:color w:val="000000"/>
          <w:sz w:val="28"/>
          <w:lang w:eastAsia="zh-CN"/>
        </w:rPr>
        <w:t>区级</w:t>
      </w:r>
      <w:r>
        <w:rPr>
          <w:rFonts w:ascii="Times New Roman" w:eastAsia="方正仿宋_GBK" w:cs="Times New Roman" w:hAnsi="Times New Roman"/>
          <w:b w:val="0"/>
          <w:color w:val="000000"/>
          <w:sz w:val="28"/>
        </w:rPr>
        <w:t>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w:t>
      </w:r>
      <w:r>
        <w:rPr>
          <w:rFonts w:eastAsia="方正仿宋_GBK" w:cs="Times New Roman" w:hint="eastAsia"/>
          <w:b w:val="0"/>
          <w:color w:val="000000"/>
          <w:sz w:val="28"/>
          <w:lang w:eastAsia="zh-CN"/>
        </w:rPr>
        <w:t>区级</w:t>
      </w:r>
      <w:r>
        <w:rPr>
          <w:rFonts w:ascii="Times New Roman" w:eastAsia="方正仿宋_GBK" w:cs="Times New Roman" w:hAnsi="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4" w:name="_Toc_4_4_0000000022"/>
      <w:r>
        <w:rPr>
          <w:rFonts w:ascii="方正小标宋_GBK" w:eastAsia="方正小标宋_GBK" w:cs="方正小标宋_GBK"/>
          <w:b w:val="0"/>
          <w:color w:val="000000"/>
          <w:sz w:val="44"/>
        </w:rPr>
        <w:t>四、唐山市丰南区医院收支预算</w:t>
      </w:r>
      <w:bookmarkEnd w:id="4"/>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bottom w:val="single" w:sz="6" w:space="0" w:color="000000"/>
              <w:right w:val="single" w:sz="6" w:space="0" w:color="FFFFFF"/>
            </w:tcBorders>
            <w:vAlign w:val="center"/>
          </w:tcPr>
          <w:p>
            <w:pPr>
              <w:pStyle w:val="22"/>
            </w:pPr>
            <w:r>
              <w:t>415004唐山市丰南区医院</w:t>
            </w:r>
          </w:p>
        </w:tc>
        <w:tc>
          <w:tcPr>
            <w:tcW w:w="2126"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6661"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1426.31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四、财政专户管理资金收入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五、事业收入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34739.84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六、事业单位经营收入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七、上级补助收入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八、附属单位上缴收入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1299.10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九、其他收入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34225.47</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641.58</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36166.15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36166.15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上年结转结余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年终结转结余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36166.15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36166.15</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bottom w:val="single" w:sz="6" w:space="0" w:color="000000"/>
              <w:right w:val="single" w:sz="6" w:space="0" w:color="FFFFFF"/>
            </w:tcBorders>
            <w:vAlign w:val="center"/>
          </w:tcPr>
          <w:p>
            <w:pPr>
              <w:pStyle w:val="22"/>
            </w:pPr>
            <w:r>
              <w:t>415004唐山市丰南区医院</w:t>
            </w:r>
          </w:p>
        </w:tc>
        <w:tc>
          <w:tcPr>
            <w:tcW w:w="3402" w:type="dxa"/>
            <w:gridSpan w:val="3"/>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669" w:type="dxa"/>
            <w:gridSpan w:val="5"/>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68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071"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本年收入</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上年结转</w:t>
            </w:r>
          </w:p>
        </w:tc>
      </w:tr>
      <w:tr>
        <w:trPr>
          <w:trHeight w:val="369"/>
          <w:tblHeader/>
        </w:trPr>
        <w:tc>
          <w:tcPr>
            <w:tcW w:w="68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小计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财政拨款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财政专户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事业收入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经营收入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上级补助收入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附属单位上缴收入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其他收入</w:t>
            </w:r>
          </w:p>
        </w:tc>
        <w:tc>
          <w:tcPr>
            <w:tcW w:w="1134"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12</w:t>
            </w: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36166.15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36166.15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1426.31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34739.84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社会保障和就业支出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1299.10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1299.10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684.89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614.21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行政事业单位养老支出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1299.10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1299.10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684.89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614.21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2080502</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事业单位离退休</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141.00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141.00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141.00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2080505</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855.45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855.45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399.68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455.77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2080506</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机关事业单位职业年金缴费支出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302.65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302.65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144.21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158.44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34225.47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34225.47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441.66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33783.81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21002</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公立医院</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33293.58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33293.58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8.50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33285.08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2100201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综合医院</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33293.58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33293.58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8.50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33285.08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21011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行政事业单位医疗</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931.89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931.89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433.16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498.73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2101102</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事业单位医疗</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712.57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712.57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213.84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498.73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2101103</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公务员医疗补助</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219.32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219.32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219.32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221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住房保障支出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641.58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641.58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299.76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341.82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22102</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住房改革支出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641.58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641.58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299.76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341.82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2210201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641.58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641.58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299.76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341.82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415004唐山市丰南区医院</w:t>
            </w:r>
          </w:p>
        </w:tc>
        <w:tc>
          <w:tcPr>
            <w:tcW w:w="2721" w:type="dxa"/>
            <w:gridSpan w:val="2"/>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443"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528"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经营支出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上解上级     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对附属单位补助支出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36166.15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36166.15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社会保障和就业支出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1299.10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1299.10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行政事业单位养老支出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1299.10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1299.10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事业单位离退休</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141.00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141.00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855.45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855.45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2080506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机关事业单位职业年金缴费支出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302.65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302.65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34225.47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34225.47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公立医院</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33293.58</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33293.58</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2100201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综合医院</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33293.58</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33293.58</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行政事业单位医疗</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931.89</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931.89</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2101102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事业单位医疗</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712.57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712.57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2101103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公务员医疗补助</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219.32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219.32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住房保障支出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641.58</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641.58</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22102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住房改革支出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641.58</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641.58</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2210201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641.58</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641.58</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415004唐山市丰南区医院</w:t>
            </w:r>
          </w:p>
        </w:tc>
        <w:tc>
          <w:tcPr>
            <w:tcW w:w="3402"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896"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487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9298" w:type="dxa"/>
            <w:gridSpan w:val="5"/>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金额</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一般公共预算财政拨款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政府性基金预算财政    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国有资本经营预算财政拨款</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1426.31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684.89</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684.89</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441.66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441.66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299.76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299.76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1426.31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1426.31</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1426.31</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年初财政拨款结转和结余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年末财政拨款结转和结余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1426.31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1426.31</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1426.31</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415004唐山市丰南区医院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1426.31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1426.31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社会保障和就业支出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684.89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684.89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20805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行政事业单位养老支出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684.89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684.89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2080502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事业单位离退休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141.00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141.00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2080505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399.68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399.68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2080506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机关事业单位职业年金缴费支出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144.21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144.21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441.66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441.66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公立医院</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2100201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综合医院</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行政事业单位医疗</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433.16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433.16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2101102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事业单位医疗</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213.84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213.84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2101103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公务员医疗补助</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219.32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219.32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住房保障支出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299.76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299.76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22102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住房改革支出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299.76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299.76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2210201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299.76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299.76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415004唐山市丰南区医院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支出部门经济分类科目</w:t>
            </w:r>
          </w:p>
        </w:tc>
        <w:tc>
          <w:tcPr>
            <w:tcW w:w="7654" w:type="dxa"/>
            <w:gridSpan w:val="3"/>
            <w:tcBorders>
              <w:top w:val="single" w:sz="6" w:space="0" w:color="000000"/>
              <w:left w:val="single" w:sz="6" w:space="0" w:color="000000"/>
              <w:bottom w:val="single" w:sz="6" w:space="0" w:color="000000"/>
              <w:right w:val="single" w:sz="6" w:space="0" w:color="000000"/>
            </w:tcBorders>
            <w:vAlign w:val="center"/>
          </w:tcPr>
          <w:p>
            <w:pPr>
              <w:pStyle w:val="23"/>
            </w:pPr>
            <w:r>
              <w:t>一般公共预算基本支出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人员经费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公用经费</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1426.31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1426.31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1276.81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1276.81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399.68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399.68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职业年金缴费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144.21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144.21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城镇职工基本医疗保险缴费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213.84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213.84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公务员医疗补助缴费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219.32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219.32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299.76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299.76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对个人和家庭的补助</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149.50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149.50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30302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退休费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141.00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141.00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30305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生活补助</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415004唐山市丰南区医院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415004唐山市丰南区医院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415004唐山市丰南区医院</w:t>
            </w:r>
          </w:p>
        </w:tc>
        <w:tc>
          <w:tcPr>
            <w:tcW w:w="238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476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3798"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9524" w:type="dxa"/>
            <w:gridSpan w:val="4"/>
            <w:tcBorders>
              <w:top w:val="single" w:sz="6" w:space="0" w:color="000000"/>
              <w:left w:val="single" w:sz="6" w:space="0" w:color="000000"/>
              <w:bottom w:val="single" w:sz="6" w:space="0" w:color="000000"/>
              <w:right w:val="single" w:sz="6" w:space="0" w:color="000000"/>
            </w:tcBorders>
            <w:vAlign w:val="center"/>
          </w:tcPr>
          <w:p>
            <w:pPr>
              <w:pStyle w:val="23"/>
            </w:pPr>
            <w:r>
              <w:t>资 金 性 质</w:t>
            </w:r>
          </w:p>
        </w:tc>
      </w:tr>
      <w:tr>
        <w:trPr>
          <w:trHeight w:val="567"/>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798" w:type="dxa"/>
            <w:vMerge/>
            <w:tcBorders>
              <w:top w:val="single" w:sz="6" w:space="0" w:color="000000"/>
              <w:left w:val="single" w:sz="6" w:space="0" w:color="000000"/>
              <w:bottom w:val="single" w:sz="6" w:space="0" w:color="000000"/>
              <w:right w:val="single" w:sz="6" w:space="0" w:color="000000"/>
            </w:tcBorders>
          </w:tc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              财政拨款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政府性基金                  预算拨款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              预算财政拨款</w:t>
            </w:r>
          </w:p>
        </w:tc>
      </w:tr>
      <w:tr>
        <w:trPr>
          <w:trHeight w:val="567"/>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eastAsia="方正小标宋_GBK" w:cs="方正小标宋_GBK"/>
          <w:b w:val="0"/>
          <w:color w:val="000000"/>
          <w:sz w:val="44"/>
        </w:rPr>
        <w:t>唐山市丰南区医院2022年单位预算信息公开情况说明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按照《预算法》、《地方预决算公开操作规程》和《关于进一步推进预算公开工作的实施意见》规定，现将唐山市丰南区医院2022年单位预算公开如下：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仿宋_GB2312" w:eastAsia="仿宋_GB2312" w:cs="仿宋_GB2312"/>
          <w:sz w:val="30"/>
          <w:szCs w:val="30"/>
        </w:rPr>
        <w:t>作</w:t>
      </w:r>
      <w:r>
        <w:rPr>
          <w:rFonts w:ascii="Times New Roman" w:eastAsia="方正仿宋_GBK" w:cs="Times New Roman" w:hAnsi="Times New Roman"/>
          <w:b w:val="0"/>
          <w:color w:val="000000"/>
          <w:sz w:val="28"/>
        </w:rPr>
        <w:t>为全区医疗业务技术服务中心，承担区内常见病、多发病的诊治任务，开展二级专科服务，承担急危重症抢救和复杂疑难病症诊治任务；作为120急救指挥中心</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承担120急救和各类突发事故的现场抢救及院内急救；接受下级医疗卫生机构的转诊，指导乡（镇）卫生院做好医疗、康复、预防保健等业务技术工作；</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b w:val="0"/>
          <w:color w:val="000000"/>
          <w:sz w:val="28"/>
        </w:rPr>
        <w:t>贯彻执行传染病预防诊治和管理工作，开展健康教育，进行防病指导；承担基层医疗卫生机构卫生技术人员的进修和培训，承担医学院校临床教学、实习任务；承担区</w:t>
      </w:r>
      <w:r>
        <w:rPr>
          <w:rFonts w:ascii="Times New Roman" w:eastAsia="方正仿宋_GBK" w:cs="Times New Roman" w:hAnsi="Times New Roman" w:hint="eastAsia"/>
          <w:b w:val="0"/>
          <w:color w:val="000000"/>
          <w:sz w:val="28"/>
        </w:rPr>
        <w:t>卫健局</w:t>
      </w:r>
      <w:r>
        <w:rPr>
          <w:rFonts w:ascii="Times New Roman" w:eastAsia="方正仿宋_GBK" w:cs="Times New Roman" w:hAnsi="Times New Roman"/>
          <w:b w:val="0"/>
          <w:color w:val="000000"/>
          <w:sz w:val="28"/>
        </w:rPr>
        <w:t>下达的其它任务</w:t>
      </w:r>
    </w:p>
    <w:p>
      <w:pPr>
        <w:pStyle w:val="38"/>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3"/>
            </w:pPr>
            <w:r>
              <w:t>单位名称</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3"/>
            </w:pPr>
            <w:r>
              <w:t>单位性质</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单位规格</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3"/>
            </w:pPr>
            <w:r>
              <w:t>经费保障形式</w:t>
            </w:r>
          </w:p>
        </w:tc>
      </w:tr>
      <w:tr>
        <w:trPr>
          <w:trHeight w:val="369"/>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5"/>
            </w:pPr>
            <w:r>
              <w:t>唐山市丰南区医院</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6"/>
            </w:pPr>
            <w:r>
              <w:t>事业</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6"/>
            </w:pPr>
            <w:r>
              <w:t>正科级</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6"/>
            </w:pPr>
            <w:r>
              <w:t>财政性资金零补助</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按照预算管理有关规定，目前我区单位预算的编制实行综合预算管理，即全部收入和支出都反映在预算中。</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（一）收入说明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2022年单位预算收入</w:t>
      </w:r>
      <w:r>
        <w:rPr>
          <w:rFonts w:eastAsia="方正仿宋_GBK" w:cs="Times New Roman" w:hint="eastAsia"/>
          <w:b w:val="0"/>
          <w:color w:val="000000"/>
          <w:sz w:val="28"/>
          <w:lang w:val="en-US" w:eastAsia="zh-CN"/>
        </w:rPr>
        <w:t>36166.15</w:t>
      </w:r>
      <w:r>
        <w:rPr>
          <w:rFonts w:ascii="Times New Roman" w:eastAsia="方正仿宋_GBK" w:cs="Times New Roman" w:hAnsi="Times New Roman" w:hint="eastAsia"/>
          <w:b w:val="0"/>
          <w:color w:val="000000"/>
          <w:sz w:val="28"/>
        </w:rPr>
        <w:t>万元，其中：一般公共预算拨款</w:t>
      </w:r>
      <w:r>
        <w:rPr>
          <w:rFonts w:eastAsia="方正仿宋_GBK" w:cs="Times New Roman" w:hint="eastAsia"/>
          <w:b w:val="0"/>
          <w:color w:val="000000"/>
          <w:sz w:val="28"/>
          <w:lang w:val="en-US" w:eastAsia="zh-CN"/>
        </w:rPr>
        <w:t>1426.31</w:t>
      </w:r>
      <w:r>
        <w:rPr>
          <w:rFonts w:ascii="Times New Roman" w:eastAsia="方正仿宋_GBK" w:cs="Times New Roman" w:hAnsi="Times New Roman" w:hint="eastAsia"/>
          <w:b w:val="0"/>
          <w:color w:val="000000"/>
          <w:sz w:val="28"/>
        </w:rPr>
        <w:t>万元，政府性基金预算拨款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万元，国有资本经营预算拨款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万元，财政专户核拨</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万元，单位资金</w:t>
      </w:r>
      <w:r>
        <w:rPr>
          <w:rFonts w:eastAsia="方正仿宋_GBK" w:cs="Times New Roman" w:hint="eastAsia"/>
          <w:b w:val="0"/>
          <w:color w:val="000000"/>
          <w:sz w:val="28"/>
          <w:lang w:val="en-US" w:eastAsia="zh-CN"/>
        </w:rPr>
        <w:t>34739.84</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（二）支出说明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2022年单位预算支出</w:t>
      </w:r>
      <w:r>
        <w:rPr>
          <w:rFonts w:eastAsia="方正仿宋_GBK" w:cs="Times New Roman" w:hint="eastAsia"/>
          <w:b w:val="0"/>
          <w:color w:val="000000"/>
          <w:sz w:val="28"/>
          <w:lang w:val="en-US" w:eastAsia="zh-CN"/>
        </w:rPr>
        <w:t>36166.15</w:t>
      </w:r>
      <w:r>
        <w:rPr>
          <w:rFonts w:ascii="Times New Roman" w:eastAsia="方正仿宋_GBK" w:cs="Times New Roman" w:hAnsi="Times New Roman" w:hint="eastAsia"/>
          <w:b w:val="0"/>
          <w:color w:val="000000"/>
          <w:sz w:val="28"/>
        </w:rPr>
        <w:t>万元，其中：人员经费</w:t>
      </w:r>
      <w:r>
        <w:rPr>
          <w:rFonts w:eastAsia="方正仿宋_GBK" w:cs="Times New Roman" w:hint="eastAsia"/>
          <w:b w:val="0"/>
          <w:color w:val="000000"/>
          <w:sz w:val="28"/>
          <w:lang w:val="en-US" w:eastAsia="zh-CN"/>
        </w:rPr>
        <w:t>13226.14</w:t>
      </w:r>
      <w:r>
        <w:rPr>
          <w:rFonts w:ascii="Times New Roman" w:eastAsia="方正仿宋_GBK" w:cs="Times New Roman" w:hAnsi="Times New Roman" w:hint="eastAsia"/>
          <w:b w:val="0"/>
          <w:color w:val="000000"/>
          <w:sz w:val="28"/>
        </w:rPr>
        <w:t>万元，日常公用经费</w:t>
      </w:r>
      <w:r>
        <w:rPr>
          <w:rFonts w:eastAsia="方正仿宋_GBK" w:cs="Times New Roman" w:hint="eastAsia"/>
          <w:b w:val="0"/>
          <w:color w:val="000000"/>
          <w:sz w:val="28"/>
          <w:lang w:val="en-US" w:eastAsia="zh-CN"/>
        </w:rPr>
        <w:t>22940.01</w:t>
      </w:r>
      <w:r>
        <w:rPr>
          <w:rFonts w:ascii="Times New Roman" w:eastAsia="方正仿宋_GBK" w:cs="Times New Roman" w:hAnsi="Times New Roman" w:hint="eastAsia"/>
          <w:b w:val="0"/>
          <w:color w:val="000000"/>
          <w:sz w:val="28"/>
        </w:rPr>
        <w:t>万元，项目支出</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（三）比上年增减情况</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2022年单位预算较2021年增加</w:t>
      </w:r>
      <w:r>
        <w:rPr>
          <w:rFonts w:eastAsia="方正仿宋_GBK" w:cs="Times New Roman" w:hint="eastAsia"/>
          <w:b w:val="0"/>
          <w:color w:val="000000"/>
          <w:sz w:val="28"/>
          <w:lang w:val="en-US" w:eastAsia="zh-CN"/>
        </w:rPr>
        <w:t>34817.68</w:t>
      </w:r>
      <w:r>
        <w:rPr>
          <w:rFonts w:ascii="Times New Roman" w:eastAsia="方正仿宋_GBK" w:cs="Times New Roman" w:hAnsi="Times New Roman" w:hint="eastAsia"/>
          <w:b w:val="0"/>
          <w:color w:val="000000"/>
          <w:sz w:val="28"/>
        </w:rPr>
        <w:t>万元，其中：人员经费增加</w:t>
      </w:r>
      <w:r>
        <w:rPr>
          <w:rFonts w:eastAsia="方正仿宋_GBK" w:cs="Times New Roman" w:hint="eastAsia"/>
          <w:b w:val="0"/>
          <w:color w:val="000000"/>
          <w:sz w:val="28"/>
          <w:lang w:val="en-US" w:eastAsia="zh-CN"/>
        </w:rPr>
        <w:t>11877.67</w:t>
      </w:r>
      <w:r>
        <w:rPr>
          <w:rFonts w:ascii="Times New Roman" w:eastAsia="方正仿宋_GBK" w:cs="Times New Roman" w:hAnsi="Times New Roman" w:hint="eastAsia"/>
          <w:b w:val="0"/>
          <w:color w:val="000000"/>
          <w:sz w:val="28"/>
        </w:rPr>
        <w:t>万元，日常公用经费增加</w:t>
      </w:r>
      <w:r>
        <w:rPr>
          <w:rFonts w:eastAsia="方正仿宋_GBK" w:cs="Times New Roman" w:hint="eastAsia"/>
          <w:b w:val="0"/>
          <w:color w:val="000000"/>
          <w:sz w:val="28"/>
          <w:lang w:val="en-US" w:eastAsia="zh-CN"/>
        </w:rPr>
        <w:t>22940.01</w:t>
      </w:r>
      <w:r>
        <w:rPr>
          <w:rFonts w:ascii="Times New Roman" w:eastAsia="方正仿宋_GBK" w:cs="Times New Roman" w:hAnsi="Times New Roman" w:hint="eastAsia"/>
          <w:b w:val="0"/>
          <w:color w:val="000000"/>
          <w:sz w:val="28"/>
        </w:rPr>
        <w:t>万元，项目经费</w:t>
      </w:r>
      <w:r>
        <w:rPr>
          <w:rFonts w:eastAsia="方正仿宋_GBK" w:cs="Times New Roman" w:hint="eastAsia"/>
          <w:b w:val="0"/>
          <w:color w:val="000000"/>
          <w:sz w:val="28"/>
          <w:lang w:eastAsia="zh-CN"/>
        </w:rPr>
        <w:t>无增减变化</w:t>
      </w:r>
      <w:r>
        <w:rPr>
          <w:rFonts w:ascii="Times New Roman" w:eastAsia="方正仿宋_GBK" w:cs="Times New Roman" w:hAnsi="Times New Roman" w:hint="eastAsia"/>
          <w:b w:val="0"/>
          <w:color w:val="000000"/>
          <w:sz w:val="28"/>
        </w:rPr>
        <w:t>。</w:t>
      </w:r>
    </w:p>
    <w:p>
      <w:pPr>
        <w:pStyle w:val="39"/>
      </w:pPr>
    </w:p>
    <w:p>
      <w:pPr>
        <w:spacing w:before="10" w:after="10" w:line="240" w:lineRule="auto"/>
        <w:ind w:firstLine="640"/>
        <w:jc w:val="left"/>
        <w:outlineLvl w:val="5"/>
      </w:pPr>
      <w:r>
        <w:rPr>
          <w:rFonts w:ascii="黑体" w:eastAsia="黑体" w:cs="黑体"/>
          <w:color w:val="000000"/>
          <w:sz w:val="32"/>
        </w:rPr>
        <w:t>三、机关运行经费安排情况</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2022年机关运行经费共计安排</w:t>
      </w:r>
      <w:r>
        <w:rPr>
          <w:rFonts w:eastAsia="方正仿宋_GBK" w:cs="Times New Roman" w:hint="eastAsia"/>
          <w:b w:val="0"/>
          <w:color w:val="000000"/>
          <w:sz w:val="28"/>
          <w:lang w:val="en-US" w:eastAsia="zh-CN"/>
        </w:rPr>
        <w:t>22940.01</w:t>
      </w:r>
      <w:r>
        <w:rPr>
          <w:rFonts w:ascii="Times New Roman" w:eastAsia="方正仿宋_GBK" w:cs="Times New Roman" w:hAnsi="Times New Roman" w:hint="eastAsia"/>
          <w:b w:val="0"/>
          <w:color w:val="000000"/>
          <w:sz w:val="28"/>
        </w:rPr>
        <w:t>万元，主要包括用于保证</w:t>
      </w:r>
      <w:r>
        <w:rPr>
          <w:rFonts w:eastAsia="方正仿宋_GBK" w:cs="Times New Roman" w:hint="eastAsia"/>
          <w:b w:val="0"/>
          <w:color w:val="000000"/>
          <w:sz w:val="28"/>
          <w:lang w:eastAsia="zh-CN"/>
        </w:rPr>
        <w:t>单位</w:t>
      </w:r>
      <w:r>
        <w:rPr>
          <w:rFonts w:ascii="Times New Roman" w:eastAsia="方正仿宋_GBK" w:cs="Times New Roman" w:hAnsi="Times New Roman" w:hint="eastAsia"/>
          <w:b w:val="0"/>
          <w:color w:val="000000"/>
          <w:sz w:val="28"/>
        </w:rPr>
        <w:t>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pPr>
        <w:pStyle w:val="40"/>
      </w:pP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41"/>
        <w:rPr>
          <w:rFonts w:eastAsia="方正仿宋_GBK" w:hint="eastAsia"/>
          <w:lang w:eastAsia="zh-CN"/>
        </w:rPr>
      </w:pPr>
      <w:r>
        <w:rPr>
          <w:rFonts w:hint="eastAsia"/>
          <w:lang w:eastAsia="zh-CN"/>
        </w:rPr>
        <w:t>本单位无“三公”经费预算</w:t>
      </w:r>
    </w:p>
    <w:p>
      <w:pPr>
        <w:spacing w:before="10" w:after="10" w:line="240" w:lineRule="auto"/>
        <w:ind w:firstLine="640"/>
        <w:jc w:val="left"/>
        <w:outlineLvl w:val="5"/>
        <w:rPr>
          <w:rFonts w:ascii="黑体" w:eastAsia="黑体" w:cs="黑体"/>
          <w:color w:val="000000"/>
          <w:sz w:val="32"/>
        </w:rPr>
      </w:pPr>
      <w:r>
        <w:rPr>
          <w:rFonts w:ascii="黑体" w:eastAsia="黑体" w:cs="黑体"/>
          <w:color w:val="000000"/>
          <w:sz w:val="32"/>
        </w:rPr>
        <w:t>五、预算绩效信息</w:t>
      </w:r>
    </w:p>
    <w:p>
      <w:pPr>
        <w:spacing w:before="10" w:after="10" w:line="240" w:lineRule="auto"/>
        <w:ind w:firstLine="640"/>
        <w:jc w:val="left"/>
        <w:outlineLvl w:val="5"/>
        <w:rPr>
          <w:rFonts w:ascii="黑体" w:eastAsia="黑体" w:cs="黑体"/>
          <w:color w:val="000000"/>
          <w:sz w:val="32"/>
        </w:rPr>
      </w:pPr>
    </w:p>
    <w:p>
      <w:pPr>
        <w:spacing w:before="10" w:after="10" w:line="240" w:lineRule="auto"/>
        <w:ind w:firstLine="640"/>
        <w:jc w:val="left"/>
        <w:outlineLvl w:val="5"/>
        <w:rPr>
          <w:rFonts w:ascii="黑体" w:eastAsia="黑体" w:cs="黑体" w:hint="eastAsia"/>
          <w:color w:val="000000"/>
          <w:sz w:val="32"/>
          <w:lang w:eastAsia="zh-CN"/>
        </w:rPr>
        <w:sectPr>
          <w:pgSz w:w="16840" w:h="11900" w:orient="landscape"/>
          <w:pgMar w:top="1361" w:right="1020" w:bottom="1361" w:left="1020" w:header="720" w:footer="720" w:gutter="0"/>
          <w:docGrid w:linePitch="326" w:charSpace="0"/>
        </w:sectPr>
      </w:pPr>
      <w:r>
        <w:rPr>
          <w:rFonts w:ascii="黑体" w:eastAsia="黑体" w:cs="黑体" w:hint="eastAsia"/>
          <w:color w:val="000000"/>
          <w:sz w:val="32"/>
          <w:lang w:eastAsia="zh-CN"/>
        </w:rPr>
        <w:t>无</w:t>
      </w: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2022年，唐山市丰南区医院安排政府采购预算0.00万元。具体内容见下表。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bottom w:val="single" w:sz="6" w:space="0" w:color="000000"/>
              <w:right w:val="single" w:sz="6" w:space="0" w:color="FFFFFF"/>
            </w:tcBorders>
            <w:vAlign w:val="center"/>
          </w:tcPr>
          <w:p>
            <w:pPr>
              <w:pStyle w:val="22"/>
            </w:pPr>
            <w:r>
              <w:t>415004唐山市丰南区医院</w:t>
            </w:r>
          </w:p>
        </w:tc>
        <w:tc>
          <w:tcPr>
            <w:tcW w:w="8674" w:type="dxa"/>
            <w:gridSpan w:val="9"/>
            <w:tcBorders>
              <w:top w:val="single" w:sz="6" w:space="0" w:color="FFFFFF"/>
              <w:left w:val="single" w:sz="6" w:space="0" w:color="FFFFFF"/>
              <w:bottom w:val="single" w:sz="6" w:space="0" w:color="000000"/>
              <w:right w:val="single" w:sz="6" w:space="0" w:color="FFFFFF"/>
            </w:tcBorders>
            <w:vAlign w:val="center"/>
          </w:tcPr>
          <w:p>
            <w:pPr>
              <w:pStyle w:val="37"/>
            </w:pPr>
            <w:r>
              <w:t>单位：万元</w:t>
            </w:r>
          </w:p>
        </w:tc>
      </w:tr>
      <w:tr>
        <w:trPr>
          <w:cantSplit/>
          <w:tblHeader/>
        </w:trPr>
        <w:tc>
          <w:tcPr>
            <w:tcW w:w="2665"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政府采购项目来源</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采购物品名称</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政府采购目录序号</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计量  单位</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单价</w:t>
            </w:r>
          </w:p>
        </w:tc>
        <w:tc>
          <w:tcPr>
            <w:tcW w:w="7710"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政府采购金额（当年部门预算安排资金）</w:t>
            </w:r>
          </w:p>
        </w:tc>
        <w:tc>
          <w:tcPr>
            <w:tcW w:w="96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2022年  预留中  小微企  业份额</w:t>
            </w:r>
          </w:p>
        </w:tc>
      </w:tr>
      <w:tr>
        <w:trPr>
          <w:cantSplit/>
          <w:tblHeader/>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3"/>
            </w:pPr>
            <w:r>
              <w:t>项目名称</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预算    资金</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vMerge/>
            <w:tcBorders>
              <w:top w:val="single" w:sz="6" w:space="0" w:color="000000"/>
              <w:left w:val="single" w:sz="6" w:space="0" w:color="000000"/>
              <w:bottom w:val="single" w:sz="6" w:space="0" w:color="000000"/>
              <w:right w:val="single" w:sz="6" w:space="0" w:color="000000"/>
            </w:tcBorders>
          </w:tcPr>
          <w:p/>
        </w:tc>
        <w:tc>
          <w:tcPr>
            <w:tcW w:w="709"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基金预算拨款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单位    资金</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财政拨    款结转</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非财政    拨款结    转结余</w:t>
            </w:r>
          </w:p>
        </w:tc>
        <w:tc>
          <w:tcPr>
            <w:tcW w:w="964" w:type="dxa"/>
            <w:vMerge/>
            <w:tcBorders>
              <w:top w:val="single" w:sz="6" w:space="0" w:color="000000"/>
              <w:left w:val="single" w:sz="6" w:space="0" w:color="000000"/>
              <w:bottom w:val="single" w:sz="6" w:space="0" w:color="000000"/>
              <w:right w:val="single" w:sz="6" w:space="0" w:color="000000"/>
            </w:tcBorders>
          </w:tcP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唐山市丰南区医院上年末固定资产金额为</w:t>
      </w:r>
      <w:r>
        <w:rPr>
          <w:rFonts w:eastAsia="方正仿宋_GBK" w:cs="Times New Roman" w:hint="eastAsia"/>
          <w:b w:val="0"/>
          <w:color w:val="000000"/>
          <w:sz w:val="28"/>
          <w:lang w:val="en-US" w:eastAsia="zh-CN"/>
        </w:rPr>
        <w:t>94142.74</w:t>
      </w:r>
      <w:r>
        <w:rPr>
          <w:rFonts w:ascii="Times New Roman" w:eastAsia="方正仿宋_GBK" w:cs="Times New Roman" w:hAnsi="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bottom w:val="single" w:sz="6" w:space="0" w:color="000000"/>
              <w:right w:val="single" w:sz="6" w:space="0" w:color="FFFFFF"/>
            </w:tcBorders>
            <w:vAlign w:val="center"/>
          </w:tcPr>
          <w:p>
            <w:pPr>
              <w:pStyle w:val="22"/>
            </w:pPr>
            <w:r>
              <w:t>415004唐山市丰南区医院</w:t>
            </w:r>
          </w:p>
        </w:tc>
        <w:tc>
          <w:tcPr>
            <w:tcW w:w="5669"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截止时间：2021-12-31</w:t>
            </w:r>
          </w:p>
        </w:tc>
      </w:tr>
      <w:tr>
        <w:trPr>
          <w:tblHeader/>
        </w:trPr>
        <w:tc>
          <w:tcPr>
            <w:tcW w:w="7370"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价值（金额单位：万元）</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房屋</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63421.36</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车辆</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rPr>
                <w:rFonts w:eastAsia="方正书宋_GBK"/>
                <w:lang w:val="en-US" w:eastAsia="zh-CN"/>
              </w:rPr>
            </w:pPr>
            <w:r>
              <w:rPr>
                <w:rFonts w:hint="eastAsia"/>
                <w:lang w:val="en-US" w:eastAsia="zh-CN"/>
              </w:rPr>
              <w:t>12</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308.86</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其他资产</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30412.52</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合计</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94142.74</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w:t>
      </w:r>
      <w:r>
        <w:rPr>
          <w:rFonts w:eastAsia="方正仿宋_GBK" w:cs="Times New Roman" w:hint="eastAsia"/>
          <w:b w:val="0"/>
          <w:color w:val="000000"/>
          <w:sz w:val="28"/>
          <w:lang w:eastAsia="zh-CN"/>
        </w:rPr>
        <w:t>区级</w:t>
      </w:r>
      <w:r>
        <w:rPr>
          <w:rFonts w:ascii="Times New Roman" w:eastAsia="方正仿宋_GBK" w:cs="Times New Roman" w:hAnsi="Times New Roman"/>
          <w:b w:val="0"/>
          <w:color w:val="000000"/>
          <w:sz w:val="28"/>
        </w:rPr>
        <w:t>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w:t>
      </w:r>
      <w:r>
        <w:rPr>
          <w:rFonts w:eastAsia="方正仿宋_GBK" w:cs="Times New Roman" w:hint="eastAsia"/>
          <w:b w:val="0"/>
          <w:color w:val="000000"/>
          <w:sz w:val="28"/>
          <w:lang w:eastAsia="zh-CN"/>
        </w:rPr>
        <w:t>区级</w:t>
      </w:r>
      <w:r>
        <w:rPr>
          <w:rFonts w:ascii="Times New Roman" w:eastAsia="方正仿宋_GBK" w:cs="Times New Roman" w:hAnsi="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5" w:name="_Toc_4_4_0000000023"/>
      <w:r>
        <w:rPr>
          <w:rFonts w:ascii="方正小标宋_GBK" w:eastAsia="方正小标宋_GBK" w:cs="方正小标宋_GBK"/>
          <w:b w:val="0"/>
          <w:color w:val="000000"/>
          <w:sz w:val="44"/>
        </w:rPr>
        <w:t>五、唐山市丰南区中医医院收支预算</w:t>
      </w:r>
      <w:bookmarkEnd w:id="5"/>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bottom w:val="single" w:sz="6" w:space="0" w:color="000000"/>
              <w:right w:val="single" w:sz="6" w:space="0" w:color="FFFFFF"/>
            </w:tcBorders>
            <w:vAlign w:val="center"/>
          </w:tcPr>
          <w:p>
            <w:pPr>
              <w:pStyle w:val="22"/>
            </w:pPr>
            <w:r>
              <w:t>415005唐山市丰南区中医医院</w:t>
            </w:r>
          </w:p>
        </w:tc>
        <w:tc>
          <w:tcPr>
            <w:tcW w:w="2126"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6661"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706.06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四、财政专户管理资金收入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五、事业收入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15948.07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六、事业单位经营收入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七、上级补助收入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八、附属单位上缴收入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795.48</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九、其他收入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15415.24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443.41</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16654.13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16654.13</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上年结转结余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年终结转结余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16654.13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16654.13</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bottom w:val="single" w:sz="6" w:space="0" w:color="000000"/>
              <w:right w:val="single" w:sz="6" w:space="0" w:color="FFFFFF"/>
            </w:tcBorders>
            <w:vAlign w:val="center"/>
          </w:tcPr>
          <w:p>
            <w:pPr>
              <w:pStyle w:val="22"/>
            </w:pPr>
            <w:r>
              <w:t>415005唐山市丰南区中医医院</w:t>
            </w:r>
          </w:p>
        </w:tc>
        <w:tc>
          <w:tcPr>
            <w:tcW w:w="3402" w:type="dxa"/>
            <w:gridSpan w:val="3"/>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669" w:type="dxa"/>
            <w:gridSpan w:val="5"/>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68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071"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本年收入</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上年结转</w:t>
            </w:r>
          </w:p>
        </w:tc>
      </w:tr>
      <w:tr>
        <w:trPr>
          <w:trHeight w:val="369"/>
          <w:tblHeader/>
        </w:trPr>
        <w:tc>
          <w:tcPr>
            <w:tcW w:w="68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小计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财政拨款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财政专户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事业收入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经营收入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上级补助收入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附属单位上缴收入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其他收入</w:t>
            </w:r>
          </w:p>
        </w:tc>
        <w:tc>
          <w:tcPr>
            <w:tcW w:w="1134"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12</w:t>
            </w: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16654.13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16654.13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706.06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15948.07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社会保障和就业支出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795.48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795.48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321.39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474.09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行政事业单位养老支出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795.48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795.48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321.39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474.09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2080502</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事业单位离退休</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65.39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65.39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65.39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2080505</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570.00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570.00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209.51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360.49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2080506</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机关事业单位职业年金缴费支出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160.09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160.09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46.49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113.60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15415.24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15415.24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224.57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15190.67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21002</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公立医院</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14797.78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14797.78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4.16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14793.62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2100202</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中医（民族）医院</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14797.78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14797.78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4.16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14793.62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21011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行政事业单位医疗</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617.46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617.46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220.41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397.05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2101102</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事业单位医疗</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275.77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275.77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102.30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173.47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2101103</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公务员医疗补助</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341.69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341.69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118.11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223.58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221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住房保障支出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443.41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443.41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160.10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283.31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22102</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住房改革支出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443.41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443.41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160.10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283.31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2210201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443.41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443.41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160.10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283.31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415005唐山市丰南区中医医院</w:t>
            </w:r>
          </w:p>
        </w:tc>
        <w:tc>
          <w:tcPr>
            <w:tcW w:w="2721" w:type="dxa"/>
            <w:gridSpan w:val="2"/>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443"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528"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经营支出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上解上级     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对附属单位补助支出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16654.13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16654.13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社会保障和就业支出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795.48</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795.48</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行政事业单位养老支出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795.48</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795.48</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事业单位离退休</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65.39</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65.39</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570.00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570.00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2080506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机关事业单位职业年金缴费支出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160.09</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160.09</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15415.24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15415.24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公立医院</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14797.78</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14797.78</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2100202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中医（民族）医院</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14797.78</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14797.78</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行政事业单位医疗</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617.46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617.46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2101102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事业单位医疗</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275.77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275.77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2101103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公务员医疗补助</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341.69</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341.69</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住房保障支出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443.41</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443.41</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22102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住房改革支出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443.41</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443.41</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2210201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443.41</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443.41</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415005唐山市丰南区中医医院</w:t>
            </w:r>
          </w:p>
        </w:tc>
        <w:tc>
          <w:tcPr>
            <w:tcW w:w="3402"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896"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487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9298" w:type="dxa"/>
            <w:gridSpan w:val="5"/>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金额</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一般公共预算财政拨款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政府性基金预算财政    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国有资本经营预算财政拨款</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706.06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321.39</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321.39</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224.57</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224.57</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160.10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160.10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706.06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706.06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706.06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年初财政拨款结转和结余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年末财政拨款结转和结余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706.06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706.06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706.06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415005唐山市丰南区中医医院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706.06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706.06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社会保障和就业支出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321.39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321.39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20805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行政事业单位养老支出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321.39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321.39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2080502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事业单位离退休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65.39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65.39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2080505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209.51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209.51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2080506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机关事业单位职业年金缴费支出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46.49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46.49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224.57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224.57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公立医院</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4.16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4.16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2100202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中医（民族）医院</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4.16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4.16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行政事业单位医疗</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220.41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220.41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2101102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事业单位医疗</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102.30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102.30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2101103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公务员医疗补助</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118.11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118.11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住房保障支出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160.10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160.10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22102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住房改革支出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160.10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160.10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2210201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160.10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160.10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415005唐山市丰南区中医医院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支出部门经济分类科目</w:t>
            </w:r>
          </w:p>
        </w:tc>
        <w:tc>
          <w:tcPr>
            <w:tcW w:w="7654" w:type="dxa"/>
            <w:gridSpan w:val="3"/>
            <w:tcBorders>
              <w:top w:val="single" w:sz="6" w:space="0" w:color="000000"/>
              <w:left w:val="single" w:sz="6" w:space="0" w:color="000000"/>
              <w:bottom w:val="single" w:sz="6" w:space="0" w:color="000000"/>
              <w:right w:val="single" w:sz="6" w:space="0" w:color="000000"/>
            </w:tcBorders>
            <w:vAlign w:val="center"/>
          </w:tcPr>
          <w:p>
            <w:pPr>
              <w:pStyle w:val="23"/>
            </w:pPr>
            <w:r>
              <w:t>一般公共预算基本支出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人员经费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公用经费</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706.06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706.06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636.51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636.51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209.51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209.51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职业年金缴费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46.49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46.49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城镇职工基本医疗保险缴费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102.30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102.30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公务员医疗补助缴费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118.11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118.11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160.10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160.10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对个人和家庭的补助</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69.55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69.55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30302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退休费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65.39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65.39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30305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生活补助</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4.16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4.16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415005唐山市丰南区中医医院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415005唐山市丰南区中医医院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415005唐山市丰南区中医医院</w:t>
            </w:r>
          </w:p>
        </w:tc>
        <w:tc>
          <w:tcPr>
            <w:tcW w:w="238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476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3798"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9524" w:type="dxa"/>
            <w:gridSpan w:val="4"/>
            <w:tcBorders>
              <w:top w:val="single" w:sz="6" w:space="0" w:color="000000"/>
              <w:left w:val="single" w:sz="6" w:space="0" w:color="000000"/>
              <w:bottom w:val="single" w:sz="6" w:space="0" w:color="000000"/>
              <w:right w:val="single" w:sz="6" w:space="0" w:color="000000"/>
            </w:tcBorders>
            <w:vAlign w:val="center"/>
          </w:tcPr>
          <w:p>
            <w:pPr>
              <w:pStyle w:val="23"/>
            </w:pPr>
            <w:r>
              <w:t>资 金 性 质</w:t>
            </w:r>
          </w:p>
        </w:tc>
      </w:tr>
      <w:tr>
        <w:trPr>
          <w:trHeight w:val="567"/>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798" w:type="dxa"/>
            <w:vMerge/>
            <w:tcBorders>
              <w:top w:val="single" w:sz="6" w:space="0" w:color="000000"/>
              <w:left w:val="single" w:sz="6" w:space="0" w:color="000000"/>
              <w:bottom w:val="single" w:sz="6" w:space="0" w:color="000000"/>
              <w:right w:val="single" w:sz="6" w:space="0" w:color="000000"/>
            </w:tcBorders>
          </w:tc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              财政拨款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政府性基金                  预算拨款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              预算财政拨款</w:t>
            </w:r>
          </w:p>
        </w:tc>
      </w:tr>
      <w:tr>
        <w:trPr>
          <w:trHeight w:val="567"/>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eastAsia="方正小标宋_GBK" w:cs="方正小标宋_GBK"/>
          <w:b w:val="0"/>
          <w:color w:val="000000"/>
          <w:sz w:val="44"/>
        </w:rPr>
        <w:t>唐山市丰南区中医医院2022年单位预算信息公开情况说明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按照《预算法》、《地方预决算公开操作规程》和《关于进一步推进预算公开工作的实施意见》规定，现将唐山市丰南区中医医院2022年单位预算公开如下：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为人民群众提供中西医医疗、预防、保健、计划生育、康复等医疗卫生服务。贯彻落实医药卫生体制改革、中西医并重方针和国家中医药法律法规，执行中医药政策；拟定实施中医药、民族医药和中西医结合发展战略、规划；指导全区各医疗机构发展中医药和中西医结合业务建设。确保全区人民中西医疗健康需求，建立与地方经济发展相适应的中西医结合医疗环境。加强中医医院标准化管理。贯彻落实国家基本药物制度和药品集中采购工作，执行医用耗材集中采购工作；负责医院内部的药品和医疗器械管理工作。承担意外灾害事故、疫情等突发公共卫生事件的医疗急救及社区预防、保健和康复医疗服务工作，开展各种医疗保健卫生知识宣传普及。充分发挥中医药在国家基本公共卫生服务中的优势和作用，负责全区基本公共卫生服务中医药健康管理项目的实施和日常管理。组织实施中西医药科学研究，推进医学科技成果转化和推广应用；承担中医药人才培养，中医药继续医学教育工作。 做好城镇职工基本医疗保险、城镇居民基本医疗保险和新型农村合作医疗保险等定点医疗机构的各项工作。参与卫生扶贫、重要会议与重大活动的医疗卫生保障工作。承担区委政府及区</w:t>
      </w:r>
      <w:r>
        <w:rPr>
          <w:rFonts w:ascii="Times New Roman" w:eastAsia="方正仿宋_GBK" w:cs="Times New Roman" w:hAnsi="Times New Roman" w:hint="eastAsia"/>
          <w:b w:val="0"/>
          <w:color w:val="000000"/>
          <w:sz w:val="28"/>
          <w:lang w:eastAsia="zh-CN"/>
        </w:rPr>
        <w:t>卫健局</w:t>
      </w:r>
      <w:r>
        <w:rPr>
          <w:rFonts w:ascii="Times New Roman" w:eastAsia="方正仿宋_GBK" w:cs="Times New Roman" w:hAnsi="Times New Roman" w:hint="eastAsia"/>
          <w:b w:val="0"/>
          <w:color w:val="000000"/>
          <w:sz w:val="28"/>
        </w:rPr>
        <w:t>交办的其他卫生工作。</w:t>
      </w:r>
    </w:p>
    <w:p>
      <w:pPr>
        <w:pStyle w:val="38"/>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3"/>
            </w:pPr>
            <w:r>
              <w:t>单位名称</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3"/>
            </w:pPr>
            <w:r>
              <w:t>单位性质</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单位规格</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3"/>
            </w:pPr>
            <w:r>
              <w:t>经费保障形式</w:t>
            </w:r>
          </w:p>
        </w:tc>
      </w:tr>
      <w:tr>
        <w:trPr>
          <w:trHeight w:val="369"/>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5"/>
            </w:pPr>
            <w:r>
              <w:t>唐山市丰南区中医医院</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6"/>
            </w:pPr>
            <w:r>
              <w:t>事业</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6"/>
            </w:pPr>
            <w:r>
              <w:t>副科级</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6"/>
            </w:pPr>
            <w:r>
              <w:t>财政性资金零补助</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按照预算管理有关规定，目前我区单位预算的编制实行综合预算管理，即全部收入和支出都反映在预算中。</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（一）收入说明</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2022年单位预算收入</w:t>
      </w:r>
      <w:r>
        <w:rPr>
          <w:rFonts w:eastAsia="方正仿宋_GBK" w:cs="Times New Roman" w:hint="eastAsia"/>
          <w:b w:val="0"/>
          <w:color w:val="000000"/>
          <w:sz w:val="28"/>
          <w:lang w:val="en-US" w:eastAsia="zh-CN"/>
        </w:rPr>
        <w:t>16654.13</w:t>
      </w:r>
      <w:r>
        <w:rPr>
          <w:rFonts w:ascii="Times New Roman" w:eastAsia="方正仿宋_GBK" w:cs="Times New Roman" w:hAnsi="Times New Roman" w:hint="eastAsia"/>
          <w:b w:val="0"/>
          <w:color w:val="000000"/>
          <w:sz w:val="28"/>
        </w:rPr>
        <w:t>万元，其中：一般公共预算拨款</w:t>
      </w:r>
      <w:r>
        <w:rPr>
          <w:rFonts w:eastAsia="方正仿宋_GBK" w:cs="Times New Roman" w:hint="eastAsia"/>
          <w:b w:val="0"/>
          <w:color w:val="000000"/>
          <w:sz w:val="28"/>
          <w:lang w:val="en-US" w:eastAsia="zh-CN"/>
        </w:rPr>
        <w:t>706.06</w:t>
      </w:r>
      <w:r>
        <w:rPr>
          <w:rFonts w:ascii="Times New Roman" w:eastAsia="方正仿宋_GBK" w:cs="Times New Roman" w:hAnsi="Times New Roman" w:hint="eastAsia"/>
          <w:b w:val="0"/>
          <w:color w:val="000000"/>
          <w:sz w:val="28"/>
        </w:rPr>
        <w:t>万元，政府性基金预算拨款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万元，国有资本经营预算拨款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万元，财政专户核拨</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万元，单位资金</w:t>
      </w:r>
      <w:r>
        <w:rPr>
          <w:rFonts w:eastAsia="方正仿宋_GBK" w:cs="Times New Roman" w:hint="eastAsia"/>
          <w:b w:val="0"/>
          <w:color w:val="000000"/>
          <w:sz w:val="28"/>
          <w:lang w:val="en-US" w:eastAsia="zh-CN"/>
        </w:rPr>
        <w:t>15948.07</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（二）支出说明</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2022年单位预算支出</w:t>
      </w:r>
      <w:r>
        <w:rPr>
          <w:rFonts w:eastAsia="方正仿宋_GBK" w:cs="Times New Roman" w:hint="eastAsia"/>
          <w:b w:val="0"/>
          <w:color w:val="000000"/>
          <w:sz w:val="28"/>
          <w:lang w:val="en-US" w:eastAsia="zh-CN"/>
        </w:rPr>
        <w:t>16654.13</w:t>
      </w:r>
      <w:r>
        <w:rPr>
          <w:rFonts w:ascii="Times New Roman" w:eastAsia="方正仿宋_GBK" w:cs="Times New Roman" w:hAnsi="Times New Roman" w:hint="eastAsia"/>
          <w:b w:val="0"/>
          <w:color w:val="000000"/>
          <w:sz w:val="28"/>
        </w:rPr>
        <w:t>万元，其中：人员经费</w:t>
      </w:r>
      <w:r>
        <w:rPr>
          <w:rFonts w:eastAsia="方正仿宋_GBK" w:cs="Times New Roman" w:hint="eastAsia"/>
          <w:b w:val="0"/>
          <w:color w:val="000000"/>
          <w:sz w:val="28"/>
          <w:lang w:val="en-US" w:eastAsia="zh-CN"/>
        </w:rPr>
        <w:t>6321.21</w:t>
      </w:r>
      <w:r>
        <w:rPr>
          <w:rFonts w:ascii="Times New Roman" w:eastAsia="方正仿宋_GBK" w:cs="Times New Roman" w:hAnsi="Times New Roman" w:hint="eastAsia"/>
          <w:b w:val="0"/>
          <w:color w:val="000000"/>
          <w:sz w:val="28"/>
        </w:rPr>
        <w:t>万元，日常公用经费</w:t>
      </w:r>
      <w:r>
        <w:rPr>
          <w:rFonts w:eastAsia="方正仿宋_GBK" w:cs="Times New Roman" w:hint="eastAsia"/>
          <w:b w:val="0"/>
          <w:color w:val="000000"/>
          <w:sz w:val="28"/>
          <w:lang w:val="en-US" w:eastAsia="zh-CN"/>
        </w:rPr>
        <w:t>10332.92</w:t>
      </w:r>
      <w:r>
        <w:rPr>
          <w:rFonts w:ascii="Times New Roman" w:eastAsia="方正仿宋_GBK" w:cs="Times New Roman" w:hAnsi="Times New Roman" w:hint="eastAsia"/>
          <w:b w:val="0"/>
          <w:color w:val="000000"/>
          <w:sz w:val="28"/>
        </w:rPr>
        <w:t>万元，项目支出</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（三）比上年增减情况</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2022年单位预算较2021年增加</w:t>
      </w:r>
      <w:r>
        <w:rPr>
          <w:rFonts w:eastAsia="方正仿宋_GBK" w:cs="Times New Roman" w:hint="eastAsia"/>
          <w:b w:val="0"/>
          <w:color w:val="000000"/>
          <w:sz w:val="28"/>
          <w:lang w:val="en-US" w:eastAsia="zh-CN"/>
        </w:rPr>
        <w:t>16031.39</w:t>
      </w:r>
      <w:r>
        <w:rPr>
          <w:rFonts w:ascii="Times New Roman" w:eastAsia="方正仿宋_GBK" w:cs="Times New Roman" w:hAnsi="Times New Roman" w:hint="eastAsia"/>
          <w:b w:val="0"/>
          <w:color w:val="000000"/>
          <w:sz w:val="28"/>
        </w:rPr>
        <w:t>万元，其中：人员经费增加</w:t>
      </w:r>
      <w:r>
        <w:rPr>
          <w:rFonts w:eastAsia="方正仿宋_GBK" w:cs="Times New Roman" w:hint="eastAsia"/>
          <w:b w:val="0"/>
          <w:color w:val="000000"/>
          <w:sz w:val="28"/>
          <w:lang w:val="en-US" w:eastAsia="zh-CN"/>
        </w:rPr>
        <w:t>5698.47</w:t>
      </w:r>
      <w:r>
        <w:rPr>
          <w:rFonts w:ascii="Times New Roman" w:eastAsia="方正仿宋_GBK" w:cs="Times New Roman" w:hAnsi="Times New Roman" w:hint="eastAsia"/>
          <w:b w:val="0"/>
          <w:color w:val="000000"/>
          <w:sz w:val="28"/>
        </w:rPr>
        <w:t>万元，日常公用经费增加</w:t>
      </w:r>
      <w:r>
        <w:rPr>
          <w:rFonts w:eastAsia="方正仿宋_GBK" w:cs="Times New Roman" w:hint="eastAsia"/>
          <w:b w:val="0"/>
          <w:color w:val="000000"/>
          <w:sz w:val="28"/>
          <w:lang w:val="en-US" w:eastAsia="zh-CN"/>
        </w:rPr>
        <w:t>10332.92</w:t>
      </w:r>
      <w:r>
        <w:rPr>
          <w:rFonts w:ascii="Times New Roman" w:eastAsia="方正仿宋_GBK" w:cs="Times New Roman" w:hAnsi="Times New Roman" w:hint="eastAsia"/>
          <w:b w:val="0"/>
          <w:color w:val="000000"/>
          <w:sz w:val="28"/>
        </w:rPr>
        <w:t>万元，项目经费</w:t>
      </w:r>
      <w:r>
        <w:rPr>
          <w:rFonts w:eastAsia="方正仿宋_GBK" w:cs="Times New Roman" w:hint="eastAsia"/>
          <w:b w:val="0"/>
          <w:color w:val="000000"/>
          <w:sz w:val="28"/>
          <w:lang w:eastAsia="zh-CN"/>
        </w:rPr>
        <w:t>无增减变化</w:t>
      </w:r>
      <w:r>
        <w:rPr>
          <w:rFonts w:ascii="Times New Roman" w:eastAsia="方正仿宋_GBK" w:cs="Times New Roman" w:hAnsi="Times New Roman" w:hint="eastAsia"/>
          <w:b w:val="0"/>
          <w:color w:val="000000"/>
          <w:sz w:val="28"/>
        </w:rPr>
        <w:t>。</w:t>
      </w:r>
    </w:p>
    <w:p>
      <w:pPr>
        <w:pStyle w:val="39"/>
      </w:pPr>
    </w:p>
    <w:p>
      <w:pPr>
        <w:spacing w:before="10" w:after="10" w:line="240" w:lineRule="auto"/>
        <w:ind w:firstLine="640"/>
        <w:jc w:val="left"/>
        <w:outlineLvl w:val="5"/>
      </w:pPr>
      <w:r>
        <w:rPr>
          <w:rFonts w:ascii="黑体" w:eastAsia="黑体" w:cs="黑体"/>
          <w:color w:val="000000"/>
          <w:sz w:val="32"/>
        </w:rPr>
        <w:t>三、机关运行经费安排情况</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2022年机关运行经费共计安排</w:t>
      </w:r>
      <w:r>
        <w:rPr>
          <w:rFonts w:eastAsia="方正仿宋_GBK" w:cs="Times New Roman" w:hint="eastAsia"/>
          <w:b w:val="0"/>
          <w:color w:val="000000"/>
          <w:sz w:val="28"/>
          <w:lang w:val="en-US" w:eastAsia="zh-CN"/>
        </w:rPr>
        <w:t>10332.92</w:t>
      </w:r>
      <w:r>
        <w:rPr>
          <w:rFonts w:ascii="Times New Roman" w:eastAsia="方正仿宋_GBK" w:cs="Times New Roman" w:hAnsi="Times New Roman" w:hint="eastAsia"/>
          <w:b w:val="0"/>
          <w:color w:val="000000"/>
          <w:sz w:val="28"/>
        </w:rPr>
        <w:t>万元，主要包括用于保证</w:t>
      </w:r>
      <w:r>
        <w:rPr>
          <w:rFonts w:eastAsia="方正仿宋_GBK" w:cs="Times New Roman" w:hint="eastAsia"/>
          <w:b w:val="0"/>
          <w:color w:val="000000"/>
          <w:sz w:val="28"/>
          <w:lang w:eastAsia="zh-CN"/>
        </w:rPr>
        <w:t>单位</w:t>
      </w:r>
      <w:r>
        <w:rPr>
          <w:rFonts w:ascii="Times New Roman" w:eastAsia="方正仿宋_GBK" w:cs="Times New Roman" w:hAnsi="Times New Roman" w:hint="eastAsia"/>
          <w:b w:val="0"/>
          <w:color w:val="000000"/>
          <w:sz w:val="28"/>
        </w:rPr>
        <w:t>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pPr>
        <w:pStyle w:val="40"/>
      </w:pP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41"/>
        <w:rPr>
          <w:rFonts w:eastAsia="方正仿宋_GBK" w:hint="eastAsia"/>
          <w:lang w:eastAsia="zh-CN"/>
        </w:rPr>
      </w:pPr>
      <w:r>
        <w:rPr>
          <w:rFonts w:hint="eastAsia"/>
          <w:lang w:eastAsia="zh-CN"/>
        </w:rPr>
        <w:t>本单位无“三公”经费预算</w:t>
      </w:r>
    </w:p>
    <w:p>
      <w:pPr>
        <w:spacing w:before="10" w:after="10" w:line="240" w:lineRule="auto"/>
        <w:ind w:firstLine="640"/>
        <w:jc w:val="left"/>
        <w:outlineLvl w:val="5"/>
        <w:rPr>
          <w:rFonts w:ascii="黑体" w:eastAsia="黑体" w:cs="黑体"/>
          <w:color w:val="000000"/>
          <w:sz w:val="32"/>
        </w:rPr>
      </w:pPr>
      <w:r>
        <w:rPr>
          <w:rFonts w:ascii="黑体" w:eastAsia="黑体" w:cs="黑体"/>
          <w:color w:val="000000"/>
          <w:sz w:val="32"/>
        </w:rPr>
        <w:t>五、预算绩效信息</w:t>
      </w:r>
    </w:p>
    <w:p>
      <w:pPr>
        <w:spacing w:before="10" w:after="10" w:line="240" w:lineRule="auto"/>
        <w:ind w:firstLine="640"/>
        <w:jc w:val="left"/>
        <w:outlineLvl w:val="5"/>
        <w:rPr>
          <w:rFonts w:ascii="黑体" w:eastAsia="黑体" w:cs="黑体"/>
          <w:color w:val="000000"/>
          <w:sz w:val="32"/>
        </w:rPr>
      </w:pPr>
    </w:p>
    <w:p>
      <w:pPr>
        <w:spacing w:before="10" w:after="10" w:line="240" w:lineRule="auto"/>
        <w:ind w:firstLine="640"/>
        <w:jc w:val="left"/>
        <w:outlineLvl w:val="5"/>
        <w:rPr>
          <w:rFonts w:ascii="黑体" w:eastAsia="黑体" w:cs="黑体" w:hint="eastAsia"/>
          <w:color w:val="000000"/>
          <w:sz w:val="32"/>
          <w:lang w:eastAsia="zh-CN"/>
        </w:rPr>
        <w:sectPr>
          <w:pgSz w:w="16840" w:h="11900" w:orient="landscape"/>
          <w:pgMar w:top="1361" w:right="1020" w:bottom="1361" w:left="1020" w:header="720" w:footer="720" w:gutter="0"/>
          <w:docGrid w:linePitch="326" w:charSpace="0"/>
        </w:sectPr>
      </w:pPr>
      <w:r>
        <w:rPr>
          <w:rFonts w:ascii="黑体" w:eastAsia="黑体" w:cs="黑体" w:hint="eastAsia"/>
          <w:color w:val="000000"/>
          <w:sz w:val="32"/>
          <w:lang w:eastAsia="zh-CN"/>
        </w:rPr>
        <w:t>无</w:t>
      </w: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2022年，唐山市丰南区中医医院安排政府采购预算0.00万元。具体内容见下表。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bottom w:val="single" w:sz="6" w:space="0" w:color="000000"/>
              <w:right w:val="single" w:sz="6" w:space="0" w:color="FFFFFF"/>
            </w:tcBorders>
            <w:vAlign w:val="center"/>
          </w:tcPr>
          <w:p>
            <w:pPr>
              <w:pStyle w:val="22"/>
            </w:pPr>
            <w:r>
              <w:t>415005唐山市丰南区中医医院</w:t>
            </w:r>
          </w:p>
        </w:tc>
        <w:tc>
          <w:tcPr>
            <w:tcW w:w="8674" w:type="dxa"/>
            <w:gridSpan w:val="9"/>
            <w:tcBorders>
              <w:top w:val="single" w:sz="6" w:space="0" w:color="FFFFFF"/>
              <w:left w:val="single" w:sz="6" w:space="0" w:color="FFFFFF"/>
              <w:bottom w:val="single" w:sz="6" w:space="0" w:color="000000"/>
              <w:right w:val="single" w:sz="6" w:space="0" w:color="FFFFFF"/>
            </w:tcBorders>
            <w:vAlign w:val="center"/>
          </w:tcPr>
          <w:p>
            <w:pPr>
              <w:pStyle w:val="37"/>
            </w:pPr>
            <w:r>
              <w:t>单位：万元</w:t>
            </w:r>
          </w:p>
        </w:tc>
      </w:tr>
      <w:tr>
        <w:trPr>
          <w:cantSplit/>
          <w:tblHeader/>
        </w:trPr>
        <w:tc>
          <w:tcPr>
            <w:tcW w:w="2665"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政府采购项目来源</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采购物品名称</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政府采购目录序号</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计量  单位</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单价</w:t>
            </w:r>
          </w:p>
        </w:tc>
        <w:tc>
          <w:tcPr>
            <w:tcW w:w="7710"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政府采购金额（当年部门预算安排资金）</w:t>
            </w:r>
          </w:p>
        </w:tc>
        <w:tc>
          <w:tcPr>
            <w:tcW w:w="96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2022年  预留中  小微企  业份额</w:t>
            </w:r>
          </w:p>
        </w:tc>
      </w:tr>
      <w:tr>
        <w:trPr>
          <w:cantSplit/>
          <w:tblHeader/>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3"/>
            </w:pPr>
            <w:r>
              <w:t>项目名称</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预算    资金</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vMerge/>
            <w:tcBorders>
              <w:top w:val="single" w:sz="6" w:space="0" w:color="000000"/>
              <w:left w:val="single" w:sz="6" w:space="0" w:color="000000"/>
              <w:bottom w:val="single" w:sz="6" w:space="0" w:color="000000"/>
              <w:right w:val="single" w:sz="6" w:space="0" w:color="000000"/>
            </w:tcBorders>
          </w:tcPr>
          <w:p/>
        </w:tc>
        <w:tc>
          <w:tcPr>
            <w:tcW w:w="709"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基金预算拨款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单位    资金</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财政拨    款结转</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非财政    拨款结    转结余</w:t>
            </w:r>
          </w:p>
        </w:tc>
        <w:tc>
          <w:tcPr>
            <w:tcW w:w="964" w:type="dxa"/>
            <w:vMerge/>
            <w:tcBorders>
              <w:top w:val="single" w:sz="6" w:space="0" w:color="000000"/>
              <w:left w:val="single" w:sz="6" w:space="0" w:color="000000"/>
              <w:bottom w:val="single" w:sz="6" w:space="0" w:color="000000"/>
              <w:right w:val="single" w:sz="6" w:space="0" w:color="000000"/>
            </w:tcBorders>
          </w:tcP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唐山市丰南区中医医院上年末固定资产金额为</w:t>
      </w:r>
      <w:r>
        <w:rPr>
          <w:rFonts w:eastAsia="方正仿宋_GBK" w:cs="Times New Roman" w:hint="eastAsia"/>
          <w:b w:val="0"/>
          <w:color w:val="000000"/>
          <w:sz w:val="28"/>
          <w:lang w:val="en-US" w:eastAsia="zh-CN"/>
        </w:rPr>
        <w:t>11613.49</w:t>
      </w:r>
      <w:r>
        <w:rPr>
          <w:rFonts w:ascii="Times New Roman" w:eastAsia="方正仿宋_GBK" w:cs="Times New Roman" w:hAnsi="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bottom w:val="single" w:sz="6" w:space="0" w:color="000000"/>
              <w:right w:val="single" w:sz="6" w:space="0" w:color="FFFFFF"/>
            </w:tcBorders>
            <w:vAlign w:val="center"/>
          </w:tcPr>
          <w:p>
            <w:pPr>
              <w:pStyle w:val="22"/>
            </w:pPr>
            <w:r>
              <w:t>415005唐山市丰南区中医医院</w:t>
            </w:r>
          </w:p>
        </w:tc>
        <w:tc>
          <w:tcPr>
            <w:tcW w:w="5669"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截止时间：2021-12-31</w:t>
            </w:r>
          </w:p>
        </w:tc>
      </w:tr>
      <w:tr>
        <w:trPr>
          <w:tblHeader/>
        </w:trPr>
        <w:tc>
          <w:tcPr>
            <w:tcW w:w="7370"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价值（金额单位：万元）</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房屋</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3146.07</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车辆</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rPr>
                <w:rFonts w:eastAsia="方正书宋_GBK" w:hint="eastAsia"/>
                <w:lang w:val="en-US" w:eastAsia="zh-CN"/>
              </w:rPr>
            </w:pPr>
            <w:r>
              <w:rPr>
                <w:rFonts w:hint="eastAsia"/>
                <w:lang w:val="en-US" w:eastAsia="zh-CN"/>
              </w:rPr>
              <w:t>3</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71.64</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其他资产</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8395.78</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合计</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11613.49</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w:t>
      </w:r>
      <w:r>
        <w:rPr>
          <w:rFonts w:eastAsia="方正仿宋_GBK" w:cs="Times New Roman" w:hint="eastAsia"/>
          <w:b w:val="0"/>
          <w:color w:val="000000"/>
          <w:sz w:val="28"/>
          <w:lang w:eastAsia="zh-CN"/>
        </w:rPr>
        <w:t>区级</w:t>
      </w:r>
      <w:r>
        <w:rPr>
          <w:rFonts w:ascii="Times New Roman" w:eastAsia="方正仿宋_GBK" w:cs="Times New Roman" w:hAnsi="Times New Roman"/>
          <w:b w:val="0"/>
          <w:color w:val="000000"/>
          <w:sz w:val="28"/>
        </w:rPr>
        <w:t>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w:t>
      </w:r>
      <w:r>
        <w:rPr>
          <w:rFonts w:eastAsia="方正仿宋_GBK" w:cs="Times New Roman" w:hint="eastAsia"/>
          <w:b w:val="0"/>
          <w:color w:val="000000"/>
          <w:sz w:val="28"/>
          <w:lang w:eastAsia="zh-CN"/>
        </w:rPr>
        <w:t>区级</w:t>
      </w:r>
      <w:r>
        <w:rPr>
          <w:rFonts w:ascii="Times New Roman" w:eastAsia="方正仿宋_GBK" w:cs="Times New Roman" w:hAnsi="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6" w:name="_Toc_4_4_0000000024"/>
      <w:r>
        <w:rPr>
          <w:rFonts w:ascii="方正小标宋_GBK" w:eastAsia="方正小标宋_GBK" w:cs="方正小标宋_GBK"/>
          <w:b w:val="0"/>
          <w:color w:val="000000"/>
          <w:sz w:val="44"/>
        </w:rPr>
        <w:t>六、唐山市丰南区唐坊镇中心卫生院收支预算</w:t>
      </w:r>
      <w:bookmarkEnd w:id="6"/>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bottom w:val="single" w:sz="6" w:space="0" w:color="000000"/>
              <w:right w:val="single" w:sz="6" w:space="0" w:color="FFFFFF"/>
            </w:tcBorders>
            <w:vAlign w:val="center"/>
          </w:tcPr>
          <w:p>
            <w:pPr>
              <w:pStyle w:val="22"/>
            </w:pPr>
            <w:r>
              <w:t>415006唐山市丰南区唐坊镇中心卫生院</w:t>
            </w:r>
          </w:p>
        </w:tc>
        <w:tc>
          <w:tcPr>
            <w:tcW w:w="2126"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6661"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512.00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四、财政专户管理资金收入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五、事业收入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104.00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六、事业单位经营收入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七、上级补助收入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八、附属单位上缴收入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九、其他收入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616.00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616.00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616.00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上年结转结余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年终结转结余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616.00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616.00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bottom w:val="single" w:sz="6" w:space="0" w:color="000000"/>
              <w:right w:val="single" w:sz="6" w:space="0" w:color="FFFFFF"/>
            </w:tcBorders>
            <w:vAlign w:val="center"/>
          </w:tcPr>
          <w:p>
            <w:pPr>
              <w:pStyle w:val="22"/>
            </w:pPr>
            <w:r>
              <w:t>415006唐山市丰南区唐坊镇中心卫生院</w:t>
            </w:r>
          </w:p>
        </w:tc>
        <w:tc>
          <w:tcPr>
            <w:tcW w:w="3402" w:type="dxa"/>
            <w:gridSpan w:val="3"/>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669" w:type="dxa"/>
            <w:gridSpan w:val="5"/>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68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071"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本年收入</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上年结转</w:t>
            </w:r>
          </w:p>
        </w:tc>
      </w:tr>
      <w:tr>
        <w:trPr>
          <w:trHeight w:val="369"/>
          <w:tblHeader/>
        </w:trPr>
        <w:tc>
          <w:tcPr>
            <w:tcW w:w="68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小计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财政拨款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财政专户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事业收入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经营收入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上级补助收入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附属单位上缴收入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其他收入</w:t>
            </w:r>
          </w:p>
        </w:tc>
        <w:tc>
          <w:tcPr>
            <w:tcW w:w="1134"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12</w:t>
            </w: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616.00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616.00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512.00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104.00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616.00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616.00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512.00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104.00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616.00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616.00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512.00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104.00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616.00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616.00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512.00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104.00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415006唐山市丰南区唐坊镇中心卫生院</w:t>
            </w:r>
          </w:p>
        </w:tc>
        <w:tc>
          <w:tcPr>
            <w:tcW w:w="2721" w:type="dxa"/>
            <w:gridSpan w:val="2"/>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443"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528"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经营支出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上解上级     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对附属单位补助支出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616.00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616.00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616.00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616.00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616.00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616.00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616.00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616.00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415006唐山市丰南区唐坊镇中心卫生院</w:t>
            </w:r>
          </w:p>
        </w:tc>
        <w:tc>
          <w:tcPr>
            <w:tcW w:w="3402"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896"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487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9298" w:type="dxa"/>
            <w:gridSpan w:val="5"/>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金额</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一般公共预算财政拨款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政府性基金预算财政    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国有资本经营预算财政拨款</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512.00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512.00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512.00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512.00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512.00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512.00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年初财政拨款结转和结余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年末财政拨款结转和结余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512.00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512.00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512.00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415006唐山市丰南区唐坊镇中心卫生院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512.00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512.00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512.00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512.00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512.00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512.00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512.00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512.00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415006唐山市丰南区唐坊镇中心卫生院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支出部门经济分类科目</w:t>
            </w:r>
          </w:p>
        </w:tc>
        <w:tc>
          <w:tcPr>
            <w:tcW w:w="7654" w:type="dxa"/>
            <w:gridSpan w:val="3"/>
            <w:tcBorders>
              <w:top w:val="single" w:sz="6" w:space="0" w:color="000000"/>
              <w:left w:val="single" w:sz="6" w:space="0" w:color="000000"/>
              <w:bottom w:val="single" w:sz="6" w:space="0" w:color="000000"/>
              <w:right w:val="single" w:sz="6" w:space="0" w:color="000000"/>
            </w:tcBorders>
            <w:vAlign w:val="center"/>
          </w:tcPr>
          <w:p>
            <w:pPr>
              <w:pStyle w:val="23"/>
            </w:pPr>
            <w:r>
              <w:t>一般公共预算基本支出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人员经费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公用经费</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512.00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512.00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512.00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512.00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基本工资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136.42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136.42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津贴补贴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73.92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73.92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绩效工资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132.53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132.53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42.80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42.80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职业年金缴费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7.52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7.52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城镇职工基本医疗保险缴费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28.31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28.31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公务员医疗补助缴费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37.10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37.10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其他社会保障缴费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4.60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4.60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42.30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42.30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30199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415006唐山市丰南区唐坊镇中心卫生院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415006唐山市丰南区唐坊镇中心卫生院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415006唐山市丰南区唐坊镇中心卫生院</w:t>
            </w:r>
          </w:p>
        </w:tc>
        <w:tc>
          <w:tcPr>
            <w:tcW w:w="238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476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3798"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9524" w:type="dxa"/>
            <w:gridSpan w:val="4"/>
            <w:tcBorders>
              <w:top w:val="single" w:sz="6" w:space="0" w:color="000000"/>
              <w:left w:val="single" w:sz="6" w:space="0" w:color="000000"/>
              <w:bottom w:val="single" w:sz="6" w:space="0" w:color="000000"/>
              <w:right w:val="single" w:sz="6" w:space="0" w:color="000000"/>
            </w:tcBorders>
            <w:vAlign w:val="center"/>
          </w:tcPr>
          <w:p>
            <w:pPr>
              <w:pStyle w:val="23"/>
            </w:pPr>
            <w:r>
              <w:t>资 金 性 质</w:t>
            </w:r>
          </w:p>
        </w:tc>
      </w:tr>
      <w:tr>
        <w:trPr>
          <w:trHeight w:val="567"/>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798" w:type="dxa"/>
            <w:vMerge/>
            <w:tcBorders>
              <w:top w:val="single" w:sz="6" w:space="0" w:color="000000"/>
              <w:left w:val="single" w:sz="6" w:space="0" w:color="000000"/>
              <w:bottom w:val="single" w:sz="6" w:space="0" w:color="000000"/>
              <w:right w:val="single" w:sz="6" w:space="0" w:color="000000"/>
            </w:tcBorders>
          </w:tc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              财政拨款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政府性基金                  预算拨款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              预算财政拨款</w:t>
            </w:r>
          </w:p>
        </w:tc>
      </w:tr>
      <w:tr>
        <w:trPr>
          <w:trHeight w:val="567"/>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eastAsia="方正小标宋_GBK" w:cs="方正小标宋_GBK"/>
          <w:b w:val="0"/>
          <w:color w:val="000000"/>
          <w:sz w:val="44"/>
        </w:rPr>
        <w:t>唐山市丰南区唐坊镇中心卫生院2022年单位预算信息公开情况说明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按照《预算法》、《地方预决算公开操作规程》和《关于进一步推进预算公开工作的实施意见》规定，现将唐山市丰南区唐坊镇中心卫生院2022年单位预算公开如下：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以</w:t>
      </w:r>
      <w:r>
        <w:rPr>
          <w:rFonts w:ascii="Times New Roman" w:eastAsia="方正仿宋_GBK" w:cs="Times New Roman" w:hAnsi="Times New Roman"/>
          <w:b w:val="0"/>
          <w:color w:val="000000"/>
          <w:sz w:val="28"/>
        </w:rPr>
        <w:fldChar w:fldCharType="begin"/>
      </w:r>
      <w:r>
        <w:instrText>HYPERLINK "https://www.baidu.com/s?wd=%E5%85%AC%E5%85%B1%E5%8D%AB%E7%94%9F%E6%9C%8D%E5%8A%A1&amp;tn=44039180_cpr&amp;fenlei=mv6quAkxTZn0IZRqIHckPjm4nH00T1YYmhmvPHK-uHRsnHDzn1nL0ZwV5Hcvrjm3rH6sPfKWUMw85HfYnjn4nH6sgvPsT6KdThsqpZwYTjCEQLGCpyw9Uz4Bmy-bIi4WUvYETgN-TLwGUv3EnWR3rjbsPHT3"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公共卫生服务</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为主，综合提供预防、保健和基本医疗等服务</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加强农村疾病预防控制，做好传染病、</w:t>
      </w:r>
      <w:r>
        <w:rPr>
          <w:rFonts w:ascii="Times New Roman" w:eastAsia="方正仿宋_GBK" w:cs="Times New Roman" w:hAnsi="Times New Roman"/>
          <w:b w:val="0"/>
          <w:color w:val="000000"/>
          <w:sz w:val="28"/>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地方病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防治和疫情等农村</w:t>
      </w:r>
      <w:r>
        <w:rPr>
          <w:rFonts w:ascii="Times New Roman" w:eastAsia="方正仿宋_GBK" w:cs="Times New Roman" w:hAnsi="Times New Roman"/>
          <w:b w:val="0"/>
          <w:color w:val="000000"/>
          <w:sz w:val="28"/>
        </w:rPr>
        <w:fldChar w:fldCharType="begin"/>
      </w:r>
      <w:r>
        <w:instrText>HYPERLINK "https://www.baidu.com/s?wd=%E7%AA%81%E5%8F%91%E6%80%A7%E5%85%AC%E5%85%B1%E5%8D%AB%E7%94%9F%E4%BA%8B%E4%BB%B6&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突发性公共卫生事件</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报告工作，重点控制严重危害农民身体健康的传染病、</w:t>
      </w:r>
      <w:r>
        <w:rPr>
          <w:rFonts w:ascii="Times New Roman" w:eastAsia="方正仿宋_GBK" w:cs="Times New Roman" w:hAnsi="Times New Roman"/>
          <w:b w:val="0"/>
          <w:color w:val="000000"/>
          <w:sz w:val="28"/>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地方病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、职业病和寄生虫病等</w:t>
      </w:r>
      <w:r>
        <w:rPr>
          <w:rFonts w:ascii="Times New Roman" w:eastAsia="方正仿宋_GBK" w:cs="Times New Roman" w:hAnsi="Times New Roman"/>
          <w:b w:val="0"/>
          <w:color w:val="000000"/>
          <w:sz w:val="28"/>
        </w:rPr>
        <w:fldChar w:fldCharType="begin"/>
      </w:r>
      <w:r>
        <w:instrText>HYPERLINK "https://www.baidu.com/s?wd=%E9%87%8D%E5%A4%A7%E7%96%BE%E7%97%85&amp;tn=44039180_cpr&amp;fenlei=mv6quAkxTZn0IZRqIHckPjm4nH00T1YYmhmvPHK-uHRsnHDzn1nL0ZwV5Hcvrjm3rH6sPfKWUMw85HfYnjn4nH6sgvPsT6KdThsqpZwYTjCEQLGCpyw9Uz4Bmy-bIi4WUvYETgN-TLwGUv3EnWR3rjbsPHT3"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重大疾病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认真执行儿童计划免疫</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积极开展</w:t>
      </w:r>
      <w:r>
        <w:rPr>
          <w:rFonts w:ascii="Times New Roman" w:eastAsia="方正仿宋_GBK" w:cs="Times New Roman" w:hAnsi="Times New Roman"/>
          <w:b w:val="0"/>
          <w:color w:val="000000"/>
          <w:sz w:val="28"/>
        </w:rPr>
        <w:fldChar w:fldCharType="begin"/>
      </w:r>
      <w:r>
        <w:instrText>HYPERLINK "https://www.baidu.com/s?wd=%E6%85%A2%E6%80%A7%E9%9D%9E%E4%BC%A0%E6%9F%93%E6%80%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慢性非传染性疾病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的防治工作</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做好农村孕产妇和</w:t>
      </w:r>
      <w:r>
        <w:rPr>
          <w:rFonts w:ascii="Times New Roman" w:eastAsia="方正仿宋_GBK" w:cs="Times New Roman" w:hAnsi="Times New Roman"/>
          <w:b w:val="0"/>
          <w:color w:val="000000"/>
          <w:sz w:val="28"/>
        </w:rPr>
        <w:fldChar w:fldCharType="begin"/>
      </w:r>
      <w:r>
        <w:instrText>HYPERLINK "https://www.baidu.com/s?wd=%E5%84%BF%E7%AB%A5%E4%BF%9D%E5%81%A5&amp;tn=44039180_cpr&amp;fenlei=mv6quAkxTZn0IZRqIHckPjm4nH00T1YYmhmvPHK-uHRsnHDzn1nL0ZwV5Hcvrjm3rH6sPfKWUMw85HfYnjn4nH6sgvPsT6KdThsqpZwYTjCEQLGCpyw9Uz4Bmy-bIi4WUvYETgN-TLwGUv3EnWR3rjbsPHT3"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儿童保健</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工作，提高住院分娩率，改善儿童营养状况</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积极做好计划生育技术指导、康复等工作</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开展爱国卫生运动，普及疾病预防和卫生保健知识，指导群众改善居住、饮食、饮水和</w:t>
      </w:r>
      <w:r>
        <w:rPr>
          <w:rFonts w:ascii="Times New Roman" w:eastAsia="方正仿宋_GBK" w:cs="Times New Roman" w:hAnsi="Times New Roman"/>
          <w:b w:val="0"/>
          <w:color w:val="000000"/>
          <w:sz w:val="28"/>
        </w:rPr>
        <w:fldChar w:fldCharType="begin"/>
      </w:r>
      <w:r>
        <w:instrText>HYPERLINK "https://www.baidu.com/s?wd=%E7%8E%AF%E5%A2%83%E5%8D%AB%E7%94%9F&amp;tn=44039180_cpr&amp;fenlei=mv6quAkxTZn0IZRqIHckPjm4nH00T1YYmhmvPHK-uHRsnHDzn1nL0ZwV5Hcvrjm3rH6sPfKWUMw85HfYnjn4nH6sgvPsT6KdThsqpZwYTjCEQLGCpyw9Uz4Bmy-bIi4WUvYETgN-TLwGUv3EnWR3rjbsPHT3"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环境卫生</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条件，引导和帮助农民建立良好的卫生习惯。</w:t>
      </w:r>
    </w:p>
    <w:p>
      <w:pPr>
        <w:pStyle w:val="38"/>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3"/>
            </w:pPr>
            <w:r>
              <w:t>单位名称</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3"/>
            </w:pPr>
            <w:r>
              <w:t>单位性质</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单位规格</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3"/>
            </w:pPr>
            <w:r>
              <w:t>经费保障形式</w:t>
            </w:r>
          </w:p>
        </w:tc>
      </w:tr>
      <w:tr>
        <w:trPr>
          <w:trHeight w:val="369"/>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5"/>
            </w:pPr>
            <w:r>
              <w:t>唐山市丰南区唐坊镇中心卫生院</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6"/>
            </w:pPr>
            <w:r>
              <w:t>事业</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6"/>
            </w:pPr>
            <w:r>
              <w:t>股级</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6"/>
            </w:pPr>
            <w:r>
              <w:t>财政性资金定额或定项补助</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按照预算管理有关规定，目前我区单位预算的编制实行综合预算管理，即全部收入和支出都反映在预算中。</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（一）收入说明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2022年单位预算收入</w:t>
      </w:r>
      <w:r>
        <w:rPr>
          <w:rFonts w:eastAsia="方正仿宋_GBK" w:cs="Times New Roman" w:hint="eastAsia"/>
          <w:b w:val="0"/>
          <w:color w:val="000000"/>
          <w:sz w:val="28"/>
          <w:lang w:val="en-US" w:eastAsia="zh-CN"/>
        </w:rPr>
        <w:t>616</w:t>
      </w:r>
      <w:r>
        <w:rPr>
          <w:rFonts w:ascii="Times New Roman" w:eastAsia="方正仿宋_GBK" w:cs="Times New Roman" w:hAnsi="Times New Roman" w:hint="eastAsia"/>
          <w:b w:val="0"/>
          <w:color w:val="000000"/>
          <w:sz w:val="28"/>
        </w:rPr>
        <w:t>万元，其中：一般公共预算拨款</w:t>
      </w:r>
      <w:r>
        <w:rPr>
          <w:rFonts w:eastAsia="方正仿宋_GBK" w:cs="Times New Roman" w:hint="eastAsia"/>
          <w:b w:val="0"/>
          <w:color w:val="000000"/>
          <w:sz w:val="28"/>
          <w:lang w:val="en-US" w:eastAsia="zh-CN"/>
        </w:rPr>
        <w:t>512</w:t>
      </w:r>
      <w:r>
        <w:rPr>
          <w:rFonts w:ascii="Times New Roman" w:eastAsia="方正仿宋_GBK" w:cs="Times New Roman" w:hAnsi="Times New Roman" w:hint="eastAsia"/>
          <w:b w:val="0"/>
          <w:color w:val="000000"/>
          <w:sz w:val="28"/>
        </w:rPr>
        <w:t>万元，政府性基金预算拨款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万元，国有资本经营预算拨款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万元，财政专户核拨</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万元，单位资金</w:t>
      </w:r>
      <w:r>
        <w:rPr>
          <w:rFonts w:eastAsia="方正仿宋_GBK" w:cs="Times New Roman" w:hint="eastAsia"/>
          <w:b w:val="0"/>
          <w:color w:val="000000"/>
          <w:sz w:val="28"/>
          <w:lang w:val="en-US" w:eastAsia="zh-CN"/>
        </w:rPr>
        <w:t>104</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（二）支出说明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2022年单位预算支出</w:t>
      </w:r>
      <w:r>
        <w:rPr>
          <w:rFonts w:eastAsia="方正仿宋_GBK" w:cs="Times New Roman" w:hint="eastAsia"/>
          <w:b w:val="0"/>
          <w:color w:val="000000"/>
          <w:sz w:val="28"/>
          <w:lang w:val="en-US" w:eastAsia="zh-CN"/>
        </w:rPr>
        <w:t>616</w:t>
      </w:r>
      <w:r>
        <w:rPr>
          <w:rFonts w:ascii="Times New Roman" w:eastAsia="方正仿宋_GBK" w:cs="Times New Roman" w:hAnsi="Times New Roman" w:hint="eastAsia"/>
          <w:b w:val="0"/>
          <w:color w:val="000000"/>
          <w:sz w:val="28"/>
        </w:rPr>
        <w:t>万元，其中：人员经费</w:t>
      </w:r>
      <w:r>
        <w:rPr>
          <w:rFonts w:eastAsia="方正仿宋_GBK" w:cs="Times New Roman" w:hint="eastAsia"/>
          <w:b w:val="0"/>
          <w:color w:val="000000"/>
          <w:sz w:val="28"/>
          <w:lang w:val="en-US" w:eastAsia="zh-CN"/>
        </w:rPr>
        <w:t>532</w:t>
      </w:r>
      <w:r>
        <w:rPr>
          <w:rFonts w:ascii="Times New Roman" w:eastAsia="方正仿宋_GBK" w:cs="Times New Roman" w:hAnsi="Times New Roman" w:hint="eastAsia"/>
          <w:b w:val="0"/>
          <w:color w:val="000000"/>
          <w:sz w:val="28"/>
        </w:rPr>
        <w:t>万元，日常公用经费</w:t>
      </w:r>
      <w:r>
        <w:rPr>
          <w:rFonts w:eastAsia="方正仿宋_GBK" w:cs="Times New Roman" w:hint="eastAsia"/>
          <w:b w:val="0"/>
          <w:color w:val="000000"/>
          <w:sz w:val="28"/>
          <w:lang w:val="en-US" w:eastAsia="zh-CN"/>
        </w:rPr>
        <w:t>84</w:t>
      </w:r>
      <w:r>
        <w:rPr>
          <w:rFonts w:ascii="Times New Roman" w:eastAsia="方正仿宋_GBK" w:cs="Times New Roman" w:hAnsi="Times New Roman" w:hint="eastAsia"/>
          <w:b w:val="0"/>
          <w:color w:val="000000"/>
          <w:sz w:val="28"/>
        </w:rPr>
        <w:t>万元，项目支出</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（三）比上年增减情况</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2022年单位预算较2021年增加</w:t>
      </w:r>
      <w:r>
        <w:rPr>
          <w:rFonts w:eastAsia="方正仿宋_GBK" w:cs="Times New Roman" w:hint="eastAsia"/>
          <w:b w:val="0"/>
          <w:color w:val="000000"/>
          <w:sz w:val="28"/>
          <w:lang w:val="en-US" w:eastAsia="zh-CN"/>
        </w:rPr>
        <w:t>104</w:t>
      </w:r>
      <w:r>
        <w:rPr>
          <w:rFonts w:ascii="Times New Roman" w:eastAsia="方正仿宋_GBK" w:cs="Times New Roman" w:hAnsi="Times New Roman" w:hint="eastAsia"/>
          <w:b w:val="0"/>
          <w:color w:val="000000"/>
          <w:sz w:val="28"/>
        </w:rPr>
        <w:t>万元，其中：人员经费增加</w:t>
      </w:r>
      <w:r>
        <w:rPr>
          <w:rFonts w:eastAsia="方正仿宋_GBK" w:cs="Times New Roman" w:hint="eastAsia"/>
          <w:b w:val="0"/>
          <w:color w:val="000000"/>
          <w:sz w:val="28"/>
          <w:lang w:val="en-US" w:eastAsia="zh-CN"/>
        </w:rPr>
        <w:t>20</w:t>
      </w:r>
      <w:r>
        <w:rPr>
          <w:rFonts w:ascii="Times New Roman" w:eastAsia="方正仿宋_GBK" w:cs="Times New Roman" w:hAnsi="Times New Roman" w:hint="eastAsia"/>
          <w:b w:val="0"/>
          <w:color w:val="000000"/>
          <w:sz w:val="28"/>
        </w:rPr>
        <w:t>万元，日常公用经费增加</w:t>
      </w:r>
      <w:r>
        <w:rPr>
          <w:rFonts w:eastAsia="方正仿宋_GBK" w:cs="Times New Roman" w:hint="eastAsia"/>
          <w:b w:val="0"/>
          <w:color w:val="000000"/>
          <w:sz w:val="28"/>
          <w:lang w:val="en-US" w:eastAsia="zh-CN"/>
        </w:rPr>
        <w:t>84</w:t>
      </w:r>
      <w:r>
        <w:rPr>
          <w:rFonts w:ascii="Times New Roman" w:eastAsia="方正仿宋_GBK" w:cs="Times New Roman" w:hAnsi="Times New Roman" w:hint="eastAsia"/>
          <w:b w:val="0"/>
          <w:color w:val="000000"/>
          <w:sz w:val="28"/>
        </w:rPr>
        <w:t>万元，项目经费</w:t>
      </w:r>
      <w:r>
        <w:rPr>
          <w:rFonts w:eastAsia="方正仿宋_GBK" w:cs="Times New Roman" w:hint="eastAsia"/>
          <w:b w:val="0"/>
          <w:color w:val="000000"/>
          <w:sz w:val="28"/>
          <w:lang w:eastAsia="zh-CN"/>
        </w:rPr>
        <w:t>无增减变化</w:t>
      </w:r>
      <w:r>
        <w:rPr>
          <w:rFonts w:ascii="Times New Roman" w:eastAsia="方正仿宋_GBK" w:cs="Times New Roman" w:hAnsi="Times New Roman" w:hint="eastAsia"/>
          <w:b w:val="0"/>
          <w:color w:val="000000"/>
          <w:sz w:val="28"/>
        </w:rPr>
        <w:t>。</w:t>
      </w:r>
    </w:p>
    <w:p>
      <w:pPr>
        <w:pStyle w:val="39"/>
      </w:pPr>
    </w:p>
    <w:p>
      <w:pPr>
        <w:spacing w:before="10" w:after="10" w:line="240" w:lineRule="auto"/>
        <w:ind w:firstLine="640"/>
        <w:jc w:val="left"/>
        <w:outlineLvl w:val="5"/>
      </w:pPr>
      <w:r>
        <w:rPr>
          <w:rFonts w:ascii="黑体" w:eastAsia="黑体" w:cs="黑体"/>
          <w:color w:val="000000"/>
          <w:sz w:val="32"/>
        </w:rPr>
        <w:t>三、机关运行经费安排情况</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2022年机关运行经费共计安排</w:t>
      </w:r>
      <w:r>
        <w:rPr>
          <w:rFonts w:eastAsia="方正仿宋_GBK" w:cs="Times New Roman" w:hint="eastAsia"/>
          <w:b w:val="0"/>
          <w:color w:val="000000"/>
          <w:sz w:val="28"/>
          <w:lang w:val="en-US" w:eastAsia="zh-CN"/>
        </w:rPr>
        <w:t>84</w:t>
      </w:r>
      <w:r>
        <w:rPr>
          <w:rFonts w:ascii="Times New Roman" w:eastAsia="方正仿宋_GBK" w:cs="Times New Roman" w:hAnsi="Times New Roman" w:hint="eastAsia"/>
          <w:b w:val="0"/>
          <w:color w:val="000000"/>
          <w:sz w:val="28"/>
        </w:rPr>
        <w:t>万元，主要包括用于保证</w:t>
      </w:r>
      <w:r>
        <w:rPr>
          <w:rFonts w:eastAsia="方正仿宋_GBK" w:cs="Times New Roman" w:hint="eastAsia"/>
          <w:b w:val="0"/>
          <w:color w:val="000000"/>
          <w:sz w:val="28"/>
          <w:lang w:eastAsia="zh-CN"/>
        </w:rPr>
        <w:t>单位</w:t>
      </w:r>
      <w:r>
        <w:rPr>
          <w:rFonts w:ascii="Times New Roman" w:eastAsia="方正仿宋_GBK" w:cs="Times New Roman" w:hAnsi="Times New Roman" w:hint="eastAsia"/>
          <w:b w:val="0"/>
          <w:color w:val="000000"/>
          <w:sz w:val="28"/>
        </w:rPr>
        <w:t>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pPr>
        <w:pStyle w:val="40"/>
      </w:pP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41"/>
        <w:rPr>
          <w:rFonts w:eastAsia="方正仿宋_GBK" w:hint="eastAsia"/>
          <w:lang w:eastAsia="zh-CN"/>
        </w:rPr>
      </w:pPr>
      <w:r>
        <w:rPr>
          <w:rFonts w:hint="eastAsia"/>
          <w:lang w:eastAsia="zh-CN"/>
        </w:rPr>
        <w:t>本单位无“三公”经费预算</w:t>
      </w:r>
    </w:p>
    <w:p>
      <w:pPr>
        <w:spacing w:before="10" w:after="10" w:line="240" w:lineRule="auto"/>
        <w:ind w:firstLine="640"/>
        <w:jc w:val="left"/>
        <w:outlineLvl w:val="5"/>
        <w:rPr>
          <w:rFonts w:ascii="黑体" w:eastAsia="黑体" w:cs="黑体"/>
          <w:color w:val="000000"/>
          <w:sz w:val="32"/>
        </w:rPr>
      </w:pPr>
      <w:r>
        <w:rPr>
          <w:rFonts w:ascii="黑体" w:eastAsia="黑体" w:cs="黑体"/>
          <w:color w:val="000000"/>
          <w:sz w:val="32"/>
        </w:rPr>
        <w:t>五、预算绩效信息</w:t>
      </w:r>
    </w:p>
    <w:p>
      <w:pPr>
        <w:spacing w:before="10" w:after="10" w:line="240" w:lineRule="auto"/>
        <w:ind w:firstLine="640"/>
        <w:jc w:val="left"/>
        <w:outlineLvl w:val="5"/>
        <w:rPr>
          <w:rFonts w:ascii="黑体" w:eastAsia="黑体" w:cs="黑体" w:hint="eastAsia"/>
          <w:color w:val="000000"/>
          <w:sz w:val="32"/>
          <w:lang w:eastAsia="zh-CN"/>
        </w:rPr>
      </w:pPr>
      <w:r>
        <w:rPr>
          <w:rFonts w:ascii="黑体" w:eastAsia="黑体" w:cs="黑体" w:hint="eastAsia"/>
          <w:color w:val="000000"/>
          <w:sz w:val="32"/>
          <w:lang w:eastAsia="zh-CN"/>
        </w:rPr>
        <w:t>无</w:t>
      </w:r>
    </w:p>
    <w:p>
      <w:pPr>
        <w:spacing w:before="10" w:after="10" w:line="240" w:lineRule="auto"/>
        <w:ind w:firstLine="640"/>
        <w:jc w:val="left"/>
        <w:outlineLvl w:val="5"/>
        <w:rPr>
          <w:rFonts w:ascii="黑体" w:eastAsia="黑体" w:cs="黑体"/>
          <w:color w:val="000000"/>
          <w:sz w:val="32"/>
        </w:rPr>
        <w:sectPr>
          <w:pgSz w:w="16840" w:h="11900" w:orient="landscape"/>
          <w:pgMar w:top="1361" w:right="1020" w:bottom="1361" w:left="1020" w:header="720" w:footer="720" w:gutter="0"/>
          <w:docGrid w:linePitch="326" w:charSpace="0"/>
        </w:sectPr>
      </w:pP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2022年，唐山市丰南区唐坊镇中心卫生院安排政府采购预算0.00万元。具体内容见下表。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bottom w:val="single" w:sz="6" w:space="0" w:color="000000"/>
              <w:right w:val="single" w:sz="6" w:space="0" w:color="FFFFFF"/>
            </w:tcBorders>
            <w:vAlign w:val="center"/>
          </w:tcPr>
          <w:p>
            <w:pPr>
              <w:pStyle w:val="22"/>
            </w:pPr>
            <w:r>
              <w:t>415006唐山市丰南区唐坊镇中心卫生院</w:t>
            </w:r>
          </w:p>
        </w:tc>
        <w:tc>
          <w:tcPr>
            <w:tcW w:w="8674" w:type="dxa"/>
            <w:gridSpan w:val="9"/>
            <w:tcBorders>
              <w:top w:val="single" w:sz="6" w:space="0" w:color="FFFFFF"/>
              <w:left w:val="single" w:sz="6" w:space="0" w:color="FFFFFF"/>
              <w:bottom w:val="single" w:sz="6" w:space="0" w:color="000000"/>
              <w:right w:val="single" w:sz="6" w:space="0" w:color="FFFFFF"/>
            </w:tcBorders>
            <w:vAlign w:val="center"/>
          </w:tcPr>
          <w:p>
            <w:pPr>
              <w:pStyle w:val="37"/>
            </w:pPr>
            <w:r>
              <w:t>单位：万元</w:t>
            </w:r>
          </w:p>
        </w:tc>
      </w:tr>
      <w:tr>
        <w:trPr>
          <w:cantSplit/>
          <w:tblHeader/>
        </w:trPr>
        <w:tc>
          <w:tcPr>
            <w:tcW w:w="2665"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政府采购项目来源</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采购物品名称</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政府采购目录序号</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计量  单位</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单价</w:t>
            </w:r>
          </w:p>
        </w:tc>
        <w:tc>
          <w:tcPr>
            <w:tcW w:w="7710"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政府采购金额（当年部门预算安排资金）</w:t>
            </w:r>
          </w:p>
        </w:tc>
        <w:tc>
          <w:tcPr>
            <w:tcW w:w="96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2022年  预留中  小微企  业份额</w:t>
            </w:r>
          </w:p>
        </w:tc>
      </w:tr>
      <w:tr>
        <w:trPr>
          <w:cantSplit/>
          <w:tblHeader/>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3"/>
            </w:pPr>
            <w:r>
              <w:t>项目名称</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预算    资金</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vMerge/>
            <w:tcBorders>
              <w:top w:val="single" w:sz="6" w:space="0" w:color="000000"/>
              <w:left w:val="single" w:sz="6" w:space="0" w:color="000000"/>
              <w:bottom w:val="single" w:sz="6" w:space="0" w:color="000000"/>
              <w:right w:val="single" w:sz="6" w:space="0" w:color="000000"/>
            </w:tcBorders>
          </w:tcPr>
          <w:p/>
        </w:tc>
        <w:tc>
          <w:tcPr>
            <w:tcW w:w="709"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基金预算拨款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单位    资金</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财政拨    款结转</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非财政    拨款结    转结余</w:t>
            </w:r>
          </w:p>
        </w:tc>
        <w:tc>
          <w:tcPr>
            <w:tcW w:w="964" w:type="dxa"/>
            <w:vMerge/>
            <w:tcBorders>
              <w:top w:val="single" w:sz="6" w:space="0" w:color="000000"/>
              <w:left w:val="single" w:sz="6" w:space="0" w:color="000000"/>
              <w:bottom w:val="single" w:sz="6" w:space="0" w:color="000000"/>
              <w:right w:val="single" w:sz="6" w:space="0" w:color="000000"/>
            </w:tcBorders>
          </w:tcP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唐山市丰南区唐坊镇中心卫生院上年末固定资产金额为</w:t>
      </w:r>
      <w:r>
        <w:rPr>
          <w:rFonts w:eastAsia="方正仿宋_GBK" w:cs="Times New Roman" w:hint="eastAsia"/>
          <w:b w:val="0"/>
          <w:color w:val="000000"/>
          <w:sz w:val="28"/>
          <w:lang w:val="en-US" w:eastAsia="zh-CN"/>
        </w:rPr>
        <w:t>506.92</w:t>
      </w:r>
      <w:r>
        <w:rPr>
          <w:rFonts w:ascii="Times New Roman" w:eastAsia="方正仿宋_GBK" w:cs="Times New Roman" w:hAnsi="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bottom w:val="single" w:sz="6" w:space="0" w:color="000000"/>
              <w:right w:val="single" w:sz="6" w:space="0" w:color="FFFFFF"/>
            </w:tcBorders>
            <w:vAlign w:val="center"/>
          </w:tcPr>
          <w:p>
            <w:pPr>
              <w:pStyle w:val="22"/>
            </w:pPr>
            <w:r>
              <w:t>415006唐山市丰南区唐坊镇中心卫生院</w:t>
            </w:r>
          </w:p>
        </w:tc>
        <w:tc>
          <w:tcPr>
            <w:tcW w:w="5669"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截止时间：2021-12-31</w:t>
            </w:r>
          </w:p>
        </w:tc>
      </w:tr>
      <w:tr>
        <w:trPr>
          <w:tblHeader/>
        </w:trPr>
        <w:tc>
          <w:tcPr>
            <w:tcW w:w="7370"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价值（金额单位：万元）</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房屋</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19.1</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车辆</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rPr>
                <w:rFonts w:eastAsia="方正书宋_GBK" w:hint="eastAsia"/>
                <w:lang w:val="en-US" w:eastAsia="zh-CN"/>
              </w:rPr>
            </w:pPr>
            <w:r>
              <w:rPr>
                <w:rFonts w:hint="eastAsia"/>
                <w:lang w:val="en-US" w:eastAsia="zh-CN"/>
              </w:rPr>
              <w:t>2</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39.1</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其他资产</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448.72</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合计</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506.92</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w:t>
      </w:r>
      <w:r>
        <w:rPr>
          <w:rFonts w:eastAsia="方正仿宋_GBK" w:cs="Times New Roman" w:hint="eastAsia"/>
          <w:b w:val="0"/>
          <w:color w:val="000000"/>
          <w:sz w:val="28"/>
          <w:lang w:eastAsia="zh-CN"/>
        </w:rPr>
        <w:t>区级</w:t>
      </w:r>
      <w:r>
        <w:rPr>
          <w:rFonts w:ascii="Times New Roman" w:eastAsia="方正仿宋_GBK" w:cs="Times New Roman" w:hAnsi="Times New Roman"/>
          <w:b w:val="0"/>
          <w:color w:val="000000"/>
          <w:sz w:val="28"/>
        </w:rPr>
        <w:t>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w:t>
      </w:r>
      <w:r>
        <w:rPr>
          <w:rFonts w:eastAsia="方正仿宋_GBK" w:cs="Times New Roman" w:hint="eastAsia"/>
          <w:b w:val="0"/>
          <w:color w:val="000000"/>
          <w:sz w:val="28"/>
          <w:lang w:eastAsia="zh-CN"/>
        </w:rPr>
        <w:t>区级</w:t>
      </w:r>
      <w:r>
        <w:rPr>
          <w:rFonts w:ascii="Times New Roman" w:eastAsia="方正仿宋_GBK" w:cs="Times New Roman" w:hAnsi="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7" w:name="_Toc_4_4_0000000025"/>
      <w:r>
        <w:rPr>
          <w:rFonts w:ascii="方正小标宋_GBK" w:eastAsia="方正小标宋_GBK" w:cs="方正小标宋_GBK"/>
          <w:b w:val="0"/>
          <w:color w:val="000000"/>
          <w:sz w:val="44"/>
        </w:rPr>
        <w:t>七、唐山市丰南区小集镇中心卫生院收支预算</w:t>
      </w:r>
      <w:bookmarkEnd w:id="7"/>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bottom w:val="single" w:sz="6" w:space="0" w:color="000000"/>
              <w:right w:val="single" w:sz="6" w:space="0" w:color="FFFFFF"/>
            </w:tcBorders>
            <w:vAlign w:val="center"/>
          </w:tcPr>
          <w:p>
            <w:pPr>
              <w:pStyle w:val="22"/>
            </w:pPr>
            <w:r>
              <w:t>415007唐山市丰南区小集镇中心卫生院</w:t>
            </w:r>
          </w:p>
        </w:tc>
        <w:tc>
          <w:tcPr>
            <w:tcW w:w="2126"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6661"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600.00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四、财政专户管理资金收入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五、事业收入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531.62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六、事业单位经营收入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七、上级补助收入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八、附属单位上缴收入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九、其他收入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1131.62</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1131.62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1131.62</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上年结转结余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年终结转结余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1131.62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1131.62</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bottom w:val="single" w:sz="6" w:space="0" w:color="000000"/>
              <w:right w:val="single" w:sz="6" w:space="0" w:color="FFFFFF"/>
            </w:tcBorders>
            <w:vAlign w:val="center"/>
          </w:tcPr>
          <w:p>
            <w:pPr>
              <w:pStyle w:val="22"/>
            </w:pPr>
            <w:r>
              <w:t>415007唐山市丰南区小集镇中心卫生院</w:t>
            </w:r>
          </w:p>
        </w:tc>
        <w:tc>
          <w:tcPr>
            <w:tcW w:w="3402" w:type="dxa"/>
            <w:gridSpan w:val="3"/>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669" w:type="dxa"/>
            <w:gridSpan w:val="5"/>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68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071"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本年收入</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上年结转</w:t>
            </w:r>
          </w:p>
        </w:tc>
      </w:tr>
      <w:tr>
        <w:trPr>
          <w:trHeight w:val="369"/>
          <w:tblHeader/>
        </w:trPr>
        <w:tc>
          <w:tcPr>
            <w:tcW w:w="68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小计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财政拨款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财政专户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事业收入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经营收入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上级补助收入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附属单位上缴收入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其他收入</w:t>
            </w:r>
          </w:p>
        </w:tc>
        <w:tc>
          <w:tcPr>
            <w:tcW w:w="1134"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12</w:t>
            </w: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1131.62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1131.62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600.00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531.62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1131.62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1131.62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600.00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531.62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1131.62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1131.62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600.00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531.62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1131.62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1131.62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600.00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531.62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415007唐山市丰南区小集镇中心卫生院</w:t>
            </w:r>
          </w:p>
        </w:tc>
        <w:tc>
          <w:tcPr>
            <w:tcW w:w="2721" w:type="dxa"/>
            <w:gridSpan w:val="2"/>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443"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528"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经营支出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上解上级     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对附属单位补助支出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1131.62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1131.62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1131.62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1131.62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1131.62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1131.62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1131.62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1131.62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415007唐山市丰南区小集镇中心卫生院</w:t>
            </w:r>
          </w:p>
        </w:tc>
        <w:tc>
          <w:tcPr>
            <w:tcW w:w="3402"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896"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487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9298" w:type="dxa"/>
            <w:gridSpan w:val="5"/>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金额</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一般公共预算财政拨款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政府性基金预算财政    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国有资本经营预算财政拨款</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600.00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600.00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600.00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600.00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600.00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600.00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年初财政拨款结转和结余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年末财政拨款结转和结余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600.00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600.00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600.00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415007唐山市丰南区小集镇中心卫生院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600.00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600.00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600.00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600.00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600.00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600.00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600.00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600.00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415007唐山市丰南区小集镇中心卫生院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支出部门经济分类科目</w:t>
            </w:r>
          </w:p>
        </w:tc>
        <w:tc>
          <w:tcPr>
            <w:tcW w:w="7654" w:type="dxa"/>
            <w:gridSpan w:val="3"/>
            <w:tcBorders>
              <w:top w:val="single" w:sz="6" w:space="0" w:color="000000"/>
              <w:left w:val="single" w:sz="6" w:space="0" w:color="000000"/>
              <w:bottom w:val="single" w:sz="6" w:space="0" w:color="000000"/>
              <w:right w:val="single" w:sz="6" w:space="0" w:color="000000"/>
            </w:tcBorders>
            <w:vAlign w:val="center"/>
          </w:tcPr>
          <w:p>
            <w:pPr>
              <w:pStyle w:val="23"/>
            </w:pPr>
            <w:r>
              <w:t>一般公共预算基本支出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人员经费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公用经费</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600.00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600.00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586.92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586.92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基本工资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165.55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165.55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津贴补贴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75.02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75.02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绩效工资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130.19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130.19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66.76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66.76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职业年金缴费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8.68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8.68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城镇职工基本医疗保险缴费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34.95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34.95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公务员医疗补助缴费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32.30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32.30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其他社会保障缴费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6.08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6.08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49.38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49.38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30199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18.01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18.01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对个人和家庭的补助</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13.08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13.08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30305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生活补助</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10.08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10.08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30307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医疗费补助</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30309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奖励金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415007唐山市丰南区小集镇中心卫生院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415007唐山市丰南区小集镇中心卫生院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415007唐山市丰南区小集镇中心卫生院</w:t>
            </w:r>
          </w:p>
        </w:tc>
        <w:tc>
          <w:tcPr>
            <w:tcW w:w="238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476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3798"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9524" w:type="dxa"/>
            <w:gridSpan w:val="4"/>
            <w:tcBorders>
              <w:top w:val="single" w:sz="6" w:space="0" w:color="000000"/>
              <w:left w:val="single" w:sz="6" w:space="0" w:color="000000"/>
              <w:bottom w:val="single" w:sz="6" w:space="0" w:color="000000"/>
              <w:right w:val="single" w:sz="6" w:space="0" w:color="000000"/>
            </w:tcBorders>
            <w:vAlign w:val="center"/>
          </w:tcPr>
          <w:p>
            <w:pPr>
              <w:pStyle w:val="23"/>
            </w:pPr>
            <w:r>
              <w:t>资 金 性 质</w:t>
            </w:r>
          </w:p>
        </w:tc>
      </w:tr>
      <w:tr>
        <w:trPr>
          <w:trHeight w:val="567"/>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798" w:type="dxa"/>
            <w:vMerge/>
            <w:tcBorders>
              <w:top w:val="single" w:sz="6" w:space="0" w:color="000000"/>
              <w:left w:val="single" w:sz="6" w:space="0" w:color="000000"/>
              <w:bottom w:val="single" w:sz="6" w:space="0" w:color="000000"/>
              <w:right w:val="single" w:sz="6" w:space="0" w:color="000000"/>
            </w:tcBorders>
          </w:tc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              财政拨款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政府性基金                  预算拨款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              预算财政拨款</w:t>
            </w:r>
          </w:p>
        </w:tc>
      </w:tr>
      <w:tr>
        <w:trPr>
          <w:trHeight w:val="567"/>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eastAsia="方正小标宋_GBK" w:cs="方正小标宋_GBK"/>
          <w:b w:val="0"/>
          <w:color w:val="000000"/>
          <w:sz w:val="44"/>
        </w:rPr>
        <w:t>唐山市丰南区小集镇中心卫生院2022年单位预算信息公开情况说明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按照《预算法》、《地方预决算公开操作规程》和《关于进一步推进预算公开工作的实施意见》规定，现将唐山市丰南区小集镇中心卫生院2022年单位预算公开如下：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以</w:t>
      </w:r>
      <w:r>
        <w:rPr>
          <w:rFonts w:ascii="Times New Roman" w:eastAsia="方正仿宋_GBK" w:cs="Times New Roman" w:hAnsi="Times New Roman"/>
          <w:b w:val="0"/>
          <w:color w:val="000000"/>
          <w:sz w:val="28"/>
        </w:rPr>
        <w:fldChar w:fldCharType="begin"/>
      </w:r>
      <w:r>
        <w:instrText>HYPERLINK "https://www.baidu.com/s?wd=%E5%85%AC%E5%85%B1%E5%8D%AB%E7%94%9F%E6%9C%8D%E5%8A%A1&amp;tn=44039180_cpr&amp;fenlei=mv6quAkxTZn0IZRqIHckPjm4nH00T1YYmhmvPHK-uHRsnHDzn1nL0ZwV5Hcvrjm3rH6sPfKWUMw85HfYnjn4nH6sgvPsT6KdThsqpZwYTjCEQLGCpyw9Uz4Bmy-bIi4WUvYETgN-TLwGUv3EnWR3rjbsPHT3"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公共卫生服务</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为主，综合提供预防、保健和基本医疗等服务</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加强农村疾病预防控制，做好传染病、</w:t>
      </w:r>
      <w:r>
        <w:rPr>
          <w:rFonts w:ascii="Times New Roman" w:eastAsia="方正仿宋_GBK" w:cs="Times New Roman" w:hAnsi="Times New Roman"/>
          <w:b w:val="0"/>
          <w:color w:val="000000"/>
          <w:sz w:val="28"/>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地方病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防治和疫情等农村</w:t>
      </w:r>
      <w:r>
        <w:rPr>
          <w:rFonts w:ascii="Times New Roman" w:eastAsia="方正仿宋_GBK" w:cs="Times New Roman" w:hAnsi="Times New Roman"/>
          <w:b w:val="0"/>
          <w:color w:val="000000"/>
          <w:sz w:val="28"/>
        </w:rPr>
        <w:fldChar w:fldCharType="begin"/>
      </w:r>
      <w:r>
        <w:instrText>HYPERLINK "https://www.baidu.com/s?wd=%E7%AA%81%E5%8F%91%E6%80%A7%E5%85%AC%E5%85%B1%E5%8D%AB%E7%94%9F%E4%BA%8B%E4%BB%B6&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突发性公共卫生事件</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报告工作，重点控制严重危害农民身体健康的传染病、</w:t>
      </w:r>
      <w:r>
        <w:rPr>
          <w:rFonts w:ascii="Times New Roman" w:eastAsia="方正仿宋_GBK" w:cs="Times New Roman" w:hAnsi="Times New Roman"/>
          <w:b w:val="0"/>
          <w:color w:val="000000"/>
          <w:sz w:val="28"/>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地方病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、职业病和寄生虫病等</w:t>
      </w:r>
      <w:r>
        <w:rPr>
          <w:rFonts w:ascii="Times New Roman" w:eastAsia="方正仿宋_GBK" w:cs="Times New Roman" w:hAnsi="Times New Roman"/>
          <w:b w:val="0"/>
          <w:color w:val="000000"/>
          <w:sz w:val="28"/>
        </w:rPr>
        <w:fldChar w:fldCharType="begin"/>
      </w:r>
      <w:r>
        <w:instrText>HYPERLINK "https://www.baidu.com/s?wd=%E9%87%8D%E5%A4%A7%E7%96%BE%E7%97%85&amp;tn=44039180_cpr&amp;fenlei=mv6quAkxTZn0IZRqIHckPjm4nH00T1YYmhmvPHK-uHRsnHDzn1nL0ZwV5Hcvrjm3rH6sPfKWUMw85HfYnjn4nH6sgvPsT6KdThsqpZwYTjCEQLGCpyw9Uz4Bmy-bIi4WUvYETgN-TLwGUv3EnWR3rjbsPHT3"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重大疾病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认真执行儿童计划免疫</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积极开展</w:t>
      </w:r>
      <w:r>
        <w:rPr>
          <w:rFonts w:ascii="Times New Roman" w:eastAsia="方正仿宋_GBK" w:cs="Times New Roman" w:hAnsi="Times New Roman"/>
          <w:b w:val="0"/>
          <w:color w:val="000000"/>
          <w:sz w:val="28"/>
        </w:rPr>
        <w:fldChar w:fldCharType="begin"/>
      </w:r>
      <w:r>
        <w:instrText>HYPERLINK "https://www.baidu.com/s?wd=%E6%85%A2%E6%80%A7%E9%9D%9E%E4%BC%A0%E6%9F%93%E6%80%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慢性非传染性疾病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的防治工作</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做好农村孕产妇和</w:t>
      </w:r>
      <w:r>
        <w:rPr>
          <w:rFonts w:ascii="Times New Roman" w:eastAsia="方正仿宋_GBK" w:cs="Times New Roman" w:hAnsi="Times New Roman"/>
          <w:b w:val="0"/>
          <w:color w:val="000000"/>
          <w:sz w:val="28"/>
        </w:rPr>
        <w:fldChar w:fldCharType="begin"/>
      </w:r>
      <w:r>
        <w:instrText>HYPERLINK "https://www.baidu.com/s?wd=%E5%84%BF%E7%AB%A5%E4%BF%9D%E5%81%A5&amp;tn=44039180_cpr&amp;fenlei=mv6quAkxTZn0IZRqIHckPjm4nH00T1YYmhmvPHK-uHRsnHDzn1nL0ZwV5Hcvrjm3rH6sPfKWUMw85HfYnjn4nH6sgvPsT6KdThsqpZwYTjCEQLGCpyw9Uz4Bmy-bIi4WUvYETgN-TLwGUv3EnWR3rjbsPHT3"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儿童保健</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工作，提高住院分娩率，改善儿童营养状况</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积极做好计划生育技术指导、康复等工作</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开展爱国卫生运动，普及疾病预防和卫生保健知识，指导群众改善居住、饮食、饮水和</w:t>
      </w:r>
      <w:r>
        <w:rPr>
          <w:rFonts w:ascii="Times New Roman" w:eastAsia="方正仿宋_GBK" w:cs="Times New Roman" w:hAnsi="Times New Roman"/>
          <w:b w:val="0"/>
          <w:color w:val="000000"/>
          <w:sz w:val="28"/>
        </w:rPr>
        <w:fldChar w:fldCharType="begin"/>
      </w:r>
      <w:r>
        <w:instrText>HYPERLINK "https://www.baidu.com/s?wd=%E7%8E%AF%E5%A2%83%E5%8D%AB%E7%94%9F&amp;tn=44039180_cpr&amp;fenlei=mv6quAkxTZn0IZRqIHckPjm4nH00T1YYmhmvPHK-uHRsnHDzn1nL0ZwV5Hcvrjm3rH6sPfKWUMw85HfYnjn4nH6sgvPsT6KdThsqpZwYTjCEQLGCpyw9Uz4Bmy-bIi4WUvYETgN-TLwGUv3EnWR3rjbsPHT3"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环境卫生</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条件，引导和帮助农民建立良好的卫生习惯。</w:t>
      </w:r>
    </w:p>
    <w:p>
      <w:pPr>
        <w:pStyle w:val="38"/>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3"/>
            </w:pPr>
            <w:r>
              <w:t>单位名称</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3"/>
            </w:pPr>
            <w:r>
              <w:t>单位性质</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单位规格</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3"/>
            </w:pPr>
            <w:r>
              <w:t>经费保障形式</w:t>
            </w:r>
          </w:p>
        </w:tc>
      </w:tr>
      <w:tr>
        <w:trPr>
          <w:trHeight w:val="369"/>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5"/>
            </w:pPr>
            <w:r>
              <w:t>唐山市丰南区小集镇中心卫生院</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6"/>
            </w:pPr>
            <w:r>
              <w:t>事业</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6"/>
            </w:pPr>
            <w:r>
              <w:t>股级</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6"/>
            </w:pPr>
            <w:r>
              <w:t>财政性资金定额或定项补助</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按照预算管理有关规定，目前我区单位预算的编制实行综合预算管理，即全部收入和支出都反映在预算中。</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（一）收入说明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2022年单位预算收入</w:t>
      </w:r>
      <w:r>
        <w:rPr>
          <w:rFonts w:eastAsia="方正仿宋_GBK" w:cs="Times New Roman" w:hint="eastAsia"/>
          <w:b w:val="0"/>
          <w:color w:val="000000"/>
          <w:sz w:val="28"/>
          <w:lang w:val="en-US" w:eastAsia="zh-CN"/>
        </w:rPr>
        <w:t>1131.62</w:t>
      </w:r>
      <w:r>
        <w:rPr>
          <w:rFonts w:ascii="Times New Roman" w:eastAsia="方正仿宋_GBK" w:cs="Times New Roman" w:hAnsi="Times New Roman" w:hint="eastAsia"/>
          <w:b w:val="0"/>
          <w:color w:val="000000"/>
          <w:sz w:val="28"/>
        </w:rPr>
        <w:t>万元，其中：一般公共预算拨款</w:t>
      </w:r>
      <w:r>
        <w:rPr>
          <w:rFonts w:eastAsia="方正仿宋_GBK" w:cs="Times New Roman" w:hint="eastAsia"/>
          <w:b w:val="0"/>
          <w:color w:val="000000"/>
          <w:sz w:val="28"/>
          <w:lang w:val="en-US" w:eastAsia="zh-CN"/>
        </w:rPr>
        <w:t>600</w:t>
      </w:r>
      <w:r>
        <w:rPr>
          <w:rFonts w:ascii="Times New Roman" w:eastAsia="方正仿宋_GBK" w:cs="Times New Roman" w:hAnsi="Times New Roman" w:hint="eastAsia"/>
          <w:b w:val="0"/>
          <w:color w:val="000000"/>
          <w:sz w:val="28"/>
        </w:rPr>
        <w:t>万元，政府性基金预算拨款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万元，国有资本经营预算拨款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万元，财政专户核拨</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万元，单位资金</w:t>
      </w:r>
      <w:r>
        <w:rPr>
          <w:rFonts w:eastAsia="方正仿宋_GBK" w:cs="Times New Roman" w:hint="eastAsia"/>
          <w:b w:val="0"/>
          <w:color w:val="000000"/>
          <w:sz w:val="28"/>
          <w:lang w:val="en-US" w:eastAsia="zh-CN"/>
        </w:rPr>
        <w:t>531.62</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（二）支出说明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2022年单位预算支出</w:t>
      </w:r>
      <w:r>
        <w:rPr>
          <w:rFonts w:eastAsia="方正仿宋_GBK" w:cs="Times New Roman" w:hint="eastAsia"/>
          <w:b w:val="0"/>
          <w:color w:val="000000"/>
          <w:sz w:val="28"/>
          <w:lang w:val="en-US" w:eastAsia="zh-CN"/>
        </w:rPr>
        <w:t>1131.62</w:t>
      </w:r>
      <w:r>
        <w:rPr>
          <w:rFonts w:ascii="Times New Roman" w:eastAsia="方正仿宋_GBK" w:cs="Times New Roman" w:hAnsi="Times New Roman" w:hint="eastAsia"/>
          <w:b w:val="0"/>
          <w:color w:val="000000"/>
          <w:sz w:val="28"/>
        </w:rPr>
        <w:t>万元，其中：人员经费</w:t>
      </w:r>
      <w:r>
        <w:rPr>
          <w:rFonts w:eastAsia="方正仿宋_GBK" w:cs="Times New Roman" w:hint="eastAsia"/>
          <w:b w:val="0"/>
          <w:color w:val="000000"/>
          <w:sz w:val="28"/>
          <w:lang w:val="en-US" w:eastAsia="zh-CN"/>
        </w:rPr>
        <w:t>795.62</w:t>
      </w:r>
      <w:r>
        <w:rPr>
          <w:rFonts w:ascii="Times New Roman" w:eastAsia="方正仿宋_GBK" w:cs="Times New Roman" w:hAnsi="Times New Roman" w:hint="eastAsia"/>
          <w:b w:val="0"/>
          <w:color w:val="000000"/>
          <w:sz w:val="28"/>
        </w:rPr>
        <w:t>万元，日常公用经费</w:t>
      </w:r>
      <w:r>
        <w:rPr>
          <w:rFonts w:eastAsia="方正仿宋_GBK" w:cs="Times New Roman" w:hint="eastAsia"/>
          <w:b w:val="0"/>
          <w:color w:val="000000"/>
          <w:sz w:val="28"/>
          <w:lang w:val="en-US" w:eastAsia="zh-CN"/>
        </w:rPr>
        <w:t>336</w:t>
      </w:r>
      <w:r>
        <w:rPr>
          <w:rFonts w:ascii="Times New Roman" w:eastAsia="方正仿宋_GBK" w:cs="Times New Roman" w:hAnsi="Times New Roman" w:hint="eastAsia"/>
          <w:b w:val="0"/>
          <w:color w:val="000000"/>
          <w:sz w:val="28"/>
        </w:rPr>
        <w:t>万元，项目支出</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（三）比上年增减情况</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2022年单位预算较2021年增加</w:t>
      </w:r>
      <w:r>
        <w:rPr>
          <w:rFonts w:eastAsia="方正仿宋_GBK" w:cs="Times New Roman" w:hint="eastAsia"/>
          <w:b w:val="0"/>
          <w:color w:val="000000"/>
          <w:sz w:val="28"/>
          <w:lang w:val="en-US" w:eastAsia="zh-CN"/>
        </w:rPr>
        <w:t>531.62</w:t>
      </w:r>
      <w:r>
        <w:rPr>
          <w:rFonts w:ascii="Times New Roman" w:eastAsia="方正仿宋_GBK" w:cs="Times New Roman" w:hAnsi="Times New Roman" w:hint="eastAsia"/>
          <w:b w:val="0"/>
          <w:color w:val="000000"/>
          <w:sz w:val="28"/>
        </w:rPr>
        <w:t>万元，其中：人员经费增加</w:t>
      </w:r>
      <w:r>
        <w:rPr>
          <w:rFonts w:eastAsia="方正仿宋_GBK" w:cs="Times New Roman" w:hint="eastAsia"/>
          <w:b w:val="0"/>
          <w:color w:val="000000"/>
          <w:sz w:val="28"/>
          <w:lang w:val="en-US" w:eastAsia="zh-CN"/>
        </w:rPr>
        <w:t>195.62</w:t>
      </w:r>
      <w:r>
        <w:rPr>
          <w:rFonts w:ascii="Times New Roman" w:eastAsia="方正仿宋_GBK" w:cs="Times New Roman" w:hAnsi="Times New Roman" w:hint="eastAsia"/>
          <w:b w:val="0"/>
          <w:color w:val="000000"/>
          <w:sz w:val="28"/>
        </w:rPr>
        <w:t>万元，日常公用经费增加</w:t>
      </w:r>
      <w:r>
        <w:rPr>
          <w:rFonts w:eastAsia="方正仿宋_GBK" w:cs="Times New Roman" w:hint="eastAsia"/>
          <w:b w:val="0"/>
          <w:color w:val="000000"/>
          <w:sz w:val="28"/>
          <w:lang w:val="en-US" w:eastAsia="zh-CN"/>
        </w:rPr>
        <w:t>336</w:t>
      </w:r>
      <w:r>
        <w:rPr>
          <w:rFonts w:ascii="Times New Roman" w:eastAsia="方正仿宋_GBK" w:cs="Times New Roman" w:hAnsi="Times New Roman" w:hint="eastAsia"/>
          <w:b w:val="0"/>
          <w:color w:val="000000"/>
          <w:sz w:val="28"/>
        </w:rPr>
        <w:t>万元，项目经费</w:t>
      </w:r>
      <w:r>
        <w:rPr>
          <w:rFonts w:eastAsia="方正仿宋_GBK" w:cs="Times New Roman" w:hint="eastAsia"/>
          <w:b w:val="0"/>
          <w:color w:val="000000"/>
          <w:sz w:val="28"/>
          <w:lang w:eastAsia="zh-CN"/>
        </w:rPr>
        <w:t>无增减变化</w:t>
      </w:r>
      <w:r>
        <w:rPr>
          <w:rFonts w:ascii="Times New Roman" w:eastAsia="方正仿宋_GBK" w:cs="Times New Roman" w:hAnsi="Times New Roman" w:hint="eastAsia"/>
          <w:b w:val="0"/>
          <w:color w:val="000000"/>
          <w:sz w:val="28"/>
        </w:rPr>
        <w:t>。</w:t>
      </w:r>
    </w:p>
    <w:p>
      <w:pPr>
        <w:spacing w:before="0" w:after="0" w:line="500" w:lineRule="exact"/>
        <w:ind w:firstLine="560"/>
        <w:jc w:val="left"/>
        <w:outlineLvl w:val="9"/>
      </w:pPr>
    </w:p>
    <w:p>
      <w:pPr>
        <w:pStyle w:val="39"/>
      </w:pPr>
    </w:p>
    <w:p>
      <w:pPr>
        <w:spacing w:before="10" w:after="10" w:line="240" w:lineRule="auto"/>
        <w:ind w:firstLine="640"/>
        <w:jc w:val="left"/>
        <w:outlineLvl w:val="5"/>
      </w:pPr>
      <w:r>
        <w:rPr>
          <w:rFonts w:ascii="黑体" w:eastAsia="黑体" w:cs="黑体"/>
          <w:color w:val="000000"/>
          <w:sz w:val="32"/>
        </w:rPr>
        <w:t>三、机关运行经费安排情况</w:t>
      </w:r>
    </w:p>
    <w:p>
      <w:pPr>
        <w:spacing w:before="0" w:after="0" w:line="500" w:lineRule="exact"/>
        <w:ind w:firstLine="560"/>
        <w:jc w:val="left"/>
        <w:outlineLvl w:val="9"/>
        <w:rPr>
          <w:rFonts w:ascii="Times New Roman" w:eastAsia="方正仿宋_GBK" w:cs="Times New Roman" w:hAnsi="Times New Roman" w:hint="eastAsia"/>
          <w:b w:val="0"/>
          <w:color w:val="000000"/>
          <w:sz w:val="24"/>
          <w:szCs w:val="24"/>
        </w:rPr>
      </w:pPr>
      <w:r>
        <w:rPr>
          <w:rFonts w:ascii="Times New Roman" w:eastAsia="方正仿宋_GBK" w:cs="Times New Roman" w:hAnsi="Times New Roman" w:hint="eastAsia"/>
          <w:b w:val="0"/>
          <w:color w:val="000000"/>
          <w:sz w:val="24"/>
          <w:szCs w:val="24"/>
        </w:rPr>
        <w:t>2022年机关运行经费共计安排</w:t>
      </w:r>
      <w:r>
        <w:rPr>
          <w:rFonts w:eastAsia="方正仿宋_GBK" w:cs="Times New Roman" w:hint="eastAsia"/>
          <w:b w:val="0"/>
          <w:color w:val="000000"/>
          <w:sz w:val="24"/>
          <w:szCs w:val="24"/>
          <w:lang w:val="en-US" w:eastAsia="zh-CN"/>
        </w:rPr>
        <w:t>336</w:t>
      </w:r>
      <w:r>
        <w:rPr>
          <w:rFonts w:ascii="Times New Roman" w:eastAsia="方正仿宋_GBK" w:cs="Times New Roman" w:hAnsi="Times New Roman" w:hint="eastAsia"/>
          <w:b w:val="0"/>
          <w:color w:val="000000"/>
          <w:sz w:val="24"/>
          <w:szCs w:val="24"/>
        </w:rPr>
        <w:t>万元，主要包括用于保证</w:t>
      </w:r>
      <w:r>
        <w:rPr>
          <w:rFonts w:eastAsia="方正仿宋_GBK" w:cs="Times New Roman" w:hint="eastAsia"/>
          <w:b w:val="0"/>
          <w:color w:val="000000"/>
          <w:sz w:val="24"/>
          <w:szCs w:val="24"/>
          <w:lang w:eastAsia="zh-CN"/>
        </w:rPr>
        <w:t>单位</w:t>
      </w:r>
      <w:r>
        <w:rPr>
          <w:rFonts w:ascii="Times New Roman" w:eastAsia="方正仿宋_GBK" w:cs="Times New Roman" w:hAnsi="Times New Roman" w:hint="eastAsia"/>
          <w:b w:val="0"/>
          <w:color w:val="000000"/>
          <w:sz w:val="24"/>
          <w:szCs w:val="24"/>
        </w:rPr>
        <w:t>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pPr>
        <w:pStyle w:val="40"/>
      </w:pP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41"/>
        <w:rPr>
          <w:rFonts w:eastAsia="方正仿宋_GBK" w:hint="eastAsia"/>
          <w:lang w:eastAsia="zh-CN"/>
        </w:rPr>
      </w:pPr>
      <w:r>
        <w:rPr>
          <w:rFonts w:hint="eastAsia"/>
          <w:lang w:eastAsia="zh-CN"/>
        </w:rPr>
        <w:t>本单位无“三公”经费预算</w:t>
      </w:r>
    </w:p>
    <w:p>
      <w:pPr>
        <w:spacing w:before="10" w:after="10" w:line="240" w:lineRule="auto"/>
        <w:ind w:firstLine="640"/>
        <w:jc w:val="left"/>
        <w:outlineLvl w:val="5"/>
        <w:rPr>
          <w:rFonts w:ascii="黑体" w:eastAsia="黑体" w:cs="黑体"/>
          <w:color w:val="000000"/>
          <w:sz w:val="32"/>
        </w:rPr>
      </w:pPr>
      <w:r>
        <w:rPr>
          <w:rFonts w:ascii="黑体" w:eastAsia="黑体" w:cs="黑体"/>
          <w:color w:val="000000"/>
          <w:sz w:val="32"/>
        </w:rPr>
        <w:t>五、预算绩效信息</w:t>
      </w:r>
    </w:p>
    <w:p>
      <w:pPr>
        <w:spacing w:before="10" w:after="10" w:line="240" w:lineRule="auto"/>
        <w:ind w:firstLine="640"/>
        <w:jc w:val="left"/>
        <w:outlineLvl w:val="5"/>
        <w:rPr>
          <w:rFonts w:ascii="黑体" w:eastAsia="黑体" w:cs="黑体"/>
          <w:color w:val="000000"/>
          <w:sz w:val="32"/>
        </w:rPr>
      </w:pPr>
    </w:p>
    <w:p>
      <w:pPr>
        <w:spacing w:before="10" w:after="10" w:line="240" w:lineRule="auto"/>
        <w:ind w:firstLine="640"/>
        <w:jc w:val="left"/>
        <w:outlineLvl w:val="5"/>
        <w:rPr>
          <w:rFonts w:ascii="黑体" w:eastAsia="黑体" w:cs="黑体" w:hint="eastAsia"/>
          <w:color w:val="000000"/>
          <w:sz w:val="32"/>
          <w:lang w:eastAsia="zh-CN"/>
        </w:rPr>
        <w:sectPr>
          <w:pgSz w:w="16840" w:h="11900" w:orient="landscape"/>
          <w:pgMar w:top="1361" w:right="1020" w:bottom="1361" w:left="1020" w:header="720" w:footer="720" w:gutter="0"/>
          <w:docGrid w:linePitch="326" w:charSpace="0"/>
        </w:sectPr>
      </w:pPr>
      <w:r>
        <w:rPr>
          <w:rFonts w:ascii="黑体" w:eastAsia="黑体" w:cs="黑体" w:hint="eastAsia"/>
          <w:color w:val="000000"/>
          <w:sz w:val="32"/>
          <w:lang w:eastAsia="zh-CN"/>
        </w:rPr>
        <w:t>无</w:t>
      </w: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2022年，唐山市丰南区小集镇中心卫生院安排政府采购预算0.00万元。具体内容见下表。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bottom w:val="single" w:sz="6" w:space="0" w:color="000000"/>
              <w:right w:val="single" w:sz="6" w:space="0" w:color="FFFFFF"/>
            </w:tcBorders>
            <w:vAlign w:val="center"/>
          </w:tcPr>
          <w:p>
            <w:pPr>
              <w:pStyle w:val="22"/>
            </w:pPr>
            <w:r>
              <w:t>415007唐山市丰南区小集镇中心卫生院</w:t>
            </w:r>
          </w:p>
        </w:tc>
        <w:tc>
          <w:tcPr>
            <w:tcW w:w="8674" w:type="dxa"/>
            <w:gridSpan w:val="9"/>
            <w:tcBorders>
              <w:top w:val="single" w:sz="6" w:space="0" w:color="FFFFFF"/>
              <w:left w:val="single" w:sz="6" w:space="0" w:color="FFFFFF"/>
              <w:bottom w:val="single" w:sz="6" w:space="0" w:color="000000"/>
              <w:right w:val="single" w:sz="6" w:space="0" w:color="FFFFFF"/>
            </w:tcBorders>
            <w:vAlign w:val="center"/>
          </w:tcPr>
          <w:p>
            <w:pPr>
              <w:pStyle w:val="37"/>
            </w:pPr>
            <w:r>
              <w:t>单位：万元</w:t>
            </w:r>
          </w:p>
        </w:tc>
      </w:tr>
      <w:tr>
        <w:trPr>
          <w:cantSplit/>
          <w:tblHeader/>
        </w:trPr>
        <w:tc>
          <w:tcPr>
            <w:tcW w:w="2665"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政府采购项目来源</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采购物品名称</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政府采购目录序号</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计量  单位</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单价</w:t>
            </w:r>
          </w:p>
        </w:tc>
        <w:tc>
          <w:tcPr>
            <w:tcW w:w="7710"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政府采购金额（当年部门预算安排资金）</w:t>
            </w:r>
          </w:p>
        </w:tc>
        <w:tc>
          <w:tcPr>
            <w:tcW w:w="96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2022年  预留中  小微企  业份额</w:t>
            </w:r>
          </w:p>
        </w:tc>
      </w:tr>
      <w:tr>
        <w:trPr>
          <w:cantSplit/>
          <w:tblHeader/>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3"/>
            </w:pPr>
            <w:r>
              <w:t>项目名称</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预算    资金</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vMerge/>
            <w:tcBorders>
              <w:top w:val="single" w:sz="6" w:space="0" w:color="000000"/>
              <w:left w:val="single" w:sz="6" w:space="0" w:color="000000"/>
              <w:bottom w:val="single" w:sz="6" w:space="0" w:color="000000"/>
              <w:right w:val="single" w:sz="6" w:space="0" w:color="000000"/>
            </w:tcBorders>
          </w:tcPr>
          <w:p/>
        </w:tc>
        <w:tc>
          <w:tcPr>
            <w:tcW w:w="709"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基金预算拨款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单位    资金</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财政拨    款结转</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非财政    拨款结    转结余</w:t>
            </w:r>
          </w:p>
        </w:tc>
        <w:tc>
          <w:tcPr>
            <w:tcW w:w="964" w:type="dxa"/>
            <w:vMerge/>
            <w:tcBorders>
              <w:top w:val="single" w:sz="6" w:space="0" w:color="000000"/>
              <w:left w:val="single" w:sz="6" w:space="0" w:color="000000"/>
              <w:bottom w:val="single" w:sz="6" w:space="0" w:color="000000"/>
              <w:right w:val="single" w:sz="6" w:space="0" w:color="000000"/>
            </w:tcBorders>
          </w:tcP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唐山市丰南区小集镇中心卫生院上年末固定资产金额为</w:t>
      </w:r>
      <w:r>
        <w:rPr>
          <w:rFonts w:eastAsia="方正仿宋_GBK" w:cs="Times New Roman" w:hint="eastAsia"/>
          <w:b w:val="0"/>
          <w:color w:val="000000"/>
          <w:sz w:val="28"/>
          <w:lang w:val="en-US" w:eastAsia="zh-CN"/>
        </w:rPr>
        <w:t>1010.15</w:t>
      </w:r>
      <w:r>
        <w:rPr>
          <w:rFonts w:ascii="Times New Roman" w:eastAsia="方正仿宋_GBK" w:cs="Times New Roman" w:hAnsi="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bottom w:val="single" w:sz="6" w:space="0" w:color="000000"/>
              <w:right w:val="single" w:sz="6" w:space="0" w:color="FFFFFF"/>
            </w:tcBorders>
            <w:vAlign w:val="center"/>
          </w:tcPr>
          <w:p>
            <w:pPr>
              <w:pStyle w:val="22"/>
            </w:pPr>
            <w:r>
              <w:t>415007唐山市丰南区小集镇中心卫生院</w:t>
            </w:r>
          </w:p>
        </w:tc>
        <w:tc>
          <w:tcPr>
            <w:tcW w:w="5669"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截止时间：2021-12-31</w:t>
            </w:r>
          </w:p>
        </w:tc>
      </w:tr>
      <w:tr>
        <w:trPr>
          <w:tblHeader/>
        </w:trPr>
        <w:tc>
          <w:tcPr>
            <w:tcW w:w="7370"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价值（金额单位：万元）</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房屋</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143.21</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车辆</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rPr>
                <w:rFonts w:eastAsia="方正书宋_GBK" w:hint="eastAsia"/>
                <w:lang w:val="en-US" w:eastAsia="zh-CN"/>
              </w:rPr>
            </w:pPr>
            <w:r>
              <w:rPr>
                <w:rFonts w:hint="eastAsia"/>
                <w:lang w:val="en-US" w:eastAsia="zh-CN"/>
              </w:rPr>
              <w:t>3</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56.89</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其他资产</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810.05</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合计</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1010.15</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w:t>
      </w:r>
      <w:r>
        <w:rPr>
          <w:rFonts w:eastAsia="方正仿宋_GBK" w:cs="Times New Roman" w:hint="eastAsia"/>
          <w:b w:val="0"/>
          <w:color w:val="000000"/>
          <w:sz w:val="28"/>
          <w:lang w:eastAsia="zh-CN"/>
        </w:rPr>
        <w:t>区级</w:t>
      </w:r>
      <w:r>
        <w:rPr>
          <w:rFonts w:ascii="Times New Roman" w:eastAsia="方正仿宋_GBK" w:cs="Times New Roman" w:hAnsi="Times New Roman"/>
          <w:b w:val="0"/>
          <w:color w:val="000000"/>
          <w:sz w:val="28"/>
        </w:rPr>
        <w:t>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w:t>
      </w:r>
      <w:r>
        <w:rPr>
          <w:rFonts w:eastAsia="方正仿宋_GBK" w:cs="Times New Roman" w:hint="eastAsia"/>
          <w:b w:val="0"/>
          <w:color w:val="000000"/>
          <w:sz w:val="28"/>
          <w:lang w:eastAsia="zh-CN"/>
        </w:rPr>
        <w:t>区级</w:t>
      </w:r>
      <w:r>
        <w:rPr>
          <w:rFonts w:ascii="Times New Roman" w:eastAsia="方正仿宋_GBK" w:cs="Times New Roman" w:hAnsi="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8" w:name="_Toc_4_4_0000000026"/>
      <w:r>
        <w:rPr>
          <w:rFonts w:ascii="方正小标宋_GBK" w:eastAsia="方正小标宋_GBK" w:cs="方正小标宋_GBK"/>
          <w:b w:val="0"/>
          <w:color w:val="000000"/>
          <w:sz w:val="44"/>
        </w:rPr>
        <w:t>八、唐山市丰南区柳树瞿阝镇中心卫生院收支预算</w:t>
      </w:r>
      <w:bookmarkEnd w:id="8"/>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bottom w:val="single" w:sz="6" w:space="0" w:color="000000"/>
              <w:right w:val="single" w:sz="6" w:space="0" w:color="FFFFFF"/>
            </w:tcBorders>
            <w:vAlign w:val="center"/>
          </w:tcPr>
          <w:p>
            <w:pPr>
              <w:pStyle w:val="22"/>
            </w:pPr>
            <w:r>
              <w:t>415008唐山市丰南区柳树瞿阝镇中心卫生院</w:t>
            </w:r>
          </w:p>
        </w:tc>
        <w:tc>
          <w:tcPr>
            <w:tcW w:w="2126"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6661"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253.00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四、财政专户管理资金收入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五、事业收入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301.35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六、事业单位经营收入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七、上级补助收入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八、附属单位上缴收入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九、其他收入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554.35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554.35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554.35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上年结转结余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年终结转结余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554.35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554.35</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bottom w:val="single" w:sz="6" w:space="0" w:color="000000"/>
              <w:right w:val="single" w:sz="6" w:space="0" w:color="FFFFFF"/>
            </w:tcBorders>
            <w:vAlign w:val="center"/>
          </w:tcPr>
          <w:p>
            <w:pPr>
              <w:pStyle w:val="22"/>
            </w:pPr>
            <w:r>
              <w:t>415008唐山市丰南区柳树瞿阝镇中心卫生院</w:t>
            </w:r>
          </w:p>
        </w:tc>
        <w:tc>
          <w:tcPr>
            <w:tcW w:w="3402" w:type="dxa"/>
            <w:gridSpan w:val="3"/>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669" w:type="dxa"/>
            <w:gridSpan w:val="5"/>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68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071"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本年收入</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上年结转</w:t>
            </w:r>
          </w:p>
        </w:tc>
      </w:tr>
      <w:tr>
        <w:trPr>
          <w:trHeight w:val="369"/>
          <w:tblHeader/>
        </w:trPr>
        <w:tc>
          <w:tcPr>
            <w:tcW w:w="68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小计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财政拨款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财政专户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事业收入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经营收入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上级补助收入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附属单位上缴收入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其他收入</w:t>
            </w:r>
          </w:p>
        </w:tc>
        <w:tc>
          <w:tcPr>
            <w:tcW w:w="1134"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12</w:t>
            </w: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554.35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554.35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253.00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301.35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554.35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554.35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253.00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301.35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554.35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554.35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253.00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301.35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554.35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554.35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253.00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301.35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415008唐山市丰南区柳树瞿阝镇中心卫生院</w:t>
            </w:r>
          </w:p>
        </w:tc>
        <w:tc>
          <w:tcPr>
            <w:tcW w:w="2721" w:type="dxa"/>
            <w:gridSpan w:val="2"/>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443"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528"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经营支出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上解上级     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对附属单位补助支出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554.35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554.35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554.35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554.35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554.35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554.35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554.35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554.35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415008唐山市丰南区柳树瞿阝镇中心卫生院</w:t>
            </w:r>
          </w:p>
        </w:tc>
        <w:tc>
          <w:tcPr>
            <w:tcW w:w="3402"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896"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487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9298" w:type="dxa"/>
            <w:gridSpan w:val="5"/>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金额</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一般公共预算财政拨款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政府性基金预算财政    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国有资本经营预算财政拨款</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253.00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253.00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253.00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253.00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253.00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253.00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年初财政拨款结转和结余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年末财政拨款结转和结余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253.00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253.00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253.00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415008唐山市丰南区柳树瞿阝镇中心卫生院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253.00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253.00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253.00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253.00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253.00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253.00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253.00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253.00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415008唐山市丰南区柳树瞿阝镇中心卫生院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支出部门经济分类科目</w:t>
            </w:r>
          </w:p>
        </w:tc>
        <w:tc>
          <w:tcPr>
            <w:tcW w:w="7654" w:type="dxa"/>
            <w:gridSpan w:val="3"/>
            <w:tcBorders>
              <w:top w:val="single" w:sz="6" w:space="0" w:color="000000"/>
              <w:left w:val="single" w:sz="6" w:space="0" w:color="000000"/>
              <w:bottom w:val="single" w:sz="6" w:space="0" w:color="000000"/>
              <w:right w:val="single" w:sz="6" w:space="0" w:color="000000"/>
            </w:tcBorders>
            <w:vAlign w:val="center"/>
          </w:tcPr>
          <w:p>
            <w:pPr>
              <w:pStyle w:val="23"/>
            </w:pPr>
            <w:r>
              <w:t>一般公共预算基本支出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人员经费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公用经费</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253.00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253.00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253.00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253.00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基本工资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75.40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75.40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津贴补贴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25.90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25.90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绩效工资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79.00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79.00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20.00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20.00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职业年金缴费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4.70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4.70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城镇职工基本医疗保险缴费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20.00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20.00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公务员医疗补助缴费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415008唐山市丰南区柳树瞿阝镇中心卫生院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415008唐山市丰南区柳树瞿阝镇中心卫生院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415008唐山市丰南区柳树瞿阝镇中心卫生院</w:t>
            </w:r>
          </w:p>
        </w:tc>
        <w:tc>
          <w:tcPr>
            <w:tcW w:w="238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476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3798"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9524" w:type="dxa"/>
            <w:gridSpan w:val="4"/>
            <w:tcBorders>
              <w:top w:val="single" w:sz="6" w:space="0" w:color="000000"/>
              <w:left w:val="single" w:sz="6" w:space="0" w:color="000000"/>
              <w:bottom w:val="single" w:sz="6" w:space="0" w:color="000000"/>
              <w:right w:val="single" w:sz="6" w:space="0" w:color="000000"/>
            </w:tcBorders>
            <w:vAlign w:val="center"/>
          </w:tcPr>
          <w:p>
            <w:pPr>
              <w:pStyle w:val="23"/>
            </w:pPr>
            <w:r>
              <w:t>资 金 性 质</w:t>
            </w:r>
          </w:p>
        </w:tc>
      </w:tr>
      <w:tr>
        <w:trPr>
          <w:trHeight w:val="567"/>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798" w:type="dxa"/>
            <w:vMerge/>
            <w:tcBorders>
              <w:top w:val="single" w:sz="6" w:space="0" w:color="000000"/>
              <w:left w:val="single" w:sz="6" w:space="0" w:color="000000"/>
              <w:bottom w:val="single" w:sz="6" w:space="0" w:color="000000"/>
              <w:right w:val="single" w:sz="6" w:space="0" w:color="000000"/>
            </w:tcBorders>
          </w:tc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              财政拨款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政府性基金                  预算拨款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              预算财政拨款</w:t>
            </w:r>
          </w:p>
        </w:tc>
      </w:tr>
      <w:tr>
        <w:trPr>
          <w:trHeight w:val="567"/>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eastAsia="方正小标宋_GBK" w:cs="方正小标宋_GBK"/>
          <w:b w:val="0"/>
          <w:color w:val="000000"/>
          <w:sz w:val="44"/>
        </w:rPr>
        <w:t>唐山市丰南区柳树瞿阝镇中心卫生院2022年单位预算信息公开情况说明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按照《预算法》、《地方预决算公开操作规程》和《关于进一步推进预算公开工作的实施意见》规定，现将唐山市丰南区柳树瞿阝镇中心卫生院2022年单位预算公开如下：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以</w:t>
      </w:r>
      <w:r>
        <w:rPr>
          <w:rFonts w:ascii="Times New Roman" w:eastAsia="方正仿宋_GBK" w:cs="Times New Roman" w:hAnsi="Times New Roman"/>
          <w:b w:val="0"/>
          <w:color w:val="000000"/>
          <w:sz w:val="28"/>
        </w:rPr>
        <w:fldChar w:fldCharType="begin"/>
      </w:r>
      <w:r>
        <w:instrText>HYPERLINK "https://www.baidu.com/s?wd=%E5%85%AC%E5%85%B1%E5%8D%AB%E7%94%9F%E6%9C%8D%E5%8A%A1&amp;tn=44039180_cpr&amp;fenlei=mv6quAkxTZn0IZRqIHckPjm4nH00T1YYmhmvPHK-uHRsnHDzn1nL0ZwV5Hcvrjm3rH6sPfKWUMw85HfYnjn4nH6sgvPsT6KdThsqpZwYTjCEQLGCpyw9Uz4Bmy-bIi4WUvYETgN-TLwGUv3EnWR3rjbsPHT3"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公共卫生服务</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为主，综合提供预防、保健和基本医疗等服务</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加强农村疾病预防控制，做好传染病、</w:t>
      </w:r>
      <w:r>
        <w:rPr>
          <w:rFonts w:ascii="Times New Roman" w:eastAsia="方正仿宋_GBK" w:cs="Times New Roman" w:hAnsi="Times New Roman"/>
          <w:b w:val="0"/>
          <w:color w:val="000000"/>
          <w:sz w:val="28"/>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地方病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防治和疫情等农村</w:t>
      </w:r>
      <w:r>
        <w:rPr>
          <w:rFonts w:ascii="Times New Roman" w:eastAsia="方正仿宋_GBK" w:cs="Times New Roman" w:hAnsi="Times New Roman"/>
          <w:b w:val="0"/>
          <w:color w:val="000000"/>
          <w:sz w:val="28"/>
        </w:rPr>
        <w:fldChar w:fldCharType="begin"/>
      </w:r>
      <w:r>
        <w:instrText>HYPERLINK "https://www.baidu.com/s?wd=%E7%AA%81%E5%8F%91%E6%80%A7%E5%85%AC%E5%85%B1%E5%8D%AB%E7%94%9F%E4%BA%8B%E4%BB%B6&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突发性公共卫生事件</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报告工作，重点控制严重危害农民身体健康的传染病、</w:t>
      </w:r>
      <w:r>
        <w:rPr>
          <w:rFonts w:ascii="Times New Roman" w:eastAsia="方正仿宋_GBK" w:cs="Times New Roman" w:hAnsi="Times New Roman"/>
          <w:b w:val="0"/>
          <w:color w:val="000000"/>
          <w:sz w:val="28"/>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地方病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、职业病和寄生虫病等</w:t>
      </w:r>
      <w:r>
        <w:rPr>
          <w:rFonts w:ascii="Times New Roman" w:eastAsia="方正仿宋_GBK" w:cs="Times New Roman" w:hAnsi="Times New Roman"/>
          <w:b w:val="0"/>
          <w:color w:val="000000"/>
          <w:sz w:val="28"/>
        </w:rPr>
        <w:fldChar w:fldCharType="begin"/>
      </w:r>
      <w:r>
        <w:instrText>HYPERLINK "https://www.baidu.com/s?wd=%E9%87%8D%E5%A4%A7%E7%96%BE%E7%97%85&amp;tn=44039180_cpr&amp;fenlei=mv6quAkxTZn0IZRqIHckPjm4nH00T1YYmhmvPHK-uHRsnHDzn1nL0ZwV5Hcvrjm3rH6sPfKWUMw85HfYnjn4nH6sgvPsT6KdThsqpZwYTjCEQLGCpyw9Uz4Bmy-bIi4WUvYETgN-TLwGUv3EnWR3rjbsPHT3"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重大疾病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认真执行儿童计划免疫</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积极开展</w:t>
      </w:r>
      <w:r>
        <w:rPr>
          <w:rFonts w:ascii="Times New Roman" w:eastAsia="方正仿宋_GBK" w:cs="Times New Roman" w:hAnsi="Times New Roman"/>
          <w:b w:val="0"/>
          <w:color w:val="000000"/>
          <w:sz w:val="28"/>
        </w:rPr>
        <w:fldChar w:fldCharType="begin"/>
      </w:r>
      <w:r>
        <w:instrText>HYPERLINK "https://www.baidu.com/s?wd=%E6%85%A2%E6%80%A7%E9%9D%9E%E4%BC%A0%E6%9F%93%E6%80%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慢性非传染性疾病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的防治工作</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做好农村孕产妇和</w:t>
      </w:r>
      <w:r>
        <w:rPr>
          <w:rFonts w:ascii="Times New Roman" w:eastAsia="方正仿宋_GBK" w:cs="Times New Roman" w:hAnsi="Times New Roman"/>
          <w:b w:val="0"/>
          <w:color w:val="000000"/>
          <w:sz w:val="28"/>
        </w:rPr>
        <w:fldChar w:fldCharType="begin"/>
      </w:r>
      <w:r>
        <w:instrText>HYPERLINK "https://www.baidu.com/s?wd=%E5%84%BF%E7%AB%A5%E4%BF%9D%E5%81%A5&amp;tn=44039180_cpr&amp;fenlei=mv6quAkxTZn0IZRqIHckPjm4nH00T1YYmhmvPHK-uHRsnHDzn1nL0ZwV5Hcvrjm3rH6sPfKWUMw85HfYnjn4nH6sgvPsT6KdThsqpZwYTjCEQLGCpyw9Uz4Bmy-bIi4WUvYETgN-TLwGUv3EnWR3rjbsPHT3"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儿童保健</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工作，提高住院分娩率，改善儿童营养状况</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积极做好计划生育技术指导、康复等工作</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开展爱国卫生运动，普及疾病预防和卫生保健知识，指导群众改善居住、饮食、饮水和</w:t>
      </w:r>
      <w:r>
        <w:rPr>
          <w:rFonts w:ascii="Times New Roman" w:eastAsia="方正仿宋_GBK" w:cs="Times New Roman" w:hAnsi="Times New Roman"/>
          <w:b w:val="0"/>
          <w:color w:val="000000"/>
          <w:sz w:val="28"/>
        </w:rPr>
        <w:fldChar w:fldCharType="begin"/>
      </w:r>
      <w:r>
        <w:instrText>HYPERLINK "https://www.baidu.com/s?wd=%E7%8E%AF%E5%A2%83%E5%8D%AB%E7%94%9F&amp;tn=44039180_cpr&amp;fenlei=mv6quAkxTZn0IZRqIHckPjm4nH00T1YYmhmvPHK-uHRsnHDzn1nL0ZwV5Hcvrjm3rH6sPfKWUMw85HfYnjn4nH6sgvPsT6KdThsqpZwYTjCEQLGCpyw9Uz4Bmy-bIi4WUvYETgN-TLwGUv3EnWR3rjbsPHT3"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环境卫生</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条件，引导和帮助农民建立良好的卫生习惯。</w:t>
      </w:r>
    </w:p>
    <w:p>
      <w:pPr>
        <w:pStyle w:val="38"/>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3"/>
            </w:pPr>
            <w:r>
              <w:t>单位名称</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3"/>
            </w:pPr>
            <w:r>
              <w:t>单位性质</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单位规格</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3"/>
            </w:pPr>
            <w:r>
              <w:t>经费保障形式</w:t>
            </w:r>
          </w:p>
        </w:tc>
      </w:tr>
      <w:tr>
        <w:trPr>
          <w:trHeight w:val="369"/>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5"/>
            </w:pPr>
            <w:r>
              <w:t>唐山市丰南区柳树瞿阝镇中心卫生院</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6"/>
            </w:pPr>
            <w:r>
              <w:t>事业</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6"/>
            </w:pPr>
            <w:r>
              <w:t>股级</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6"/>
            </w:pPr>
            <w:r>
              <w:t>财政性资金定额或定项补助</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按照预算管理有关规定，目前我区单位预算的编制实行综合预算管理，即全部收入和支出都反映在预算中。</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（一）收入说明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2022年单位预算收入</w:t>
      </w:r>
      <w:r>
        <w:rPr>
          <w:rFonts w:eastAsia="方正仿宋_GBK" w:cs="Times New Roman" w:hint="eastAsia"/>
          <w:b w:val="0"/>
          <w:color w:val="000000"/>
          <w:sz w:val="28"/>
          <w:lang w:val="en-US" w:eastAsia="zh-CN"/>
        </w:rPr>
        <w:t>554.35</w:t>
      </w:r>
      <w:r>
        <w:rPr>
          <w:rFonts w:ascii="Times New Roman" w:eastAsia="方正仿宋_GBK" w:cs="Times New Roman" w:hAnsi="Times New Roman" w:hint="eastAsia"/>
          <w:b w:val="0"/>
          <w:color w:val="000000"/>
          <w:sz w:val="28"/>
        </w:rPr>
        <w:t>万元，其中：一般公共预算拨款</w:t>
      </w:r>
      <w:r>
        <w:rPr>
          <w:rFonts w:eastAsia="方正仿宋_GBK" w:cs="Times New Roman" w:hint="eastAsia"/>
          <w:b w:val="0"/>
          <w:color w:val="000000"/>
          <w:sz w:val="28"/>
          <w:lang w:val="en-US" w:eastAsia="zh-CN"/>
        </w:rPr>
        <w:t>253</w:t>
      </w:r>
      <w:r>
        <w:rPr>
          <w:rFonts w:ascii="Times New Roman" w:eastAsia="方正仿宋_GBK" w:cs="Times New Roman" w:hAnsi="Times New Roman" w:hint="eastAsia"/>
          <w:b w:val="0"/>
          <w:color w:val="000000"/>
          <w:sz w:val="28"/>
        </w:rPr>
        <w:t>万元，政府性基金预算拨款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万元，国有资本经营预算拨款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万元，财政专户核拨</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万元，单位资金</w:t>
      </w:r>
      <w:r>
        <w:rPr>
          <w:rFonts w:eastAsia="方正仿宋_GBK" w:cs="Times New Roman" w:hint="eastAsia"/>
          <w:b w:val="0"/>
          <w:color w:val="000000"/>
          <w:sz w:val="28"/>
          <w:lang w:val="en-US" w:eastAsia="zh-CN"/>
        </w:rPr>
        <w:t>301.35</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（二）支出说明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2022年单位预算支出</w:t>
      </w:r>
      <w:r>
        <w:rPr>
          <w:rFonts w:eastAsia="方正仿宋_GBK" w:cs="Times New Roman" w:hint="eastAsia"/>
          <w:b w:val="0"/>
          <w:color w:val="000000"/>
          <w:sz w:val="28"/>
          <w:lang w:val="en-US" w:eastAsia="zh-CN"/>
        </w:rPr>
        <w:t>554.35</w:t>
      </w:r>
      <w:r>
        <w:rPr>
          <w:rFonts w:ascii="Times New Roman" w:eastAsia="方正仿宋_GBK" w:cs="Times New Roman" w:hAnsi="Times New Roman" w:hint="eastAsia"/>
          <w:b w:val="0"/>
          <w:color w:val="000000"/>
          <w:sz w:val="28"/>
        </w:rPr>
        <w:t>万元，其中：人员经费</w:t>
      </w:r>
      <w:r>
        <w:rPr>
          <w:rFonts w:eastAsia="方正仿宋_GBK" w:cs="Times New Roman" w:hint="eastAsia"/>
          <w:b w:val="0"/>
          <w:color w:val="000000"/>
          <w:sz w:val="28"/>
          <w:lang w:val="en-US" w:eastAsia="zh-CN"/>
        </w:rPr>
        <w:t>296.35</w:t>
      </w:r>
      <w:r>
        <w:rPr>
          <w:rFonts w:ascii="Times New Roman" w:eastAsia="方正仿宋_GBK" w:cs="Times New Roman" w:hAnsi="Times New Roman" w:hint="eastAsia"/>
          <w:b w:val="0"/>
          <w:color w:val="000000"/>
          <w:sz w:val="28"/>
        </w:rPr>
        <w:t>万元，日常公用经费</w:t>
      </w:r>
      <w:r>
        <w:rPr>
          <w:rFonts w:eastAsia="方正仿宋_GBK" w:cs="Times New Roman" w:hint="eastAsia"/>
          <w:b w:val="0"/>
          <w:color w:val="000000"/>
          <w:sz w:val="28"/>
          <w:lang w:val="en-US" w:eastAsia="zh-CN"/>
        </w:rPr>
        <w:t>258</w:t>
      </w:r>
      <w:r>
        <w:rPr>
          <w:rFonts w:ascii="Times New Roman" w:eastAsia="方正仿宋_GBK" w:cs="Times New Roman" w:hAnsi="Times New Roman" w:hint="eastAsia"/>
          <w:b w:val="0"/>
          <w:color w:val="000000"/>
          <w:sz w:val="28"/>
        </w:rPr>
        <w:t>万元，项目支出</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（三）比上年增减情况</w:t>
      </w:r>
    </w:p>
    <w:p>
      <w:pPr>
        <w:spacing w:before="0" w:after="0" w:line="500" w:lineRule="exact"/>
        <w:ind w:firstLine="560"/>
        <w:jc w:val="left"/>
        <w:outlineLvl w:val="9"/>
        <w:rPr>
          <w:rFonts w:ascii="Times New Roman" w:eastAsia="方正仿宋_GBK" w:hAnsi="Times New Roman"/>
          <w:color w:val="000000"/>
          <w:sz w:val="28"/>
        </w:rPr>
      </w:pPr>
      <w:r>
        <w:rPr>
          <w:rFonts w:ascii="Times New Roman" w:eastAsia="方正仿宋_GBK" w:cs="Times New Roman" w:hAnsi="Times New Roman" w:hint="eastAsia"/>
          <w:b w:val="0"/>
          <w:color w:val="000000"/>
          <w:sz w:val="28"/>
        </w:rPr>
        <w:t>2022年单位预算较2021年增加</w:t>
      </w:r>
      <w:r>
        <w:rPr>
          <w:rFonts w:eastAsia="方正仿宋_GBK" w:cs="Times New Roman" w:hint="eastAsia"/>
          <w:b w:val="0"/>
          <w:color w:val="000000"/>
          <w:sz w:val="28"/>
          <w:lang w:val="en-US" w:eastAsia="zh-CN"/>
        </w:rPr>
        <w:t>301.35</w:t>
      </w:r>
      <w:r>
        <w:rPr>
          <w:rFonts w:ascii="Times New Roman" w:eastAsia="方正仿宋_GBK" w:cs="Times New Roman" w:hAnsi="Times New Roman" w:hint="eastAsia"/>
          <w:b w:val="0"/>
          <w:color w:val="000000"/>
          <w:sz w:val="28"/>
        </w:rPr>
        <w:t>万元，其中：人员经费增加</w:t>
      </w:r>
      <w:r>
        <w:rPr>
          <w:rFonts w:eastAsia="方正仿宋_GBK" w:cs="Times New Roman" w:hint="eastAsia"/>
          <w:b w:val="0"/>
          <w:color w:val="000000"/>
          <w:sz w:val="28"/>
          <w:lang w:val="en-US" w:eastAsia="zh-CN"/>
        </w:rPr>
        <w:t>43.35</w:t>
      </w:r>
      <w:r>
        <w:rPr>
          <w:rFonts w:ascii="Times New Roman" w:eastAsia="方正仿宋_GBK" w:cs="Times New Roman" w:hAnsi="Times New Roman" w:hint="eastAsia"/>
          <w:b w:val="0"/>
          <w:color w:val="000000"/>
          <w:sz w:val="28"/>
        </w:rPr>
        <w:t>万元，日常公用经费增加</w:t>
      </w:r>
      <w:r>
        <w:rPr>
          <w:rFonts w:eastAsia="方正仿宋_GBK" w:cs="Times New Roman" w:hint="eastAsia"/>
          <w:b w:val="0"/>
          <w:color w:val="000000"/>
          <w:sz w:val="28"/>
          <w:lang w:val="en-US" w:eastAsia="zh-CN"/>
        </w:rPr>
        <w:t>258</w:t>
      </w:r>
      <w:r>
        <w:rPr>
          <w:rFonts w:ascii="Times New Roman" w:eastAsia="方正仿宋_GBK" w:cs="Times New Roman" w:hAnsi="Times New Roman" w:hint="eastAsia"/>
          <w:b w:val="0"/>
          <w:color w:val="000000"/>
          <w:sz w:val="28"/>
        </w:rPr>
        <w:t>万元，项目经费增加（或减少）</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pStyle w:val="39"/>
      </w:pPr>
    </w:p>
    <w:p>
      <w:pPr>
        <w:spacing w:before="10" w:after="10" w:line="240" w:lineRule="auto"/>
        <w:ind w:firstLine="640"/>
        <w:jc w:val="left"/>
        <w:outlineLvl w:val="5"/>
      </w:pPr>
      <w:r>
        <w:rPr>
          <w:rFonts w:ascii="黑体" w:eastAsia="黑体" w:cs="黑体"/>
          <w:color w:val="000000"/>
          <w:sz w:val="32"/>
        </w:rPr>
        <w:t>三、机关运行经费安排情况</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2022年机关运行经费共计安排</w:t>
      </w:r>
      <w:r>
        <w:rPr>
          <w:rFonts w:eastAsia="方正仿宋_GBK" w:cs="Times New Roman" w:hint="eastAsia"/>
          <w:b w:val="0"/>
          <w:color w:val="000000"/>
          <w:sz w:val="28"/>
          <w:lang w:val="en-US" w:eastAsia="zh-CN"/>
        </w:rPr>
        <w:t>258</w:t>
      </w:r>
      <w:r>
        <w:rPr>
          <w:rFonts w:ascii="Times New Roman" w:eastAsia="方正仿宋_GBK" w:cs="Times New Roman" w:hAnsi="Times New Roman" w:hint="eastAsia"/>
          <w:b w:val="0"/>
          <w:color w:val="000000"/>
          <w:sz w:val="28"/>
        </w:rPr>
        <w:t>万元，主要包括用于保证</w:t>
      </w:r>
      <w:r>
        <w:rPr>
          <w:rFonts w:eastAsia="方正仿宋_GBK" w:cs="Times New Roman" w:hint="eastAsia"/>
          <w:b w:val="0"/>
          <w:color w:val="000000"/>
          <w:sz w:val="28"/>
          <w:lang w:eastAsia="zh-CN"/>
        </w:rPr>
        <w:t>单位</w:t>
      </w:r>
      <w:r>
        <w:rPr>
          <w:rFonts w:ascii="Times New Roman" w:eastAsia="方正仿宋_GBK" w:cs="Times New Roman" w:hAnsi="Times New Roman" w:hint="eastAsia"/>
          <w:b w:val="0"/>
          <w:color w:val="000000"/>
          <w:sz w:val="28"/>
        </w:rPr>
        <w:t>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pPr>
        <w:pStyle w:val="40"/>
      </w:pP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41"/>
        <w:rPr>
          <w:rFonts w:eastAsia="方正仿宋_GBK" w:hint="eastAsia"/>
          <w:lang w:eastAsia="zh-CN"/>
        </w:rPr>
      </w:pPr>
      <w:r>
        <w:rPr>
          <w:rFonts w:hint="eastAsia"/>
          <w:lang w:eastAsia="zh-CN"/>
        </w:rPr>
        <w:t>本单位无“三公”经费预算</w:t>
      </w:r>
    </w:p>
    <w:p>
      <w:pPr>
        <w:spacing w:before="10" w:after="10" w:line="240" w:lineRule="auto"/>
        <w:ind w:firstLine="640"/>
        <w:jc w:val="left"/>
        <w:outlineLvl w:val="5"/>
        <w:rPr>
          <w:rFonts w:ascii="黑体" w:eastAsia="黑体" w:cs="黑体"/>
          <w:color w:val="000000"/>
          <w:sz w:val="32"/>
        </w:rPr>
      </w:pPr>
      <w:r>
        <w:rPr>
          <w:rFonts w:ascii="黑体" w:eastAsia="黑体" w:cs="黑体"/>
          <w:color w:val="000000"/>
          <w:sz w:val="32"/>
        </w:rPr>
        <w:t>五、预算绩效信息</w:t>
      </w:r>
    </w:p>
    <w:p>
      <w:pPr>
        <w:spacing w:before="10" w:after="10" w:line="240" w:lineRule="auto"/>
        <w:ind w:firstLine="640"/>
        <w:jc w:val="left"/>
        <w:outlineLvl w:val="5"/>
        <w:rPr>
          <w:rFonts w:ascii="黑体" w:eastAsia="黑体" w:cs="黑体"/>
          <w:color w:val="000000"/>
          <w:sz w:val="32"/>
        </w:rPr>
      </w:pPr>
    </w:p>
    <w:p>
      <w:pPr>
        <w:spacing w:before="10" w:after="10" w:line="240" w:lineRule="auto"/>
        <w:ind w:firstLine="640"/>
        <w:jc w:val="left"/>
        <w:outlineLvl w:val="5"/>
        <w:rPr>
          <w:rFonts w:ascii="黑体" w:eastAsia="黑体" w:cs="黑体" w:hint="eastAsia"/>
          <w:color w:val="000000"/>
          <w:sz w:val="32"/>
          <w:lang w:eastAsia="zh-CN"/>
        </w:rPr>
        <w:sectPr>
          <w:pgSz w:w="16840" w:h="11900" w:orient="landscape"/>
          <w:pgMar w:top="1361" w:right="1020" w:bottom="1361" w:left="1020" w:header="720" w:footer="720" w:gutter="0"/>
          <w:docGrid w:linePitch="326" w:charSpace="0"/>
        </w:sectPr>
      </w:pPr>
      <w:r>
        <w:rPr>
          <w:rFonts w:ascii="黑体" w:eastAsia="黑体" w:cs="黑体" w:hint="eastAsia"/>
          <w:color w:val="000000"/>
          <w:sz w:val="32"/>
          <w:lang w:eastAsia="zh-CN"/>
        </w:rPr>
        <w:t>无</w:t>
      </w: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2022年，唐山市丰南区柳树瞿阝镇中心卫生院安排政府采购预算0.00万元。具体内容见下表。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bottom w:val="single" w:sz="6" w:space="0" w:color="000000"/>
              <w:right w:val="single" w:sz="6" w:space="0" w:color="FFFFFF"/>
            </w:tcBorders>
            <w:vAlign w:val="center"/>
          </w:tcPr>
          <w:p>
            <w:pPr>
              <w:pStyle w:val="22"/>
            </w:pPr>
            <w:r>
              <w:t>415008唐山市丰南区柳树瞿阝镇中心卫生院</w:t>
            </w:r>
          </w:p>
        </w:tc>
        <w:tc>
          <w:tcPr>
            <w:tcW w:w="8674" w:type="dxa"/>
            <w:gridSpan w:val="9"/>
            <w:tcBorders>
              <w:top w:val="single" w:sz="6" w:space="0" w:color="FFFFFF"/>
              <w:left w:val="single" w:sz="6" w:space="0" w:color="FFFFFF"/>
              <w:bottom w:val="single" w:sz="6" w:space="0" w:color="000000"/>
              <w:right w:val="single" w:sz="6" w:space="0" w:color="FFFFFF"/>
            </w:tcBorders>
            <w:vAlign w:val="center"/>
          </w:tcPr>
          <w:p>
            <w:pPr>
              <w:pStyle w:val="37"/>
            </w:pPr>
            <w:r>
              <w:t>单位：万元</w:t>
            </w:r>
          </w:p>
        </w:tc>
      </w:tr>
      <w:tr>
        <w:trPr>
          <w:cantSplit/>
          <w:tblHeader/>
        </w:trPr>
        <w:tc>
          <w:tcPr>
            <w:tcW w:w="2665"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政府采购项目来源</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采购物品名称</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政府采购目录序号</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计量  单位</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单价</w:t>
            </w:r>
          </w:p>
        </w:tc>
        <w:tc>
          <w:tcPr>
            <w:tcW w:w="7710"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政府采购金额（当年部门预算安排资金）</w:t>
            </w:r>
          </w:p>
        </w:tc>
        <w:tc>
          <w:tcPr>
            <w:tcW w:w="96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2022年  预留中  小微企  业份额</w:t>
            </w:r>
          </w:p>
        </w:tc>
      </w:tr>
      <w:tr>
        <w:trPr>
          <w:cantSplit/>
          <w:tblHeader/>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3"/>
            </w:pPr>
            <w:r>
              <w:t>项目名称</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预算    资金</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vMerge/>
            <w:tcBorders>
              <w:top w:val="single" w:sz="6" w:space="0" w:color="000000"/>
              <w:left w:val="single" w:sz="6" w:space="0" w:color="000000"/>
              <w:bottom w:val="single" w:sz="6" w:space="0" w:color="000000"/>
              <w:right w:val="single" w:sz="6" w:space="0" w:color="000000"/>
            </w:tcBorders>
          </w:tcPr>
          <w:p/>
        </w:tc>
        <w:tc>
          <w:tcPr>
            <w:tcW w:w="709"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基金预算拨款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单位    资金</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财政拨    款结转</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非财政    拨款结    转结余</w:t>
            </w:r>
          </w:p>
        </w:tc>
        <w:tc>
          <w:tcPr>
            <w:tcW w:w="964" w:type="dxa"/>
            <w:vMerge/>
            <w:tcBorders>
              <w:top w:val="single" w:sz="6" w:space="0" w:color="000000"/>
              <w:left w:val="single" w:sz="6" w:space="0" w:color="000000"/>
              <w:bottom w:val="single" w:sz="6" w:space="0" w:color="000000"/>
              <w:right w:val="single" w:sz="6" w:space="0" w:color="000000"/>
            </w:tcBorders>
          </w:tcP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唐山市丰南区柳树瞿阝镇中心卫生院上年末固定资产金额为</w:t>
      </w:r>
      <w:r>
        <w:rPr>
          <w:rFonts w:eastAsia="方正仿宋_GBK" w:cs="Times New Roman" w:hint="eastAsia"/>
          <w:b w:val="0"/>
          <w:color w:val="000000"/>
          <w:sz w:val="28"/>
          <w:lang w:val="en-US" w:eastAsia="zh-CN"/>
        </w:rPr>
        <w:t>875.65</w:t>
      </w:r>
      <w:r>
        <w:rPr>
          <w:rFonts w:ascii="Times New Roman" w:eastAsia="方正仿宋_GBK" w:cs="Times New Roman" w:hAnsi="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bottom w:val="single" w:sz="6" w:space="0" w:color="000000"/>
              <w:right w:val="single" w:sz="6" w:space="0" w:color="FFFFFF"/>
            </w:tcBorders>
            <w:vAlign w:val="center"/>
          </w:tcPr>
          <w:p>
            <w:pPr>
              <w:pStyle w:val="22"/>
            </w:pPr>
            <w:r>
              <w:t>415008唐山市丰南区柳树瞿阝镇中心卫生院</w:t>
            </w:r>
          </w:p>
        </w:tc>
        <w:tc>
          <w:tcPr>
            <w:tcW w:w="5669"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截止时间：2021-12-31</w:t>
            </w:r>
          </w:p>
        </w:tc>
      </w:tr>
      <w:tr>
        <w:trPr>
          <w:tblHeader/>
        </w:trPr>
        <w:tc>
          <w:tcPr>
            <w:tcW w:w="7370"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价值（金额单位：万元）</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房屋</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491.3</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车辆</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rPr>
                <w:rFonts w:eastAsia="方正书宋_GBK" w:hint="eastAsia"/>
                <w:lang w:val="en-US" w:eastAsia="zh-CN"/>
              </w:rPr>
            </w:pPr>
            <w:r>
              <w:rPr>
                <w:rFonts w:hint="eastAsia"/>
                <w:lang w:val="en-US" w:eastAsia="zh-CN"/>
              </w:rPr>
              <w:t>2</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36.13</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其他资产</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348.22</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合计</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875.65</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w:t>
      </w:r>
      <w:r>
        <w:rPr>
          <w:rFonts w:eastAsia="方正仿宋_GBK" w:cs="Times New Roman" w:hint="eastAsia"/>
          <w:b w:val="0"/>
          <w:color w:val="000000"/>
          <w:sz w:val="28"/>
          <w:lang w:eastAsia="zh-CN"/>
        </w:rPr>
        <w:t>区级</w:t>
      </w:r>
      <w:r>
        <w:rPr>
          <w:rFonts w:ascii="Times New Roman" w:eastAsia="方正仿宋_GBK" w:cs="Times New Roman" w:hAnsi="Times New Roman"/>
          <w:b w:val="0"/>
          <w:color w:val="000000"/>
          <w:sz w:val="28"/>
        </w:rPr>
        <w:t>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w:t>
      </w:r>
      <w:r>
        <w:rPr>
          <w:rFonts w:eastAsia="方正仿宋_GBK" w:cs="Times New Roman" w:hint="eastAsia"/>
          <w:b w:val="0"/>
          <w:color w:val="000000"/>
          <w:sz w:val="28"/>
          <w:lang w:eastAsia="zh-CN"/>
        </w:rPr>
        <w:t>区级</w:t>
      </w:r>
      <w:r>
        <w:rPr>
          <w:rFonts w:ascii="Times New Roman" w:eastAsia="方正仿宋_GBK" w:cs="Times New Roman" w:hAnsi="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9" w:name="_Toc_4_4_0000000027"/>
      <w:r>
        <w:rPr>
          <w:rFonts w:ascii="方正小标宋_GBK" w:eastAsia="方正小标宋_GBK" w:cs="方正小标宋_GBK"/>
          <w:b w:val="0"/>
          <w:color w:val="000000"/>
          <w:sz w:val="44"/>
        </w:rPr>
        <w:t>九、唐山市丰南区大新庄镇中心卫生院收支预算</w:t>
      </w:r>
      <w:bookmarkEnd w:id="9"/>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bottom w:val="single" w:sz="6" w:space="0" w:color="000000"/>
              <w:right w:val="single" w:sz="6" w:space="0" w:color="FFFFFF"/>
            </w:tcBorders>
            <w:vAlign w:val="center"/>
          </w:tcPr>
          <w:p>
            <w:pPr>
              <w:pStyle w:val="22"/>
            </w:pPr>
            <w:r>
              <w:t>415009唐山市丰南区大新庄镇中心卫生院</w:t>
            </w:r>
          </w:p>
        </w:tc>
        <w:tc>
          <w:tcPr>
            <w:tcW w:w="2126"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6661"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583.00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四、财政专户管理资金收入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五、事业收入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901.00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六、事业单位经营收入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七、上级补助收入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八、附属单位上缴收入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九、其他收入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1484.00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1484.00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1484.00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上年结转结余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年终结转结余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1484.00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1484.00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bottom w:val="single" w:sz="6" w:space="0" w:color="000000"/>
              <w:right w:val="single" w:sz="6" w:space="0" w:color="FFFFFF"/>
            </w:tcBorders>
            <w:vAlign w:val="center"/>
          </w:tcPr>
          <w:p>
            <w:pPr>
              <w:pStyle w:val="22"/>
            </w:pPr>
            <w:r>
              <w:t>415009唐山市丰南区大新庄镇中心卫生院</w:t>
            </w:r>
          </w:p>
        </w:tc>
        <w:tc>
          <w:tcPr>
            <w:tcW w:w="3402" w:type="dxa"/>
            <w:gridSpan w:val="3"/>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669" w:type="dxa"/>
            <w:gridSpan w:val="5"/>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68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071"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本年收入</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上年结转</w:t>
            </w:r>
          </w:p>
        </w:tc>
      </w:tr>
      <w:tr>
        <w:trPr>
          <w:trHeight w:val="369"/>
          <w:tblHeader/>
        </w:trPr>
        <w:tc>
          <w:tcPr>
            <w:tcW w:w="68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小计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财政拨款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财政专户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事业收入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经营收入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上级补助收入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附属单位上缴收入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其他收入</w:t>
            </w:r>
          </w:p>
        </w:tc>
        <w:tc>
          <w:tcPr>
            <w:tcW w:w="1134"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12</w:t>
            </w: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1484.00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1484.00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583.00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901.00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1484.00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1484.00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583.00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901.00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1484.00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1484.00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583.00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901.00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1484.00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1484.00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583.00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901.00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415009唐山市丰南区大新庄镇中心卫生院</w:t>
            </w:r>
          </w:p>
        </w:tc>
        <w:tc>
          <w:tcPr>
            <w:tcW w:w="2721" w:type="dxa"/>
            <w:gridSpan w:val="2"/>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443"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528"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经营支出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上解上级     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对附属单位补助支出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1484.00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1484.00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1484.00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1484.00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1484.00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1484.00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1484.00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1484.00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415009唐山市丰南区大新庄镇中心卫生院</w:t>
            </w:r>
          </w:p>
        </w:tc>
        <w:tc>
          <w:tcPr>
            <w:tcW w:w="3402"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896"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487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9298" w:type="dxa"/>
            <w:gridSpan w:val="5"/>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金额</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一般公共预算财政拨款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政府性基金预算财政    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国有资本经营预算财政拨款</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583.00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583.00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583.00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583.00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583.00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583.00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年初财政拨款结转和结余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年末财政拨款结转和结余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583.00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583.00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583.00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415009唐山市丰南区大新庄镇中心卫生院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583.00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583.00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583.00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583.00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583.00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583.00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583.00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583.00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415009唐山市丰南区大新庄镇中心卫生院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支出部门经济分类科目</w:t>
            </w:r>
          </w:p>
        </w:tc>
        <w:tc>
          <w:tcPr>
            <w:tcW w:w="7654" w:type="dxa"/>
            <w:gridSpan w:val="3"/>
            <w:tcBorders>
              <w:top w:val="single" w:sz="6" w:space="0" w:color="000000"/>
              <w:left w:val="single" w:sz="6" w:space="0" w:color="000000"/>
              <w:bottom w:val="single" w:sz="6" w:space="0" w:color="000000"/>
              <w:right w:val="single" w:sz="6" w:space="0" w:color="000000"/>
            </w:tcBorders>
            <w:vAlign w:val="center"/>
          </w:tcPr>
          <w:p>
            <w:pPr>
              <w:pStyle w:val="23"/>
            </w:pPr>
            <w:r>
              <w:t>一般公共预算基本支出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人员经费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公用经费</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583.00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583.00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567.52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567.52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基本工资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192.84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192.84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津贴补贴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76.17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76.17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绩效工资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108.20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108.20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60.22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60.22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职业年金缴费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14.51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14.51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城镇职工基本医疗保险缴费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30.18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30.18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公务员医疗补助缴费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28.62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28.62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其他社会保障缴费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5.23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5.23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44.04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44.04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30199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7.51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7.51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对个人和家庭的补助</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15.48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15.48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30399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其他对个人和家庭的补助</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15.48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15.48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415009唐山市丰南区大新庄镇中心卫生院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415009唐山市丰南区大新庄镇中心卫生院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415009唐山市丰南区大新庄镇中心卫生院</w:t>
            </w:r>
          </w:p>
        </w:tc>
        <w:tc>
          <w:tcPr>
            <w:tcW w:w="238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476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3798"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9524" w:type="dxa"/>
            <w:gridSpan w:val="4"/>
            <w:tcBorders>
              <w:top w:val="single" w:sz="6" w:space="0" w:color="000000"/>
              <w:left w:val="single" w:sz="6" w:space="0" w:color="000000"/>
              <w:bottom w:val="single" w:sz="6" w:space="0" w:color="000000"/>
              <w:right w:val="single" w:sz="6" w:space="0" w:color="000000"/>
            </w:tcBorders>
            <w:vAlign w:val="center"/>
          </w:tcPr>
          <w:p>
            <w:pPr>
              <w:pStyle w:val="23"/>
            </w:pPr>
            <w:r>
              <w:t>资 金 性 质</w:t>
            </w:r>
          </w:p>
        </w:tc>
      </w:tr>
      <w:tr>
        <w:trPr>
          <w:trHeight w:val="567"/>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798" w:type="dxa"/>
            <w:vMerge/>
            <w:tcBorders>
              <w:top w:val="single" w:sz="6" w:space="0" w:color="000000"/>
              <w:left w:val="single" w:sz="6" w:space="0" w:color="000000"/>
              <w:bottom w:val="single" w:sz="6" w:space="0" w:color="000000"/>
              <w:right w:val="single" w:sz="6" w:space="0" w:color="000000"/>
            </w:tcBorders>
          </w:tc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              财政拨款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政府性基金                  预算拨款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              预算财政拨款</w:t>
            </w:r>
          </w:p>
        </w:tc>
      </w:tr>
      <w:tr>
        <w:trPr>
          <w:trHeight w:val="567"/>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eastAsia="方正小标宋_GBK" w:cs="方正小标宋_GBK"/>
          <w:b w:val="0"/>
          <w:color w:val="000000"/>
          <w:sz w:val="44"/>
        </w:rPr>
        <w:t>唐山市丰南区大新庄镇中心卫生院2022年单位预算信息公开情况说明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按照《预算法》、《地方预决算公开操作规程》和《关于进一步推进预算公开工作的实施意见》规定，现将唐山市丰南区大新庄镇中心卫生院2022年单位预算公开如下：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以</w:t>
      </w:r>
      <w:r>
        <w:rPr>
          <w:rFonts w:ascii="Times New Roman" w:eastAsia="方正仿宋_GBK" w:cs="Times New Roman" w:hAnsi="Times New Roman"/>
          <w:b w:val="0"/>
          <w:color w:val="000000"/>
          <w:sz w:val="28"/>
        </w:rPr>
        <w:fldChar w:fldCharType="begin"/>
      </w:r>
      <w:r>
        <w:instrText>HYPERLINK "https://www.baidu.com/s?wd=%E5%85%AC%E5%85%B1%E5%8D%AB%E7%94%9F%E6%9C%8D%E5%8A%A1&amp;tn=44039180_cpr&amp;fenlei=mv6quAkxTZn0IZRqIHckPjm4nH00T1YYmhmvPHK-uHRsnHDzn1nL0ZwV5Hcvrjm3rH6sPfKWUMw85HfYnjn4nH6sgvPsT6KdThsqpZwYTjCEQLGCpyw9Uz4Bmy-bIi4WUvYETgN-TLwGUv3EnWR3rjbsPHT3"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公共卫生服务</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为主，综合提供预防、保健和基本医疗等服务</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加强农村疾病预防控制，做好传染病、</w:t>
      </w:r>
      <w:r>
        <w:rPr>
          <w:rFonts w:ascii="Times New Roman" w:eastAsia="方正仿宋_GBK" w:cs="Times New Roman" w:hAnsi="Times New Roman"/>
          <w:b w:val="0"/>
          <w:color w:val="000000"/>
          <w:sz w:val="28"/>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地方病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防治和疫情等农村</w:t>
      </w:r>
      <w:r>
        <w:rPr>
          <w:rFonts w:ascii="Times New Roman" w:eastAsia="方正仿宋_GBK" w:cs="Times New Roman" w:hAnsi="Times New Roman"/>
          <w:b w:val="0"/>
          <w:color w:val="000000"/>
          <w:sz w:val="28"/>
        </w:rPr>
        <w:fldChar w:fldCharType="begin"/>
      </w:r>
      <w:r>
        <w:instrText>HYPERLINK "https://www.baidu.com/s?wd=%E7%AA%81%E5%8F%91%E6%80%A7%E5%85%AC%E5%85%B1%E5%8D%AB%E7%94%9F%E4%BA%8B%E4%BB%B6&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突发性公共卫生事件</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报告工作，重点控制严重危害农民身体健康的传染病、</w:t>
      </w:r>
      <w:r>
        <w:rPr>
          <w:rFonts w:ascii="Times New Roman" w:eastAsia="方正仿宋_GBK" w:cs="Times New Roman" w:hAnsi="Times New Roman"/>
          <w:b w:val="0"/>
          <w:color w:val="000000"/>
          <w:sz w:val="28"/>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地方病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、职业病和寄生虫病等</w:t>
      </w:r>
      <w:r>
        <w:rPr>
          <w:rFonts w:ascii="Times New Roman" w:eastAsia="方正仿宋_GBK" w:cs="Times New Roman" w:hAnsi="Times New Roman"/>
          <w:b w:val="0"/>
          <w:color w:val="000000"/>
          <w:sz w:val="28"/>
        </w:rPr>
        <w:fldChar w:fldCharType="begin"/>
      </w:r>
      <w:r>
        <w:instrText>HYPERLINK "https://www.baidu.com/s?wd=%E9%87%8D%E5%A4%A7%E7%96%BE%E7%97%85&amp;tn=44039180_cpr&amp;fenlei=mv6quAkxTZn0IZRqIHckPjm4nH00T1YYmhmvPHK-uHRsnHDzn1nL0ZwV5Hcvrjm3rH6sPfKWUMw85HfYnjn4nH6sgvPsT6KdThsqpZwYTjCEQLGCpyw9Uz4Bmy-bIi4WUvYETgN-TLwGUv3EnWR3rjbsPHT3"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重大疾病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认真执行儿童计划免疫</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积极开展</w:t>
      </w:r>
      <w:r>
        <w:rPr>
          <w:rFonts w:ascii="Times New Roman" w:eastAsia="方正仿宋_GBK" w:cs="Times New Roman" w:hAnsi="Times New Roman"/>
          <w:b w:val="0"/>
          <w:color w:val="000000"/>
          <w:sz w:val="28"/>
        </w:rPr>
        <w:fldChar w:fldCharType="begin"/>
      </w:r>
      <w:r>
        <w:instrText>HYPERLINK "https://www.baidu.com/s?wd=%E6%85%A2%E6%80%A7%E9%9D%9E%E4%BC%A0%E6%9F%93%E6%80%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慢性非传染性疾病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的防治工作</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做好农村孕产妇和</w:t>
      </w:r>
      <w:r>
        <w:rPr>
          <w:rFonts w:ascii="Times New Roman" w:eastAsia="方正仿宋_GBK" w:cs="Times New Roman" w:hAnsi="Times New Roman"/>
          <w:b w:val="0"/>
          <w:color w:val="000000"/>
          <w:sz w:val="28"/>
        </w:rPr>
        <w:fldChar w:fldCharType="begin"/>
      </w:r>
      <w:r>
        <w:instrText>HYPERLINK "https://www.baidu.com/s?wd=%E5%84%BF%E7%AB%A5%E4%BF%9D%E5%81%A5&amp;tn=44039180_cpr&amp;fenlei=mv6quAkxTZn0IZRqIHckPjm4nH00T1YYmhmvPHK-uHRsnHDzn1nL0ZwV5Hcvrjm3rH6sPfKWUMw85HfYnjn4nH6sgvPsT6KdThsqpZwYTjCEQLGCpyw9Uz4Bmy-bIi4WUvYETgN-TLwGUv3EnWR3rjbsPHT3"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儿童保健</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工作，提高住院分娩率，改善儿童营养状况</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积极做好计划生育技术指导、康复等工作</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开展爱国卫生运动，普及疾病预防和卫生保健知识，指导群众改善居住、饮食、饮水和</w:t>
      </w:r>
      <w:r>
        <w:rPr>
          <w:rFonts w:ascii="Times New Roman" w:eastAsia="方正仿宋_GBK" w:cs="Times New Roman" w:hAnsi="Times New Roman"/>
          <w:b w:val="0"/>
          <w:color w:val="000000"/>
          <w:sz w:val="28"/>
        </w:rPr>
        <w:fldChar w:fldCharType="begin"/>
      </w:r>
      <w:r>
        <w:instrText>HYPERLINK "https://www.baidu.com/s?wd=%E7%8E%AF%E5%A2%83%E5%8D%AB%E7%94%9F&amp;tn=44039180_cpr&amp;fenlei=mv6quAkxTZn0IZRqIHckPjm4nH00T1YYmhmvPHK-uHRsnHDzn1nL0ZwV5Hcvrjm3rH6sPfKWUMw85HfYnjn4nH6sgvPsT6KdThsqpZwYTjCEQLGCpyw9Uz4Bmy-bIi4WUvYETgN-TLwGUv3EnWR3rjbsPHT3"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环境卫生</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条件，引导和帮助农民建立良好的卫生习惯。</w:t>
      </w:r>
    </w:p>
    <w:p>
      <w:pPr>
        <w:pStyle w:val="38"/>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3"/>
            </w:pPr>
            <w:r>
              <w:t>单位名称</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3"/>
            </w:pPr>
            <w:r>
              <w:t>单位性质</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单位规格</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3"/>
            </w:pPr>
            <w:r>
              <w:t>经费保障形式</w:t>
            </w:r>
          </w:p>
        </w:tc>
      </w:tr>
      <w:tr>
        <w:trPr>
          <w:trHeight w:val="369"/>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5"/>
            </w:pPr>
            <w:r>
              <w:t>唐山市丰南区大新庄镇中心卫生院</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6"/>
            </w:pPr>
            <w:r>
              <w:t>事业</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6"/>
            </w:pPr>
            <w:r>
              <w:t>股级</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6"/>
            </w:pPr>
            <w:r>
              <w:t>财政性资金定额或定项补助</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按照预算管理有关规定，目前我区单位预算的编制实行综合预算管理，即全部收入和支出都反映在预算中。</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（一）收入说明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2022年单位预算收入</w:t>
      </w:r>
      <w:r>
        <w:rPr>
          <w:rFonts w:eastAsia="方正仿宋_GBK" w:cs="Times New Roman" w:hint="eastAsia"/>
          <w:b w:val="0"/>
          <w:color w:val="000000"/>
          <w:sz w:val="28"/>
          <w:lang w:val="en-US" w:eastAsia="zh-CN"/>
        </w:rPr>
        <w:t>1484</w:t>
      </w:r>
      <w:r>
        <w:rPr>
          <w:rFonts w:ascii="Times New Roman" w:eastAsia="方正仿宋_GBK" w:cs="Times New Roman" w:hAnsi="Times New Roman" w:hint="eastAsia"/>
          <w:b w:val="0"/>
          <w:color w:val="000000"/>
          <w:sz w:val="28"/>
        </w:rPr>
        <w:t>万元，其中：一般公共预算拨款</w:t>
      </w:r>
      <w:r>
        <w:rPr>
          <w:rFonts w:eastAsia="方正仿宋_GBK" w:cs="Times New Roman" w:hint="eastAsia"/>
          <w:b w:val="0"/>
          <w:color w:val="000000"/>
          <w:sz w:val="28"/>
          <w:lang w:val="en-US" w:eastAsia="zh-CN"/>
        </w:rPr>
        <w:t>583</w:t>
      </w:r>
      <w:r>
        <w:rPr>
          <w:rFonts w:ascii="Times New Roman" w:eastAsia="方正仿宋_GBK" w:cs="Times New Roman" w:hAnsi="Times New Roman" w:hint="eastAsia"/>
          <w:b w:val="0"/>
          <w:color w:val="000000"/>
          <w:sz w:val="28"/>
        </w:rPr>
        <w:t>万元，政府性基金预算拨款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万元，国有资本经营预算拨款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万元，财政专户核拨</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万元，单位资金</w:t>
      </w:r>
      <w:r>
        <w:rPr>
          <w:rFonts w:eastAsia="方正仿宋_GBK" w:cs="Times New Roman" w:hint="eastAsia"/>
          <w:b w:val="0"/>
          <w:color w:val="000000"/>
          <w:sz w:val="28"/>
          <w:lang w:val="en-US" w:eastAsia="zh-CN"/>
        </w:rPr>
        <w:t>901</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（二）支出说明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2022年单位预算支出</w:t>
      </w:r>
      <w:r>
        <w:rPr>
          <w:rFonts w:eastAsia="方正仿宋_GBK" w:cs="Times New Roman" w:hint="eastAsia"/>
          <w:b w:val="0"/>
          <w:color w:val="000000"/>
          <w:sz w:val="28"/>
          <w:lang w:val="en-US" w:eastAsia="zh-CN"/>
        </w:rPr>
        <w:t>1484</w:t>
      </w:r>
      <w:r>
        <w:rPr>
          <w:rFonts w:ascii="Times New Roman" w:eastAsia="方正仿宋_GBK" w:cs="Times New Roman" w:hAnsi="Times New Roman" w:hint="eastAsia"/>
          <w:b w:val="0"/>
          <w:color w:val="000000"/>
          <w:sz w:val="28"/>
        </w:rPr>
        <w:t>万元，其中：人员经费</w:t>
      </w:r>
      <w:r>
        <w:rPr>
          <w:rFonts w:eastAsia="方正仿宋_GBK" w:cs="Times New Roman" w:hint="eastAsia"/>
          <w:b w:val="0"/>
          <w:color w:val="000000"/>
          <w:sz w:val="28"/>
          <w:lang w:val="en-US" w:eastAsia="zh-CN"/>
        </w:rPr>
        <w:t>723.81</w:t>
      </w:r>
      <w:r>
        <w:rPr>
          <w:rFonts w:ascii="Times New Roman" w:eastAsia="方正仿宋_GBK" w:cs="Times New Roman" w:hAnsi="Times New Roman" w:hint="eastAsia"/>
          <w:b w:val="0"/>
          <w:color w:val="000000"/>
          <w:sz w:val="28"/>
        </w:rPr>
        <w:t>万元，日常公用经费</w:t>
      </w:r>
      <w:r>
        <w:rPr>
          <w:rFonts w:eastAsia="方正仿宋_GBK" w:cs="Times New Roman" w:hint="eastAsia"/>
          <w:b w:val="0"/>
          <w:color w:val="000000"/>
          <w:sz w:val="28"/>
          <w:lang w:val="en-US" w:eastAsia="zh-CN"/>
        </w:rPr>
        <w:t>760.19</w:t>
      </w:r>
      <w:r>
        <w:rPr>
          <w:rFonts w:ascii="Times New Roman" w:eastAsia="方正仿宋_GBK" w:cs="Times New Roman" w:hAnsi="Times New Roman" w:hint="eastAsia"/>
          <w:b w:val="0"/>
          <w:color w:val="000000"/>
          <w:sz w:val="28"/>
        </w:rPr>
        <w:t>万元，项目支出</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（三）比上年增减情况</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2022年单位预算较2021年增加</w:t>
      </w:r>
      <w:r>
        <w:rPr>
          <w:rFonts w:eastAsia="方正仿宋_GBK" w:cs="Times New Roman" w:hint="eastAsia"/>
          <w:b w:val="0"/>
          <w:color w:val="000000"/>
          <w:sz w:val="28"/>
          <w:lang w:val="en-US" w:eastAsia="zh-CN"/>
        </w:rPr>
        <w:t>901</w:t>
      </w:r>
      <w:r>
        <w:rPr>
          <w:rFonts w:ascii="Times New Roman" w:eastAsia="方正仿宋_GBK" w:cs="Times New Roman" w:hAnsi="Times New Roman" w:hint="eastAsia"/>
          <w:b w:val="0"/>
          <w:color w:val="000000"/>
          <w:sz w:val="28"/>
        </w:rPr>
        <w:t>万元，其中：人员经费增加</w:t>
      </w:r>
      <w:r>
        <w:rPr>
          <w:rFonts w:eastAsia="方正仿宋_GBK" w:cs="Times New Roman" w:hint="eastAsia"/>
          <w:b w:val="0"/>
          <w:color w:val="000000"/>
          <w:sz w:val="28"/>
          <w:lang w:val="en-US" w:eastAsia="zh-CN"/>
        </w:rPr>
        <w:t>140.81</w:t>
      </w:r>
      <w:r>
        <w:rPr>
          <w:rFonts w:ascii="Times New Roman" w:eastAsia="方正仿宋_GBK" w:cs="Times New Roman" w:hAnsi="Times New Roman" w:hint="eastAsia"/>
          <w:b w:val="0"/>
          <w:color w:val="000000"/>
          <w:sz w:val="28"/>
        </w:rPr>
        <w:t>万元，日常公用经费增加</w:t>
      </w:r>
      <w:r>
        <w:rPr>
          <w:rFonts w:eastAsia="方正仿宋_GBK" w:cs="Times New Roman" w:hint="eastAsia"/>
          <w:b w:val="0"/>
          <w:color w:val="000000"/>
          <w:sz w:val="28"/>
          <w:lang w:val="en-US" w:eastAsia="zh-CN"/>
        </w:rPr>
        <w:t>760.19</w:t>
      </w:r>
      <w:r>
        <w:rPr>
          <w:rFonts w:ascii="Times New Roman" w:eastAsia="方正仿宋_GBK" w:cs="Times New Roman" w:hAnsi="Times New Roman" w:hint="eastAsia"/>
          <w:b w:val="0"/>
          <w:color w:val="000000"/>
          <w:sz w:val="28"/>
        </w:rPr>
        <w:t>万元，项目经费增加（或减少）</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pPr>
    </w:p>
    <w:p>
      <w:pPr>
        <w:pStyle w:val="39"/>
      </w:pPr>
    </w:p>
    <w:p>
      <w:pPr>
        <w:spacing w:before="10" w:after="10" w:line="240" w:lineRule="auto"/>
        <w:ind w:firstLine="640"/>
        <w:jc w:val="left"/>
        <w:outlineLvl w:val="5"/>
      </w:pPr>
      <w:r>
        <w:rPr>
          <w:rFonts w:ascii="黑体" w:eastAsia="黑体" w:cs="黑体"/>
          <w:color w:val="000000"/>
          <w:sz w:val="32"/>
        </w:rPr>
        <w:t>三、机关运行经费安排情况</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2022年机关运行经费共计安排</w:t>
      </w:r>
      <w:r>
        <w:rPr>
          <w:rFonts w:eastAsia="方正仿宋_GBK" w:cs="Times New Roman" w:hint="eastAsia"/>
          <w:b w:val="0"/>
          <w:color w:val="000000"/>
          <w:sz w:val="28"/>
          <w:lang w:val="en-US" w:eastAsia="zh-CN"/>
        </w:rPr>
        <w:t>760.19</w:t>
      </w:r>
      <w:r>
        <w:rPr>
          <w:rFonts w:ascii="Times New Roman" w:eastAsia="方正仿宋_GBK" w:cs="Times New Roman" w:hAnsi="Times New Roman" w:hint="eastAsia"/>
          <w:b w:val="0"/>
          <w:color w:val="000000"/>
          <w:sz w:val="28"/>
        </w:rPr>
        <w:t>万元，主要包括用于保证</w:t>
      </w:r>
      <w:r>
        <w:rPr>
          <w:rFonts w:eastAsia="方正仿宋_GBK" w:cs="Times New Roman" w:hint="eastAsia"/>
          <w:b w:val="0"/>
          <w:color w:val="000000"/>
          <w:sz w:val="28"/>
          <w:lang w:eastAsia="zh-CN"/>
        </w:rPr>
        <w:t>单位</w:t>
      </w:r>
      <w:r>
        <w:rPr>
          <w:rFonts w:ascii="Times New Roman" w:eastAsia="方正仿宋_GBK" w:cs="Times New Roman" w:hAnsi="Times New Roman" w:hint="eastAsia"/>
          <w:b w:val="0"/>
          <w:color w:val="000000"/>
          <w:sz w:val="28"/>
        </w:rPr>
        <w:t>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pPr>
        <w:pStyle w:val="40"/>
      </w:pP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41"/>
        <w:rPr>
          <w:rFonts w:eastAsia="方正仿宋_GBK" w:hint="eastAsia"/>
          <w:lang w:eastAsia="zh-CN"/>
        </w:rPr>
      </w:pPr>
      <w:r>
        <w:rPr>
          <w:rFonts w:hint="eastAsia"/>
          <w:lang w:eastAsia="zh-CN"/>
        </w:rPr>
        <w:t>本单位无“三公”经费预算</w:t>
      </w:r>
    </w:p>
    <w:p>
      <w:pPr>
        <w:spacing w:before="10" w:after="10" w:line="240" w:lineRule="auto"/>
        <w:ind w:firstLine="640"/>
        <w:jc w:val="left"/>
        <w:outlineLvl w:val="5"/>
        <w:rPr>
          <w:rFonts w:ascii="黑体" w:eastAsia="黑体" w:cs="黑体"/>
          <w:color w:val="000000"/>
          <w:sz w:val="32"/>
        </w:rPr>
      </w:pPr>
      <w:r>
        <w:rPr>
          <w:rFonts w:ascii="黑体" w:eastAsia="黑体" w:cs="黑体"/>
          <w:color w:val="000000"/>
          <w:sz w:val="32"/>
        </w:rPr>
        <w:t>五、预算绩效信息</w:t>
      </w:r>
    </w:p>
    <w:p>
      <w:pPr>
        <w:spacing w:before="10" w:after="10" w:line="240" w:lineRule="auto"/>
        <w:ind w:firstLine="640"/>
        <w:jc w:val="left"/>
        <w:outlineLvl w:val="5"/>
        <w:rPr>
          <w:rFonts w:ascii="黑体" w:eastAsia="黑体" w:cs="黑体"/>
          <w:color w:val="000000"/>
          <w:sz w:val="32"/>
        </w:rPr>
      </w:pPr>
    </w:p>
    <w:p>
      <w:pPr>
        <w:spacing w:before="10" w:after="10" w:line="240" w:lineRule="auto"/>
        <w:ind w:firstLine="640"/>
        <w:jc w:val="left"/>
        <w:outlineLvl w:val="5"/>
        <w:rPr>
          <w:rFonts w:ascii="黑体" w:eastAsia="黑体" w:cs="黑体" w:hint="eastAsia"/>
          <w:color w:val="000000"/>
          <w:sz w:val="32"/>
          <w:lang w:eastAsia="zh-CN"/>
        </w:rPr>
        <w:sectPr>
          <w:pgSz w:w="16840" w:h="11900" w:orient="landscape"/>
          <w:pgMar w:top="1361" w:right="1020" w:bottom="1361" w:left="1020" w:header="720" w:footer="720" w:gutter="0"/>
          <w:docGrid w:linePitch="326" w:charSpace="0"/>
        </w:sectPr>
      </w:pPr>
    </w:p>
    <w:p>
      <w:pPr>
        <w:spacing w:before="10" w:after="10" w:line="240" w:lineRule="auto"/>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2022年，唐山市丰南区大新庄镇中心卫生院安排政府采购预算0.00万元。具体内容见下表。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bottom w:val="single" w:sz="6" w:space="0" w:color="000000"/>
              <w:right w:val="single" w:sz="6" w:space="0" w:color="FFFFFF"/>
            </w:tcBorders>
            <w:vAlign w:val="center"/>
          </w:tcPr>
          <w:p>
            <w:pPr>
              <w:pStyle w:val="22"/>
            </w:pPr>
            <w:r>
              <w:t>415009唐山市丰南区大新庄镇中心卫生院</w:t>
            </w:r>
          </w:p>
        </w:tc>
        <w:tc>
          <w:tcPr>
            <w:tcW w:w="8674" w:type="dxa"/>
            <w:gridSpan w:val="9"/>
            <w:tcBorders>
              <w:top w:val="single" w:sz="6" w:space="0" w:color="FFFFFF"/>
              <w:left w:val="single" w:sz="6" w:space="0" w:color="FFFFFF"/>
              <w:bottom w:val="single" w:sz="6" w:space="0" w:color="000000"/>
              <w:right w:val="single" w:sz="6" w:space="0" w:color="FFFFFF"/>
            </w:tcBorders>
            <w:vAlign w:val="center"/>
          </w:tcPr>
          <w:p>
            <w:pPr>
              <w:pStyle w:val="37"/>
            </w:pPr>
            <w:r>
              <w:t>单位：万元</w:t>
            </w:r>
          </w:p>
        </w:tc>
      </w:tr>
      <w:tr>
        <w:trPr>
          <w:cantSplit/>
          <w:tblHeader/>
        </w:trPr>
        <w:tc>
          <w:tcPr>
            <w:tcW w:w="2665"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政府采购项目来源</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采购物品名称</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政府采购目录序号</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计量  单位</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单价</w:t>
            </w:r>
          </w:p>
        </w:tc>
        <w:tc>
          <w:tcPr>
            <w:tcW w:w="7710"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政府采购金额（当年部门预算安排资金）</w:t>
            </w:r>
          </w:p>
        </w:tc>
        <w:tc>
          <w:tcPr>
            <w:tcW w:w="96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2022年  预留中  小微企  业份额</w:t>
            </w:r>
          </w:p>
        </w:tc>
      </w:tr>
      <w:tr>
        <w:trPr>
          <w:cantSplit/>
          <w:tblHeader/>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3"/>
            </w:pPr>
            <w:r>
              <w:t>项目名称</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预算    资金</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vMerge/>
            <w:tcBorders>
              <w:top w:val="single" w:sz="6" w:space="0" w:color="000000"/>
              <w:left w:val="single" w:sz="6" w:space="0" w:color="000000"/>
              <w:bottom w:val="single" w:sz="6" w:space="0" w:color="000000"/>
              <w:right w:val="single" w:sz="6" w:space="0" w:color="000000"/>
            </w:tcBorders>
          </w:tcPr>
          <w:p/>
        </w:tc>
        <w:tc>
          <w:tcPr>
            <w:tcW w:w="709"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基金预算拨款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单位    资金</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财政拨    款结转</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非财政    拨款结    转结余</w:t>
            </w:r>
          </w:p>
        </w:tc>
        <w:tc>
          <w:tcPr>
            <w:tcW w:w="964" w:type="dxa"/>
            <w:vMerge/>
            <w:tcBorders>
              <w:top w:val="single" w:sz="6" w:space="0" w:color="000000"/>
              <w:left w:val="single" w:sz="6" w:space="0" w:color="000000"/>
              <w:bottom w:val="single" w:sz="6" w:space="0" w:color="000000"/>
              <w:right w:val="single" w:sz="6" w:space="0" w:color="000000"/>
            </w:tcBorders>
          </w:tcP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唐山市丰南区大新庄镇中心卫生院上年末固定资产金额为</w:t>
      </w:r>
      <w:r>
        <w:rPr>
          <w:rFonts w:eastAsia="方正仿宋_GBK" w:cs="Times New Roman" w:hint="eastAsia"/>
          <w:b w:val="0"/>
          <w:color w:val="000000"/>
          <w:sz w:val="28"/>
          <w:lang w:val="en-US" w:eastAsia="zh-CN"/>
        </w:rPr>
        <w:t>1080.02</w:t>
      </w:r>
      <w:r>
        <w:rPr>
          <w:rFonts w:ascii="Times New Roman" w:eastAsia="方正仿宋_GBK" w:cs="Times New Roman" w:hAnsi="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bottom w:val="single" w:sz="6" w:space="0" w:color="000000"/>
              <w:right w:val="single" w:sz="6" w:space="0" w:color="FFFFFF"/>
            </w:tcBorders>
            <w:vAlign w:val="center"/>
          </w:tcPr>
          <w:p>
            <w:pPr>
              <w:pStyle w:val="22"/>
            </w:pPr>
            <w:r>
              <w:t>415009唐山市丰南区大新庄镇中心卫生院</w:t>
            </w:r>
          </w:p>
        </w:tc>
        <w:tc>
          <w:tcPr>
            <w:tcW w:w="5669"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截止时间：2021-12-31</w:t>
            </w:r>
          </w:p>
        </w:tc>
      </w:tr>
      <w:tr>
        <w:trPr>
          <w:tblHeader/>
        </w:trPr>
        <w:tc>
          <w:tcPr>
            <w:tcW w:w="7370"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价值（金额单位：万元）</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房屋</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491.82</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车辆</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rPr>
                <w:rFonts w:eastAsia="方正书宋_GBK" w:hint="eastAsia"/>
                <w:lang w:val="en-US" w:eastAsia="zh-CN"/>
              </w:rPr>
            </w:pPr>
            <w:r>
              <w:rPr>
                <w:rFonts w:hint="eastAsia"/>
                <w:lang w:val="en-US" w:eastAsia="zh-CN"/>
              </w:rPr>
              <w:t>2</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39.1</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其他资产</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549.1</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合计</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1080.02</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w:t>
      </w:r>
      <w:r>
        <w:rPr>
          <w:rFonts w:eastAsia="方正仿宋_GBK" w:cs="Times New Roman" w:hint="eastAsia"/>
          <w:b w:val="0"/>
          <w:color w:val="000000"/>
          <w:sz w:val="28"/>
          <w:lang w:eastAsia="zh-CN"/>
        </w:rPr>
        <w:t>区级</w:t>
      </w:r>
      <w:r>
        <w:rPr>
          <w:rFonts w:ascii="Times New Roman" w:eastAsia="方正仿宋_GBK" w:cs="Times New Roman" w:hAnsi="Times New Roman"/>
          <w:b w:val="0"/>
          <w:color w:val="000000"/>
          <w:sz w:val="28"/>
        </w:rPr>
        <w:t>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w:t>
      </w:r>
      <w:r>
        <w:rPr>
          <w:rFonts w:eastAsia="方正仿宋_GBK" w:cs="Times New Roman" w:hint="eastAsia"/>
          <w:b w:val="0"/>
          <w:color w:val="000000"/>
          <w:sz w:val="28"/>
          <w:lang w:eastAsia="zh-CN"/>
        </w:rPr>
        <w:t>区级</w:t>
      </w:r>
      <w:r>
        <w:rPr>
          <w:rFonts w:ascii="Times New Roman" w:eastAsia="方正仿宋_GBK" w:cs="Times New Roman" w:hAnsi="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10" w:name="_Toc_4_4_0000000028"/>
      <w:r>
        <w:rPr>
          <w:rFonts w:ascii="方正小标宋_GBK" w:eastAsia="方正小标宋_GBK" w:cs="方正小标宋_GBK"/>
          <w:b w:val="0"/>
          <w:color w:val="000000"/>
          <w:sz w:val="44"/>
        </w:rPr>
        <w:t>十、唐山市丰南区岔河镇卫生院收支预算</w:t>
      </w:r>
      <w:bookmarkEnd w:id="10"/>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bottom w:val="single" w:sz="6" w:space="0" w:color="000000"/>
              <w:right w:val="single" w:sz="6" w:space="0" w:color="FFFFFF"/>
            </w:tcBorders>
            <w:vAlign w:val="center"/>
          </w:tcPr>
          <w:p>
            <w:pPr>
              <w:pStyle w:val="22"/>
            </w:pPr>
            <w:r>
              <w:t>415010唐山市丰南区岔河镇卫生院</w:t>
            </w:r>
          </w:p>
        </w:tc>
        <w:tc>
          <w:tcPr>
            <w:tcW w:w="2126"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6661"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284.00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四、财政专户管理资金收入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五、事业收入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159.05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六、事业单位经营收入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七、上级补助收入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八、附属单位上缴收入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九、其他收入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443.05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443.05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443.05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上年结转结余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年终结转结余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443.05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443.05</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bottom w:val="single" w:sz="6" w:space="0" w:color="000000"/>
              <w:right w:val="single" w:sz="6" w:space="0" w:color="FFFFFF"/>
            </w:tcBorders>
            <w:vAlign w:val="center"/>
          </w:tcPr>
          <w:p>
            <w:pPr>
              <w:pStyle w:val="22"/>
            </w:pPr>
            <w:r>
              <w:t>415010唐山市丰南区岔河镇卫生院</w:t>
            </w:r>
          </w:p>
        </w:tc>
        <w:tc>
          <w:tcPr>
            <w:tcW w:w="3402" w:type="dxa"/>
            <w:gridSpan w:val="3"/>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669" w:type="dxa"/>
            <w:gridSpan w:val="5"/>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68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071"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本年收入</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上年结转</w:t>
            </w:r>
          </w:p>
        </w:tc>
      </w:tr>
      <w:tr>
        <w:trPr>
          <w:trHeight w:val="369"/>
          <w:tblHeader/>
        </w:trPr>
        <w:tc>
          <w:tcPr>
            <w:tcW w:w="68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小计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财政拨款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财政专户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事业收入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经营收入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上级补助收入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附属单位上缴收入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其他收入</w:t>
            </w:r>
          </w:p>
        </w:tc>
        <w:tc>
          <w:tcPr>
            <w:tcW w:w="1134"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12</w:t>
            </w: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443.05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443.05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284.00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159.05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443.05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443.05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284.00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159.05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443.05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443.05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284.00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159.05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443.05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443.05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284.00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159.05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415010唐山市丰南区岔河镇卫生院</w:t>
            </w:r>
          </w:p>
        </w:tc>
        <w:tc>
          <w:tcPr>
            <w:tcW w:w="2721" w:type="dxa"/>
            <w:gridSpan w:val="2"/>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443"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528"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经营支出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上解上级     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对附属单位补助支出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443.05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443.05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443.05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443.05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443.05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443.05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443.05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443.05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415010唐山市丰南区岔河镇卫生院</w:t>
            </w:r>
          </w:p>
        </w:tc>
        <w:tc>
          <w:tcPr>
            <w:tcW w:w="3402"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896"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487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9298" w:type="dxa"/>
            <w:gridSpan w:val="5"/>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金额</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一般公共预算财政拨款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政府性基金预算财政    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国有资本经营预算财政拨款</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284.00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284.00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284.00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284.00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284.00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284.00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年初财政拨款结转和结余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年末财政拨款结转和结余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284.00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284.00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284.00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415010唐山市丰南区岔河镇卫生院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284.00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284.00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284.00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284.00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284.00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284.00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284.00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284.00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415010唐山市丰南区岔河镇卫生院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支出部门经济分类科目</w:t>
            </w:r>
          </w:p>
        </w:tc>
        <w:tc>
          <w:tcPr>
            <w:tcW w:w="7654" w:type="dxa"/>
            <w:gridSpan w:val="3"/>
            <w:tcBorders>
              <w:top w:val="single" w:sz="6" w:space="0" w:color="000000"/>
              <w:left w:val="single" w:sz="6" w:space="0" w:color="000000"/>
              <w:bottom w:val="single" w:sz="6" w:space="0" w:color="000000"/>
              <w:right w:val="single" w:sz="6" w:space="0" w:color="000000"/>
            </w:tcBorders>
            <w:vAlign w:val="center"/>
          </w:tcPr>
          <w:p>
            <w:pPr>
              <w:pStyle w:val="23"/>
            </w:pPr>
            <w:r>
              <w:t>一般公共预算基本支出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人员经费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公用经费</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284.00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284.00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284.00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284.00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基本工资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78.25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78.25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津贴补贴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35.69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35.69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绩效工资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110.79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110.79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23.86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23.86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职业年金缴费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2.82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2.82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城镇职工基本医疗保险缴费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25.08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25.08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公务员医疗补助缴费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7.51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7.51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415010唐山市丰南区岔河镇卫生院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415010唐山市丰南区岔河镇卫生院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415010唐山市丰南区岔河镇卫生院</w:t>
            </w:r>
          </w:p>
        </w:tc>
        <w:tc>
          <w:tcPr>
            <w:tcW w:w="238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476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3798"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9524" w:type="dxa"/>
            <w:gridSpan w:val="4"/>
            <w:tcBorders>
              <w:top w:val="single" w:sz="6" w:space="0" w:color="000000"/>
              <w:left w:val="single" w:sz="6" w:space="0" w:color="000000"/>
              <w:bottom w:val="single" w:sz="6" w:space="0" w:color="000000"/>
              <w:right w:val="single" w:sz="6" w:space="0" w:color="000000"/>
            </w:tcBorders>
            <w:vAlign w:val="center"/>
          </w:tcPr>
          <w:p>
            <w:pPr>
              <w:pStyle w:val="23"/>
            </w:pPr>
            <w:r>
              <w:t>资 金 性 质</w:t>
            </w:r>
          </w:p>
        </w:tc>
      </w:tr>
      <w:tr>
        <w:trPr>
          <w:trHeight w:val="567"/>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798" w:type="dxa"/>
            <w:vMerge/>
            <w:tcBorders>
              <w:top w:val="single" w:sz="6" w:space="0" w:color="000000"/>
              <w:left w:val="single" w:sz="6" w:space="0" w:color="000000"/>
              <w:bottom w:val="single" w:sz="6" w:space="0" w:color="000000"/>
              <w:right w:val="single" w:sz="6" w:space="0" w:color="000000"/>
            </w:tcBorders>
          </w:tc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              财政拨款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政府性基金                  预算拨款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              预算财政拨款</w:t>
            </w:r>
          </w:p>
        </w:tc>
      </w:tr>
      <w:tr>
        <w:trPr>
          <w:trHeight w:val="567"/>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eastAsia="方正小标宋_GBK" w:cs="方正小标宋_GBK"/>
          <w:b w:val="0"/>
          <w:color w:val="000000"/>
          <w:sz w:val="44"/>
        </w:rPr>
        <w:t>唐山市丰南区岔河镇卫生院2022年单位预算信息公开情况说明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按照《预算法》、《地方预决算公开操作规程》和《关于进一步推进预算公开工作的实施意见》规定，现将唐山市丰南区岔河镇卫生院2022年单位预算公开如下：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以</w:t>
      </w:r>
      <w:r>
        <w:rPr>
          <w:rFonts w:ascii="Times New Roman" w:eastAsia="方正仿宋_GBK" w:cs="Times New Roman" w:hAnsi="Times New Roman"/>
          <w:b w:val="0"/>
          <w:color w:val="000000"/>
          <w:sz w:val="28"/>
        </w:rPr>
        <w:fldChar w:fldCharType="begin"/>
      </w:r>
      <w:r>
        <w:instrText>HYPERLINK "https://www.baidu.com/s?wd=%E5%85%AC%E5%85%B1%E5%8D%AB%E7%94%9F%E6%9C%8D%E5%8A%A1&amp;tn=44039180_cpr&amp;fenlei=mv6quAkxTZn0IZRqIHckPjm4nH00T1YYmhmvPHK-uHRsnHDzn1nL0ZwV5Hcvrjm3rH6sPfKWUMw85HfYnjn4nH6sgvPsT6KdThsqpZwYTjCEQLGCpyw9Uz4Bmy-bIi4WUvYETgN-TLwGUv3EnWR3rjbsPHT3"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公共卫生服务</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为主，综合提供预防、保健和基本医疗等服务</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加强农村疾病预防控制，做好传染病、</w:t>
      </w:r>
      <w:r>
        <w:rPr>
          <w:rFonts w:ascii="Times New Roman" w:eastAsia="方正仿宋_GBK" w:cs="Times New Roman" w:hAnsi="Times New Roman"/>
          <w:b w:val="0"/>
          <w:color w:val="000000"/>
          <w:sz w:val="28"/>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地方病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防治和疫情等农村</w:t>
      </w:r>
      <w:r>
        <w:rPr>
          <w:rFonts w:ascii="Times New Roman" w:eastAsia="方正仿宋_GBK" w:cs="Times New Roman" w:hAnsi="Times New Roman"/>
          <w:b w:val="0"/>
          <w:color w:val="000000"/>
          <w:sz w:val="28"/>
        </w:rPr>
        <w:fldChar w:fldCharType="begin"/>
      </w:r>
      <w:r>
        <w:instrText>HYPERLINK "https://www.baidu.com/s?wd=%E7%AA%81%E5%8F%91%E6%80%A7%E5%85%AC%E5%85%B1%E5%8D%AB%E7%94%9F%E4%BA%8B%E4%BB%B6&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突发性公共卫生事件</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报告工作，重点控制严重危害农民身体健康的传染病、</w:t>
      </w:r>
      <w:r>
        <w:rPr>
          <w:rFonts w:ascii="Times New Roman" w:eastAsia="方正仿宋_GBK" w:cs="Times New Roman" w:hAnsi="Times New Roman"/>
          <w:b w:val="0"/>
          <w:color w:val="000000"/>
          <w:sz w:val="28"/>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地方病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、职业病和寄生虫病等</w:t>
      </w:r>
      <w:r>
        <w:rPr>
          <w:rFonts w:ascii="Times New Roman" w:eastAsia="方正仿宋_GBK" w:cs="Times New Roman" w:hAnsi="Times New Roman"/>
          <w:b w:val="0"/>
          <w:color w:val="000000"/>
          <w:sz w:val="28"/>
        </w:rPr>
        <w:fldChar w:fldCharType="begin"/>
      </w:r>
      <w:r>
        <w:instrText>HYPERLINK "https://www.baidu.com/s?wd=%E9%87%8D%E5%A4%A7%E7%96%BE%E7%97%85&amp;tn=44039180_cpr&amp;fenlei=mv6quAkxTZn0IZRqIHckPjm4nH00T1YYmhmvPHK-uHRsnHDzn1nL0ZwV5Hcvrjm3rH6sPfKWUMw85HfYnjn4nH6sgvPsT6KdThsqpZwYTjCEQLGCpyw9Uz4Bmy-bIi4WUvYETgN-TLwGUv3EnWR3rjbsPHT3"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重大疾病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认真执行儿童计划免疫</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积极开展</w:t>
      </w:r>
      <w:r>
        <w:rPr>
          <w:rFonts w:ascii="Times New Roman" w:eastAsia="方正仿宋_GBK" w:cs="Times New Roman" w:hAnsi="Times New Roman"/>
          <w:b w:val="0"/>
          <w:color w:val="000000"/>
          <w:sz w:val="28"/>
        </w:rPr>
        <w:fldChar w:fldCharType="begin"/>
      </w:r>
      <w:r>
        <w:instrText>HYPERLINK "https://www.baidu.com/s?wd=%E6%85%A2%E6%80%A7%E9%9D%9E%E4%BC%A0%E6%9F%93%E6%80%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慢性非传染性疾病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的防治工作</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做好农村孕产妇和</w:t>
      </w:r>
      <w:r>
        <w:rPr>
          <w:rFonts w:ascii="Times New Roman" w:eastAsia="方正仿宋_GBK" w:cs="Times New Roman" w:hAnsi="Times New Roman"/>
          <w:b w:val="0"/>
          <w:color w:val="000000"/>
          <w:sz w:val="28"/>
        </w:rPr>
        <w:fldChar w:fldCharType="begin"/>
      </w:r>
      <w:r>
        <w:instrText>HYPERLINK "https://www.baidu.com/s?wd=%E5%84%BF%E7%AB%A5%E4%BF%9D%E5%81%A5&amp;tn=44039180_cpr&amp;fenlei=mv6quAkxTZn0IZRqIHckPjm4nH00T1YYmhmvPHK-uHRsnHDzn1nL0ZwV5Hcvrjm3rH6sPfKWUMw85HfYnjn4nH6sgvPsT6KdThsqpZwYTjCEQLGCpyw9Uz4Bmy-bIi4WUvYETgN-TLwGUv3EnWR3rjbsPHT3"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儿童保健</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工作，提高住院分娩率，改善儿童营养状况</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积极做好计划生育技术指导、康复等工作</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开展爱国卫生运动，普及疾病预防和卫生保健知识，指导群众改善居住、饮食、饮水和</w:t>
      </w:r>
      <w:r>
        <w:rPr>
          <w:rFonts w:ascii="Times New Roman" w:eastAsia="方正仿宋_GBK" w:cs="Times New Roman" w:hAnsi="Times New Roman"/>
          <w:b w:val="0"/>
          <w:color w:val="000000"/>
          <w:sz w:val="28"/>
        </w:rPr>
        <w:fldChar w:fldCharType="begin"/>
      </w:r>
      <w:r>
        <w:instrText>HYPERLINK "https://www.baidu.com/s?wd=%E7%8E%AF%E5%A2%83%E5%8D%AB%E7%94%9F&amp;tn=44039180_cpr&amp;fenlei=mv6quAkxTZn0IZRqIHckPjm4nH00T1YYmhmvPHK-uHRsnHDzn1nL0ZwV5Hcvrjm3rH6sPfKWUMw85HfYnjn4nH6sgvPsT6KdThsqpZwYTjCEQLGCpyw9Uz4Bmy-bIi4WUvYETgN-TLwGUv3EnWR3rjbsPHT3"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环境卫生</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条件，引导和帮助农民建立良好的卫生习惯。</w:t>
      </w:r>
    </w:p>
    <w:p>
      <w:pPr>
        <w:pStyle w:val="38"/>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3"/>
            </w:pPr>
            <w:r>
              <w:t>单位名称</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3"/>
            </w:pPr>
            <w:r>
              <w:t>单位性质</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单位规格</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3"/>
            </w:pPr>
            <w:r>
              <w:t>经费保障形式</w:t>
            </w:r>
          </w:p>
        </w:tc>
      </w:tr>
      <w:tr>
        <w:trPr>
          <w:trHeight w:val="369"/>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5"/>
            </w:pPr>
            <w:r>
              <w:t>唐山市丰南区岔河镇卫生院</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6"/>
            </w:pPr>
            <w:r>
              <w:t>事业</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6"/>
            </w:pPr>
            <w:r>
              <w:t>股级</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6"/>
            </w:pPr>
            <w:r>
              <w:t>财政性资金定额或定项补助</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按照预算管理有关规定，目前我区单位预算的编制实行综合预算管理，即全部收入和支出都反映在预算中。</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（一）收入说明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2022年单位预算收入</w:t>
      </w:r>
      <w:r>
        <w:rPr>
          <w:rFonts w:eastAsia="方正仿宋_GBK" w:cs="Times New Roman" w:hint="eastAsia"/>
          <w:b w:val="0"/>
          <w:color w:val="000000"/>
          <w:sz w:val="28"/>
          <w:lang w:val="en-US" w:eastAsia="zh-CN"/>
        </w:rPr>
        <w:t>443.05</w:t>
      </w:r>
      <w:r>
        <w:rPr>
          <w:rFonts w:ascii="Times New Roman" w:eastAsia="方正仿宋_GBK" w:cs="Times New Roman" w:hAnsi="Times New Roman" w:hint="eastAsia"/>
          <w:b w:val="0"/>
          <w:color w:val="000000"/>
          <w:sz w:val="28"/>
        </w:rPr>
        <w:t>万元，其中：一般公共预算拨款</w:t>
      </w:r>
      <w:r>
        <w:rPr>
          <w:rFonts w:eastAsia="方正仿宋_GBK" w:cs="Times New Roman" w:hint="eastAsia"/>
          <w:b w:val="0"/>
          <w:color w:val="000000"/>
          <w:sz w:val="28"/>
          <w:lang w:val="en-US" w:eastAsia="zh-CN"/>
        </w:rPr>
        <w:t>284</w:t>
      </w:r>
      <w:r>
        <w:rPr>
          <w:rFonts w:ascii="Times New Roman" w:eastAsia="方正仿宋_GBK" w:cs="Times New Roman" w:hAnsi="Times New Roman" w:hint="eastAsia"/>
          <w:b w:val="0"/>
          <w:color w:val="000000"/>
          <w:sz w:val="28"/>
        </w:rPr>
        <w:t>万元，政府性基金预算拨款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万元，国有资本经营预算拨款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万元，财政专户核拨</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万元，单位资金</w:t>
      </w:r>
      <w:r>
        <w:rPr>
          <w:rFonts w:eastAsia="方正仿宋_GBK" w:cs="Times New Roman" w:hint="eastAsia"/>
          <w:b w:val="0"/>
          <w:color w:val="000000"/>
          <w:sz w:val="28"/>
          <w:lang w:val="en-US" w:eastAsia="zh-CN"/>
        </w:rPr>
        <w:t>159.05</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（二）支出说明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2022年单位预算支出</w:t>
      </w:r>
      <w:r>
        <w:rPr>
          <w:rFonts w:eastAsia="方正仿宋_GBK" w:cs="Times New Roman" w:hint="eastAsia"/>
          <w:b w:val="0"/>
          <w:color w:val="000000"/>
          <w:sz w:val="28"/>
          <w:lang w:val="en-US" w:eastAsia="zh-CN"/>
        </w:rPr>
        <w:t>443.05</w:t>
      </w:r>
      <w:r>
        <w:rPr>
          <w:rFonts w:ascii="Times New Roman" w:eastAsia="方正仿宋_GBK" w:cs="Times New Roman" w:hAnsi="Times New Roman" w:hint="eastAsia"/>
          <w:b w:val="0"/>
          <w:color w:val="000000"/>
          <w:sz w:val="28"/>
        </w:rPr>
        <w:t>万元，其中：人员经费</w:t>
      </w:r>
      <w:r>
        <w:rPr>
          <w:rFonts w:eastAsia="方正仿宋_GBK" w:cs="Times New Roman" w:hint="eastAsia"/>
          <w:b w:val="0"/>
          <w:color w:val="000000"/>
          <w:sz w:val="28"/>
          <w:lang w:val="en-US" w:eastAsia="zh-CN"/>
        </w:rPr>
        <w:t>335.05</w:t>
      </w:r>
      <w:r>
        <w:rPr>
          <w:rFonts w:ascii="Times New Roman" w:eastAsia="方正仿宋_GBK" w:cs="Times New Roman" w:hAnsi="Times New Roman" w:hint="eastAsia"/>
          <w:b w:val="0"/>
          <w:color w:val="000000"/>
          <w:sz w:val="28"/>
        </w:rPr>
        <w:t>万元，日常公用经费</w:t>
      </w:r>
      <w:r>
        <w:rPr>
          <w:rFonts w:eastAsia="方正仿宋_GBK" w:cs="Times New Roman" w:hint="eastAsia"/>
          <w:b w:val="0"/>
          <w:color w:val="000000"/>
          <w:sz w:val="28"/>
          <w:lang w:val="en-US" w:eastAsia="zh-CN"/>
        </w:rPr>
        <w:t>108</w:t>
      </w:r>
      <w:r>
        <w:rPr>
          <w:rFonts w:ascii="Times New Roman" w:eastAsia="方正仿宋_GBK" w:cs="Times New Roman" w:hAnsi="Times New Roman" w:hint="eastAsia"/>
          <w:b w:val="0"/>
          <w:color w:val="000000"/>
          <w:sz w:val="28"/>
        </w:rPr>
        <w:t>万元，项目支出</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（三）比上年增减情况</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2022年单位预算较2021年增加</w:t>
      </w:r>
      <w:r>
        <w:rPr>
          <w:rFonts w:eastAsia="方正仿宋_GBK" w:cs="Times New Roman" w:hint="eastAsia"/>
          <w:b w:val="0"/>
          <w:color w:val="000000"/>
          <w:sz w:val="28"/>
          <w:lang w:val="en-US" w:eastAsia="zh-CN"/>
        </w:rPr>
        <w:t>159.05</w:t>
      </w:r>
      <w:r>
        <w:rPr>
          <w:rFonts w:ascii="Times New Roman" w:eastAsia="方正仿宋_GBK" w:cs="Times New Roman" w:hAnsi="Times New Roman" w:hint="eastAsia"/>
          <w:b w:val="0"/>
          <w:color w:val="000000"/>
          <w:sz w:val="28"/>
        </w:rPr>
        <w:t>万元，其中：人员经费增加</w:t>
      </w:r>
      <w:r>
        <w:rPr>
          <w:rFonts w:eastAsia="方正仿宋_GBK" w:cs="Times New Roman" w:hint="eastAsia"/>
          <w:b w:val="0"/>
          <w:color w:val="000000"/>
          <w:sz w:val="28"/>
          <w:lang w:val="en-US" w:eastAsia="zh-CN"/>
        </w:rPr>
        <w:t>51.05</w:t>
      </w:r>
      <w:r>
        <w:rPr>
          <w:rFonts w:ascii="Times New Roman" w:eastAsia="方正仿宋_GBK" w:cs="Times New Roman" w:hAnsi="Times New Roman" w:hint="eastAsia"/>
          <w:b w:val="0"/>
          <w:color w:val="000000"/>
          <w:sz w:val="28"/>
        </w:rPr>
        <w:t>万元，日常公用经费增加</w:t>
      </w:r>
      <w:r>
        <w:rPr>
          <w:rFonts w:eastAsia="方正仿宋_GBK" w:cs="Times New Roman" w:hint="eastAsia"/>
          <w:b w:val="0"/>
          <w:color w:val="000000"/>
          <w:sz w:val="28"/>
          <w:lang w:val="en-US" w:eastAsia="zh-CN"/>
        </w:rPr>
        <w:t>108</w:t>
      </w:r>
      <w:r>
        <w:rPr>
          <w:rFonts w:ascii="Times New Roman" w:eastAsia="方正仿宋_GBK" w:cs="Times New Roman" w:hAnsi="Times New Roman" w:hint="eastAsia"/>
          <w:b w:val="0"/>
          <w:color w:val="000000"/>
          <w:sz w:val="28"/>
        </w:rPr>
        <w:t>万元，项目经费增加（或减少）</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pPr>
    </w:p>
    <w:p>
      <w:pPr>
        <w:pStyle w:val="39"/>
      </w:pPr>
    </w:p>
    <w:p>
      <w:pPr>
        <w:spacing w:before="10" w:after="10" w:line="240" w:lineRule="auto"/>
        <w:ind w:firstLine="640"/>
        <w:jc w:val="left"/>
        <w:outlineLvl w:val="5"/>
      </w:pPr>
      <w:r>
        <w:rPr>
          <w:rFonts w:ascii="黑体" w:eastAsia="黑体" w:cs="黑体"/>
          <w:color w:val="000000"/>
          <w:sz w:val="32"/>
        </w:rPr>
        <w:t>三、机关运行经费安排情况</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cs="Times New Roman" w:hAnsi="Times New Roman" w:hint="eastAsia"/>
          <w:b w:val="0"/>
          <w:color w:val="000000"/>
          <w:sz w:val="28"/>
        </w:rPr>
        <w:t>2022年机关运行经费共计安排</w:t>
      </w:r>
      <w:r>
        <w:rPr>
          <w:rFonts w:eastAsia="方正仿宋_GBK" w:cs="Times New Roman" w:hint="eastAsia"/>
          <w:b w:val="0"/>
          <w:color w:val="000000"/>
          <w:sz w:val="28"/>
          <w:lang w:val="en-US" w:eastAsia="zh-CN"/>
        </w:rPr>
        <w:t>108</w:t>
      </w:r>
      <w:r>
        <w:rPr>
          <w:rFonts w:ascii="Times New Roman" w:eastAsia="方正仿宋_GBK" w:cs="Times New Roman" w:hAnsi="Times New Roman" w:hint="eastAsia"/>
          <w:b w:val="0"/>
          <w:color w:val="000000"/>
          <w:sz w:val="28"/>
        </w:rPr>
        <w:t>万元，主要包括用于保证</w:t>
      </w:r>
      <w:r>
        <w:rPr>
          <w:rFonts w:eastAsia="方正仿宋_GBK" w:cs="Times New Roman" w:hint="eastAsia"/>
          <w:b w:val="0"/>
          <w:color w:val="000000"/>
          <w:sz w:val="28"/>
          <w:lang w:eastAsia="zh-CN"/>
        </w:rPr>
        <w:t>单位</w:t>
      </w:r>
      <w:r>
        <w:rPr>
          <w:rFonts w:ascii="Times New Roman" w:eastAsia="方正仿宋_GBK" w:cs="Times New Roman" w:hAnsi="Times New Roman" w:hint="eastAsia"/>
          <w:b w:val="0"/>
          <w:color w:val="000000"/>
          <w:sz w:val="28"/>
        </w:rPr>
        <w:t>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pPr>
        <w:pStyle w:val="40"/>
      </w:pP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41"/>
        <w:rPr>
          <w:rFonts w:eastAsia="方正仿宋_GBK" w:hint="eastAsia"/>
          <w:lang w:eastAsia="zh-CN"/>
        </w:rPr>
      </w:pPr>
      <w:r>
        <w:rPr>
          <w:rFonts w:hint="eastAsia"/>
          <w:lang w:eastAsia="zh-CN"/>
        </w:rPr>
        <w:t>本单位无“三公”经费预算</w:t>
      </w:r>
    </w:p>
    <w:p>
      <w:pPr>
        <w:spacing w:before="10" w:after="10" w:line="240" w:lineRule="auto"/>
        <w:ind w:firstLine="640"/>
        <w:jc w:val="left"/>
        <w:outlineLvl w:val="5"/>
        <w:rPr>
          <w:rFonts w:ascii="黑体" w:eastAsia="黑体" w:cs="黑体"/>
          <w:color w:val="000000"/>
          <w:sz w:val="32"/>
        </w:rPr>
      </w:pPr>
      <w:r>
        <w:rPr>
          <w:rFonts w:ascii="黑体" w:eastAsia="黑体" w:cs="黑体"/>
          <w:color w:val="000000"/>
          <w:sz w:val="32"/>
        </w:rPr>
        <w:t>五、预算绩效信息</w:t>
      </w:r>
    </w:p>
    <w:p>
      <w:pPr>
        <w:spacing w:before="10" w:after="10" w:line="240" w:lineRule="auto"/>
        <w:ind w:firstLine="640"/>
        <w:jc w:val="left"/>
        <w:outlineLvl w:val="5"/>
        <w:rPr>
          <w:rFonts w:ascii="黑体" w:eastAsia="黑体" w:cs="黑体" w:hint="eastAsia"/>
          <w:color w:val="000000"/>
          <w:sz w:val="32"/>
          <w:lang w:eastAsia="zh-CN"/>
        </w:rPr>
      </w:pPr>
    </w:p>
    <w:p>
      <w:pPr>
        <w:spacing w:before="10" w:after="10" w:line="240" w:lineRule="auto"/>
        <w:ind w:firstLine="640"/>
        <w:jc w:val="left"/>
        <w:outlineLvl w:val="5"/>
        <w:rPr>
          <w:rFonts w:ascii="黑体" w:eastAsia="黑体" w:cs="黑体" w:hint="eastAsia"/>
          <w:color w:val="000000"/>
          <w:sz w:val="32"/>
          <w:lang w:eastAsia="zh-CN"/>
        </w:rPr>
        <w:sectPr>
          <w:pgSz w:w="16840" w:h="11900" w:orient="landscape"/>
          <w:pgMar w:top="1361" w:right="1020" w:bottom="1361" w:left="1020" w:header="720" w:footer="720" w:gutter="0"/>
          <w:docGrid w:linePitch="326" w:charSpace="0"/>
        </w:sectPr>
      </w:pPr>
      <w:r>
        <w:rPr>
          <w:rFonts w:ascii="黑体" w:eastAsia="黑体" w:cs="黑体" w:hint="eastAsia"/>
          <w:color w:val="000000"/>
          <w:sz w:val="32"/>
          <w:lang w:eastAsia="zh-CN"/>
        </w:rPr>
        <w:t>无</w:t>
      </w: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2022年，唐山市丰南区岔河镇卫生院安排政府采购预算0.00万元。具体内容见下表。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bottom w:val="single" w:sz="6" w:space="0" w:color="000000"/>
              <w:right w:val="single" w:sz="6" w:space="0" w:color="FFFFFF"/>
            </w:tcBorders>
            <w:vAlign w:val="center"/>
          </w:tcPr>
          <w:p>
            <w:pPr>
              <w:pStyle w:val="22"/>
            </w:pPr>
            <w:r>
              <w:t>415010唐山市丰南区岔河镇卫生院</w:t>
            </w:r>
          </w:p>
        </w:tc>
        <w:tc>
          <w:tcPr>
            <w:tcW w:w="8674" w:type="dxa"/>
            <w:gridSpan w:val="9"/>
            <w:tcBorders>
              <w:top w:val="single" w:sz="6" w:space="0" w:color="FFFFFF"/>
              <w:left w:val="single" w:sz="6" w:space="0" w:color="FFFFFF"/>
              <w:bottom w:val="single" w:sz="6" w:space="0" w:color="000000"/>
              <w:right w:val="single" w:sz="6" w:space="0" w:color="FFFFFF"/>
            </w:tcBorders>
            <w:vAlign w:val="center"/>
          </w:tcPr>
          <w:p>
            <w:pPr>
              <w:pStyle w:val="37"/>
            </w:pPr>
            <w:r>
              <w:t>单位：万元</w:t>
            </w:r>
          </w:p>
        </w:tc>
      </w:tr>
      <w:tr>
        <w:trPr>
          <w:cantSplit/>
          <w:tblHeader/>
        </w:trPr>
        <w:tc>
          <w:tcPr>
            <w:tcW w:w="2665"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政府采购项目来源</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采购物品名称</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政府采购目录序号</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计量  单位</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单价</w:t>
            </w:r>
          </w:p>
        </w:tc>
        <w:tc>
          <w:tcPr>
            <w:tcW w:w="7710"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政府采购金额（当年部门预算安排资金）</w:t>
            </w:r>
          </w:p>
        </w:tc>
        <w:tc>
          <w:tcPr>
            <w:tcW w:w="96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2022年  预留中  小微企  业份额</w:t>
            </w:r>
          </w:p>
        </w:tc>
      </w:tr>
      <w:tr>
        <w:trPr>
          <w:cantSplit/>
          <w:tblHeader/>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3"/>
            </w:pPr>
            <w:r>
              <w:t>项目名称</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预算    资金</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vMerge/>
            <w:tcBorders>
              <w:top w:val="single" w:sz="6" w:space="0" w:color="000000"/>
              <w:left w:val="single" w:sz="6" w:space="0" w:color="000000"/>
              <w:bottom w:val="single" w:sz="6" w:space="0" w:color="000000"/>
              <w:right w:val="single" w:sz="6" w:space="0" w:color="000000"/>
            </w:tcBorders>
          </w:tcPr>
          <w:p/>
        </w:tc>
        <w:tc>
          <w:tcPr>
            <w:tcW w:w="709"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基金预算拨款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单位    资金</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财政拨    款结转</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非财政    拨款结    转结余</w:t>
            </w:r>
          </w:p>
        </w:tc>
        <w:tc>
          <w:tcPr>
            <w:tcW w:w="964" w:type="dxa"/>
            <w:vMerge/>
            <w:tcBorders>
              <w:top w:val="single" w:sz="6" w:space="0" w:color="000000"/>
              <w:left w:val="single" w:sz="6" w:space="0" w:color="000000"/>
              <w:bottom w:val="single" w:sz="6" w:space="0" w:color="000000"/>
              <w:right w:val="single" w:sz="6" w:space="0" w:color="000000"/>
            </w:tcBorders>
          </w:tcP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唐山市丰南区岔河镇卫生院上年末固定资产金额为</w:t>
      </w:r>
      <w:r>
        <w:rPr>
          <w:rFonts w:eastAsia="方正仿宋_GBK" w:cs="Times New Roman" w:hint="eastAsia"/>
          <w:b w:val="0"/>
          <w:color w:val="000000"/>
          <w:sz w:val="28"/>
          <w:lang w:val="en-US" w:eastAsia="zh-CN"/>
        </w:rPr>
        <w:t>489.68</w:t>
      </w:r>
      <w:r>
        <w:rPr>
          <w:rFonts w:ascii="Times New Roman" w:eastAsia="方正仿宋_GBK" w:cs="Times New Roman" w:hAnsi="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bottom w:val="single" w:sz="6" w:space="0" w:color="000000"/>
              <w:right w:val="single" w:sz="6" w:space="0" w:color="FFFFFF"/>
            </w:tcBorders>
            <w:vAlign w:val="center"/>
          </w:tcPr>
          <w:p>
            <w:pPr>
              <w:pStyle w:val="22"/>
            </w:pPr>
            <w:r>
              <w:t>415010唐山市丰南区岔河镇卫生院</w:t>
            </w:r>
          </w:p>
        </w:tc>
        <w:tc>
          <w:tcPr>
            <w:tcW w:w="5669"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截止时间：2021-12-31</w:t>
            </w:r>
          </w:p>
        </w:tc>
      </w:tr>
      <w:tr>
        <w:trPr>
          <w:tblHeader/>
        </w:trPr>
        <w:tc>
          <w:tcPr>
            <w:tcW w:w="7370"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价值（金额单位：万元）</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房屋</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124.38</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车辆</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rPr>
                <w:rFonts w:eastAsia="方正书宋_GBK" w:hint="eastAsia"/>
                <w:lang w:val="en-US" w:eastAsia="zh-CN"/>
              </w:rPr>
            </w:pPr>
            <w:r>
              <w:rPr>
                <w:rFonts w:hint="eastAsia"/>
                <w:lang w:val="en-US" w:eastAsia="zh-CN"/>
              </w:rPr>
              <w:t>2</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43.32</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其他资产</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321.98</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合计</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489.68</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w:t>
      </w:r>
      <w:r>
        <w:rPr>
          <w:rFonts w:eastAsia="方正仿宋_GBK" w:cs="Times New Roman" w:hint="eastAsia"/>
          <w:b w:val="0"/>
          <w:color w:val="000000"/>
          <w:sz w:val="28"/>
          <w:lang w:eastAsia="zh-CN"/>
        </w:rPr>
        <w:t>区级</w:t>
      </w:r>
      <w:r>
        <w:rPr>
          <w:rFonts w:ascii="Times New Roman" w:eastAsia="方正仿宋_GBK" w:cs="Times New Roman" w:hAnsi="Times New Roman"/>
          <w:b w:val="0"/>
          <w:color w:val="000000"/>
          <w:sz w:val="28"/>
        </w:rPr>
        <w:t>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w:t>
      </w:r>
      <w:r>
        <w:rPr>
          <w:rFonts w:eastAsia="方正仿宋_GBK" w:cs="Times New Roman" w:hint="eastAsia"/>
          <w:b w:val="0"/>
          <w:color w:val="000000"/>
          <w:sz w:val="28"/>
          <w:lang w:eastAsia="zh-CN"/>
        </w:rPr>
        <w:t>区级</w:t>
      </w:r>
      <w:r>
        <w:rPr>
          <w:rFonts w:ascii="Times New Roman" w:eastAsia="方正仿宋_GBK" w:cs="Times New Roman" w:hAnsi="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11" w:name="_Toc_4_4_0000000029"/>
      <w:r>
        <w:rPr>
          <w:rFonts w:ascii="方正小标宋_GBK" w:eastAsia="方正小标宋_GBK" w:cs="方正小标宋_GBK"/>
          <w:b w:val="0"/>
          <w:color w:val="000000"/>
          <w:sz w:val="44"/>
        </w:rPr>
        <w:t>十一、唐山市丰南区钱营镇中心卫生院收支预算</w:t>
      </w:r>
      <w:bookmarkEnd w:id="11"/>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bottom w:val="single" w:sz="6" w:space="0" w:color="000000"/>
              <w:right w:val="single" w:sz="6" w:space="0" w:color="FFFFFF"/>
            </w:tcBorders>
            <w:vAlign w:val="center"/>
          </w:tcPr>
          <w:p>
            <w:pPr>
              <w:pStyle w:val="22"/>
            </w:pPr>
            <w:r>
              <w:t>415011唐山市丰南区钱营镇中心卫生院</w:t>
            </w:r>
          </w:p>
        </w:tc>
        <w:tc>
          <w:tcPr>
            <w:tcW w:w="2126"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6661"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543.00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四、财政专户管理资金收入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五、事业收入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512.00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六、事业单位经营收入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七、上级补助收入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八、附属单位上缴收入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九、其他收入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1055.00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1055.00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1055.00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上年结转结余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年终结转结余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1055.00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1055.00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bottom w:val="single" w:sz="6" w:space="0" w:color="000000"/>
              <w:right w:val="single" w:sz="6" w:space="0" w:color="FFFFFF"/>
            </w:tcBorders>
            <w:vAlign w:val="center"/>
          </w:tcPr>
          <w:p>
            <w:pPr>
              <w:pStyle w:val="22"/>
            </w:pPr>
            <w:r>
              <w:t>415011唐山市丰南区钱营镇中心卫生院</w:t>
            </w:r>
          </w:p>
        </w:tc>
        <w:tc>
          <w:tcPr>
            <w:tcW w:w="3402" w:type="dxa"/>
            <w:gridSpan w:val="3"/>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669" w:type="dxa"/>
            <w:gridSpan w:val="5"/>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68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071"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本年收入</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上年结转</w:t>
            </w:r>
          </w:p>
        </w:tc>
      </w:tr>
      <w:tr>
        <w:trPr>
          <w:trHeight w:val="369"/>
          <w:tblHeader/>
        </w:trPr>
        <w:tc>
          <w:tcPr>
            <w:tcW w:w="68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小计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财政拨款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财政专户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事业收入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经营收入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上级补助收入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附属单位上缴收入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其他收入</w:t>
            </w:r>
          </w:p>
        </w:tc>
        <w:tc>
          <w:tcPr>
            <w:tcW w:w="1134"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12</w:t>
            </w: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1055.00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1055.00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543.00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512.00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1055.00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1055.00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543.00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512.00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1055.00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1055.00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543.00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512.00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1055.00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1055.00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543.00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512.00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415011唐山市丰南区钱营镇中心卫生院</w:t>
            </w:r>
          </w:p>
        </w:tc>
        <w:tc>
          <w:tcPr>
            <w:tcW w:w="2721" w:type="dxa"/>
            <w:gridSpan w:val="2"/>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443"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528"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经营支出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上解上级     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对附属单位补助支出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1055.00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1055.00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1055.00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1055.00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1055.00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1055.00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1055.00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1055.00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415011唐山市丰南区钱营镇中心卫生院</w:t>
            </w:r>
          </w:p>
        </w:tc>
        <w:tc>
          <w:tcPr>
            <w:tcW w:w="3402"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896"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487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9298" w:type="dxa"/>
            <w:gridSpan w:val="5"/>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金额</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一般公共预算财政拨款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政府性基金预算财政    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国有资本经营预算财政拨款</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543.00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543.00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543.00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543.00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543.00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543.00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年初财政拨款结转和结余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年末财政拨款结转和结余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543.00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543.00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543.00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415011唐山市丰南区钱营镇中心卫生院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543.00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543.00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543.00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543.00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543.00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543.00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543.00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543.00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415011唐山市丰南区钱营镇中心卫生院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支出部门经济分类科目</w:t>
            </w:r>
          </w:p>
        </w:tc>
        <w:tc>
          <w:tcPr>
            <w:tcW w:w="7654" w:type="dxa"/>
            <w:gridSpan w:val="3"/>
            <w:tcBorders>
              <w:top w:val="single" w:sz="6" w:space="0" w:color="000000"/>
              <w:left w:val="single" w:sz="6" w:space="0" w:color="000000"/>
              <w:bottom w:val="single" w:sz="6" w:space="0" w:color="000000"/>
              <w:right w:val="single" w:sz="6" w:space="0" w:color="000000"/>
            </w:tcBorders>
            <w:vAlign w:val="center"/>
          </w:tcPr>
          <w:p>
            <w:pPr>
              <w:pStyle w:val="23"/>
            </w:pPr>
            <w:r>
              <w:t>一般公共预算基本支出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人员经费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公用经费</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543.00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543.00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543.00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543.00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基本工资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153.89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153.89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津贴补贴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50.00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50.00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绩效工资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200.00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200.00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61.00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61.00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城镇职工基本医疗保险缴费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34.14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34.14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43.97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43.97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415011唐山市丰南区钱营镇中心卫生院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415011唐山市丰南区钱营镇中心卫生院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415011唐山市丰南区钱营镇中心卫生院</w:t>
            </w:r>
          </w:p>
        </w:tc>
        <w:tc>
          <w:tcPr>
            <w:tcW w:w="238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476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3798"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9524" w:type="dxa"/>
            <w:gridSpan w:val="4"/>
            <w:tcBorders>
              <w:top w:val="single" w:sz="6" w:space="0" w:color="000000"/>
              <w:left w:val="single" w:sz="6" w:space="0" w:color="000000"/>
              <w:bottom w:val="single" w:sz="6" w:space="0" w:color="000000"/>
              <w:right w:val="single" w:sz="6" w:space="0" w:color="000000"/>
            </w:tcBorders>
            <w:vAlign w:val="center"/>
          </w:tcPr>
          <w:p>
            <w:pPr>
              <w:pStyle w:val="23"/>
            </w:pPr>
            <w:r>
              <w:t>资 金 性 质</w:t>
            </w:r>
          </w:p>
        </w:tc>
      </w:tr>
      <w:tr>
        <w:trPr>
          <w:trHeight w:val="567"/>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798" w:type="dxa"/>
            <w:vMerge/>
            <w:tcBorders>
              <w:top w:val="single" w:sz="6" w:space="0" w:color="000000"/>
              <w:left w:val="single" w:sz="6" w:space="0" w:color="000000"/>
              <w:bottom w:val="single" w:sz="6" w:space="0" w:color="000000"/>
              <w:right w:val="single" w:sz="6" w:space="0" w:color="000000"/>
            </w:tcBorders>
          </w:tc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              财政拨款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政府性基金                  预算拨款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              预算财政拨款</w:t>
            </w:r>
          </w:p>
        </w:tc>
      </w:tr>
      <w:tr>
        <w:trPr>
          <w:trHeight w:val="567"/>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eastAsia="方正小标宋_GBK" w:cs="方正小标宋_GBK"/>
          <w:b w:val="0"/>
          <w:color w:val="000000"/>
          <w:sz w:val="44"/>
        </w:rPr>
        <w:t>唐山市丰南区钱营镇中心卫生院2022年单位预算信息公开情况说明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按照《预算法》、《地方预决算公开操作规程》和《关于进一步推进预算公开工作的实施意见》规定，现将唐山市丰南区钱营镇中心卫生院2022年单位预算公开如下：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以</w:t>
      </w:r>
      <w:r>
        <w:rPr>
          <w:rFonts w:ascii="Times New Roman" w:eastAsia="方正仿宋_GBK" w:cs="Times New Roman" w:hAnsi="Times New Roman"/>
          <w:b w:val="0"/>
          <w:color w:val="000000"/>
          <w:sz w:val="28"/>
        </w:rPr>
        <w:fldChar w:fldCharType="begin"/>
      </w:r>
      <w:r>
        <w:instrText>HYPERLINK "https://www.baidu.com/s?wd=%E5%85%AC%E5%85%B1%E5%8D%AB%E7%94%9F%E6%9C%8D%E5%8A%A1&amp;tn=44039180_cpr&amp;fenlei=mv6quAkxTZn0IZRqIHckPjm4nH00T1YYmhmvPHK-uHRsnHDzn1nL0ZwV5Hcvrjm3rH6sPfKWUMw85HfYnjn4nH6sgvPsT6KdThsqpZwYTjCEQLGCpyw9Uz4Bmy-bIi4WUvYETgN-TLwGUv3EnWR3rjbsPHT3"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公共卫生服务</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为主，综合提供预防、保健和基本医疗等服务</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加强农村疾病预防控制，做好传染病、</w:t>
      </w:r>
      <w:r>
        <w:rPr>
          <w:rFonts w:ascii="Times New Roman" w:eastAsia="方正仿宋_GBK" w:cs="Times New Roman" w:hAnsi="Times New Roman"/>
          <w:b w:val="0"/>
          <w:color w:val="000000"/>
          <w:sz w:val="28"/>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地方病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防治和疫情等农村</w:t>
      </w:r>
      <w:r>
        <w:rPr>
          <w:rFonts w:ascii="Times New Roman" w:eastAsia="方正仿宋_GBK" w:cs="Times New Roman" w:hAnsi="Times New Roman"/>
          <w:b w:val="0"/>
          <w:color w:val="000000"/>
          <w:sz w:val="28"/>
        </w:rPr>
        <w:fldChar w:fldCharType="begin"/>
      </w:r>
      <w:r>
        <w:instrText>HYPERLINK "https://www.baidu.com/s?wd=%E7%AA%81%E5%8F%91%E6%80%A7%E5%85%AC%E5%85%B1%E5%8D%AB%E7%94%9F%E4%BA%8B%E4%BB%B6&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突发性公共卫生事件</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报告工作，重点控制严重危害农民身体健康的传染病、</w:t>
      </w:r>
      <w:r>
        <w:rPr>
          <w:rFonts w:ascii="Times New Roman" w:eastAsia="方正仿宋_GBK" w:cs="Times New Roman" w:hAnsi="Times New Roman"/>
          <w:b w:val="0"/>
          <w:color w:val="000000"/>
          <w:sz w:val="28"/>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地方病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、职业病和寄生虫病等</w:t>
      </w:r>
      <w:r>
        <w:rPr>
          <w:rFonts w:ascii="Times New Roman" w:eastAsia="方正仿宋_GBK" w:cs="Times New Roman" w:hAnsi="Times New Roman"/>
          <w:b w:val="0"/>
          <w:color w:val="000000"/>
          <w:sz w:val="28"/>
        </w:rPr>
        <w:fldChar w:fldCharType="begin"/>
      </w:r>
      <w:r>
        <w:instrText>HYPERLINK "https://www.baidu.com/s?wd=%E9%87%8D%E5%A4%A7%E7%96%BE%E7%97%85&amp;tn=44039180_cpr&amp;fenlei=mv6quAkxTZn0IZRqIHckPjm4nH00T1YYmhmvPHK-uHRsnHDzn1nL0ZwV5Hcvrjm3rH6sPfKWUMw85HfYnjn4nH6sgvPsT6KdThsqpZwYTjCEQLGCpyw9Uz4Bmy-bIi4WUvYETgN-TLwGUv3EnWR3rjbsPHT3"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重大疾病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认真执行儿童计划免疫</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积极开展</w:t>
      </w:r>
      <w:r>
        <w:rPr>
          <w:rFonts w:ascii="Times New Roman" w:eastAsia="方正仿宋_GBK" w:cs="Times New Roman" w:hAnsi="Times New Roman"/>
          <w:b w:val="0"/>
          <w:color w:val="000000"/>
          <w:sz w:val="28"/>
        </w:rPr>
        <w:fldChar w:fldCharType="begin"/>
      </w:r>
      <w:r>
        <w:instrText>HYPERLINK "https://www.baidu.com/s?wd=%E6%85%A2%E6%80%A7%E9%9D%9E%E4%BC%A0%E6%9F%93%E6%80%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慢性非传染性疾病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的防治工作</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做好农村孕产妇和</w:t>
      </w:r>
      <w:r>
        <w:rPr>
          <w:rFonts w:ascii="Times New Roman" w:eastAsia="方正仿宋_GBK" w:cs="Times New Roman" w:hAnsi="Times New Roman"/>
          <w:b w:val="0"/>
          <w:color w:val="000000"/>
          <w:sz w:val="28"/>
        </w:rPr>
        <w:fldChar w:fldCharType="begin"/>
      </w:r>
      <w:r>
        <w:instrText>HYPERLINK "https://www.baidu.com/s?wd=%E5%84%BF%E7%AB%A5%E4%BF%9D%E5%81%A5&amp;tn=44039180_cpr&amp;fenlei=mv6quAkxTZn0IZRqIHckPjm4nH00T1YYmhmvPHK-uHRsnHDzn1nL0ZwV5Hcvrjm3rH6sPfKWUMw85HfYnjn4nH6sgvPsT6KdThsqpZwYTjCEQLGCpyw9Uz4Bmy-bIi4WUvYETgN-TLwGUv3EnWR3rjbsPHT3"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儿童保健</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工作，提高住院分娩率，改善儿童营养状况</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积极做好计划生育技术指导、康复等工作</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开展爱国卫生运动，普及疾病预防和卫生保健知识，指导群众改善居住、饮食、饮水和</w:t>
      </w:r>
      <w:r>
        <w:rPr>
          <w:rFonts w:ascii="Times New Roman" w:eastAsia="方正仿宋_GBK" w:cs="Times New Roman" w:hAnsi="Times New Roman"/>
          <w:b w:val="0"/>
          <w:color w:val="000000"/>
          <w:sz w:val="28"/>
        </w:rPr>
        <w:fldChar w:fldCharType="begin"/>
      </w:r>
      <w:r>
        <w:instrText>HYPERLINK "https://www.baidu.com/s?wd=%E7%8E%AF%E5%A2%83%E5%8D%AB%E7%94%9F&amp;tn=44039180_cpr&amp;fenlei=mv6quAkxTZn0IZRqIHckPjm4nH00T1YYmhmvPHK-uHRsnHDzn1nL0ZwV5Hcvrjm3rH6sPfKWUMw85HfYnjn4nH6sgvPsT6KdThsqpZwYTjCEQLGCpyw9Uz4Bmy-bIi4WUvYETgN-TLwGUv3EnWR3rjbsPHT3"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环境卫生</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条件，引导和帮助农民建立良好的卫生习惯。</w:t>
      </w:r>
    </w:p>
    <w:p>
      <w:pPr>
        <w:pStyle w:val="38"/>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3"/>
            </w:pPr>
            <w:r>
              <w:t>单位名称</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3"/>
            </w:pPr>
            <w:r>
              <w:t>单位性质</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单位规格</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3"/>
            </w:pPr>
            <w:r>
              <w:t>经费保障形式</w:t>
            </w:r>
          </w:p>
        </w:tc>
      </w:tr>
      <w:tr>
        <w:trPr>
          <w:trHeight w:val="369"/>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5"/>
            </w:pPr>
            <w:r>
              <w:t>唐山市丰南区钱营镇中心卫生院</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6"/>
            </w:pPr>
            <w:r>
              <w:t>事业</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6"/>
            </w:pPr>
            <w:r>
              <w:t>股级</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6"/>
            </w:pPr>
            <w:r>
              <w:t>财政性资金定额或定项补助</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按照预算管理有关规定，目前我区单位预算的编制实行综合预算管理，即全部收入和支出都反映在预算中。</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（一）收入说明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2022年单位预算收入</w:t>
      </w:r>
      <w:r>
        <w:rPr>
          <w:rFonts w:eastAsia="方正仿宋_GBK" w:cs="Times New Roman" w:hint="eastAsia"/>
          <w:b w:val="0"/>
          <w:color w:val="000000"/>
          <w:sz w:val="28"/>
          <w:lang w:val="en-US" w:eastAsia="zh-CN"/>
        </w:rPr>
        <w:t>1055</w:t>
      </w:r>
      <w:r>
        <w:rPr>
          <w:rFonts w:ascii="Times New Roman" w:eastAsia="方正仿宋_GBK" w:cs="Times New Roman" w:hAnsi="Times New Roman" w:hint="eastAsia"/>
          <w:b w:val="0"/>
          <w:color w:val="000000"/>
          <w:sz w:val="28"/>
        </w:rPr>
        <w:t>万元，其中：一般公共预算拨款</w:t>
      </w:r>
      <w:r>
        <w:rPr>
          <w:rFonts w:eastAsia="方正仿宋_GBK" w:cs="Times New Roman" w:hint="eastAsia"/>
          <w:b w:val="0"/>
          <w:color w:val="000000"/>
          <w:sz w:val="28"/>
          <w:lang w:val="en-US" w:eastAsia="zh-CN"/>
        </w:rPr>
        <w:t>543</w:t>
      </w:r>
      <w:r>
        <w:rPr>
          <w:rFonts w:ascii="Times New Roman" w:eastAsia="方正仿宋_GBK" w:cs="Times New Roman" w:hAnsi="Times New Roman" w:hint="eastAsia"/>
          <w:b w:val="0"/>
          <w:color w:val="000000"/>
          <w:sz w:val="28"/>
        </w:rPr>
        <w:t>万元，政府性基金预算拨款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万元，国有资本经营预算拨款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万元，财政专户核拨</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万元，单位资金</w:t>
      </w:r>
      <w:r>
        <w:rPr>
          <w:rFonts w:eastAsia="方正仿宋_GBK" w:cs="Times New Roman" w:hint="eastAsia"/>
          <w:b w:val="0"/>
          <w:color w:val="000000"/>
          <w:sz w:val="28"/>
          <w:lang w:val="en-US" w:eastAsia="zh-CN"/>
        </w:rPr>
        <w:t>512</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（二）支出说明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2022年单位预算支出</w:t>
      </w:r>
      <w:r>
        <w:rPr>
          <w:rFonts w:eastAsia="方正仿宋_GBK" w:cs="Times New Roman" w:hint="eastAsia"/>
          <w:b w:val="0"/>
          <w:color w:val="000000"/>
          <w:sz w:val="28"/>
          <w:lang w:val="en-US" w:eastAsia="zh-CN"/>
        </w:rPr>
        <w:t>1055</w:t>
      </w:r>
      <w:r>
        <w:rPr>
          <w:rFonts w:ascii="Times New Roman" w:eastAsia="方正仿宋_GBK" w:cs="Times New Roman" w:hAnsi="Times New Roman" w:hint="eastAsia"/>
          <w:b w:val="0"/>
          <w:color w:val="000000"/>
          <w:sz w:val="28"/>
        </w:rPr>
        <w:t>万元，其中：人员经费</w:t>
      </w:r>
      <w:r>
        <w:rPr>
          <w:rFonts w:eastAsia="方正仿宋_GBK" w:cs="Times New Roman" w:hint="eastAsia"/>
          <w:b w:val="0"/>
          <w:color w:val="000000"/>
          <w:sz w:val="28"/>
          <w:lang w:val="en-US" w:eastAsia="zh-CN"/>
        </w:rPr>
        <w:t>730</w:t>
      </w:r>
      <w:r>
        <w:rPr>
          <w:rFonts w:ascii="Times New Roman" w:eastAsia="方正仿宋_GBK" w:cs="Times New Roman" w:hAnsi="Times New Roman" w:hint="eastAsia"/>
          <w:b w:val="0"/>
          <w:color w:val="000000"/>
          <w:sz w:val="28"/>
        </w:rPr>
        <w:t>万元，日常公用经费</w:t>
      </w:r>
      <w:r>
        <w:rPr>
          <w:rFonts w:eastAsia="方正仿宋_GBK" w:cs="Times New Roman" w:hint="eastAsia"/>
          <w:b w:val="0"/>
          <w:color w:val="000000"/>
          <w:sz w:val="28"/>
          <w:lang w:val="en-US" w:eastAsia="zh-CN"/>
        </w:rPr>
        <w:t>325</w:t>
      </w:r>
      <w:r>
        <w:rPr>
          <w:rFonts w:ascii="Times New Roman" w:eastAsia="方正仿宋_GBK" w:cs="Times New Roman" w:hAnsi="Times New Roman" w:hint="eastAsia"/>
          <w:b w:val="0"/>
          <w:color w:val="000000"/>
          <w:sz w:val="28"/>
        </w:rPr>
        <w:t>万元，项目支出</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（三）比上年增减情况</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2022年单位预算较2021年增加</w:t>
      </w:r>
      <w:r>
        <w:rPr>
          <w:rFonts w:eastAsia="方正仿宋_GBK" w:cs="Times New Roman" w:hint="eastAsia"/>
          <w:b w:val="0"/>
          <w:color w:val="000000"/>
          <w:sz w:val="28"/>
          <w:lang w:val="en-US" w:eastAsia="zh-CN"/>
        </w:rPr>
        <w:t>512</w:t>
      </w:r>
      <w:r>
        <w:rPr>
          <w:rFonts w:ascii="Times New Roman" w:eastAsia="方正仿宋_GBK" w:cs="Times New Roman" w:hAnsi="Times New Roman" w:hint="eastAsia"/>
          <w:b w:val="0"/>
          <w:color w:val="000000"/>
          <w:sz w:val="28"/>
        </w:rPr>
        <w:t>万元，其中：人员经费增加</w:t>
      </w:r>
      <w:r>
        <w:rPr>
          <w:rFonts w:eastAsia="方正仿宋_GBK" w:cs="Times New Roman" w:hint="eastAsia"/>
          <w:b w:val="0"/>
          <w:color w:val="000000"/>
          <w:sz w:val="28"/>
          <w:lang w:val="en-US" w:eastAsia="zh-CN"/>
        </w:rPr>
        <w:t>187</w:t>
      </w:r>
      <w:r>
        <w:rPr>
          <w:rFonts w:ascii="Times New Roman" w:eastAsia="方正仿宋_GBK" w:cs="Times New Roman" w:hAnsi="Times New Roman" w:hint="eastAsia"/>
          <w:b w:val="0"/>
          <w:color w:val="000000"/>
          <w:sz w:val="28"/>
        </w:rPr>
        <w:t>万元，日常公用经费增加</w:t>
      </w:r>
      <w:r>
        <w:rPr>
          <w:rFonts w:eastAsia="方正仿宋_GBK" w:cs="Times New Roman" w:hint="eastAsia"/>
          <w:b w:val="0"/>
          <w:color w:val="000000"/>
          <w:sz w:val="28"/>
          <w:lang w:val="en-US" w:eastAsia="zh-CN"/>
        </w:rPr>
        <w:t>325</w:t>
      </w:r>
      <w:r>
        <w:rPr>
          <w:rFonts w:ascii="Times New Roman" w:eastAsia="方正仿宋_GBK" w:cs="Times New Roman" w:hAnsi="Times New Roman" w:hint="eastAsia"/>
          <w:b w:val="0"/>
          <w:color w:val="000000"/>
          <w:sz w:val="28"/>
        </w:rPr>
        <w:t>万元，项目经费增加（或减少）</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spacing w:before="10" w:after="10" w:line="240" w:lineRule="auto"/>
        <w:ind w:firstLine="640"/>
        <w:jc w:val="left"/>
        <w:outlineLvl w:val="5"/>
      </w:pPr>
      <w:r>
        <w:rPr>
          <w:rFonts w:ascii="黑体" w:eastAsia="黑体" w:cs="黑体"/>
          <w:color w:val="000000"/>
          <w:sz w:val="32"/>
        </w:rPr>
        <w:t>三、机关运行经费安排情况</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2022年机关运行经费共计安排</w:t>
      </w:r>
      <w:r>
        <w:rPr>
          <w:rFonts w:eastAsia="方正仿宋_GBK" w:cs="Times New Roman" w:hint="eastAsia"/>
          <w:b w:val="0"/>
          <w:color w:val="000000"/>
          <w:sz w:val="28"/>
          <w:lang w:val="en-US" w:eastAsia="zh-CN"/>
        </w:rPr>
        <w:t>325</w:t>
      </w:r>
      <w:r>
        <w:rPr>
          <w:rFonts w:ascii="Times New Roman" w:eastAsia="方正仿宋_GBK" w:cs="Times New Roman" w:hAnsi="Times New Roman" w:hint="eastAsia"/>
          <w:b w:val="0"/>
          <w:color w:val="000000"/>
          <w:sz w:val="28"/>
        </w:rPr>
        <w:t>万元，主要包括用于保证</w:t>
      </w:r>
      <w:r>
        <w:rPr>
          <w:rFonts w:eastAsia="方正仿宋_GBK" w:cs="Times New Roman" w:hint="eastAsia"/>
          <w:b w:val="0"/>
          <w:color w:val="000000"/>
          <w:sz w:val="28"/>
          <w:lang w:eastAsia="zh-CN"/>
        </w:rPr>
        <w:t>单位</w:t>
      </w:r>
      <w:r>
        <w:rPr>
          <w:rFonts w:ascii="Times New Roman" w:eastAsia="方正仿宋_GBK" w:cs="Times New Roman" w:hAnsi="Times New Roman" w:hint="eastAsia"/>
          <w:b w:val="0"/>
          <w:color w:val="000000"/>
          <w:sz w:val="28"/>
        </w:rPr>
        <w:t>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pPr>
        <w:pStyle w:val="40"/>
      </w:pP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41"/>
        <w:rPr>
          <w:rFonts w:eastAsia="方正仿宋_GBK"/>
          <w:lang w:val="en-US" w:eastAsia="zh-CN"/>
        </w:rPr>
      </w:pPr>
      <w:r>
        <w:rPr>
          <w:rFonts w:hint="eastAsia"/>
          <w:lang w:val="en-US" w:eastAsia="zh-CN"/>
        </w:rPr>
        <w:t>本单位无“三公”经费预算</w:t>
      </w:r>
    </w:p>
    <w:p>
      <w:pPr>
        <w:spacing w:before="10" w:after="10" w:line="240" w:lineRule="auto"/>
        <w:ind w:firstLine="640"/>
        <w:jc w:val="left"/>
        <w:outlineLvl w:val="5"/>
        <w:rPr>
          <w:rFonts w:ascii="黑体" w:eastAsia="黑体" w:cs="黑体"/>
          <w:color w:val="000000"/>
          <w:sz w:val="32"/>
        </w:rPr>
      </w:pPr>
      <w:r>
        <w:rPr>
          <w:rFonts w:ascii="黑体" w:eastAsia="黑体" w:cs="黑体"/>
          <w:color w:val="000000"/>
          <w:sz w:val="32"/>
        </w:rPr>
        <w:t>五、预算绩效信息</w:t>
      </w:r>
    </w:p>
    <w:p>
      <w:pPr>
        <w:spacing w:before="10" w:after="10" w:line="240" w:lineRule="auto"/>
        <w:ind w:firstLine="640"/>
        <w:jc w:val="left"/>
        <w:outlineLvl w:val="5"/>
        <w:rPr>
          <w:rFonts w:ascii="黑体" w:eastAsia="黑体" w:cs="黑体"/>
          <w:color w:val="000000"/>
          <w:sz w:val="32"/>
        </w:rPr>
      </w:pPr>
    </w:p>
    <w:p>
      <w:pPr>
        <w:spacing w:before="10" w:after="10" w:line="240" w:lineRule="auto"/>
        <w:ind w:firstLine="640"/>
        <w:jc w:val="left"/>
        <w:outlineLvl w:val="5"/>
        <w:rPr>
          <w:rFonts w:ascii="黑体" w:eastAsia="黑体" w:cs="黑体" w:hint="eastAsia"/>
          <w:color w:val="000000"/>
          <w:sz w:val="32"/>
          <w:lang w:eastAsia="zh-CN"/>
        </w:rPr>
        <w:sectPr>
          <w:pgSz w:w="16840" w:h="11900" w:orient="landscape"/>
          <w:pgMar w:top="1361" w:right="1020" w:bottom="1361" w:left="1020" w:header="720" w:footer="720" w:gutter="0"/>
          <w:docGrid w:linePitch="326" w:charSpace="0"/>
        </w:sectPr>
      </w:pPr>
      <w:r>
        <w:rPr>
          <w:rFonts w:ascii="黑体" w:eastAsia="黑体" w:cs="黑体" w:hint="eastAsia"/>
          <w:color w:val="000000"/>
          <w:sz w:val="32"/>
          <w:lang w:eastAsia="zh-CN"/>
        </w:rPr>
        <w:t>无</w:t>
      </w: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2022年，唐山市丰南区钱营镇中心卫生院安排政府采购预算0.00万元。具体内容见下表。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bottom w:val="single" w:sz="6" w:space="0" w:color="000000"/>
              <w:right w:val="single" w:sz="6" w:space="0" w:color="FFFFFF"/>
            </w:tcBorders>
            <w:vAlign w:val="center"/>
          </w:tcPr>
          <w:p>
            <w:pPr>
              <w:pStyle w:val="22"/>
            </w:pPr>
            <w:r>
              <w:t>415011唐山市丰南区钱营镇中心卫生院</w:t>
            </w:r>
          </w:p>
        </w:tc>
        <w:tc>
          <w:tcPr>
            <w:tcW w:w="8674" w:type="dxa"/>
            <w:gridSpan w:val="9"/>
            <w:tcBorders>
              <w:top w:val="single" w:sz="6" w:space="0" w:color="FFFFFF"/>
              <w:left w:val="single" w:sz="6" w:space="0" w:color="FFFFFF"/>
              <w:bottom w:val="single" w:sz="6" w:space="0" w:color="000000"/>
              <w:right w:val="single" w:sz="6" w:space="0" w:color="FFFFFF"/>
            </w:tcBorders>
            <w:vAlign w:val="center"/>
          </w:tcPr>
          <w:p>
            <w:pPr>
              <w:pStyle w:val="37"/>
            </w:pPr>
            <w:r>
              <w:t>单位：万元</w:t>
            </w:r>
          </w:p>
        </w:tc>
      </w:tr>
      <w:tr>
        <w:trPr>
          <w:cantSplit/>
          <w:tblHeader/>
        </w:trPr>
        <w:tc>
          <w:tcPr>
            <w:tcW w:w="2665"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政府采购项目来源</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采购物品名称</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政府采购目录序号</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计量  单位</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单价</w:t>
            </w:r>
          </w:p>
        </w:tc>
        <w:tc>
          <w:tcPr>
            <w:tcW w:w="7710"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政府采购金额（当年部门预算安排资金）</w:t>
            </w:r>
          </w:p>
        </w:tc>
        <w:tc>
          <w:tcPr>
            <w:tcW w:w="96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2022年  预留中  小微企  业份额</w:t>
            </w:r>
          </w:p>
        </w:tc>
      </w:tr>
      <w:tr>
        <w:trPr>
          <w:cantSplit/>
          <w:tblHeader/>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3"/>
            </w:pPr>
            <w:r>
              <w:t>项目名称</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预算    资金</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vMerge/>
            <w:tcBorders>
              <w:top w:val="single" w:sz="6" w:space="0" w:color="000000"/>
              <w:left w:val="single" w:sz="6" w:space="0" w:color="000000"/>
              <w:bottom w:val="single" w:sz="6" w:space="0" w:color="000000"/>
              <w:right w:val="single" w:sz="6" w:space="0" w:color="000000"/>
            </w:tcBorders>
          </w:tcPr>
          <w:p/>
        </w:tc>
        <w:tc>
          <w:tcPr>
            <w:tcW w:w="709"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基金预算拨款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单位    资金</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财政拨    款结转</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非财政    拨款结    转结余</w:t>
            </w:r>
          </w:p>
        </w:tc>
        <w:tc>
          <w:tcPr>
            <w:tcW w:w="964" w:type="dxa"/>
            <w:vMerge/>
            <w:tcBorders>
              <w:top w:val="single" w:sz="6" w:space="0" w:color="000000"/>
              <w:left w:val="single" w:sz="6" w:space="0" w:color="000000"/>
              <w:bottom w:val="single" w:sz="6" w:space="0" w:color="000000"/>
              <w:right w:val="single" w:sz="6" w:space="0" w:color="000000"/>
            </w:tcBorders>
          </w:tcP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唐山市丰南区钱营镇中心卫生院上年末固定资产金额为</w:t>
      </w:r>
      <w:r>
        <w:rPr>
          <w:rFonts w:eastAsia="方正仿宋_GBK" w:cs="Times New Roman" w:hint="eastAsia"/>
          <w:b w:val="0"/>
          <w:color w:val="000000"/>
          <w:sz w:val="28"/>
          <w:lang w:val="en-US" w:eastAsia="zh-CN"/>
        </w:rPr>
        <w:t>962.27</w:t>
      </w:r>
      <w:r>
        <w:rPr>
          <w:rFonts w:ascii="Times New Roman" w:eastAsia="方正仿宋_GBK" w:cs="Times New Roman" w:hAnsi="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bottom w:val="single" w:sz="6" w:space="0" w:color="000000"/>
              <w:right w:val="single" w:sz="6" w:space="0" w:color="FFFFFF"/>
            </w:tcBorders>
            <w:vAlign w:val="center"/>
          </w:tcPr>
          <w:p>
            <w:pPr>
              <w:pStyle w:val="22"/>
            </w:pPr>
            <w:r>
              <w:t>415011唐山市丰南区钱营镇中心卫生院</w:t>
            </w:r>
          </w:p>
        </w:tc>
        <w:tc>
          <w:tcPr>
            <w:tcW w:w="5669"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截止时间：2021-12-31</w:t>
            </w:r>
          </w:p>
        </w:tc>
      </w:tr>
      <w:tr>
        <w:trPr>
          <w:tblHeader/>
        </w:trPr>
        <w:tc>
          <w:tcPr>
            <w:tcW w:w="7370"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价值（金额单位：万元）</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房屋</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278.08</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车辆</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rPr>
                <w:rFonts w:eastAsia="方正书宋_GBK" w:hint="eastAsia"/>
                <w:lang w:val="en-US" w:eastAsia="zh-CN"/>
              </w:rPr>
            </w:pPr>
            <w:r>
              <w:rPr>
                <w:rFonts w:hint="eastAsia"/>
                <w:lang w:val="en-US" w:eastAsia="zh-CN"/>
              </w:rPr>
              <w:t>2</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39.1</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其他资产</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645.09</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合计</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962.27</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w:t>
      </w:r>
      <w:r>
        <w:rPr>
          <w:rFonts w:eastAsia="方正仿宋_GBK" w:cs="Times New Roman" w:hint="eastAsia"/>
          <w:b w:val="0"/>
          <w:color w:val="000000"/>
          <w:sz w:val="28"/>
          <w:lang w:eastAsia="zh-CN"/>
        </w:rPr>
        <w:t>区级</w:t>
      </w:r>
      <w:r>
        <w:rPr>
          <w:rFonts w:ascii="Times New Roman" w:eastAsia="方正仿宋_GBK" w:cs="Times New Roman" w:hAnsi="Times New Roman"/>
          <w:b w:val="0"/>
          <w:color w:val="000000"/>
          <w:sz w:val="28"/>
        </w:rPr>
        <w:t>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w:t>
      </w:r>
      <w:r>
        <w:rPr>
          <w:rFonts w:eastAsia="方正仿宋_GBK" w:cs="Times New Roman" w:hint="eastAsia"/>
          <w:b w:val="0"/>
          <w:color w:val="000000"/>
          <w:sz w:val="28"/>
          <w:lang w:eastAsia="zh-CN"/>
        </w:rPr>
        <w:t>区级</w:t>
      </w:r>
      <w:r>
        <w:rPr>
          <w:rFonts w:ascii="Times New Roman" w:eastAsia="方正仿宋_GBK" w:cs="Times New Roman" w:hAnsi="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12" w:name="_Toc_4_4_0000000030"/>
      <w:r>
        <w:rPr>
          <w:rFonts w:ascii="方正小标宋_GBK" w:eastAsia="方正小标宋_GBK" w:cs="方正小标宋_GBK"/>
          <w:b w:val="0"/>
          <w:color w:val="000000"/>
          <w:sz w:val="44"/>
        </w:rPr>
        <w:t>十二、唐山市丰南区胥各庄街道社区卫生服务中心收支预算</w:t>
      </w:r>
      <w:bookmarkEnd w:id="12"/>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bottom w:val="single" w:sz="6" w:space="0" w:color="000000"/>
              <w:right w:val="single" w:sz="6" w:space="0" w:color="FFFFFF"/>
            </w:tcBorders>
            <w:vAlign w:val="center"/>
          </w:tcPr>
          <w:p>
            <w:pPr>
              <w:pStyle w:val="22"/>
            </w:pPr>
            <w:r>
              <w:t>415012唐山市丰南区胥各庄街道社区卫生服务中心</w:t>
            </w:r>
          </w:p>
        </w:tc>
        <w:tc>
          <w:tcPr>
            <w:tcW w:w="2126"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6661"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166.00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四、财政专户管理资金收入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五、事业收入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135.72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六、事业单位经营收入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七、上级补助收入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八、附属单位上缴收入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九、其他收入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301.72</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301.72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301.72</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上年结转结余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年终结转结余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301.72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301.72</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bottom w:val="single" w:sz="6" w:space="0" w:color="000000"/>
              <w:right w:val="single" w:sz="6" w:space="0" w:color="FFFFFF"/>
            </w:tcBorders>
            <w:vAlign w:val="center"/>
          </w:tcPr>
          <w:p>
            <w:pPr>
              <w:pStyle w:val="22"/>
            </w:pPr>
            <w:r>
              <w:t>415012唐山市丰南区胥各庄街道社区卫生服务中心</w:t>
            </w:r>
          </w:p>
        </w:tc>
        <w:tc>
          <w:tcPr>
            <w:tcW w:w="3402" w:type="dxa"/>
            <w:gridSpan w:val="3"/>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669" w:type="dxa"/>
            <w:gridSpan w:val="5"/>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68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071"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本年收入</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上年结转</w:t>
            </w:r>
          </w:p>
        </w:tc>
      </w:tr>
      <w:tr>
        <w:trPr>
          <w:trHeight w:val="369"/>
          <w:tblHeader/>
        </w:trPr>
        <w:tc>
          <w:tcPr>
            <w:tcW w:w="68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小计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财政拨款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财政专户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事业收入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经营收入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上级补助收入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附属单位上缴收入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其他收入</w:t>
            </w:r>
          </w:p>
        </w:tc>
        <w:tc>
          <w:tcPr>
            <w:tcW w:w="1134"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12</w:t>
            </w: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301.72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301.72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166.00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135.72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301.72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301.72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166.00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135.72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301.72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301.72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166.00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135.72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城市社区卫生机构</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301.72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301.72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166.00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135.72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415012唐山市丰南区胥各庄街道社区卫生服务中心</w:t>
            </w:r>
          </w:p>
        </w:tc>
        <w:tc>
          <w:tcPr>
            <w:tcW w:w="2721" w:type="dxa"/>
            <w:gridSpan w:val="2"/>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443"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528"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经营支出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上解上级     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对附属单位补助支出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301.72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301.72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301.72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301.72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301.72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301.72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城市社区卫生机构</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301.72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301.72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415012唐山市丰南区胥各庄街道社区卫生服务中心</w:t>
            </w:r>
          </w:p>
        </w:tc>
        <w:tc>
          <w:tcPr>
            <w:tcW w:w="3402"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896"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487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9298" w:type="dxa"/>
            <w:gridSpan w:val="5"/>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金额</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一般公共预算财政拨款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政府性基金预算财政    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国有资本经营预算财政拨款</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166.00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166.00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166.00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166.00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166.00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166.00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年初财政拨款结转和结余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年末财政拨款结转和结余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166.00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166.00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166.00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415012唐山市丰南区胥各庄街道社区卫生服务中心</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166.00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166.00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166.00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166.00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166.00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166.00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城市社区卫生机构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166.00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166.00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415012唐山市丰南区胥各庄街道社区卫生服务中心</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支出部门经济分类科目</w:t>
            </w:r>
          </w:p>
        </w:tc>
        <w:tc>
          <w:tcPr>
            <w:tcW w:w="7654" w:type="dxa"/>
            <w:gridSpan w:val="3"/>
            <w:tcBorders>
              <w:top w:val="single" w:sz="6" w:space="0" w:color="000000"/>
              <w:left w:val="single" w:sz="6" w:space="0" w:color="000000"/>
              <w:bottom w:val="single" w:sz="6" w:space="0" w:color="000000"/>
              <w:right w:val="single" w:sz="6" w:space="0" w:color="000000"/>
            </w:tcBorders>
            <w:vAlign w:val="center"/>
          </w:tcPr>
          <w:p>
            <w:pPr>
              <w:pStyle w:val="23"/>
            </w:pPr>
            <w:r>
              <w:t>一般公共预算基本支出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人员经费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公用经费</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166.00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166.00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163.45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163.45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基本工资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49.25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49.25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津贴补贴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26.67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26.67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绩效工资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48.84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48.84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职业年金缴费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3.90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3.90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城镇职工基本医疗保险缴费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8.30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8.30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公务员医疗补助缴费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8.44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8.44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其他社会保障缴费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2.58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2.58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11.72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11.72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30199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2.68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2.68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对个人和家庭的补助</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2.55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2.55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30307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医疗费补助</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0.50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0.50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30399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其他对个人和家庭的补助</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2.05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2.05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415012唐山市丰南区胥各庄街道社区卫生服务中心</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415012唐山市丰南区胥各庄街道社区卫生服务中心</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415012唐山市丰南区胥各庄街道社区卫生服务中心</w:t>
            </w:r>
          </w:p>
        </w:tc>
        <w:tc>
          <w:tcPr>
            <w:tcW w:w="238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476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3798"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9524" w:type="dxa"/>
            <w:gridSpan w:val="4"/>
            <w:tcBorders>
              <w:top w:val="single" w:sz="6" w:space="0" w:color="000000"/>
              <w:left w:val="single" w:sz="6" w:space="0" w:color="000000"/>
              <w:bottom w:val="single" w:sz="6" w:space="0" w:color="000000"/>
              <w:right w:val="single" w:sz="6" w:space="0" w:color="000000"/>
            </w:tcBorders>
            <w:vAlign w:val="center"/>
          </w:tcPr>
          <w:p>
            <w:pPr>
              <w:pStyle w:val="23"/>
            </w:pPr>
            <w:r>
              <w:t>资 金 性 质</w:t>
            </w:r>
          </w:p>
        </w:tc>
      </w:tr>
      <w:tr>
        <w:trPr>
          <w:trHeight w:val="567"/>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798" w:type="dxa"/>
            <w:vMerge/>
            <w:tcBorders>
              <w:top w:val="single" w:sz="6" w:space="0" w:color="000000"/>
              <w:left w:val="single" w:sz="6" w:space="0" w:color="000000"/>
              <w:bottom w:val="single" w:sz="6" w:space="0" w:color="000000"/>
              <w:right w:val="single" w:sz="6" w:space="0" w:color="000000"/>
            </w:tcBorders>
          </w:tc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              财政拨款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政府性基金                  预算拨款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              预算财政拨款</w:t>
            </w:r>
          </w:p>
        </w:tc>
      </w:tr>
      <w:tr>
        <w:trPr>
          <w:trHeight w:val="567"/>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eastAsia="方正小标宋_GBK" w:cs="方正小标宋_GBK"/>
          <w:b w:val="0"/>
          <w:color w:val="000000"/>
          <w:sz w:val="44"/>
        </w:rPr>
        <w:t>唐山市丰南区胥各庄街道社区卫生服务中心2022年单位预算信息公开情况说明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按照《预算法》、《地方预决算公开操作规程》和《关于进一步推进预算公开工作的实施意见》规定，现将唐山市丰南区胥各庄街道社区卫生服务中心2022年单位预算公开如下：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以</w:t>
      </w:r>
      <w:r>
        <w:rPr>
          <w:rFonts w:ascii="Times New Roman" w:eastAsia="方正仿宋_GBK" w:cs="Times New Roman" w:hAnsi="Times New Roman"/>
          <w:b w:val="0"/>
          <w:color w:val="000000"/>
          <w:sz w:val="28"/>
        </w:rPr>
        <w:fldChar w:fldCharType="begin"/>
      </w:r>
      <w:r>
        <w:instrText>HYPERLINK "https://www.baidu.com/s?wd=%E5%85%AC%E5%85%B1%E5%8D%AB%E7%94%9F%E6%9C%8D%E5%8A%A1&amp;tn=44039180_cpr&amp;fenlei=mv6quAkxTZn0IZRqIHckPjm4nH00T1YYmhmvPHK-uHRsnHDzn1nL0ZwV5Hcvrjm3rH6sPfKWUMw85HfYnjn4nH6sgvPsT6KdThsqpZwYTjCEQLGCpyw9Uz4Bmy-bIi4WUvYETgN-TLwGUv3EnWR3rjbsPHT3"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公共卫生服务</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为主，综合提供预防、保健和基本医疗等服务</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加强农村疾病预防控制，做好传染病、</w:t>
      </w:r>
      <w:r>
        <w:rPr>
          <w:rFonts w:ascii="Times New Roman" w:eastAsia="方正仿宋_GBK" w:cs="Times New Roman" w:hAnsi="Times New Roman"/>
          <w:b w:val="0"/>
          <w:color w:val="000000"/>
          <w:sz w:val="28"/>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地方病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防治和疫情等农村</w:t>
      </w:r>
      <w:r>
        <w:rPr>
          <w:rFonts w:ascii="Times New Roman" w:eastAsia="方正仿宋_GBK" w:cs="Times New Roman" w:hAnsi="Times New Roman"/>
          <w:b w:val="0"/>
          <w:color w:val="000000"/>
          <w:sz w:val="28"/>
        </w:rPr>
        <w:fldChar w:fldCharType="begin"/>
      </w:r>
      <w:r>
        <w:instrText>HYPERLINK "https://www.baidu.com/s?wd=%E7%AA%81%E5%8F%91%E6%80%A7%E5%85%AC%E5%85%B1%E5%8D%AB%E7%94%9F%E4%BA%8B%E4%BB%B6&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突发性公共卫生事件</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报告工作，重点控制严重危害农民身体健康的传染病、</w:t>
      </w:r>
      <w:r>
        <w:rPr>
          <w:rFonts w:ascii="Times New Roman" w:eastAsia="方正仿宋_GBK" w:cs="Times New Roman" w:hAnsi="Times New Roman"/>
          <w:b w:val="0"/>
          <w:color w:val="000000"/>
          <w:sz w:val="28"/>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地方病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、职业病和寄生虫病等</w:t>
      </w:r>
      <w:r>
        <w:rPr>
          <w:rFonts w:ascii="Times New Roman" w:eastAsia="方正仿宋_GBK" w:cs="Times New Roman" w:hAnsi="Times New Roman"/>
          <w:b w:val="0"/>
          <w:color w:val="000000"/>
          <w:sz w:val="28"/>
        </w:rPr>
        <w:fldChar w:fldCharType="begin"/>
      </w:r>
      <w:r>
        <w:instrText>HYPERLINK "https://www.baidu.com/s?wd=%E9%87%8D%E5%A4%A7%E7%96%BE%E7%97%85&amp;tn=44039180_cpr&amp;fenlei=mv6quAkxTZn0IZRqIHckPjm4nH00T1YYmhmvPHK-uHRsnHDzn1nL0ZwV5Hcvrjm3rH6sPfKWUMw85HfYnjn4nH6sgvPsT6KdThsqpZwYTjCEQLGCpyw9Uz4Bmy-bIi4WUvYETgN-TLwGUv3EnWR3rjbsPHT3"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重大疾病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认真执行儿童计划免疫</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积极开展</w:t>
      </w:r>
      <w:r>
        <w:rPr>
          <w:rFonts w:ascii="Times New Roman" w:eastAsia="方正仿宋_GBK" w:cs="Times New Roman" w:hAnsi="Times New Roman"/>
          <w:b w:val="0"/>
          <w:color w:val="000000"/>
          <w:sz w:val="28"/>
        </w:rPr>
        <w:fldChar w:fldCharType="begin"/>
      </w:r>
      <w:r>
        <w:instrText>HYPERLINK "https://www.baidu.com/s?wd=%E6%85%A2%E6%80%A7%E9%9D%9E%E4%BC%A0%E6%9F%93%E6%80%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慢性非传染性疾病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的防治工作</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做好农村孕产妇和</w:t>
      </w:r>
      <w:r>
        <w:rPr>
          <w:rFonts w:ascii="Times New Roman" w:eastAsia="方正仿宋_GBK" w:cs="Times New Roman" w:hAnsi="Times New Roman"/>
          <w:b w:val="0"/>
          <w:color w:val="000000"/>
          <w:sz w:val="28"/>
        </w:rPr>
        <w:fldChar w:fldCharType="begin"/>
      </w:r>
      <w:r>
        <w:instrText>HYPERLINK "https://www.baidu.com/s?wd=%E5%84%BF%E7%AB%A5%E4%BF%9D%E5%81%A5&amp;tn=44039180_cpr&amp;fenlei=mv6quAkxTZn0IZRqIHckPjm4nH00T1YYmhmvPHK-uHRsnHDzn1nL0ZwV5Hcvrjm3rH6sPfKWUMw85HfYnjn4nH6sgvPsT6KdThsqpZwYTjCEQLGCpyw9Uz4Bmy-bIi4WUvYETgN-TLwGUv3EnWR3rjbsPHT3"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儿童保健</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工作，提高住院分娩率，改善儿童营养状况</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积极做好计划生育技术指导、康复等工作</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开展爱国卫生运动，普及疾病预防和卫生保健知识，指导群众改善居住、饮食、饮水和</w:t>
      </w:r>
      <w:r>
        <w:rPr>
          <w:rFonts w:ascii="Times New Roman" w:eastAsia="方正仿宋_GBK" w:cs="Times New Roman" w:hAnsi="Times New Roman"/>
          <w:b w:val="0"/>
          <w:color w:val="000000"/>
          <w:sz w:val="28"/>
        </w:rPr>
        <w:fldChar w:fldCharType="begin"/>
      </w:r>
      <w:r>
        <w:instrText>HYPERLINK "https://www.baidu.com/s?wd=%E7%8E%AF%E5%A2%83%E5%8D%AB%E7%94%9F&amp;tn=44039180_cpr&amp;fenlei=mv6quAkxTZn0IZRqIHckPjm4nH00T1YYmhmvPHK-uHRsnHDzn1nL0ZwV5Hcvrjm3rH6sPfKWUMw85HfYnjn4nH6sgvPsT6KdThsqpZwYTjCEQLGCpyw9Uz4Bmy-bIi4WUvYETgN-TLwGUv3EnWR3rjbsPHT3"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环境卫生</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条件，引导和帮助农民建立良好的卫生习惯。</w:t>
      </w:r>
    </w:p>
    <w:p>
      <w:pPr>
        <w:pStyle w:val="38"/>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3"/>
            </w:pPr>
            <w:r>
              <w:t>单位名称</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3"/>
            </w:pPr>
            <w:r>
              <w:t>单位性质</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单位规格</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3"/>
            </w:pPr>
            <w:r>
              <w:t>经费保障形式</w:t>
            </w:r>
          </w:p>
        </w:tc>
      </w:tr>
      <w:tr>
        <w:trPr>
          <w:trHeight w:val="369"/>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5"/>
            </w:pPr>
            <w:r>
              <w:t>唐山市丰南区胥各庄街道社区卫生服务中心</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6"/>
            </w:pPr>
            <w:r>
              <w:t>事业</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6"/>
            </w:pPr>
            <w:r>
              <w:t>股级</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6"/>
            </w:pPr>
            <w:r>
              <w:t>财政性资金定额或定项补助</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按照预算管理有关规定，目前我区单位预算的编制实行综合预算管理，即全部收入和支出都反映在预算中。</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（一）收入说明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2022年单位预算收入</w:t>
      </w:r>
      <w:r>
        <w:rPr>
          <w:rFonts w:eastAsia="方正仿宋_GBK" w:cs="Times New Roman" w:hint="eastAsia"/>
          <w:b w:val="0"/>
          <w:color w:val="000000"/>
          <w:sz w:val="28"/>
          <w:lang w:val="en-US" w:eastAsia="zh-CN"/>
        </w:rPr>
        <w:t>301.72</w:t>
      </w:r>
      <w:r>
        <w:rPr>
          <w:rFonts w:ascii="Times New Roman" w:eastAsia="方正仿宋_GBK" w:cs="Times New Roman" w:hAnsi="Times New Roman" w:hint="eastAsia"/>
          <w:b w:val="0"/>
          <w:color w:val="000000"/>
          <w:sz w:val="28"/>
        </w:rPr>
        <w:t>万元，其中：一般公共预算拨款</w:t>
      </w:r>
      <w:r>
        <w:rPr>
          <w:rFonts w:eastAsia="方正仿宋_GBK" w:cs="Times New Roman" w:hint="eastAsia"/>
          <w:b w:val="0"/>
          <w:color w:val="000000"/>
          <w:sz w:val="28"/>
          <w:lang w:val="en-US" w:eastAsia="zh-CN"/>
        </w:rPr>
        <w:t>166</w:t>
      </w:r>
      <w:r>
        <w:rPr>
          <w:rFonts w:ascii="Times New Roman" w:eastAsia="方正仿宋_GBK" w:cs="Times New Roman" w:hAnsi="Times New Roman" w:hint="eastAsia"/>
          <w:b w:val="0"/>
          <w:color w:val="000000"/>
          <w:sz w:val="28"/>
        </w:rPr>
        <w:t>万元，政府性基金预算拨款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万元，国有资本经营预算拨款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万元，财政专户核拨</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万元，单位资金</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（二）支出说明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2022年单位预算支出</w:t>
      </w:r>
      <w:r>
        <w:rPr>
          <w:rFonts w:eastAsia="方正仿宋_GBK" w:cs="Times New Roman" w:hint="eastAsia"/>
          <w:b w:val="0"/>
          <w:color w:val="000000"/>
          <w:sz w:val="28"/>
          <w:lang w:val="en-US" w:eastAsia="zh-CN"/>
        </w:rPr>
        <w:t>301.72</w:t>
      </w:r>
      <w:r>
        <w:rPr>
          <w:rFonts w:ascii="Times New Roman" w:eastAsia="方正仿宋_GBK" w:cs="Times New Roman" w:hAnsi="Times New Roman" w:hint="eastAsia"/>
          <w:b w:val="0"/>
          <w:color w:val="000000"/>
          <w:sz w:val="28"/>
        </w:rPr>
        <w:t>万元，其中：人员经费</w:t>
      </w:r>
      <w:r>
        <w:rPr>
          <w:rFonts w:eastAsia="方正仿宋_GBK" w:cs="Times New Roman" w:hint="eastAsia"/>
          <w:b w:val="0"/>
          <w:color w:val="000000"/>
          <w:sz w:val="28"/>
          <w:lang w:val="en-US" w:eastAsia="zh-CN"/>
        </w:rPr>
        <w:t>180.72</w:t>
      </w:r>
      <w:r>
        <w:rPr>
          <w:rFonts w:ascii="Times New Roman" w:eastAsia="方正仿宋_GBK" w:cs="Times New Roman" w:hAnsi="Times New Roman" w:hint="eastAsia"/>
          <w:b w:val="0"/>
          <w:color w:val="000000"/>
          <w:sz w:val="28"/>
        </w:rPr>
        <w:t>万元，日常公用经费</w:t>
      </w:r>
      <w:r>
        <w:rPr>
          <w:rFonts w:eastAsia="方正仿宋_GBK" w:cs="Times New Roman" w:hint="eastAsia"/>
          <w:b w:val="0"/>
          <w:color w:val="000000"/>
          <w:sz w:val="28"/>
          <w:lang w:val="en-US" w:eastAsia="zh-CN"/>
        </w:rPr>
        <w:t>121</w:t>
      </w:r>
      <w:r>
        <w:rPr>
          <w:rFonts w:ascii="Times New Roman" w:eastAsia="方正仿宋_GBK" w:cs="Times New Roman" w:hAnsi="Times New Roman" w:hint="eastAsia"/>
          <w:b w:val="0"/>
          <w:color w:val="000000"/>
          <w:sz w:val="28"/>
        </w:rPr>
        <w:t>万元，项目支出</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（三）比上年增减情况</w:t>
      </w:r>
    </w:p>
    <w:p>
      <w:pPr>
        <w:spacing w:before="0" w:after="0" w:line="500" w:lineRule="exact"/>
        <w:ind w:firstLine="560"/>
        <w:jc w:val="left"/>
        <w:outlineLvl w:val="9"/>
        <w:rPr>
          <w:rFonts w:ascii="Times New Roman" w:eastAsia="方正仿宋_GBK" w:hAnsi="Times New Roman"/>
          <w:color w:val="000000"/>
          <w:sz w:val="28"/>
        </w:rPr>
      </w:pPr>
      <w:r>
        <w:rPr>
          <w:rFonts w:ascii="Times New Roman" w:eastAsia="方正仿宋_GBK" w:cs="Times New Roman" w:hAnsi="Times New Roman" w:hint="eastAsia"/>
          <w:b w:val="0"/>
          <w:color w:val="000000"/>
          <w:sz w:val="28"/>
        </w:rPr>
        <w:t>2022年单位预算较2021年增加</w:t>
      </w:r>
      <w:r>
        <w:rPr>
          <w:rFonts w:eastAsia="方正仿宋_GBK" w:cs="Times New Roman" w:hint="eastAsia"/>
          <w:b w:val="0"/>
          <w:color w:val="000000"/>
          <w:sz w:val="28"/>
          <w:lang w:val="en-US" w:eastAsia="zh-CN"/>
        </w:rPr>
        <w:t>135.72</w:t>
      </w:r>
      <w:r>
        <w:rPr>
          <w:rFonts w:ascii="Times New Roman" w:eastAsia="方正仿宋_GBK" w:cs="Times New Roman" w:hAnsi="Times New Roman" w:hint="eastAsia"/>
          <w:b w:val="0"/>
          <w:color w:val="000000"/>
          <w:sz w:val="28"/>
        </w:rPr>
        <w:t>万元，其中：人员经费增加</w:t>
      </w:r>
      <w:r>
        <w:rPr>
          <w:rFonts w:eastAsia="方正仿宋_GBK" w:cs="Times New Roman" w:hint="eastAsia"/>
          <w:b w:val="0"/>
          <w:color w:val="000000"/>
          <w:sz w:val="28"/>
          <w:lang w:val="en-US" w:eastAsia="zh-CN"/>
        </w:rPr>
        <w:t>14.72</w:t>
      </w:r>
      <w:r>
        <w:rPr>
          <w:rFonts w:ascii="Times New Roman" w:eastAsia="方正仿宋_GBK" w:cs="Times New Roman" w:hAnsi="Times New Roman" w:hint="eastAsia"/>
          <w:b w:val="0"/>
          <w:color w:val="000000"/>
          <w:sz w:val="28"/>
        </w:rPr>
        <w:t>万元，日常公用经费增加</w:t>
      </w:r>
      <w:r>
        <w:rPr>
          <w:rFonts w:eastAsia="方正仿宋_GBK" w:cs="Times New Roman" w:hint="eastAsia"/>
          <w:b w:val="0"/>
          <w:color w:val="000000"/>
          <w:sz w:val="28"/>
          <w:lang w:val="en-US" w:eastAsia="zh-CN"/>
        </w:rPr>
        <w:t>121</w:t>
      </w:r>
      <w:r>
        <w:rPr>
          <w:rFonts w:ascii="Times New Roman" w:eastAsia="方正仿宋_GBK" w:cs="Times New Roman" w:hAnsi="Times New Roman" w:hint="eastAsia"/>
          <w:b w:val="0"/>
          <w:color w:val="000000"/>
          <w:sz w:val="28"/>
        </w:rPr>
        <w:t>万元，项目经费增加（或减少）</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pPr>
    </w:p>
    <w:p>
      <w:pPr>
        <w:pStyle w:val="39"/>
      </w:pPr>
    </w:p>
    <w:p>
      <w:pPr>
        <w:spacing w:before="10" w:after="10" w:line="240" w:lineRule="auto"/>
        <w:ind w:firstLine="640"/>
        <w:jc w:val="left"/>
        <w:outlineLvl w:val="5"/>
      </w:pPr>
      <w:r>
        <w:rPr>
          <w:rFonts w:ascii="黑体" w:eastAsia="黑体" w:cs="黑体"/>
          <w:color w:val="000000"/>
          <w:sz w:val="32"/>
        </w:rPr>
        <w:t>三、机关运行经费安排情况</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2022年机关运行经费共计安排</w:t>
      </w:r>
      <w:r>
        <w:rPr>
          <w:rFonts w:eastAsia="方正仿宋_GBK" w:cs="Times New Roman" w:hint="eastAsia"/>
          <w:b w:val="0"/>
          <w:color w:val="000000"/>
          <w:sz w:val="28"/>
          <w:lang w:val="en-US" w:eastAsia="zh-CN"/>
        </w:rPr>
        <w:t>121</w:t>
      </w:r>
      <w:r>
        <w:rPr>
          <w:rFonts w:ascii="Times New Roman" w:eastAsia="方正仿宋_GBK" w:cs="Times New Roman" w:hAnsi="Times New Roman" w:hint="eastAsia"/>
          <w:b w:val="0"/>
          <w:color w:val="000000"/>
          <w:sz w:val="28"/>
        </w:rPr>
        <w:t>万元，主要包括用于保证</w:t>
      </w:r>
      <w:r>
        <w:rPr>
          <w:rFonts w:eastAsia="方正仿宋_GBK" w:cs="Times New Roman" w:hint="eastAsia"/>
          <w:b w:val="0"/>
          <w:color w:val="000000"/>
          <w:sz w:val="28"/>
          <w:lang w:eastAsia="zh-CN"/>
        </w:rPr>
        <w:t>单位</w:t>
      </w:r>
      <w:r>
        <w:rPr>
          <w:rFonts w:ascii="Times New Roman" w:eastAsia="方正仿宋_GBK" w:cs="Times New Roman" w:hAnsi="Times New Roman" w:hint="eastAsia"/>
          <w:b w:val="0"/>
          <w:color w:val="000000"/>
          <w:sz w:val="28"/>
        </w:rPr>
        <w:t>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pPr>
        <w:pStyle w:val="40"/>
      </w:pP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41"/>
        <w:rPr>
          <w:rFonts w:eastAsia="方正仿宋_GBK" w:hint="eastAsia"/>
          <w:lang w:eastAsia="zh-CN"/>
        </w:rPr>
      </w:pPr>
      <w:r>
        <w:rPr>
          <w:rFonts w:hint="eastAsia"/>
          <w:lang w:eastAsia="zh-CN"/>
        </w:rPr>
        <w:t>本单位无“三公”经费预算</w:t>
      </w:r>
    </w:p>
    <w:p>
      <w:pPr>
        <w:spacing w:before="10" w:after="10" w:line="240" w:lineRule="auto"/>
        <w:ind w:firstLine="640"/>
        <w:jc w:val="left"/>
        <w:outlineLvl w:val="5"/>
        <w:rPr>
          <w:rFonts w:ascii="黑体" w:eastAsia="黑体" w:cs="黑体"/>
          <w:color w:val="000000"/>
          <w:sz w:val="32"/>
        </w:rPr>
      </w:pPr>
      <w:r>
        <w:rPr>
          <w:rFonts w:ascii="黑体" w:eastAsia="黑体" w:cs="黑体"/>
          <w:color w:val="000000"/>
          <w:sz w:val="32"/>
        </w:rPr>
        <w:t>五、预算绩效信息</w:t>
      </w:r>
    </w:p>
    <w:p>
      <w:pPr>
        <w:spacing w:before="10" w:after="10" w:line="240" w:lineRule="auto"/>
        <w:ind w:firstLine="640"/>
        <w:jc w:val="left"/>
        <w:outlineLvl w:val="5"/>
        <w:rPr>
          <w:rFonts w:ascii="黑体" w:eastAsia="黑体" w:cs="黑体"/>
          <w:color w:val="000000"/>
          <w:sz w:val="32"/>
        </w:rPr>
      </w:pPr>
    </w:p>
    <w:p>
      <w:pPr>
        <w:spacing w:before="10" w:after="10" w:line="240" w:lineRule="auto"/>
        <w:ind w:firstLine="640"/>
        <w:jc w:val="left"/>
        <w:outlineLvl w:val="5"/>
        <w:rPr>
          <w:rFonts w:ascii="黑体" w:eastAsia="黑体" w:cs="黑体" w:hint="eastAsia"/>
          <w:color w:val="000000"/>
          <w:sz w:val="32"/>
          <w:lang w:eastAsia="zh-CN"/>
        </w:rPr>
        <w:sectPr>
          <w:pgSz w:w="16840" w:h="11900" w:orient="landscape"/>
          <w:pgMar w:top="1361" w:right="1020" w:bottom="1361" w:left="1020" w:header="720" w:footer="720" w:gutter="0"/>
          <w:docGrid w:linePitch="326" w:charSpace="0"/>
        </w:sectPr>
      </w:pPr>
      <w:r>
        <w:rPr>
          <w:rFonts w:ascii="黑体" w:eastAsia="黑体" w:cs="黑体" w:hint="eastAsia"/>
          <w:color w:val="000000"/>
          <w:sz w:val="32"/>
          <w:lang w:eastAsia="zh-CN"/>
        </w:rPr>
        <w:t>无</w:t>
      </w: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2022年，唐山市丰南区胥各庄街道社区卫生服务中心安排政府采购预算0.00万元。具体内容见下表。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bottom w:val="single" w:sz="6" w:space="0" w:color="000000"/>
              <w:right w:val="single" w:sz="6" w:space="0" w:color="FFFFFF"/>
            </w:tcBorders>
            <w:vAlign w:val="center"/>
          </w:tcPr>
          <w:p>
            <w:pPr>
              <w:pStyle w:val="22"/>
            </w:pPr>
            <w:r>
              <w:t>415012唐山市丰南区胥各庄街道社区卫生服务中心</w:t>
            </w:r>
          </w:p>
        </w:tc>
        <w:tc>
          <w:tcPr>
            <w:tcW w:w="8674" w:type="dxa"/>
            <w:gridSpan w:val="9"/>
            <w:tcBorders>
              <w:top w:val="single" w:sz="6" w:space="0" w:color="FFFFFF"/>
              <w:left w:val="single" w:sz="6" w:space="0" w:color="FFFFFF"/>
              <w:bottom w:val="single" w:sz="6" w:space="0" w:color="000000"/>
              <w:right w:val="single" w:sz="6" w:space="0" w:color="FFFFFF"/>
            </w:tcBorders>
            <w:vAlign w:val="center"/>
          </w:tcPr>
          <w:p>
            <w:pPr>
              <w:pStyle w:val="37"/>
            </w:pPr>
            <w:r>
              <w:t>单位：万元</w:t>
            </w:r>
          </w:p>
        </w:tc>
      </w:tr>
      <w:tr>
        <w:trPr>
          <w:cantSplit/>
          <w:tblHeader/>
        </w:trPr>
        <w:tc>
          <w:tcPr>
            <w:tcW w:w="2665"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政府采购项目来源</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采购物品名称</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政府采购目录序号</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计量  单位</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单价</w:t>
            </w:r>
          </w:p>
        </w:tc>
        <w:tc>
          <w:tcPr>
            <w:tcW w:w="7710"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政府采购金额（当年部门预算安排资金）</w:t>
            </w:r>
          </w:p>
        </w:tc>
        <w:tc>
          <w:tcPr>
            <w:tcW w:w="96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2022年  预留中  小微企  业份额</w:t>
            </w:r>
          </w:p>
        </w:tc>
      </w:tr>
      <w:tr>
        <w:trPr>
          <w:cantSplit/>
          <w:tblHeader/>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3"/>
            </w:pPr>
            <w:r>
              <w:t>项目名称</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预算    资金</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vMerge/>
            <w:tcBorders>
              <w:top w:val="single" w:sz="6" w:space="0" w:color="000000"/>
              <w:left w:val="single" w:sz="6" w:space="0" w:color="000000"/>
              <w:bottom w:val="single" w:sz="6" w:space="0" w:color="000000"/>
              <w:right w:val="single" w:sz="6" w:space="0" w:color="000000"/>
            </w:tcBorders>
          </w:tcPr>
          <w:p/>
        </w:tc>
        <w:tc>
          <w:tcPr>
            <w:tcW w:w="709"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基金预算拨款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单位    资金</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财政拨    款结转</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非财政    拨款结    转结余</w:t>
            </w:r>
          </w:p>
        </w:tc>
        <w:tc>
          <w:tcPr>
            <w:tcW w:w="964" w:type="dxa"/>
            <w:vMerge/>
            <w:tcBorders>
              <w:top w:val="single" w:sz="6" w:space="0" w:color="000000"/>
              <w:left w:val="single" w:sz="6" w:space="0" w:color="000000"/>
              <w:bottom w:val="single" w:sz="6" w:space="0" w:color="000000"/>
              <w:right w:val="single" w:sz="6" w:space="0" w:color="000000"/>
            </w:tcBorders>
          </w:tcP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唐山市丰南区胥各庄街道社区卫生服务中心上年末固定资产金额为</w:t>
      </w:r>
      <w:r>
        <w:rPr>
          <w:rFonts w:eastAsia="方正仿宋_GBK" w:cs="Times New Roman" w:hint="eastAsia"/>
          <w:b w:val="0"/>
          <w:color w:val="000000"/>
          <w:sz w:val="28"/>
          <w:lang w:val="en-US" w:eastAsia="zh-CN"/>
        </w:rPr>
        <w:t>221.86</w:t>
      </w:r>
      <w:r>
        <w:rPr>
          <w:rFonts w:ascii="Times New Roman" w:eastAsia="方正仿宋_GBK" w:cs="Times New Roman" w:hAnsi="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bottom w:val="single" w:sz="6" w:space="0" w:color="000000"/>
              <w:right w:val="single" w:sz="6" w:space="0" w:color="FFFFFF"/>
            </w:tcBorders>
            <w:vAlign w:val="center"/>
          </w:tcPr>
          <w:p>
            <w:pPr>
              <w:pStyle w:val="22"/>
            </w:pPr>
            <w:r>
              <w:t>415012唐山市丰南区胥各庄街道社区卫生服务中心</w:t>
            </w:r>
          </w:p>
        </w:tc>
        <w:tc>
          <w:tcPr>
            <w:tcW w:w="5669"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截止时间：2021-12-31</w:t>
            </w:r>
          </w:p>
        </w:tc>
      </w:tr>
      <w:tr>
        <w:trPr>
          <w:tblHeader/>
        </w:trPr>
        <w:tc>
          <w:tcPr>
            <w:tcW w:w="7370"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价值（金额单位：万元）</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rPr>
                <w:rFonts w:eastAsia="方正书宋_GBK" w:hint="eastAsia"/>
                <w:lang w:eastAsia="zh-CN"/>
              </w:rPr>
            </w:pPr>
            <w:r>
              <w:rPr>
                <w:rFonts w:hint="eastAsia"/>
                <w:lang w:eastAsia="zh-CN"/>
              </w:rPr>
              <w:t>房屋</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rPr>
                <w:rFonts w:eastAsia="方正书宋_GBK"/>
                <w:lang w:val="en-US" w:eastAsia="zh-CN"/>
              </w:rPr>
            </w:pPr>
            <w:r>
              <w:rPr>
                <w:rFonts w:hint="eastAsia"/>
                <w:lang w:val="en-US" w:eastAsia="zh-CN"/>
              </w:rPr>
              <w:t>6.02</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rPr>
                <w:rFonts w:eastAsia="方正书宋_GBK" w:hint="eastAsia"/>
                <w:lang w:eastAsia="zh-CN"/>
              </w:rPr>
            </w:pPr>
            <w:r>
              <w:rPr>
                <w:rFonts w:hint="eastAsia"/>
                <w:lang w:eastAsia="zh-CN"/>
              </w:rPr>
              <w:t>车辆</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rPr>
                <w:rFonts w:eastAsia="方正书宋_GBK" w:hint="eastAsia"/>
                <w:lang w:val="en-US" w:eastAsia="zh-CN"/>
              </w:rPr>
            </w:pPr>
            <w:r>
              <w:rPr>
                <w:rFonts w:hint="eastAsia"/>
                <w:lang w:val="en-US" w:eastAsia="zh-CN"/>
              </w:rPr>
              <w:t>2</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rPr>
                <w:rFonts w:eastAsia="方正书宋_GBK"/>
                <w:lang w:val="en-US" w:eastAsia="zh-CN"/>
              </w:rPr>
            </w:pPr>
            <w:r>
              <w:rPr>
                <w:rFonts w:hint="eastAsia"/>
                <w:lang w:val="en-US" w:eastAsia="zh-CN"/>
              </w:rPr>
              <w:t>38.85</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rPr>
                <w:rFonts w:eastAsia="方正书宋_GBK" w:hint="eastAsia"/>
                <w:lang w:eastAsia="zh-CN"/>
              </w:rPr>
            </w:pPr>
            <w:r>
              <w:rPr>
                <w:rFonts w:hint="eastAsia"/>
                <w:lang w:eastAsia="zh-CN"/>
              </w:rPr>
              <w:t>其他资产</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rPr>
                <w:rFonts w:eastAsia="方正书宋_GBK"/>
                <w:lang w:val="en-US" w:eastAsia="zh-CN"/>
              </w:rPr>
            </w:pPr>
            <w:r>
              <w:rPr>
                <w:rFonts w:hint="eastAsia"/>
                <w:lang w:val="en-US" w:eastAsia="zh-CN"/>
              </w:rPr>
              <w:t>176.99</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rPr>
                <w:rFonts w:eastAsia="方正书宋_GBK" w:hint="eastAsia"/>
                <w:lang w:eastAsia="zh-CN"/>
              </w:rPr>
            </w:pPr>
            <w:r>
              <w:rPr>
                <w:rFonts w:hint="eastAsia"/>
                <w:lang w:eastAsia="zh-CN"/>
              </w:rPr>
              <w:t>合计</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rPr>
                <w:rFonts w:eastAsia="方正书宋_GBK"/>
                <w:lang w:val="en-US" w:eastAsia="zh-CN"/>
              </w:rPr>
            </w:pPr>
            <w:r>
              <w:rPr>
                <w:rFonts w:hint="eastAsia"/>
                <w:lang w:val="en-US" w:eastAsia="zh-CN"/>
              </w:rPr>
              <w:t>221.86</w:t>
            </w:r>
          </w:p>
        </w:tc>
      </w:tr>
    </w:tbl>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13" w:name="_Toc_4_4_0000000031"/>
      <w:r>
        <w:rPr>
          <w:rFonts w:ascii="方正小标宋_GBK" w:eastAsia="方正小标宋_GBK" w:cs="方正小标宋_GBK"/>
          <w:b w:val="0"/>
          <w:color w:val="000000"/>
          <w:sz w:val="44"/>
        </w:rPr>
        <w:t>十三、唐山市丰南区西葛镇卫生院收支预算</w:t>
      </w:r>
      <w:bookmarkEnd w:id="13"/>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bottom w:val="single" w:sz="6" w:space="0" w:color="000000"/>
              <w:right w:val="single" w:sz="6" w:space="0" w:color="FFFFFF"/>
            </w:tcBorders>
            <w:vAlign w:val="center"/>
          </w:tcPr>
          <w:p>
            <w:pPr>
              <w:pStyle w:val="22"/>
            </w:pPr>
            <w:r>
              <w:t>415013唐山市丰南区西葛镇卫生院</w:t>
            </w:r>
          </w:p>
        </w:tc>
        <w:tc>
          <w:tcPr>
            <w:tcW w:w="2126"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6661"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183.00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四、财政专户管理资金收入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五、事业收入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65.50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六、事业单位经营收入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七、上级补助收入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八、附属单位上缴收入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九、其他收入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248.50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248.50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248.50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上年结转结余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年终结转结余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248.50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248.50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bottom w:val="single" w:sz="6" w:space="0" w:color="000000"/>
              <w:right w:val="single" w:sz="6" w:space="0" w:color="FFFFFF"/>
            </w:tcBorders>
            <w:vAlign w:val="center"/>
          </w:tcPr>
          <w:p>
            <w:pPr>
              <w:pStyle w:val="22"/>
            </w:pPr>
            <w:r>
              <w:t>415013唐山市丰南区西葛镇卫生院</w:t>
            </w:r>
          </w:p>
        </w:tc>
        <w:tc>
          <w:tcPr>
            <w:tcW w:w="3402" w:type="dxa"/>
            <w:gridSpan w:val="3"/>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669" w:type="dxa"/>
            <w:gridSpan w:val="5"/>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68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071"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本年收入</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上年结转</w:t>
            </w:r>
          </w:p>
        </w:tc>
      </w:tr>
      <w:tr>
        <w:trPr>
          <w:trHeight w:val="369"/>
          <w:tblHeader/>
        </w:trPr>
        <w:tc>
          <w:tcPr>
            <w:tcW w:w="68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小计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财政拨款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财政专户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事业收入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经营收入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上级补助收入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附属单位上缴收入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其他收入</w:t>
            </w:r>
          </w:p>
        </w:tc>
        <w:tc>
          <w:tcPr>
            <w:tcW w:w="1134"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12</w:t>
            </w: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248.50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248.50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183.00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65.50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248.50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248.50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183.00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65.50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248.50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248.50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183.00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65.50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248.50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248.50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183.00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65.50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415013唐山市丰南区西葛镇卫生院</w:t>
            </w:r>
          </w:p>
        </w:tc>
        <w:tc>
          <w:tcPr>
            <w:tcW w:w="2721" w:type="dxa"/>
            <w:gridSpan w:val="2"/>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443"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528"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经营支出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上解上级     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对附属单位补助支出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248.50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248.50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248.50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248.50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248.50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248.50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248.50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248.50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415013唐山市丰南区西葛镇卫生院</w:t>
            </w:r>
          </w:p>
        </w:tc>
        <w:tc>
          <w:tcPr>
            <w:tcW w:w="3402"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896"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487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9298" w:type="dxa"/>
            <w:gridSpan w:val="5"/>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金额</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一般公共预算财政拨款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政府性基金预算财政    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国有资本经营预算财政拨款</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183.00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183.00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183.00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183.00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183.00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183.00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年初财政拨款结转和结余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年末财政拨款结转和结余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183.00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183.00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183.00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415013唐山市丰南区西葛镇卫生院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183.00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183.00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183.00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183.00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183.00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183.00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183.00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183.00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415013唐山市丰南区西葛镇卫生院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支出部门经济分类科目</w:t>
            </w:r>
          </w:p>
        </w:tc>
        <w:tc>
          <w:tcPr>
            <w:tcW w:w="7654" w:type="dxa"/>
            <w:gridSpan w:val="3"/>
            <w:tcBorders>
              <w:top w:val="single" w:sz="6" w:space="0" w:color="000000"/>
              <w:left w:val="single" w:sz="6" w:space="0" w:color="000000"/>
              <w:bottom w:val="single" w:sz="6" w:space="0" w:color="000000"/>
              <w:right w:val="single" w:sz="6" w:space="0" w:color="000000"/>
            </w:tcBorders>
            <w:vAlign w:val="center"/>
          </w:tcPr>
          <w:p>
            <w:pPr>
              <w:pStyle w:val="23"/>
            </w:pPr>
            <w:r>
              <w:t>一般公共预算基本支出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人员经费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公用经费</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183.00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183.00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183.00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183.00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基本工资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54.80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54.80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津贴补贴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绩效工资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61.00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61.00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职业年金缴费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城镇职工基本医疗保险缴费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7.80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7.80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公务员医疗补助缴费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8.10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8.10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其他社会保障缴费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1.20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1.20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10.40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10.40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30199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1.70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1.70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415013唐山市丰南区西葛镇卫生院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415013唐山市丰南区西葛镇卫生院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415013唐山市丰南区西葛镇卫生院</w:t>
            </w:r>
          </w:p>
        </w:tc>
        <w:tc>
          <w:tcPr>
            <w:tcW w:w="238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476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3798"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9524" w:type="dxa"/>
            <w:gridSpan w:val="4"/>
            <w:tcBorders>
              <w:top w:val="single" w:sz="6" w:space="0" w:color="000000"/>
              <w:left w:val="single" w:sz="6" w:space="0" w:color="000000"/>
              <w:bottom w:val="single" w:sz="6" w:space="0" w:color="000000"/>
              <w:right w:val="single" w:sz="6" w:space="0" w:color="000000"/>
            </w:tcBorders>
            <w:vAlign w:val="center"/>
          </w:tcPr>
          <w:p>
            <w:pPr>
              <w:pStyle w:val="23"/>
            </w:pPr>
            <w:r>
              <w:t>资 金 性 质</w:t>
            </w:r>
          </w:p>
        </w:tc>
      </w:tr>
      <w:tr>
        <w:trPr>
          <w:trHeight w:val="567"/>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798" w:type="dxa"/>
            <w:vMerge/>
            <w:tcBorders>
              <w:top w:val="single" w:sz="6" w:space="0" w:color="000000"/>
              <w:left w:val="single" w:sz="6" w:space="0" w:color="000000"/>
              <w:bottom w:val="single" w:sz="6" w:space="0" w:color="000000"/>
              <w:right w:val="single" w:sz="6" w:space="0" w:color="000000"/>
            </w:tcBorders>
          </w:tc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              财政拨款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政府性基金                  预算拨款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              预算财政拨款</w:t>
            </w:r>
          </w:p>
        </w:tc>
      </w:tr>
      <w:tr>
        <w:trPr>
          <w:trHeight w:val="567"/>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eastAsia="方正小标宋_GBK" w:cs="方正小标宋_GBK"/>
          <w:b w:val="0"/>
          <w:color w:val="000000"/>
          <w:sz w:val="44"/>
        </w:rPr>
        <w:t>唐山市丰南区西葛镇卫生院2022年单位预算信息公开情况说明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按照《预算法》、《地方预决算公开操作规程》和《关于进一步推进预算公开工作的实施意见》规定，现将唐山市丰南区西葛镇卫生院2022年单位预算公开如下：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ind w:firstLine="560"/>
        <w:rPr>
          <w:rFonts w:ascii="仿宋_GB2312" w:eastAsia="仿宋_GB2312" w:cs="仿宋_GB2312"/>
          <w:sz w:val="30"/>
          <w:szCs w:val="30"/>
        </w:rPr>
      </w:pPr>
      <w:r>
        <w:rPr>
          <w:rFonts w:ascii="Times New Roman" w:eastAsia="方正仿宋_GBK" w:cs="Times New Roman" w:hAnsi="Times New Roman" w:hint="eastAsia"/>
          <w:b w:val="0"/>
          <w:color w:val="000000"/>
          <w:sz w:val="28"/>
        </w:rPr>
        <w:t>以</w:t>
      </w:r>
      <w:r>
        <w:rPr>
          <w:rFonts w:ascii="Times New Roman" w:eastAsia="方正仿宋_GBK" w:cs="Times New Roman" w:hAnsi="Times New Roman"/>
          <w:b w:val="0"/>
          <w:color w:val="000000"/>
          <w:sz w:val="28"/>
        </w:rPr>
        <w:fldChar w:fldCharType="begin"/>
      </w:r>
      <w:r>
        <w:instrText>HYPERLINK "https://www.baidu.com/s?wd=%E5%85%AC%E5%85%B1%E5%8D%AB%E7%94%9F%E6%9C%8D%E5%8A%A1&amp;tn=44039180_cpr&amp;fenlei=mv6quAkxTZn0IZRqIHckPjm4nH00T1YYmhmvPHK-uHRsnHDzn1nL0ZwV5Hcvrjm3rH6sPfKWUMw85HfYnjn4nH6sgvPsT6KdThsqpZwYTjCEQLGCpyw9Uz4Bmy-bIi4WUvYETgN-TLwGUv3EnWR3rjbsPHT3"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公共卫生服务</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为主，综合提供预防、保健和基本医疗等服务</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加强农村疾病预防控制，做好传染病、</w:t>
      </w:r>
      <w:r>
        <w:rPr>
          <w:rFonts w:ascii="Times New Roman" w:eastAsia="方正仿宋_GBK" w:cs="Times New Roman" w:hAnsi="Times New Roman"/>
          <w:b w:val="0"/>
          <w:color w:val="000000"/>
          <w:sz w:val="28"/>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地方病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防治和疫情等农村</w:t>
      </w:r>
      <w:r>
        <w:rPr>
          <w:rFonts w:ascii="Times New Roman" w:eastAsia="方正仿宋_GBK" w:cs="Times New Roman" w:hAnsi="Times New Roman"/>
          <w:b w:val="0"/>
          <w:color w:val="000000"/>
          <w:sz w:val="28"/>
        </w:rPr>
        <w:fldChar w:fldCharType="begin"/>
      </w:r>
      <w:r>
        <w:instrText>HYPERLINK "https://www.baidu.com/s?wd=%E7%AA%81%E5%8F%91%E6%80%A7%E5%85%AC%E5%85%B1%E5%8D%AB%E7%94%9F%E4%BA%8B%E4%BB%B6&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突发性公共卫生事件</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报告工作，重点控制严重危害农民身体健康的传染病、</w:t>
      </w:r>
      <w:r>
        <w:rPr>
          <w:rFonts w:ascii="Times New Roman" w:eastAsia="方正仿宋_GBK" w:cs="Times New Roman" w:hAnsi="Times New Roman"/>
          <w:b w:val="0"/>
          <w:color w:val="000000"/>
          <w:sz w:val="28"/>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地方病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、职业病和寄生虫病等</w:t>
      </w:r>
      <w:r>
        <w:rPr>
          <w:rFonts w:ascii="Times New Roman" w:eastAsia="方正仿宋_GBK" w:cs="Times New Roman" w:hAnsi="Times New Roman"/>
          <w:b w:val="0"/>
          <w:color w:val="000000"/>
          <w:sz w:val="28"/>
        </w:rPr>
        <w:fldChar w:fldCharType="begin"/>
      </w:r>
      <w:r>
        <w:instrText>HYPERLINK "https://www.baidu.com/s?wd=%E9%87%8D%E5%A4%A7%E7%96%BE%E7%97%85&amp;tn=44039180_cpr&amp;fenlei=mv6quAkxTZn0IZRqIHckPjm4nH00T1YYmhmvPHK-uHRsnHDzn1nL0ZwV5Hcvrjm3rH6sPfKWUMw85HfYnjn4nH6sgvPsT6KdThsqpZwYTjCEQLGCpyw9Uz4Bmy-bIi4WUvYETgN-TLwGUv3EnWR3rjbsPHT3"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重大疾病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认真执行儿童计划免疫</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积极开展</w:t>
      </w:r>
      <w:r>
        <w:rPr>
          <w:rFonts w:ascii="Times New Roman" w:eastAsia="方正仿宋_GBK" w:cs="Times New Roman" w:hAnsi="Times New Roman"/>
          <w:b w:val="0"/>
          <w:color w:val="000000"/>
          <w:sz w:val="28"/>
        </w:rPr>
        <w:fldChar w:fldCharType="begin"/>
      </w:r>
      <w:r>
        <w:instrText>HYPERLINK "https://www.baidu.com/s?wd=%E6%85%A2%E6%80%A7%E9%9D%9E%E4%BC%A0%E6%9F%93%E6%80%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慢性非传染性疾病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的防治工作</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做好农村孕产妇和</w:t>
      </w:r>
      <w:r>
        <w:rPr>
          <w:rFonts w:ascii="Times New Roman" w:eastAsia="方正仿宋_GBK" w:cs="Times New Roman" w:hAnsi="Times New Roman"/>
          <w:b w:val="0"/>
          <w:color w:val="000000"/>
          <w:sz w:val="28"/>
        </w:rPr>
        <w:fldChar w:fldCharType="begin"/>
      </w:r>
      <w:r>
        <w:instrText>HYPERLINK "https://www.baidu.com/s?wd=%E5%84%BF%E7%AB%A5%E4%BF%9D%E5%81%A5&amp;tn=44039180_cpr&amp;fenlei=mv6quAkxTZn0IZRqIHckPjm4nH00T1YYmhmvPHK-uHRsnHDzn1nL0ZwV5Hcvrjm3rH6sPfKWUMw85HfYnjn4nH6sgvPsT6KdThsqpZwYTjCEQLGCpyw9Uz4Bmy-bIi4WUvYETgN-TLwGUv3EnWR3rjbsPHT3"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儿童保健</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工作，提高住院分娩率，改善儿童营养状况</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积极做好计划生育技术指导、康复等工作</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开展爱国卫生运动，普及疾病预防和卫生保健知识，指导群众改善居住、饮食、饮水和</w:t>
      </w:r>
      <w:r>
        <w:rPr>
          <w:rFonts w:ascii="Times New Roman" w:eastAsia="方正仿宋_GBK" w:cs="Times New Roman" w:hAnsi="Times New Roman"/>
          <w:b w:val="0"/>
          <w:color w:val="000000"/>
          <w:sz w:val="28"/>
        </w:rPr>
        <w:fldChar w:fldCharType="begin"/>
      </w:r>
      <w:r>
        <w:instrText>HYPERLINK "https://www.baidu.com/s?wd=%E7%8E%AF%E5%A2%83%E5%8D%AB%E7%94%9F&amp;tn=44039180_cpr&amp;fenlei=mv6quAkxTZn0IZRqIHckPjm4nH00T1YYmhmvPHK-uHRsnHDzn1nL0ZwV5Hcvrjm3rH6sPfKWUMw85HfYnjn4nH6sgvPsT6KdThsqpZwYTjCEQLGCpyw9Uz4Bmy-bIi4WUvYETgN-TLwGUv3EnWR3rjbsPHT3"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环境卫生</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条件，引导和帮助农民建立良好的卫生习惯。</w:t>
      </w:r>
    </w:p>
    <w:p>
      <w:pPr>
        <w:pStyle w:val="38"/>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3"/>
            </w:pPr>
            <w:r>
              <w:t>单位名称</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3"/>
            </w:pPr>
            <w:r>
              <w:t>单位性质</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单位规格</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3"/>
            </w:pPr>
            <w:r>
              <w:t>经费保障形式</w:t>
            </w:r>
          </w:p>
        </w:tc>
      </w:tr>
      <w:tr>
        <w:trPr>
          <w:trHeight w:val="369"/>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5"/>
            </w:pPr>
            <w:r>
              <w:t>唐山市丰南区西葛镇卫生院</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6"/>
            </w:pPr>
            <w:r>
              <w:t>事业</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6"/>
            </w:pPr>
            <w:r>
              <w:t>股级</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6"/>
            </w:pPr>
            <w:r>
              <w:t>财政性资金定额或定项补助</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rPr>
          <w:color w:val="auto"/>
          <w:highlight w:val="auto"/>
        </w:rPr>
      </w:pPr>
      <w:r>
        <w:rPr>
          <w:rFonts w:ascii="Times New Roman" w:eastAsia="方正仿宋_GBK" w:cs="Times New Roman" w:hAnsi="Times New Roman"/>
          <w:b w:val="0"/>
          <w:color w:val="auto"/>
          <w:sz w:val="28"/>
          <w:highlight w:val="auto"/>
        </w:rPr>
        <w:t>按照预算管理有关规定，目前我</w:t>
      </w:r>
      <w:r>
        <w:rPr>
          <w:rFonts w:eastAsia="方正仿宋_GBK" w:cs="Times New Roman" w:hint="eastAsia"/>
          <w:b w:val="0"/>
          <w:color w:val="auto"/>
          <w:sz w:val="28"/>
          <w:lang w:eastAsia="zh-CN"/>
          <w:highlight w:val="auto"/>
        </w:rPr>
        <w:t>区</w:t>
      </w:r>
      <w:r>
        <w:rPr>
          <w:rFonts w:ascii="Times New Roman" w:eastAsia="方正仿宋_GBK" w:cs="Times New Roman" w:hAnsi="Times New Roman"/>
          <w:b w:val="0"/>
          <w:color w:val="auto"/>
          <w:sz w:val="28"/>
          <w:highlight w:val="auto"/>
        </w:rPr>
        <w:t>单位预算的编制实行综合预算管理，即全部收入和支出都反映在预算中。</w:t>
      </w:r>
    </w:p>
    <w:p>
      <w:pPr>
        <w:spacing w:line="360" w:lineRule="auto"/>
        <w:ind w:firstLineChars="200" w:firstLine="560"/>
        <w:jc w:val="left"/>
        <w:rPr>
          <w:rFonts w:ascii="Times New Roman" w:eastAsia="方正仿宋_GBK" w:hAnsi="Times New Roman"/>
          <w:color w:val="auto"/>
          <w:sz w:val="28"/>
          <w:highlight w:val="auto"/>
        </w:rPr>
      </w:pPr>
      <w:r>
        <w:rPr>
          <w:rFonts w:ascii="Times New Roman" w:eastAsia="方正仿宋_GBK" w:hAnsi="Times New Roman" w:hint="eastAsia"/>
          <w:color w:val="auto"/>
          <w:sz w:val="28"/>
          <w:highlight w:val="auto"/>
        </w:rPr>
        <w:t>（一）收入说明</w:t>
      </w:r>
    </w:p>
    <w:p>
      <w:pPr>
        <w:spacing w:line="360" w:lineRule="auto"/>
        <w:ind w:firstLineChars="200" w:firstLine="560"/>
        <w:jc w:val="left"/>
        <w:rPr>
          <w:rFonts w:ascii="Times New Roman" w:eastAsia="方正仿宋_GBK" w:hAnsi="Times New Roman"/>
          <w:color w:val="auto"/>
          <w:sz w:val="28"/>
          <w:highlight w:val="auto"/>
        </w:rPr>
      </w:pPr>
      <w:r>
        <w:rPr>
          <w:rFonts w:ascii="Times New Roman" w:eastAsia="方正仿宋_GBK" w:hAnsi="Times New Roman" w:hint="eastAsia"/>
          <w:color w:val="auto"/>
          <w:sz w:val="28"/>
          <w:highlight w:val="auto"/>
        </w:rPr>
        <w:t>2022年单位预算收入</w:t>
      </w:r>
      <w:r>
        <w:rPr>
          <w:rFonts w:eastAsia="方正仿宋_GBK" w:hint="eastAsia"/>
          <w:color w:val="auto"/>
          <w:sz w:val="28"/>
          <w:lang w:val="en-US" w:eastAsia="zh-CN"/>
          <w:highlight w:val="auto"/>
        </w:rPr>
        <w:t>248.5</w:t>
      </w:r>
      <w:r>
        <w:rPr>
          <w:rFonts w:ascii="Times New Roman" w:eastAsia="方正仿宋_GBK" w:hAnsi="Times New Roman" w:hint="eastAsia"/>
          <w:color w:val="auto"/>
          <w:sz w:val="28"/>
          <w:highlight w:val="auto"/>
        </w:rPr>
        <w:t>万元，其中：一般公共预算拨款</w:t>
      </w:r>
      <w:r>
        <w:rPr>
          <w:rFonts w:eastAsia="方正仿宋_GBK" w:hint="eastAsia"/>
          <w:color w:val="auto"/>
          <w:sz w:val="28"/>
          <w:lang w:val="en-US" w:eastAsia="zh-CN"/>
          <w:highlight w:val="auto"/>
        </w:rPr>
        <w:t>183</w:t>
      </w:r>
      <w:r>
        <w:rPr>
          <w:rFonts w:ascii="Times New Roman" w:eastAsia="方正仿宋_GBK" w:hAnsi="Times New Roman" w:hint="eastAsia"/>
          <w:color w:val="auto"/>
          <w:sz w:val="28"/>
          <w:highlight w:val="auto"/>
        </w:rPr>
        <w:t>万元，政府性基金预算拨款</w:t>
      </w:r>
      <w:r>
        <w:rPr>
          <w:rFonts w:eastAsia="方正仿宋_GBK" w:hint="eastAsia"/>
          <w:color w:val="auto"/>
          <w:sz w:val="28"/>
          <w:lang w:val="en-US" w:eastAsia="zh-CN"/>
          <w:highlight w:val="auto"/>
        </w:rPr>
        <w:t>0</w:t>
      </w:r>
      <w:r>
        <w:rPr>
          <w:rFonts w:ascii="Times New Roman" w:eastAsia="方正仿宋_GBK" w:hAnsi="Times New Roman" w:hint="eastAsia"/>
          <w:color w:val="auto"/>
          <w:sz w:val="28"/>
          <w:highlight w:val="auto"/>
        </w:rPr>
        <w:t>万元，国有资本经营预算拨款</w:t>
      </w:r>
      <w:r>
        <w:rPr>
          <w:rFonts w:eastAsia="方正仿宋_GBK" w:hint="eastAsia"/>
          <w:color w:val="auto"/>
          <w:sz w:val="28"/>
          <w:lang w:val="en-US" w:eastAsia="zh-CN"/>
          <w:highlight w:val="auto"/>
        </w:rPr>
        <w:t>0</w:t>
      </w:r>
      <w:r>
        <w:rPr>
          <w:rFonts w:ascii="Times New Roman" w:eastAsia="方正仿宋_GBK" w:hAnsi="Times New Roman" w:hint="eastAsia"/>
          <w:color w:val="auto"/>
          <w:sz w:val="28"/>
          <w:highlight w:val="auto"/>
        </w:rPr>
        <w:t>万元，财政专户核拨</w:t>
      </w:r>
      <w:r>
        <w:rPr>
          <w:rFonts w:eastAsia="方正仿宋_GBK" w:hint="eastAsia"/>
          <w:color w:val="auto"/>
          <w:sz w:val="28"/>
          <w:lang w:val="en-US" w:eastAsia="zh-CN"/>
          <w:highlight w:val="auto"/>
        </w:rPr>
        <w:t>0</w:t>
      </w:r>
      <w:r>
        <w:rPr>
          <w:rFonts w:ascii="Times New Roman" w:eastAsia="方正仿宋_GBK" w:hAnsi="Times New Roman" w:hint="eastAsia"/>
          <w:color w:val="auto"/>
          <w:sz w:val="28"/>
          <w:highlight w:val="auto"/>
        </w:rPr>
        <w:t>万元，单位资金</w:t>
      </w:r>
      <w:r>
        <w:rPr>
          <w:rFonts w:eastAsia="方正仿宋_GBK" w:hint="eastAsia"/>
          <w:color w:val="auto"/>
          <w:sz w:val="28"/>
          <w:lang w:val="en-US" w:eastAsia="zh-CN"/>
          <w:highlight w:val="auto"/>
        </w:rPr>
        <w:t>65.5</w:t>
      </w:r>
      <w:r>
        <w:rPr>
          <w:rFonts w:ascii="Times New Roman" w:eastAsia="方正仿宋_GBK" w:hAnsi="Times New Roman" w:hint="eastAsia"/>
          <w:color w:val="auto"/>
          <w:sz w:val="28"/>
          <w:highlight w:val="auto"/>
        </w:rPr>
        <w:t>万元。</w:t>
      </w:r>
    </w:p>
    <w:p>
      <w:pPr>
        <w:spacing w:line="360" w:lineRule="auto"/>
        <w:ind w:firstLineChars="200" w:firstLine="560"/>
        <w:jc w:val="left"/>
        <w:rPr>
          <w:rFonts w:ascii="Times New Roman" w:eastAsia="方正仿宋_GBK" w:hAnsi="Times New Roman"/>
          <w:color w:val="auto"/>
          <w:sz w:val="28"/>
          <w:highlight w:val="auto"/>
        </w:rPr>
      </w:pPr>
      <w:r>
        <w:rPr>
          <w:rFonts w:ascii="Times New Roman" w:eastAsia="方正仿宋_GBK" w:hAnsi="Times New Roman" w:hint="eastAsia"/>
          <w:color w:val="auto"/>
          <w:sz w:val="28"/>
          <w:highlight w:val="auto"/>
        </w:rPr>
        <w:t>（二）支出说明</w:t>
      </w:r>
    </w:p>
    <w:p>
      <w:pPr>
        <w:spacing w:line="360" w:lineRule="auto"/>
        <w:ind w:firstLineChars="200" w:firstLine="560"/>
        <w:jc w:val="left"/>
        <w:rPr>
          <w:rFonts w:ascii="Times New Roman" w:eastAsia="方正仿宋_GBK" w:hAnsi="Times New Roman"/>
          <w:color w:val="auto"/>
          <w:sz w:val="28"/>
          <w:highlight w:val="auto"/>
        </w:rPr>
      </w:pPr>
      <w:r>
        <w:rPr>
          <w:rFonts w:ascii="Times New Roman" w:eastAsia="方正仿宋_GBK" w:hAnsi="Times New Roman" w:hint="eastAsia"/>
          <w:color w:val="auto"/>
          <w:sz w:val="28"/>
          <w:highlight w:val="auto"/>
        </w:rPr>
        <w:t>2022年单位预算支出</w:t>
      </w:r>
      <w:r>
        <w:rPr>
          <w:rFonts w:eastAsia="方正仿宋_GBK" w:hint="eastAsia"/>
          <w:color w:val="auto"/>
          <w:sz w:val="28"/>
          <w:lang w:val="en-US" w:eastAsia="zh-CN"/>
          <w:highlight w:val="auto"/>
        </w:rPr>
        <w:t>248.5</w:t>
      </w:r>
      <w:r>
        <w:rPr>
          <w:rFonts w:ascii="Times New Roman" w:eastAsia="方正仿宋_GBK" w:hAnsi="Times New Roman" w:hint="eastAsia"/>
          <w:color w:val="auto"/>
          <w:sz w:val="28"/>
          <w:highlight w:val="auto"/>
        </w:rPr>
        <w:t>万元，其中：人员经费</w:t>
      </w:r>
      <w:r>
        <w:rPr>
          <w:rFonts w:eastAsia="方正仿宋_GBK" w:hint="eastAsia"/>
          <w:color w:val="auto"/>
          <w:sz w:val="28"/>
          <w:lang w:val="en-US" w:eastAsia="zh-CN"/>
          <w:highlight w:val="auto"/>
        </w:rPr>
        <w:t>183</w:t>
      </w:r>
      <w:r>
        <w:rPr>
          <w:rFonts w:ascii="Times New Roman" w:eastAsia="方正仿宋_GBK" w:hAnsi="Times New Roman" w:hint="eastAsia"/>
          <w:color w:val="auto"/>
          <w:sz w:val="28"/>
          <w:highlight w:val="auto"/>
        </w:rPr>
        <w:t>万元，日常公用经费</w:t>
      </w:r>
      <w:r>
        <w:rPr>
          <w:rFonts w:eastAsia="方正仿宋_GBK" w:hint="eastAsia"/>
          <w:color w:val="auto"/>
          <w:sz w:val="28"/>
          <w:lang w:val="en-US" w:eastAsia="zh-CN"/>
          <w:highlight w:val="auto"/>
        </w:rPr>
        <w:t>65.5</w:t>
      </w:r>
      <w:r>
        <w:rPr>
          <w:rFonts w:ascii="Times New Roman" w:eastAsia="方正仿宋_GBK" w:hAnsi="Times New Roman" w:hint="eastAsia"/>
          <w:color w:val="auto"/>
          <w:sz w:val="28"/>
          <w:highlight w:val="auto"/>
        </w:rPr>
        <w:t>万元，项目支出</w:t>
      </w:r>
      <w:r>
        <w:rPr>
          <w:rFonts w:eastAsia="方正仿宋_GBK" w:hint="eastAsia"/>
          <w:color w:val="auto"/>
          <w:sz w:val="28"/>
          <w:lang w:val="en-US" w:eastAsia="zh-CN"/>
          <w:highlight w:val="auto"/>
        </w:rPr>
        <w:t>0</w:t>
      </w:r>
      <w:r>
        <w:rPr>
          <w:rFonts w:ascii="Times New Roman" w:eastAsia="方正仿宋_GBK" w:hAnsi="Times New Roman" w:hint="eastAsia"/>
          <w:color w:val="auto"/>
          <w:sz w:val="28"/>
          <w:highlight w:val="auto"/>
        </w:rPr>
        <w:t>万元。</w:t>
      </w:r>
    </w:p>
    <w:p>
      <w:pPr>
        <w:spacing w:line="360" w:lineRule="auto"/>
        <w:ind w:firstLineChars="200" w:firstLine="560"/>
        <w:jc w:val="left"/>
        <w:rPr>
          <w:rFonts w:ascii="楷体_GB2312" w:eastAsia="楷体_GB2312"/>
          <w:color w:val="auto"/>
          <w:sz w:val="32"/>
          <w:szCs w:val="32"/>
          <w:highlight w:val="auto"/>
        </w:rPr>
      </w:pPr>
      <w:r>
        <w:rPr>
          <w:rFonts w:ascii="Times New Roman" w:eastAsia="方正仿宋_GBK" w:hAnsi="Times New Roman" w:hint="eastAsia"/>
          <w:color w:val="auto"/>
          <w:sz w:val="28"/>
          <w:highlight w:val="auto"/>
        </w:rPr>
        <w:t>（三）比上年增减情况</w:t>
      </w:r>
    </w:p>
    <w:p>
      <w:pPr>
        <w:spacing w:line="360" w:lineRule="auto"/>
        <w:ind w:firstLineChars="200" w:firstLine="560"/>
        <w:jc w:val="left"/>
        <w:rPr>
          <w:rFonts w:ascii="Times New Roman" w:eastAsia="方正仿宋_GBK" w:hAnsi="Times New Roman"/>
          <w:color w:val="auto"/>
          <w:sz w:val="28"/>
          <w:highlight w:val="auto"/>
        </w:rPr>
      </w:pPr>
      <w:r>
        <w:rPr>
          <w:rFonts w:ascii="Times New Roman" w:eastAsia="方正仿宋_GBK" w:hAnsi="Times New Roman" w:hint="eastAsia"/>
          <w:color w:val="auto"/>
          <w:sz w:val="28"/>
          <w:highlight w:val="auto"/>
        </w:rPr>
        <w:t>2022年单位预算较2021年增加</w:t>
      </w:r>
      <w:r>
        <w:rPr>
          <w:rFonts w:eastAsia="方正仿宋_GBK" w:hint="eastAsia"/>
          <w:color w:val="auto"/>
          <w:sz w:val="28"/>
          <w:lang w:val="en-US" w:eastAsia="zh-CN"/>
          <w:highlight w:val="auto"/>
        </w:rPr>
        <w:t>65.5</w:t>
      </w:r>
      <w:r>
        <w:rPr>
          <w:rFonts w:ascii="Times New Roman" w:eastAsia="方正仿宋_GBK" w:hAnsi="Times New Roman" w:hint="eastAsia"/>
          <w:color w:val="auto"/>
          <w:sz w:val="28"/>
          <w:highlight w:val="auto"/>
        </w:rPr>
        <w:t>万元，其中：人员经费增加</w:t>
      </w:r>
      <w:r>
        <w:rPr>
          <w:rFonts w:eastAsia="方正仿宋_GBK" w:hint="eastAsia"/>
          <w:color w:val="auto"/>
          <w:sz w:val="28"/>
          <w:lang w:val="en-US" w:eastAsia="zh-CN"/>
          <w:highlight w:val="auto"/>
        </w:rPr>
        <w:t>0</w:t>
      </w:r>
      <w:r>
        <w:rPr>
          <w:rFonts w:ascii="Times New Roman" w:eastAsia="方正仿宋_GBK" w:hAnsi="Times New Roman" w:hint="eastAsia"/>
          <w:color w:val="auto"/>
          <w:sz w:val="28"/>
          <w:highlight w:val="auto"/>
        </w:rPr>
        <w:t>万元，日常公用经费增加</w:t>
      </w:r>
      <w:r>
        <w:rPr>
          <w:rFonts w:eastAsia="方正仿宋_GBK" w:hint="eastAsia"/>
          <w:color w:val="auto"/>
          <w:sz w:val="28"/>
          <w:lang w:val="en-US" w:eastAsia="zh-CN"/>
          <w:highlight w:val="auto"/>
        </w:rPr>
        <w:t>65.5</w:t>
      </w:r>
      <w:r>
        <w:rPr>
          <w:rFonts w:ascii="Times New Roman" w:eastAsia="方正仿宋_GBK" w:hAnsi="Times New Roman" w:hint="eastAsia"/>
          <w:color w:val="auto"/>
          <w:sz w:val="28"/>
          <w:highlight w:val="auto"/>
        </w:rPr>
        <w:t>万元，项目经费增加（或减少）</w:t>
      </w:r>
      <w:r>
        <w:rPr>
          <w:rFonts w:eastAsia="方正仿宋_GBK" w:hint="eastAsia"/>
          <w:color w:val="auto"/>
          <w:sz w:val="28"/>
          <w:lang w:val="en-US" w:eastAsia="zh-CN"/>
          <w:highlight w:val="auto"/>
        </w:rPr>
        <w:t>0</w:t>
      </w:r>
      <w:r>
        <w:rPr>
          <w:rFonts w:ascii="Times New Roman" w:eastAsia="方正仿宋_GBK" w:hAnsi="Times New Roman" w:hint="eastAsia"/>
          <w:color w:val="auto"/>
          <w:sz w:val="28"/>
          <w:highlight w:val="auto"/>
        </w:rPr>
        <w:t>万元。</w:t>
      </w:r>
    </w:p>
    <w:p>
      <w:pPr>
        <w:spacing w:before="0" w:after="0" w:line="500" w:lineRule="exact"/>
        <w:ind w:firstLine="560"/>
        <w:jc w:val="left"/>
        <w:outlineLvl w:val="9"/>
      </w:pPr>
    </w:p>
    <w:p>
      <w:pPr>
        <w:pStyle w:val="39"/>
      </w:pPr>
    </w:p>
    <w:p>
      <w:pPr>
        <w:spacing w:before="10" w:after="10" w:line="240" w:lineRule="auto"/>
        <w:ind w:firstLine="640"/>
        <w:jc w:val="left"/>
        <w:outlineLvl w:val="5"/>
      </w:pPr>
      <w:r>
        <w:rPr>
          <w:rFonts w:ascii="黑体" w:eastAsia="黑体" w:cs="黑体"/>
          <w:color w:val="000000"/>
          <w:sz w:val="32"/>
        </w:rPr>
        <w:t>三、机关运行经费安排情况</w:t>
      </w:r>
    </w:p>
    <w:p>
      <w:pPr>
        <w:spacing w:line="360" w:lineRule="auto"/>
        <w:ind w:firstLineChars="200" w:firstLine="560"/>
        <w:jc w:val="left"/>
        <w:rPr>
          <w:rFonts w:ascii="Times New Roman" w:eastAsia="方正仿宋_GBK" w:hAnsi="Times New Roman" w:hint="eastAsia"/>
          <w:color w:val="auto"/>
          <w:sz w:val="28"/>
          <w:highlight w:val="auto"/>
        </w:rPr>
      </w:pPr>
      <w:r>
        <w:rPr>
          <w:rFonts w:ascii="Times New Roman" w:eastAsia="方正仿宋_GBK" w:hAnsi="Times New Roman" w:hint="eastAsia"/>
          <w:color w:val="auto"/>
          <w:sz w:val="28"/>
          <w:highlight w:val="auto"/>
        </w:rPr>
        <w:t>2022年机关运行经费共计安排</w:t>
      </w:r>
      <w:r>
        <w:rPr>
          <w:rFonts w:eastAsia="方正仿宋_GBK" w:hint="eastAsia"/>
          <w:color w:val="auto"/>
          <w:sz w:val="28"/>
          <w:lang w:val="en-US" w:eastAsia="zh-CN"/>
          <w:highlight w:val="auto"/>
        </w:rPr>
        <w:t>65.5</w:t>
      </w:r>
      <w:r>
        <w:rPr>
          <w:rFonts w:ascii="Times New Roman" w:eastAsia="方正仿宋_GBK" w:hAnsi="Times New Roman" w:hint="eastAsia"/>
          <w:color w:val="auto"/>
          <w:sz w:val="28"/>
          <w:highlight w:val="auto"/>
        </w:rPr>
        <w:t>万元，主要包括用于保证</w:t>
      </w:r>
      <w:r>
        <w:rPr>
          <w:rFonts w:eastAsia="方正仿宋_GBK" w:hint="eastAsia"/>
          <w:color w:val="auto"/>
          <w:sz w:val="28"/>
          <w:lang w:eastAsia="zh-CN"/>
          <w:highlight w:val="auto"/>
        </w:rPr>
        <w:t>单位</w:t>
      </w:r>
      <w:r>
        <w:rPr>
          <w:rFonts w:ascii="Times New Roman" w:eastAsia="方正仿宋_GBK" w:hAnsi="Times New Roman" w:hint="eastAsia"/>
          <w:color w:val="auto"/>
          <w:sz w:val="28"/>
          <w:highlight w:val="auto"/>
        </w:rPr>
        <w:t>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41"/>
        <w:rPr>
          <w:rFonts w:eastAsia="方正仿宋_GBK" w:hint="eastAsia"/>
          <w:lang w:eastAsia="zh-CN"/>
        </w:rPr>
      </w:pPr>
      <w:r>
        <w:rPr>
          <w:rFonts w:hint="eastAsia"/>
          <w:lang w:eastAsia="zh-CN"/>
        </w:rPr>
        <w:t>本单位无“三公”经费预算</w:t>
      </w:r>
    </w:p>
    <w:p>
      <w:pPr>
        <w:spacing w:before="10" w:after="10" w:line="240" w:lineRule="auto"/>
        <w:ind w:firstLine="640"/>
        <w:jc w:val="left"/>
        <w:outlineLvl w:val="5"/>
        <w:rPr>
          <w:rFonts w:ascii="黑体" w:eastAsia="黑体" w:cs="黑体"/>
          <w:color w:val="000000"/>
          <w:sz w:val="32"/>
        </w:rPr>
      </w:pPr>
      <w:r>
        <w:rPr>
          <w:rFonts w:ascii="黑体" w:eastAsia="黑体" w:cs="黑体"/>
          <w:color w:val="000000"/>
          <w:sz w:val="32"/>
        </w:rPr>
        <w:t>五、预算绩效信息</w:t>
      </w:r>
    </w:p>
    <w:p>
      <w:pPr>
        <w:spacing w:before="10" w:after="10" w:line="240" w:lineRule="auto"/>
        <w:ind w:firstLine="640"/>
        <w:jc w:val="left"/>
        <w:outlineLvl w:val="5"/>
        <w:rPr>
          <w:rFonts w:ascii="黑体" w:eastAsia="黑体" w:cs="黑体"/>
          <w:color w:val="000000"/>
          <w:sz w:val="32"/>
        </w:rPr>
      </w:pPr>
    </w:p>
    <w:p>
      <w:pPr>
        <w:spacing w:before="10" w:after="10" w:line="240" w:lineRule="auto"/>
        <w:ind w:firstLine="640"/>
        <w:jc w:val="left"/>
        <w:outlineLvl w:val="5"/>
        <w:rPr>
          <w:rFonts w:ascii="黑体" w:eastAsia="黑体" w:cs="黑体" w:hint="eastAsia"/>
          <w:color w:val="000000"/>
          <w:sz w:val="32"/>
          <w:lang w:eastAsia="zh-CN"/>
        </w:rPr>
        <w:sectPr>
          <w:pgSz w:w="16840" w:h="11900" w:orient="landscape"/>
          <w:pgMar w:top="1361" w:right="1020" w:bottom="1361" w:left="1020" w:header="720" w:footer="720" w:gutter="0"/>
          <w:docGrid w:linePitch="326" w:charSpace="0"/>
        </w:sectPr>
      </w:pPr>
      <w:r>
        <w:rPr>
          <w:rFonts w:ascii="黑体" w:eastAsia="黑体" w:cs="黑体" w:hint="eastAsia"/>
          <w:color w:val="000000"/>
          <w:sz w:val="32"/>
          <w:lang w:eastAsia="zh-CN"/>
        </w:rPr>
        <w:t>无</w:t>
      </w: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2022年，唐山市丰南区西葛镇卫生院安排政府采购预算0.00万元。具体内容见下表。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bottom w:val="single" w:sz="6" w:space="0" w:color="000000"/>
              <w:right w:val="single" w:sz="6" w:space="0" w:color="FFFFFF"/>
            </w:tcBorders>
            <w:vAlign w:val="center"/>
          </w:tcPr>
          <w:p>
            <w:pPr>
              <w:pStyle w:val="22"/>
            </w:pPr>
            <w:r>
              <w:t>415013唐山市丰南区西葛镇卫生院</w:t>
            </w:r>
          </w:p>
        </w:tc>
        <w:tc>
          <w:tcPr>
            <w:tcW w:w="8674" w:type="dxa"/>
            <w:gridSpan w:val="9"/>
            <w:tcBorders>
              <w:top w:val="single" w:sz="6" w:space="0" w:color="FFFFFF"/>
              <w:left w:val="single" w:sz="6" w:space="0" w:color="FFFFFF"/>
              <w:bottom w:val="single" w:sz="6" w:space="0" w:color="000000"/>
              <w:right w:val="single" w:sz="6" w:space="0" w:color="FFFFFF"/>
            </w:tcBorders>
            <w:vAlign w:val="center"/>
          </w:tcPr>
          <w:p>
            <w:pPr>
              <w:pStyle w:val="37"/>
            </w:pPr>
            <w:r>
              <w:t>单位：万元</w:t>
            </w:r>
          </w:p>
        </w:tc>
      </w:tr>
      <w:tr>
        <w:trPr>
          <w:cantSplit/>
          <w:tblHeader/>
        </w:trPr>
        <w:tc>
          <w:tcPr>
            <w:tcW w:w="2665"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政府采购项目来源</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采购物品名称</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政府采购目录序号</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计量  单位</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单价</w:t>
            </w:r>
          </w:p>
        </w:tc>
        <w:tc>
          <w:tcPr>
            <w:tcW w:w="7710"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政府采购金额（当年部门预算安排资金）</w:t>
            </w:r>
          </w:p>
        </w:tc>
        <w:tc>
          <w:tcPr>
            <w:tcW w:w="96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2022年  预留中  小微企  业份额</w:t>
            </w:r>
          </w:p>
        </w:tc>
      </w:tr>
      <w:tr>
        <w:trPr>
          <w:cantSplit/>
          <w:tblHeader/>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3"/>
            </w:pPr>
            <w:r>
              <w:t>项目名称</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预算    资金</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vMerge/>
            <w:tcBorders>
              <w:top w:val="single" w:sz="6" w:space="0" w:color="000000"/>
              <w:left w:val="single" w:sz="6" w:space="0" w:color="000000"/>
              <w:bottom w:val="single" w:sz="6" w:space="0" w:color="000000"/>
              <w:right w:val="single" w:sz="6" w:space="0" w:color="000000"/>
            </w:tcBorders>
          </w:tcPr>
          <w:p/>
        </w:tc>
        <w:tc>
          <w:tcPr>
            <w:tcW w:w="709"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基金预算拨款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单位    资金</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财政拨    款结转</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非财政    拨款结    转结余</w:t>
            </w:r>
          </w:p>
        </w:tc>
        <w:tc>
          <w:tcPr>
            <w:tcW w:w="964" w:type="dxa"/>
            <w:vMerge/>
            <w:tcBorders>
              <w:top w:val="single" w:sz="6" w:space="0" w:color="000000"/>
              <w:left w:val="single" w:sz="6" w:space="0" w:color="000000"/>
              <w:bottom w:val="single" w:sz="6" w:space="0" w:color="000000"/>
              <w:right w:val="single" w:sz="6" w:space="0" w:color="000000"/>
            </w:tcBorders>
          </w:tcP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唐山市丰南区西葛镇卫生院上年末固定资产金额为</w:t>
      </w:r>
      <w:r>
        <w:rPr>
          <w:rFonts w:eastAsia="方正仿宋_GBK" w:cs="Times New Roman" w:hint="eastAsia"/>
          <w:b w:val="0"/>
          <w:color w:val="000000"/>
          <w:sz w:val="28"/>
          <w:lang w:val="en-US" w:eastAsia="zh-CN"/>
        </w:rPr>
        <w:t>417.06</w:t>
      </w:r>
      <w:r>
        <w:rPr>
          <w:rFonts w:ascii="Times New Roman" w:eastAsia="方正仿宋_GBK" w:cs="Times New Roman" w:hAnsi="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bottom w:val="single" w:sz="6" w:space="0" w:color="000000"/>
              <w:right w:val="single" w:sz="6" w:space="0" w:color="FFFFFF"/>
            </w:tcBorders>
            <w:vAlign w:val="center"/>
          </w:tcPr>
          <w:p>
            <w:pPr>
              <w:pStyle w:val="22"/>
            </w:pPr>
            <w:r>
              <w:t>415013唐山市丰南区西葛镇卫生院</w:t>
            </w:r>
          </w:p>
        </w:tc>
        <w:tc>
          <w:tcPr>
            <w:tcW w:w="5669"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截止时间：2021-12-31</w:t>
            </w:r>
          </w:p>
        </w:tc>
      </w:tr>
      <w:tr>
        <w:trPr>
          <w:tblHeader/>
        </w:trPr>
        <w:tc>
          <w:tcPr>
            <w:tcW w:w="7370"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价值（金额单位：万元）</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房屋</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116.6</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车辆</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rPr>
                <w:rFonts w:eastAsia="方正书宋_GBK" w:hint="eastAsia"/>
                <w:lang w:val="en-US" w:eastAsia="zh-CN"/>
              </w:rPr>
            </w:pPr>
            <w:r>
              <w:rPr>
                <w:rFonts w:hint="eastAsia"/>
                <w:lang w:val="en-US" w:eastAsia="zh-CN"/>
              </w:rPr>
              <w:t>2</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36.13</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其他资产</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264.33</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合计</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417.06</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14" w:name="_Toc_4_4_0000000032"/>
      <w:r>
        <w:rPr>
          <w:rFonts w:ascii="方正小标宋_GBK" w:eastAsia="方正小标宋_GBK" w:cs="方正小标宋_GBK"/>
          <w:b w:val="0"/>
          <w:color w:val="000000"/>
          <w:sz w:val="44"/>
        </w:rPr>
        <w:t>十四、唐山市丰南区王兰庄镇卫生院收支预算</w:t>
      </w:r>
      <w:bookmarkEnd w:id="14"/>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bottom w:val="single" w:sz="6" w:space="0" w:color="000000"/>
              <w:right w:val="single" w:sz="6" w:space="0" w:color="FFFFFF"/>
            </w:tcBorders>
            <w:vAlign w:val="center"/>
          </w:tcPr>
          <w:p>
            <w:pPr>
              <w:pStyle w:val="22"/>
            </w:pPr>
            <w:r>
              <w:t>415014唐山市丰南区王兰庄镇卫生院</w:t>
            </w:r>
          </w:p>
        </w:tc>
        <w:tc>
          <w:tcPr>
            <w:tcW w:w="2126"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6661"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145.00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四、财政专户管理资金收入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五、事业收入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110.00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六、事业单位经营收入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七、上级补助收入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八、附属单位上缴收入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九、其他收入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255.00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255.00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255.00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上年结转结余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年终结转结余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255.00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255.00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bottom w:val="single" w:sz="6" w:space="0" w:color="000000"/>
              <w:right w:val="single" w:sz="6" w:space="0" w:color="FFFFFF"/>
            </w:tcBorders>
            <w:vAlign w:val="center"/>
          </w:tcPr>
          <w:p>
            <w:pPr>
              <w:pStyle w:val="22"/>
            </w:pPr>
            <w:r>
              <w:t>415014唐山市丰南区王兰庄镇卫生院</w:t>
            </w:r>
          </w:p>
        </w:tc>
        <w:tc>
          <w:tcPr>
            <w:tcW w:w="3402" w:type="dxa"/>
            <w:gridSpan w:val="3"/>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669" w:type="dxa"/>
            <w:gridSpan w:val="5"/>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68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071"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本年收入</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上年结转</w:t>
            </w:r>
          </w:p>
        </w:tc>
      </w:tr>
      <w:tr>
        <w:trPr>
          <w:trHeight w:val="369"/>
          <w:tblHeader/>
        </w:trPr>
        <w:tc>
          <w:tcPr>
            <w:tcW w:w="68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小计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财政拨款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财政专户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事业收入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经营收入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上级补助收入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附属单位上缴收入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其他收入</w:t>
            </w:r>
          </w:p>
        </w:tc>
        <w:tc>
          <w:tcPr>
            <w:tcW w:w="1134"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12</w:t>
            </w: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255.00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255.00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145.00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110.00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255.00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255.00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145.00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110.00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255.00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255.00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145.00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110.00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255.00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255.00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145.00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110.00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415014唐山市丰南区王兰庄镇卫生院</w:t>
            </w:r>
          </w:p>
        </w:tc>
        <w:tc>
          <w:tcPr>
            <w:tcW w:w="2721" w:type="dxa"/>
            <w:gridSpan w:val="2"/>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443"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528"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经营支出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上解上级     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对附属单位补助支出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255.00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255.00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255.00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255.00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255.00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255.00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255.00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255.00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415014唐山市丰南区王兰庄镇卫生院</w:t>
            </w:r>
          </w:p>
        </w:tc>
        <w:tc>
          <w:tcPr>
            <w:tcW w:w="3402"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896"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487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9298" w:type="dxa"/>
            <w:gridSpan w:val="5"/>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金额</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一般公共预算财政拨款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政府性基金预算财政    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国有资本经营预算财政拨款</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145.00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145.00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145.00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145.00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145.00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145.00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年初财政拨款结转和结余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年末财政拨款结转和结余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145.00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145.00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145.00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415014唐山市丰南区王兰庄镇卫生院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145.00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145.00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145.00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145.00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145.00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145.00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145.00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145.00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415014唐山市丰南区王兰庄镇卫生院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支出部门经济分类科目</w:t>
            </w:r>
          </w:p>
        </w:tc>
        <w:tc>
          <w:tcPr>
            <w:tcW w:w="7654" w:type="dxa"/>
            <w:gridSpan w:val="3"/>
            <w:tcBorders>
              <w:top w:val="single" w:sz="6" w:space="0" w:color="000000"/>
              <w:left w:val="single" w:sz="6" w:space="0" w:color="000000"/>
              <w:bottom w:val="single" w:sz="6" w:space="0" w:color="000000"/>
              <w:right w:val="single" w:sz="6" w:space="0" w:color="000000"/>
            </w:tcBorders>
            <w:vAlign w:val="center"/>
          </w:tcPr>
          <w:p>
            <w:pPr>
              <w:pStyle w:val="23"/>
            </w:pPr>
            <w:r>
              <w:t>一般公共预算基本支出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人员经费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公用经费</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145.00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145.00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145.00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145.00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基本工资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29.65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29.65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津贴补贴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25.30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25.30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绩效工资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49.89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49.89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职业年金缴费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1.79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1.79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城镇职工基本医疗保险缴费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5.09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5.09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公务员医疗补助缴费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5.04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5.04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其他社会保障缴费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0.86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0.86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6.95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6.95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30199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10.43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10.43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415014唐山市丰南区王兰庄镇卫生院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415014唐山市丰南区王兰庄镇卫生院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415014唐山市丰南区王兰庄镇卫生院</w:t>
            </w:r>
          </w:p>
        </w:tc>
        <w:tc>
          <w:tcPr>
            <w:tcW w:w="238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476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3798"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9524" w:type="dxa"/>
            <w:gridSpan w:val="4"/>
            <w:tcBorders>
              <w:top w:val="single" w:sz="6" w:space="0" w:color="000000"/>
              <w:left w:val="single" w:sz="6" w:space="0" w:color="000000"/>
              <w:bottom w:val="single" w:sz="6" w:space="0" w:color="000000"/>
              <w:right w:val="single" w:sz="6" w:space="0" w:color="000000"/>
            </w:tcBorders>
            <w:vAlign w:val="center"/>
          </w:tcPr>
          <w:p>
            <w:pPr>
              <w:pStyle w:val="23"/>
            </w:pPr>
            <w:r>
              <w:t>资 金 性 质</w:t>
            </w:r>
          </w:p>
        </w:tc>
      </w:tr>
      <w:tr>
        <w:trPr>
          <w:trHeight w:val="567"/>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798" w:type="dxa"/>
            <w:vMerge/>
            <w:tcBorders>
              <w:top w:val="single" w:sz="6" w:space="0" w:color="000000"/>
              <w:left w:val="single" w:sz="6" w:space="0" w:color="000000"/>
              <w:bottom w:val="single" w:sz="6" w:space="0" w:color="000000"/>
              <w:right w:val="single" w:sz="6" w:space="0" w:color="000000"/>
            </w:tcBorders>
          </w:tc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              财政拨款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政府性基金                  预算拨款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              预算财政拨款</w:t>
            </w:r>
          </w:p>
        </w:tc>
      </w:tr>
      <w:tr>
        <w:trPr>
          <w:trHeight w:val="567"/>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eastAsia="方正小标宋_GBK" w:cs="方正小标宋_GBK"/>
          <w:b w:val="0"/>
          <w:color w:val="000000"/>
          <w:sz w:val="44"/>
        </w:rPr>
        <w:t>唐山市丰南区王兰庄镇卫生院2022年单位预算信息公开情况说明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按照《预算法》、《地方预决算公开操作规程》和《关于进一步推进预算公开工作的实施意见》规定，现将唐山市丰南区王兰庄镇卫生院2022年单位预算公开如下：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以</w:t>
      </w:r>
      <w:r>
        <w:rPr>
          <w:rFonts w:ascii="Times New Roman" w:eastAsia="方正仿宋_GBK" w:cs="Times New Roman" w:hAnsi="Times New Roman"/>
          <w:b w:val="0"/>
          <w:color w:val="000000"/>
          <w:sz w:val="28"/>
        </w:rPr>
        <w:fldChar w:fldCharType="begin"/>
      </w:r>
      <w:r>
        <w:instrText>HYPERLINK "https://www.baidu.com/s?wd=%E5%85%AC%E5%85%B1%E5%8D%AB%E7%94%9F%E6%9C%8D%E5%8A%A1&amp;tn=44039180_cpr&amp;fenlei=mv6quAkxTZn0IZRqIHckPjm4nH00T1YYmhmvPHK-uHRsnHDzn1nL0ZwV5Hcvrjm3rH6sPfKWUMw85HfYnjn4nH6sgvPsT6KdThsqpZwYTjCEQLGCpyw9Uz4Bmy-bIi4WUvYETgN-TLwGUv3EnWR3rjbsPHT3"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公共卫生服务</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为主，综合提供预防、保健和基本医疗等服务</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加强农村疾病预防控制，做好传染病、</w:t>
      </w:r>
      <w:r>
        <w:rPr>
          <w:rFonts w:ascii="Times New Roman" w:eastAsia="方正仿宋_GBK" w:cs="Times New Roman" w:hAnsi="Times New Roman"/>
          <w:b w:val="0"/>
          <w:color w:val="000000"/>
          <w:sz w:val="28"/>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地方病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防治和疫情等农村</w:t>
      </w:r>
      <w:r>
        <w:rPr>
          <w:rFonts w:ascii="Times New Roman" w:eastAsia="方正仿宋_GBK" w:cs="Times New Roman" w:hAnsi="Times New Roman"/>
          <w:b w:val="0"/>
          <w:color w:val="000000"/>
          <w:sz w:val="28"/>
        </w:rPr>
        <w:fldChar w:fldCharType="begin"/>
      </w:r>
      <w:r>
        <w:instrText>HYPERLINK "https://www.baidu.com/s?wd=%E7%AA%81%E5%8F%91%E6%80%A7%E5%85%AC%E5%85%B1%E5%8D%AB%E7%94%9F%E4%BA%8B%E4%BB%B6&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突发性公共卫生事件</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报告工作，重点控制严重危害农民身体健康的传染病、</w:t>
      </w:r>
      <w:r>
        <w:rPr>
          <w:rFonts w:ascii="Times New Roman" w:eastAsia="方正仿宋_GBK" w:cs="Times New Roman" w:hAnsi="Times New Roman"/>
          <w:b w:val="0"/>
          <w:color w:val="000000"/>
          <w:sz w:val="28"/>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地方病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、职业病和寄生虫病等</w:t>
      </w:r>
      <w:r>
        <w:rPr>
          <w:rFonts w:ascii="Times New Roman" w:eastAsia="方正仿宋_GBK" w:cs="Times New Roman" w:hAnsi="Times New Roman"/>
          <w:b w:val="0"/>
          <w:color w:val="000000"/>
          <w:sz w:val="28"/>
        </w:rPr>
        <w:fldChar w:fldCharType="begin"/>
      </w:r>
      <w:r>
        <w:instrText>HYPERLINK "https://www.baidu.com/s?wd=%E9%87%8D%E5%A4%A7%E7%96%BE%E7%97%85&amp;tn=44039180_cpr&amp;fenlei=mv6quAkxTZn0IZRqIHckPjm4nH00T1YYmhmvPHK-uHRsnHDzn1nL0ZwV5Hcvrjm3rH6sPfKWUMw85HfYnjn4nH6sgvPsT6KdThsqpZwYTjCEQLGCpyw9Uz4Bmy-bIi4WUvYETgN-TLwGUv3EnWR3rjbsPHT3"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重大疾病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认真执行儿童计划免疫</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积极开展</w:t>
      </w:r>
      <w:r>
        <w:rPr>
          <w:rFonts w:ascii="Times New Roman" w:eastAsia="方正仿宋_GBK" w:cs="Times New Roman" w:hAnsi="Times New Roman"/>
          <w:b w:val="0"/>
          <w:color w:val="000000"/>
          <w:sz w:val="28"/>
        </w:rPr>
        <w:fldChar w:fldCharType="begin"/>
      </w:r>
      <w:r>
        <w:instrText>HYPERLINK "https://www.baidu.com/s?wd=%E6%85%A2%E6%80%A7%E9%9D%9E%E4%BC%A0%E6%9F%93%E6%80%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慢性非传染性疾病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的防治工作</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做好农村孕产妇和</w:t>
      </w:r>
      <w:r>
        <w:rPr>
          <w:rFonts w:ascii="Times New Roman" w:eastAsia="方正仿宋_GBK" w:cs="Times New Roman" w:hAnsi="Times New Roman"/>
          <w:b w:val="0"/>
          <w:color w:val="000000"/>
          <w:sz w:val="28"/>
        </w:rPr>
        <w:fldChar w:fldCharType="begin"/>
      </w:r>
      <w:r>
        <w:instrText>HYPERLINK "https://www.baidu.com/s?wd=%E5%84%BF%E7%AB%A5%E4%BF%9D%E5%81%A5&amp;tn=44039180_cpr&amp;fenlei=mv6quAkxTZn0IZRqIHckPjm4nH00T1YYmhmvPHK-uHRsnHDzn1nL0ZwV5Hcvrjm3rH6sPfKWUMw85HfYnjn4nH6sgvPsT6KdThsqpZwYTjCEQLGCpyw9Uz4Bmy-bIi4WUvYETgN-TLwGUv3EnWR3rjbsPHT3"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儿童保健</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工作，提高住院分娩率，改善儿童营养状况</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积极做好计划生育技术指导、康复等工作</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开展爱国卫生运动，普及疾病预防和卫生保健知识，指导群众改善居住、饮食、饮水和</w:t>
      </w:r>
      <w:r>
        <w:rPr>
          <w:rFonts w:ascii="Times New Roman" w:eastAsia="方正仿宋_GBK" w:cs="Times New Roman" w:hAnsi="Times New Roman"/>
          <w:b w:val="0"/>
          <w:color w:val="000000"/>
          <w:sz w:val="28"/>
        </w:rPr>
        <w:fldChar w:fldCharType="begin"/>
      </w:r>
      <w:r>
        <w:instrText>HYPERLINK "https://www.baidu.com/s?wd=%E7%8E%AF%E5%A2%83%E5%8D%AB%E7%94%9F&amp;tn=44039180_cpr&amp;fenlei=mv6quAkxTZn0IZRqIHckPjm4nH00T1YYmhmvPHK-uHRsnHDzn1nL0ZwV5Hcvrjm3rH6sPfKWUMw85HfYnjn4nH6sgvPsT6KdThsqpZwYTjCEQLGCpyw9Uz4Bmy-bIi4WUvYETgN-TLwGUv3EnWR3rjbsPHT3"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环境卫生</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条件，引导和帮助农民建立良好的卫生习惯。</w:t>
      </w:r>
    </w:p>
    <w:p>
      <w:pPr>
        <w:pStyle w:val="38"/>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3"/>
            </w:pPr>
            <w:r>
              <w:t>单位名称</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3"/>
            </w:pPr>
            <w:r>
              <w:t>单位性质</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单位规格</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3"/>
            </w:pPr>
            <w:r>
              <w:t>经费保障形式</w:t>
            </w:r>
          </w:p>
        </w:tc>
      </w:tr>
      <w:tr>
        <w:trPr>
          <w:trHeight w:val="369"/>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5"/>
            </w:pPr>
            <w:r>
              <w:t>唐山市丰南区王兰庄镇卫生院</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6"/>
            </w:pPr>
            <w:r>
              <w:t>事业</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6"/>
            </w:pPr>
            <w:r>
              <w:t>股级</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6"/>
            </w:pPr>
            <w:r>
              <w:t>财政性资金定额或定项补助</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按照预算管理有关规定，目前我</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单位预算的编制实行综合预算管理，即全部收入和支出都反映在预算中。</w:t>
      </w:r>
    </w:p>
    <w:p>
      <w:pPr>
        <w:spacing w:line="360" w:lineRule="auto"/>
        <w:ind w:firstLineChars="200" w:firstLine="560"/>
        <w:jc w:val="left"/>
        <w:rPr>
          <w:rFonts w:ascii="Times New Roman" w:eastAsia="方正仿宋_GBK" w:hAnsi="Times New Roman"/>
          <w:color w:val="auto"/>
          <w:sz w:val="28"/>
          <w:highlight w:val="auto"/>
        </w:rPr>
      </w:pPr>
      <w:r>
        <w:rPr>
          <w:rFonts w:ascii="Times New Roman" w:eastAsia="方正仿宋_GBK" w:hAnsi="Times New Roman" w:hint="eastAsia"/>
          <w:color w:val="auto"/>
          <w:sz w:val="28"/>
          <w:highlight w:val="auto"/>
        </w:rPr>
        <w:t>（一）收入说明</w:t>
      </w:r>
    </w:p>
    <w:p>
      <w:pPr>
        <w:spacing w:line="360" w:lineRule="auto"/>
        <w:ind w:firstLineChars="200" w:firstLine="560"/>
        <w:jc w:val="left"/>
        <w:rPr>
          <w:rFonts w:ascii="Times New Roman" w:eastAsia="方正仿宋_GBK" w:hAnsi="Times New Roman"/>
          <w:color w:val="auto"/>
          <w:sz w:val="28"/>
          <w:highlight w:val="auto"/>
        </w:rPr>
      </w:pPr>
      <w:r>
        <w:rPr>
          <w:rFonts w:ascii="Times New Roman" w:eastAsia="方正仿宋_GBK" w:hAnsi="Times New Roman" w:hint="eastAsia"/>
          <w:color w:val="auto"/>
          <w:sz w:val="28"/>
          <w:highlight w:val="auto"/>
        </w:rPr>
        <w:t>2022年单位预算收入</w:t>
      </w:r>
      <w:r>
        <w:rPr>
          <w:rFonts w:eastAsia="方正仿宋_GBK" w:hint="eastAsia"/>
          <w:color w:val="auto"/>
          <w:sz w:val="28"/>
          <w:lang w:val="en-US" w:eastAsia="zh-CN"/>
          <w:highlight w:val="auto"/>
        </w:rPr>
        <w:t>255</w:t>
      </w:r>
      <w:r>
        <w:rPr>
          <w:rFonts w:ascii="Times New Roman" w:eastAsia="方正仿宋_GBK" w:hAnsi="Times New Roman" w:hint="eastAsia"/>
          <w:color w:val="auto"/>
          <w:sz w:val="28"/>
          <w:highlight w:val="auto"/>
        </w:rPr>
        <w:t>万元，其中：一般公共预算拨款</w:t>
      </w:r>
      <w:r>
        <w:rPr>
          <w:rFonts w:eastAsia="方正仿宋_GBK" w:hint="eastAsia"/>
          <w:color w:val="auto"/>
          <w:sz w:val="28"/>
          <w:lang w:val="en-US" w:eastAsia="zh-CN"/>
          <w:highlight w:val="auto"/>
        </w:rPr>
        <w:t>145</w:t>
      </w:r>
      <w:r>
        <w:rPr>
          <w:rFonts w:ascii="Times New Roman" w:eastAsia="方正仿宋_GBK" w:hAnsi="Times New Roman" w:hint="eastAsia"/>
          <w:color w:val="auto"/>
          <w:sz w:val="28"/>
          <w:highlight w:val="auto"/>
        </w:rPr>
        <w:t>万元，政府性基金预算拨款</w:t>
      </w:r>
      <w:r>
        <w:rPr>
          <w:rFonts w:eastAsia="方正仿宋_GBK" w:hint="eastAsia"/>
          <w:color w:val="auto"/>
          <w:sz w:val="28"/>
          <w:lang w:val="en-US" w:eastAsia="zh-CN"/>
          <w:highlight w:val="auto"/>
        </w:rPr>
        <w:t>110</w:t>
      </w:r>
      <w:r>
        <w:rPr>
          <w:rFonts w:ascii="Times New Roman" w:eastAsia="方正仿宋_GBK" w:hAnsi="Times New Roman" w:hint="eastAsia"/>
          <w:color w:val="auto"/>
          <w:sz w:val="28"/>
          <w:highlight w:val="auto"/>
        </w:rPr>
        <w:t>万元，国有资本经营预算拨款</w:t>
      </w:r>
      <w:r>
        <w:rPr>
          <w:rFonts w:eastAsia="方正仿宋_GBK" w:hint="eastAsia"/>
          <w:color w:val="auto"/>
          <w:sz w:val="28"/>
          <w:lang w:val="en-US" w:eastAsia="zh-CN"/>
          <w:highlight w:val="auto"/>
        </w:rPr>
        <w:t>0</w:t>
      </w:r>
      <w:r>
        <w:rPr>
          <w:rFonts w:ascii="Times New Roman" w:eastAsia="方正仿宋_GBK" w:hAnsi="Times New Roman" w:hint="eastAsia"/>
          <w:color w:val="auto"/>
          <w:sz w:val="28"/>
          <w:highlight w:val="auto"/>
        </w:rPr>
        <w:t>万元，财政专户核拨</w:t>
      </w:r>
      <w:r>
        <w:rPr>
          <w:rFonts w:eastAsia="方正仿宋_GBK" w:hint="eastAsia"/>
          <w:color w:val="auto"/>
          <w:sz w:val="28"/>
          <w:lang w:val="en-US" w:eastAsia="zh-CN"/>
          <w:highlight w:val="auto"/>
        </w:rPr>
        <w:t>0</w:t>
      </w:r>
      <w:r>
        <w:rPr>
          <w:rFonts w:ascii="Times New Roman" w:eastAsia="方正仿宋_GBK" w:hAnsi="Times New Roman" w:hint="eastAsia"/>
          <w:color w:val="auto"/>
          <w:sz w:val="28"/>
          <w:highlight w:val="auto"/>
        </w:rPr>
        <w:t>万元，单位资金</w:t>
      </w:r>
      <w:r>
        <w:rPr>
          <w:rFonts w:eastAsia="方正仿宋_GBK" w:hint="eastAsia"/>
          <w:color w:val="auto"/>
          <w:sz w:val="28"/>
          <w:lang w:val="en-US" w:eastAsia="zh-CN"/>
          <w:highlight w:val="auto"/>
        </w:rPr>
        <w:t>0</w:t>
      </w:r>
      <w:r>
        <w:rPr>
          <w:rFonts w:ascii="Times New Roman" w:eastAsia="方正仿宋_GBK" w:hAnsi="Times New Roman" w:hint="eastAsia"/>
          <w:color w:val="auto"/>
          <w:sz w:val="28"/>
          <w:highlight w:val="auto"/>
        </w:rPr>
        <w:t>万元。</w:t>
      </w:r>
    </w:p>
    <w:p>
      <w:pPr>
        <w:spacing w:line="360" w:lineRule="auto"/>
        <w:ind w:firstLineChars="200" w:firstLine="560"/>
        <w:jc w:val="left"/>
        <w:rPr>
          <w:rFonts w:ascii="Times New Roman" w:eastAsia="方正仿宋_GBK" w:hAnsi="Times New Roman"/>
          <w:color w:val="auto"/>
          <w:sz w:val="28"/>
          <w:highlight w:val="auto"/>
        </w:rPr>
      </w:pPr>
      <w:r>
        <w:rPr>
          <w:rFonts w:ascii="Times New Roman" w:eastAsia="方正仿宋_GBK" w:hAnsi="Times New Roman" w:hint="eastAsia"/>
          <w:color w:val="auto"/>
          <w:sz w:val="28"/>
          <w:highlight w:val="auto"/>
        </w:rPr>
        <w:t>（二）支出说明</w:t>
      </w:r>
    </w:p>
    <w:p>
      <w:pPr>
        <w:spacing w:line="360" w:lineRule="auto"/>
        <w:ind w:firstLineChars="200" w:firstLine="560"/>
        <w:jc w:val="left"/>
        <w:rPr>
          <w:rFonts w:ascii="Times New Roman" w:eastAsia="方正仿宋_GBK" w:hAnsi="Times New Roman"/>
          <w:color w:val="auto"/>
          <w:sz w:val="28"/>
          <w:highlight w:val="auto"/>
        </w:rPr>
      </w:pPr>
      <w:r>
        <w:rPr>
          <w:rFonts w:ascii="Times New Roman" w:eastAsia="方正仿宋_GBK" w:hAnsi="Times New Roman" w:hint="eastAsia"/>
          <w:color w:val="auto"/>
          <w:sz w:val="28"/>
          <w:highlight w:val="auto"/>
        </w:rPr>
        <w:t>2022年单位预算支出</w:t>
      </w:r>
      <w:r>
        <w:rPr>
          <w:rFonts w:eastAsia="方正仿宋_GBK" w:hint="eastAsia"/>
          <w:color w:val="auto"/>
          <w:sz w:val="28"/>
          <w:lang w:val="en-US" w:eastAsia="zh-CN"/>
          <w:highlight w:val="auto"/>
        </w:rPr>
        <w:t>255</w:t>
      </w:r>
      <w:r>
        <w:rPr>
          <w:rFonts w:ascii="Times New Roman" w:eastAsia="方正仿宋_GBK" w:hAnsi="Times New Roman" w:hint="eastAsia"/>
          <w:color w:val="auto"/>
          <w:sz w:val="28"/>
          <w:highlight w:val="auto"/>
        </w:rPr>
        <w:t>万元，其中：人员经费</w:t>
      </w:r>
      <w:r>
        <w:rPr>
          <w:rFonts w:eastAsia="方正仿宋_GBK" w:hint="eastAsia"/>
          <w:color w:val="auto"/>
          <w:sz w:val="28"/>
          <w:lang w:val="en-US" w:eastAsia="zh-CN"/>
          <w:highlight w:val="auto"/>
        </w:rPr>
        <w:t>159.64</w:t>
      </w:r>
      <w:r>
        <w:rPr>
          <w:rFonts w:ascii="Times New Roman" w:eastAsia="方正仿宋_GBK" w:hAnsi="Times New Roman" w:hint="eastAsia"/>
          <w:color w:val="auto"/>
          <w:sz w:val="28"/>
          <w:highlight w:val="auto"/>
        </w:rPr>
        <w:t>万元，日常公用经费</w:t>
      </w:r>
      <w:r>
        <w:rPr>
          <w:rFonts w:eastAsia="方正仿宋_GBK" w:hint="eastAsia"/>
          <w:color w:val="auto"/>
          <w:sz w:val="28"/>
          <w:lang w:val="en-US" w:eastAsia="zh-CN"/>
          <w:highlight w:val="auto"/>
        </w:rPr>
        <w:t>95.36</w:t>
      </w:r>
      <w:r>
        <w:rPr>
          <w:rFonts w:ascii="Times New Roman" w:eastAsia="方正仿宋_GBK" w:hAnsi="Times New Roman" w:hint="eastAsia"/>
          <w:color w:val="auto"/>
          <w:sz w:val="28"/>
          <w:highlight w:val="auto"/>
        </w:rPr>
        <w:t>万元，项目支出</w:t>
      </w:r>
      <w:r>
        <w:rPr>
          <w:rFonts w:eastAsia="方正仿宋_GBK" w:hint="eastAsia"/>
          <w:color w:val="auto"/>
          <w:sz w:val="28"/>
          <w:lang w:val="en-US" w:eastAsia="zh-CN"/>
          <w:highlight w:val="auto"/>
        </w:rPr>
        <w:t>0</w:t>
      </w:r>
      <w:r>
        <w:rPr>
          <w:rFonts w:ascii="Times New Roman" w:eastAsia="方正仿宋_GBK" w:hAnsi="Times New Roman" w:hint="eastAsia"/>
          <w:color w:val="auto"/>
          <w:sz w:val="28"/>
          <w:highlight w:val="auto"/>
        </w:rPr>
        <w:t>万元。</w:t>
      </w:r>
    </w:p>
    <w:p>
      <w:pPr>
        <w:spacing w:line="360" w:lineRule="auto"/>
        <w:ind w:firstLineChars="200" w:firstLine="560"/>
        <w:jc w:val="left"/>
        <w:rPr>
          <w:rFonts w:ascii="楷体_GB2312" w:eastAsia="楷体_GB2312"/>
          <w:color w:val="auto"/>
          <w:sz w:val="32"/>
          <w:szCs w:val="32"/>
          <w:highlight w:val="auto"/>
        </w:rPr>
      </w:pPr>
      <w:r>
        <w:rPr>
          <w:rFonts w:ascii="Times New Roman" w:eastAsia="方正仿宋_GBK" w:hAnsi="Times New Roman" w:hint="eastAsia"/>
          <w:color w:val="auto"/>
          <w:sz w:val="28"/>
          <w:highlight w:val="auto"/>
        </w:rPr>
        <w:t>（三）比上年增减情况</w:t>
      </w:r>
    </w:p>
    <w:p>
      <w:pPr>
        <w:spacing w:line="360" w:lineRule="auto"/>
        <w:ind w:firstLineChars="200" w:firstLine="560"/>
        <w:jc w:val="left"/>
        <w:rPr>
          <w:rFonts w:ascii="Times New Roman" w:eastAsia="方正仿宋_GBK" w:hAnsi="Times New Roman"/>
          <w:color w:val="auto"/>
          <w:sz w:val="28"/>
          <w:highlight w:val="auto"/>
        </w:rPr>
      </w:pPr>
      <w:r>
        <w:rPr>
          <w:rFonts w:ascii="Times New Roman" w:eastAsia="方正仿宋_GBK" w:hAnsi="Times New Roman" w:hint="eastAsia"/>
          <w:color w:val="auto"/>
          <w:sz w:val="28"/>
          <w:highlight w:val="auto"/>
        </w:rPr>
        <w:t>2022年单位预算较2021年增加</w:t>
      </w:r>
      <w:r>
        <w:rPr>
          <w:rFonts w:eastAsia="方正仿宋_GBK" w:hint="eastAsia"/>
          <w:color w:val="auto"/>
          <w:sz w:val="28"/>
          <w:lang w:val="en-US" w:eastAsia="zh-CN"/>
          <w:highlight w:val="auto"/>
        </w:rPr>
        <w:t>110</w:t>
      </w:r>
      <w:r>
        <w:rPr>
          <w:rFonts w:ascii="Times New Roman" w:eastAsia="方正仿宋_GBK" w:hAnsi="Times New Roman" w:hint="eastAsia"/>
          <w:color w:val="auto"/>
          <w:sz w:val="28"/>
          <w:highlight w:val="auto"/>
        </w:rPr>
        <w:t>万元，其中：人员经费增加</w:t>
      </w:r>
      <w:r>
        <w:rPr>
          <w:rFonts w:eastAsia="方正仿宋_GBK" w:hint="eastAsia"/>
          <w:color w:val="auto"/>
          <w:sz w:val="28"/>
          <w:lang w:val="en-US" w:eastAsia="zh-CN"/>
          <w:highlight w:val="auto"/>
        </w:rPr>
        <w:t>14.64</w:t>
      </w:r>
      <w:r>
        <w:rPr>
          <w:rFonts w:ascii="Times New Roman" w:eastAsia="方正仿宋_GBK" w:hAnsi="Times New Roman" w:hint="eastAsia"/>
          <w:color w:val="auto"/>
          <w:sz w:val="28"/>
          <w:highlight w:val="auto"/>
        </w:rPr>
        <w:t>万元，日常公用经费增加</w:t>
      </w:r>
      <w:r>
        <w:rPr>
          <w:rFonts w:eastAsia="方正仿宋_GBK" w:hint="eastAsia"/>
          <w:color w:val="auto"/>
          <w:sz w:val="28"/>
          <w:lang w:val="en-US" w:eastAsia="zh-CN"/>
          <w:highlight w:val="auto"/>
        </w:rPr>
        <w:t>95.36</w:t>
      </w:r>
      <w:r>
        <w:rPr>
          <w:rFonts w:ascii="Times New Roman" w:eastAsia="方正仿宋_GBK" w:hAnsi="Times New Roman" w:hint="eastAsia"/>
          <w:color w:val="auto"/>
          <w:sz w:val="28"/>
          <w:highlight w:val="auto"/>
        </w:rPr>
        <w:t>万元，项目经费增加（或减少）</w:t>
      </w:r>
      <w:r>
        <w:rPr>
          <w:rFonts w:eastAsia="方正仿宋_GBK" w:hint="eastAsia"/>
          <w:color w:val="auto"/>
          <w:sz w:val="28"/>
          <w:lang w:val="en-US" w:eastAsia="zh-CN"/>
          <w:highlight w:val="auto"/>
        </w:rPr>
        <w:t>0</w:t>
      </w:r>
      <w:r>
        <w:rPr>
          <w:rFonts w:ascii="Times New Roman" w:eastAsia="方正仿宋_GBK" w:hAnsi="Times New Roman" w:hint="eastAsia"/>
          <w:color w:val="auto"/>
          <w:sz w:val="28"/>
          <w:highlight w:val="auto"/>
        </w:rPr>
        <w:t>万元。</w:t>
      </w:r>
    </w:p>
    <w:p>
      <w:pPr>
        <w:pStyle w:val="39"/>
      </w:pPr>
    </w:p>
    <w:p>
      <w:pPr>
        <w:spacing w:before="10" w:after="10" w:line="240" w:lineRule="auto"/>
        <w:ind w:firstLine="640"/>
        <w:jc w:val="left"/>
        <w:outlineLvl w:val="5"/>
      </w:pPr>
      <w:r>
        <w:rPr>
          <w:rFonts w:ascii="黑体" w:eastAsia="黑体" w:cs="黑体"/>
          <w:color w:val="000000"/>
          <w:sz w:val="32"/>
        </w:rPr>
        <w:t>三、机关运行经费安排情况</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auto"/>
          <w:sz w:val="28"/>
          <w:highlight w:val="auto"/>
        </w:rPr>
        <w:t>2022年机关运行经费共计安排</w:t>
      </w:r>
      <w:r>
        <w:rPr>
          <w:rFonts w:ascii="Times New Roman" w:eastAsia="方正仿宋_GBK" w:hAnsi="Times New Roman" w:hint="eastAsia"/>
          <w:color w:val="auto"/>
          <w:sz w:val="28"/>
          <w:lang w:val="en-US" w:eastAsia="zh-CN"/>
          <w:highlight w:val="auto"/>
        </w:rPr>
        <w:t>95.36</w:t>
      </w:r>
      <w:r>
        <w:rPr>
          <w:rFonts w:ascii="Times New Roman" w:eastAsia="方正仿宋_GBK" w:hAnsi="Times New Roman" w:hint="eastAsia"/>
          <w:color w:val="auto"/>
          <w:sz w:val="28"/>
          <w:highlight w:val="auto"/>
        </w:rPr>
        <w:t>万元，主要包括用于保证</w:t>
      </w:r>
      <w:r>
        <w:rPr>
          <w:rFonts w:ascii="Times New Roman" w:eastAsia="方正仿宋_GBK" w:hAnsi="Times New Roman" w:hint="eastAsia"/>
          <w:color w:val="auto"/>
          <w:sz w:val="28"/>
          <w:lang w:eastAsia="zh-CN"/>
          <w:highlight w:val="auto"/>
        </w:rPr>
        <w:t>单位</w:t>
      </w:r>
      <w:r>
        <w:rPr>
          <w:rFonts w:ascii="Times New Roman" w:eastAsia="方正仿宋_GBK" w:hAnsi="Times New Roman" w:hint="eastAsia"/>
          <w:color w:val="auto"/>
          <w:sz w:val="28"/>
          <w:highlight w:val="auto"/>
        </w:rPr>
        <w:t>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pPr>
        <w:pStyle w:val="40"/>
      </w:pP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41"/>
        <w:rPr>
          <w:rFonts w:eastAsia="方正仿宋_GBK" w:hint="eastAsia"/>
          <w:lang w:eastAsia="zh-CN"/>
        </w:rPr>
      </w:pPr>
      <w:r>
        <w:rPr>
          <w:rFonts w:hint="eastAsia"/>
          <w:lang w:eastAsia="zh-CN"/>
        </w:rPr>
        <w:t>本单位无“三公”经费预算</w:t>
      </w:r>
    </w:p>
    <w:p>
      <w:pPr>
        <w:spacing w:before="10" w:after="10" w:line="240" w:lineRule="auto"/>
        <w:ind w:firstLine="640"/>
        <w:jc w:val="left"/>
        <w:outlineLvl w:val="5"/>
        <w:rPr>
          <w:rFonts w:ascii="黑体" w:eastAsia="黑体" w:cs="黑体"/>
          <w:color w:val="000000"/>
          <w:sz w:val="32"/>
        </w:rPr>
      </w:pPr>
      <w:r>
        <w:rPr>
          <w:rFonts w:ascii="黑体" w:eastAsia="黑体" w:cs="黑体"/>
          <w:color w:val="000000"/>
          <w:sz w:val="32"/>
        </w:rPr>
        <w:t>五、预算绩效信息</w:t>
      </w:r>
    </w:p>
    <w:p>
      <w:pPr>
        <w:spacing w:before="10" w:after="10" w:line="240" w:lineRule="auto"/>
        <w:ind w:firstLine="640"/>
        <w:jc w:val="left"/>
        <w:outlineLvl w:val="5"/>
        <w:rPr>
          <w:rFonts w:ascii="黑体" w:eastAsia="黑体" w:cs="黑体" w:hint="eastAsia"/>
          <w:color w:val="000000"/>
          <w:sz w:val="32"/>
          <w:lang w:eastAsia="zh-CN"/>
        </w:rPr>
      </w:pPr>
      <w:r>
        <w:rPr>
          <w:rFonts w:ascii="黑体" w:eastAsia="黑体" w:cs="黑体" w:hint="eastAsia"/>
          <w:color w:val="000000"/>
          <w:sz w:val="32"/>
          <w:lang w:eastAsia="zh-CN"/>
        </w:rPr>
        <w:t>无</w:t>
      </w:r>
    </w:p>
    <w:p>
      <w:pPr>
        <w:spacing w:before="10" w:after="10" w:line="240" w:lineRule="auto"/>
        <w:ind w:firstLine="640"/>
        <w:jc w:val="left"/>
        <w:outlineLvl w:val="5"/>
        <w:rPr>
          <w:rFonts w:ascii="黑体" w:eastAsia="黑体" w:cs="黑体"/>
          <w:color w:val="000000"/>
          <w:sz w:val="32"/>
        </w:rPr>
        <w:sectPr>
          <w:pgSz w:w="16840" w:h="11900" w:orient="landscape"/>
          <w:pgMar w:top="1361" w:right="1020" w:bottom="1361" w:left="1020" w:header="720" w:footer="720" w:gutter="0"/>
          <w:docGrid w:linePitch="326" w:charSpace="0"/>
        </w:sectPr>
      </w:pP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2022年，唐山市丰南区王兰庄镇卫生院安排政府采购预算0.00万元。具体内容见下表。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bottom w:val="single" w:sz="6" w:space="0" w:color="000000"/>
              <w:right w:val="single" w:sz="6" w:space="0" w:color="FFFFFF"/>
            </w:tcBorders>
            <w:vAlign w:val="center"/>
          </w:tcPr>
          <w:p>
            <w:pPr>
              <w:pStyle w:val="22"/>
            </w:pPr>
            <w:r>
              <w:t>415014唐山市丰南区王兰庄镇卫生院</w:t>
            </w:r>
          </w:p>
        </w:tc>
        <w:tc>
          <w:tcPr>
            <w:tcW w:w="8674" w:type="dxa"/>
            <w:gridSpan w:val="9"/>
            <w:tcBorders>
              <w:top w:val="single" w:sz="6" w:space="0" w:color="FFFFFF"/>
              <w:left w:val="single" w:sz="6" w:space="0" w:color="FFFFFF"/>
              <w:bottom w:val="single" w:sz="6" w:space="0" w:color="000000"/>
              <w:right w:val="single" w:sz="6" w:space="0" w:color="FFFFFF"/>
            </w:tcBorders>
            <w:vAlign w:val="center"/>
          </w:tcPr>
          <w:p>
            <w:pPr>
              <w:pStyle w:val="37"/>
            </w:pPr>
            <w:r>
              <w:t>单位：万元</w:t>
            </w:r>
          </w:p>
        </w:tc>
      </w:tr>
      <w:tr>
        <w:trPr>
          <w:cantSplit/>
          <w:tblHeader/>
        </w:trPr>
        <w:tc>
          <w:tcPr>
            <w:tcW w:w="2665"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政府采购项目来源</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采购物品名称</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政府采购目录序号</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计量  单位</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单价</w:t>
            </w:r>
          </w:p>
        </w:tc>
        <w:tc>
          <w:tcPr>
            <w:tcW w:w="7710"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政府采购金额（当年部门预算安排资金）</w:t>
            </w:r>
          </w:p>
        </w:tc>
        <w:tc>
          <w:tcPr>
            <w:tcW w:w="96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2022年  预留中  小微企  业份额</w:t>
            </w:r>
          </w:p>
        </w:tc>
      </w:tr>
      <w:tr>
        <w:trPr>
          <w:cantSplit/>
          <w:tblHeader/>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3"/>
            </w:pPr>
            <w:r>
              <w:t>项目名称</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预算    资金</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vMerge/>
            <w:tcBorders>
              <w:top w:val="single" w:sz="6" w:space="0" w:color="000000"/>
              <w:left w:val="single" w:sz="6" w:space="0" w:color="000000"/>
              <w:bottom w:val="single" w:sz="6" w:space="0" w:color="000000"/>
              <w:right w:val="single" w:sz="6" w:space="0" w:color="000000"/>
            </w:tcBorders>
          </w:tcPr>
          <w:p/>
        </w:tc>
        <w:tc>
          <w:tcPr>
            <w:tcW w:w="709"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基金预算拨款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单位    资金</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财政拨    款结转</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非财政    拨款结    转结余</w:t>
            </w:r>
          </w:p>
        </w:tc>
        <w:tc>
          <w:tcPr>
            <w:tcW w:w="964" w:type="dxa"/>
            <w:vMerge/>
            <w:tcBorders>
              <w:top w:val="single" w:sz="6" w:space="0" w:color="000000"/>
              <w:left w:val="single" w:sz="6" w:space="0" w:color="000000"/>
              <w:bottom w:val="single" w:sz="6" w:space="0" w:color="000000"/>
              <w:right w:val="single" w:sz="6" w:space="0" w:color="000000"/>
            </w:tcBorders>
          </w:tcP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唐山市丰南区王兰庄镇卫生院上年末固定资产金额为</w:t>
      </w:r>
      <w:r>
        <w:rPr>
          <w:rFonts w:eastAsia="方正仿宋_GBK" w:cs="Times New Roman" w:hint="eastAsia"/>
          <w:b w:val="0"/>
          <w:color w:val="000000"/>
          <w:sz w:val="28"/>
          <w:lang w:val="en-US" w:eastAsia="zh-CN"/>
        </w:rPr>
        <w:t>472.31</w:t>
      </w:r>
      <w:r>
        <w:rPr>
          <w:rFonts w:ascii="Times New Roman" w:eastAsia="方正仿宋_GBK" w:cs="Times New Roman" w:hAnsi="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bottom w:val="single" w:sz="6" w:space="0" w:color="000000"/>
              <w:right w:val="single" w:sz="6" w:space="0" w:color="FFFFFF"/>
            </w:tcBorders>
            <w:vAlign w:val="center"/>
          </w:tcPr>
          <w:p>
            <w:pPr>
              <w:pStyle w:val="22"/>
            </w:pPr>
            <w:r>
              <w:t>415014唐山市丰南区王兰庄镇卫生院</w:t>
            </w:r>
          </w:p>
        </w:tc>
        <w:tc>
          <w:tcPr>
            <w:tcW w:w="5669"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截止时间：2021-12-31</w:t>
            </w:r>
          </w:p>
        </w:tc>
      </w:tr>
      <w:tr>
        <w:trPr>
          <w:tblHeader/>
        </w:trPr>
        <w:tc>
          <w:tcPr>
            <w:tcW w:w="7370"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价值（金额单位：万元）</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房屋</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153.39</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车辆</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rPr>
                <w:rFonts w:eastAsia="方正书宋_GBK" w:hint="eastAsia"/>
                <w:lang w:val="en-US" w:eastAsia="zh-CN"/>
              </w:rPr>
            </w:pPr>
            <w:r>
              <w:rPr>
                <w:rFonts w:hint="eastAsia"/>
                <w:lang w:val="en-US" w:eastAsia="zh-CN"/>
              </w:rPr>
              <w:t>2</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36.13</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其他资产</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282.79</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合计</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472.31</w:t>
            </w:r>
          </w:p>
        </w:tc>
      </w:tr>
    </w:tbl>
    <w:p>
      <w:pPr>
        <w:spacing w:before="0" w:after="0" w:line="240" w:lineRule="auto"/>
        <w:ind w:firstLine="420"/>
        <w:jc w:val="left"/>
        <w:outlineLvl w:val="9"/>
      </w:pPr>
      <w:r>
        <w:rPr>
          <w:rFonts w:ascii="方正书宋_GBK" w:eastAsia="方正书宋_GBK" w:cs="方正书宋_GBK"/>
          <w:color w:val="000000"/>
          <w:sz w:val="21"/>
        </w:rPr>
        <w:t>。</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15" w:name="_Toc_4_4_0000000033"/>
      <w:r>
        <w:rPr>
          <w:rFonts w:ascii="方正小标宋_GBK" w:eastAsia="方正小标宋_GBK" w:cs="方正小标宋_GBK"/>
          <w:b w:val="0"/>
          <w:color w:val="000000"/>
          <w:sz w:val="44"/>
        </w:rPr>
        <w:t>十五、唐山市丰南区南孙庄乡卫生院收支预算</w:t>
      </w:r>
      <w:bookmarkEnd w:id="15"/>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bottom w:val="single" w:sz="6" w:space="0" w:color="000000"/>
              <w:right w:val="single" w:sz="6" w:space="0" w:color="FFFFFF"/>
            </w:tcBorders>
            <w:vAlign w:val="center"/>
          </w:tcPr>
          <w:p>
            <w:pPr>
              <w:pStyle w:val="22"/>
            </w:pPr>
            <w:r>
              <w:t>415015唐山市丰南区南孙庄乡卫生院</w:t>
            </w:r>
          </w:p>
        </w:tc>
        <w:tc>
          <w:tcPr>
            <w:tcW w:w="2126"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6661"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160.00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四、财政专户管理资金收入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五、事业收入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92.31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六、事业单位经营收入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七、上级补助收入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八、附属单位上缴收入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九、其他收入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252.31</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252.31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252.31</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上年结转结余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年终结转结余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252.31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252.31</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bottom w:val="single" w:sz="6" w:space="0" w:color="000000"/>
              <w:right w:val="single" w:sz="6" w:space="0" w:color="FFFFFF"/>
            </w:tcBorders>
            <w:vAlign w:val="center"/>
          </w:tcPr>
          <w:p>
            <w:pPr>
              <w:pStyle w:val="22"/>
            </w:pPr>
            <w:r>
              <w:t>415015唐山市丰南区南孙庄乡卫生院</w:t>
            </w:r>
          </w:p>
        </w:tc>
        <w:tc>
          <w:tcPr>
            <w:tcW w:w="3402" w:type="dxa"/>
            <w:gridSpan w:val="3"/>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669" w:type="dxa"/>
            <w:gridSpan w:val="5"/>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68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071"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本年收入</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上年结转</w:t>
            </w:r>
          </w:p>
        </w:tc>
      </w:tr>
      <w:tr>
        <w:trPr>
          <w:trHeight w:val="369"/>
          <w:tblHeader/>
        </w:trPr>
        <w:tc>
          <w:tcPr>
            <w:tcW w:w="68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小计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财政拨款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财政专户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事业收入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经营收入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上级补助收入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附属单位上缴收入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其他收入</w:t>
            </w:r>
          </w:p>
        </w:tc>
        <w:tc>
          <w:tcPr>
            <w:tcW w:w="1134"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12</w:t>
            </w: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252.31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252.31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160.00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92.31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252.31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252.31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160.00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92.31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252.31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252.31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160.00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92.31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252.31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252.31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160.00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92.31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415015唐山市丰南区南孙庄乡卫生院</w:t>
            </w:r>
          </w:p>
        </w:tc>
        <w:tc>
          <w:tcPr>
            <w:tcW w:w="2721" w:type="dxa"/>
            <w:gridSpan w:val="2"/>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443"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528"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经营支出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上解上级     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对附属单位补助支出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252.31</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252.31</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252.31</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252.31</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252.31</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252.31</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252.31</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252.31</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415015唐山市丰南区南孙庄乡卫生院</w:t>
            </w:r>
          </w:p>
        </w:tc>
        <w:tc>
          <w:tcPr>
            <w:tcW w:w="3402"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896"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487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9298" w:type="dxa"/>
            <w:gridSpan w:val="5"/>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金额</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一般公共预算财政拨款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政府性基金预算财政    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国有资本经营预算财政拨款</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160.00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160.00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160.00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160.00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160.00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160.00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年初财政拨款结转和结余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年末财政拨款结转和结余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160.00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160.00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160.00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415015唐山市丰南区南孙庄乡卫生院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160.00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160.00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160.00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160.00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160.00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160.00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160.00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160.00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415015唐山市丰南区南孙庄乡卫生院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支出部门经济分类科目</w:t>
            </w:r>
          </w:p>
        </w:tc>
        <w:tc>
          <w:tcPr>
            <w:tcW w:w="7654" w:type="dxa"/>
            <w:gridSpan w:val="3"/>
            <w:tcBorders>
              <w:top w:val="single" w:sz="6" w:space="0" w:color="000000"/>
              <w:left w:val="single" w:sz="6" w:space="0" w:color="000000"/>
              <w:bottom w:val="single" w:sz="6" w:space="0" w:color="000000"/>
              <w:right w:val="single" w:sz="6" w:space="0" w:color="000000"/>
            </w:tcBorders>
            <w:vAlign w:val="center"/>
          </w:tcPr>
          <w:p>
            <w:pPr>
              <w:pStyle w:val="23"/>
            </w:pPr>
            <w:r>
              <w:t>一般公共预算基本支出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人员经费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公用经费</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160.00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160.00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157.37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157.37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基本工资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33.95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33.95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津贴补贴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21.86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21.86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绩效工资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49.07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49.07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15.49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15.49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职业年金缴费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5.27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5.27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城镇职工基本医疗保险缴费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11.74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11.74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其他社会保障缴费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2.97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2.97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12.92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12.92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30199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4.10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4.10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对个人和家庭的补助</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2.63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2.63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30399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其他对个人和家庭的补助</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2.63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2.63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415015唐山市丰南区南孙庄乡卫生院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415015唐山市丰南区南孙庄乡卫生院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415015唐山市丰南区南孙庄乡卫生院</w:t>
            </w:r>
          </w:p>
        </w:tc>
        <w:tc>
          <w:tcPr>
            <w:tcW w:w="238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476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3798"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9524" w:type="dxa"/>
            <w:gridSpan w:val="4"/>
            <w:tcBorders>
              <w:top w:val="single" w:sz="6" w:space="0" w:color="000000"/>
              <w:left w:val="single" w:sz="6" w:space="0" w:color="000000"/>
              <w:bottom w:val="single" w:sz="6" w:space="0" w:color="000000"/>
              <w:right w:val="single" w:sz="6" w:space="0" w:color="000000"/>
            </w:tcBorders>
            <w:vAlign w:val="center"/>
          </w:tcPr>
          <w:p>
            <w:pPr>
              <w:pStyle w:val="23"/>
            </w:pPr>
            <w:r>
              <w:t>资 金 性 质</w:t>
            </w:r>
          </w:p>
        </w:tc>
      </w:tr>
      <w:tr>
        <w:trPr>
          <w:trHeight w:val="567"/>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798" w:type="dxa"/>
            <w:vMerge/>
            <w:tcBorders>
              <w:top w:val="single" w:sz="6" w:space="0" w:color="000000"/>
              <w:left w:val="single" w:sz="6" w:space="0" w:color="000000"/>
              <w:bottom w:val="single" w:sz="6" w:space="0" w:color="000000"/>
              <w:right w:val="single" w:sz="6" w:space="0" w:color="000000"/>
            </w:tcBorders>
          </w:tc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              财政拨款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政府性基金                  预算拨款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              预算财政拨款</w:t>
            </w:r>
          </w:p>
        </w:tc>
      </w:tr>
      <w:tr>
        <w:trPr>
          <w:trHeight w:val="567"/>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eastAsia="方正小标宋_GBK" w:cs="方正小标宋_GBK"/>
          <w:b w:val="0"/>
          <w:color w:val="000000"/>
          <w:sz w:val="44"/>
        </w:rPr>
        <w:t>唐山市丰南区南孙庄乡卫生院2022年单位预算信息公开情况说明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按照《预算法》、《地方预决算公开操作规程》和《关于进一步推进预算公开工作的实施意见》规定，现将唐山市丰南区南孙庄乡卫生院2022年单位预算公开如下：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以</w:t>
      </w:r>
      <w:r>
        <w:rPr>
          <w:rFonts w:ascii="Times New Roman" w:eastAsia="方正仿宋_GBK" w:cs="Times New Roman" w:hAnsi="Times New Roman"/>
          <w:b w:val="0"/>
          <w:color w:val="000000"/>
          <w:sz w:val="28"/>
        </w:rPr>
        <w:fldChar w:fldCharType="begin"/>
      </w:r>
      <w:r>
        <w:instrText>HYPERLINK "https://www.baidu.com/s?wd=%E5%85%AC%E5%85%B1%E5%8D%AB%E7%94%9F%E6%9C%8D%E5%8A%A1&amp;tn=44039180_cpr&amp;fenlei=mv6quAkxTZn0IZRqIHckPjm4nH00T1YYmhmvPHK-uHRsnHDzn1nL0ZwV5Hcvrjm3rH6sPfKWUMw85HfYnjn4nH6sgvPsT6KdThsqpZwYTjCEQLGCpyw9Uz4Bmy-bIi4WUvYETgN-TLwGUv3EnWR3rjbsPHT3"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公共卫生服务</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为主，综合提供预防、保健和基本医疗等服务</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加强农村疾病预防控制，做好传染病、</w:t>
      </w:r>
      <w:r>
        <w:rPr>
          <w:rFonts w:ascii="Times New Roman" w:eastAsia="方正仿宋_GBK" w:cs="Times New Roman" w:hAnsi="Times New Roman"/>
          <w:b w:val="0"/>
          <w:color w:val="000000"/>
          <w:sz w:val="28"/>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地方病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防治和疫情等农村</w:t>
      </w:r>
      <w:r>
        <w:rPr>
          <w:rFonts w:ascii="Times New Roman" w:eastAsia="方正仿宋_GBK" w:cs="Times New Roman" w:hAnsi="Times New Roman"/>
          <w:b w:val="0"/>
          <w:color w:val="000000"/>
          <w:sz w:val="28"/>
        </w:rPr>
        <w:fldChar w:fldCharType="begin"/>
      </w:r>
      <w:r>
        <w:instrText>HYPERLINK "https://www.baidu.com/s?wd=%E7%AA%81%E5%8F%91%E6%80%A7%E5%85%AC%E5%85%B1%E5%8D%AB%E7%94%9F%E4%BA%8B%E4%BB%B6&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突发性公共卫生事件</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报告工作，重点控制严重危害农民身体健康的传染病、</w:t>
      </w:r>
      <w:r>
        <w:rPr>
          <w:rFonts w:ascii="Times New Roman" w:eastAsia="方正仿宋_GBK" w:cs="Times New Roman" w:hAnsi="Times New Roman"/>
          <w:b w:val="0"/>
          <w:color w:val="000000"/>
          <w:sz w:val="28"/>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地方病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、职业病和寄生虫病等</w:t>
      </w:r>
      <w:r>
        <w:rPr>
          <w:rFonts w:ascii="Times New Roman" w:eastAsia="方正仿宋_GBK" w:cs="Times New Roman" w:hAnsi="Times New Roman"/>
          <w:b w:val="0"/>
          <w:color w:val="000000"/>
          <w:sz w:val="28"/>
        </w:rPr>
        <w:fldChar w:fldCharType="begin"/>
      </w:r>
      <w:r>
        <w:instrText>HYPERLINK "https://www.baidu.com/s?wd=%E9%87%8D%E5%A4%A7%E7%96%BE%E7%97%85&amp;tn=44039180_cpr&amp;fenlei=mv6quAkxTZn0IZRqIHckPjm4nH00T1YYmhmvPHK-uHRsnHDzn1nL0ZwV5Hcvrjm3rH6sPfKWUMw85HfYnjn4nH6sgvPsT6KdThsqpZwYTjCEQLGCpyw9Uz4Bmy-bIi4WUvYETgN-TLwGUv3EnWR3rjbsPHT3"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重大疾病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认真执行儿童计划免疫</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积极开展</w:t>
      </w:r>
      <w:r>
        <w:rPr>
          <w:rFonts w:ascii="Times New Roman" w:eastAsia="方正仿宋_GBK" w:cs="Times New Roman" w:hAnsi="Times New Roman"/>
          <w:b w:val="0"/>
          <w:color w:val="000000"/>
          <w:sz w:val="28"/>
        </w:rPr>
        <w:fldChar w:fldCharType="begin"/>
      </w:r>
      <w:r>
        <w:instrText>HYPERLINK "https://www.baidu.com/s?wd=%E6%85%A2%E6%80%A7%E9%9D%9E%E4%BC%A0%E6%9F%93%E6%80%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慢性非传染性疾病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的防治工作</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做好农村孕产妇和</w:t>
      </w:r>
      <w:r>
        <w:rPr>
          <w:rFonts w:ascii="Times New Roman" w:eastAsia="方正仿宋_GBK" w:cs="Times New Roman" w:hAnsi="Times New Roman"/>
          <w:b w:val="0"/>
          <w:color w:val="000000"/>
          <w:sz w:val="28"/>
        </w:rPr>
        <w:fldChar w:fldCharType="begin"/>
      </w:r>
      <w:r>
        <w:instrText>HYPERLINK "https://www.baidu.com/s?wd=%E5%84%BF%E7%AB%A5%E4%BF%9D%E5%81%A5&amp;tn=44039180_cpr&amp;fenlei=mv6quAkxTZn0IZRqIHckPjm4nH00T1YYmhmvPHK-uHRsnHDzn1nL0ZwV5Hcvrjm3rH6sPfKWUMw85HfYnjn4nH6sgvPsT6KdThsqpZwYTjCEQLGCpyw9Uz4Bmy-bIi4WUvYETgN-TLwGUv3EnWR3rjbsPHT3"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儿童保健</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工作，提高住院分娩率，改善儿童营养状况</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积极做好计划生育技术指导、康复等工作</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开展爱国卫生运动，普及疾病预防和卫生保健知识，指导群众改善居住、饮食、饮水和</w:t>
      </w:r>
      <w:r>
        <w:rPr>
          <w:rFonts w:ascii="Times New Roman" w:eastAsia="方正仿宋_GBK" w:cs="Times New Roman" w:hAnsi="Times New Roman"/>
          <w:b w:val="0"/>
          <w:color w:val="000000"/>
          <w:sz w:val="28"/>
        </w:rPr>
        <w:fldChar w:fldCharType="begin"/>
      </w:r>
      <w:r>
        <w:instrText>HYPERLINK "https://www.baidu.com/s?wd=%E7%8E%AF%E5%A2%83%E5%8D%AB%E7%94%9F&amp;tn=44039180_cpr&amp;fenlei=mv6quAkxTZn0IZRqIHckPjm4nH00T1YYmhmvPHK-uHRsnHDzn1nL0ZwV5Hcvrjm3rH6sPfKWUMw85HfYnjn4nH6sgvPsT6KdThsqpZwYTjCEQLGCpyw9Uz4Bmy-bIi4WUvYETgN-TLwGUv3EnWR3rjbsPHT3"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环境卫生</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条件，引导和帮助农民建立良好的卫生习惯。</w:t>
      </w:r>
    </w:p>
    <w:p>
      <w:pPr>
        <w:pStyle w:val="38"/>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3"/>
            </w:pPr>
            <w:r>
              <w:t>单位名称</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3"/>
            </w:pPr>
            <w:r>
              <w:t>单位性质</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单位规格</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3"/>
            </w:pPr>
            <w:r>
              <w:t>经费保障形式</w:t>
            </w:r>
          </w:p>
        </w:tc>
      </w:tr>
      <w:tr>
        <w:trPr>
          <w:trHeight w:val="369"/>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5"/>
            </w:pPr>
            <w:r>
              <w:t>唐山市丰南区南孙庄乡卫生院</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6"/>
            </w:pPr>
            <w:r>
              <w:t>事业</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6"/>
            </w:pPr>
            <w:r>
              <w:t>股级</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6"/>
            </w:pPr>
            <w:r>
              <w:t>财政性资金定额或定项补助</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按照预算管理有关规定，目前我</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单位预算的编制实行综合预算管理，即全部收入和支出都反映在预算中。</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（一）收入说明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2022年单位预算收入</w:t>
      </w:r>
      <w:r>
        <w:rPr>
          <w:rFonts w:eastAsia="方正仿宋_GBK" w:cs="Times New Roman" w:hint="eastAsia"/>
          <w:b w:val="0"/>
          <w:color w:val="000000"/>
          <w:sz w:val="28"/>
          <w:lang w:val="en-US" w:eastAsia="zh-CN"/>
        </w:rPr>
        <w:t>252.31</w:t>
      </w:r>
      <w:r>
        <w:rPr>
          <w:rFonts w:ascii="Times New Roman" w:eastAsia="方正仿宋_GBK" w:cs="Times New Roman" w:hAnsi="Times New Roman" w:hint="eastAsia"/>
          <w:b w:val="0"/>
          <w:color w:val="000000"/>
          <w:sz w:val="28"/>
        </w:rPr>
        <w:t>万元，其中：一般公共预算拨款</w:t>
      </w:r>
      <w:r>
        <w:rPr>
          <w:rFonts w:eastAsia="方正仿宋_GBK" w:cs="Times New Roman" w:hint="eastAsia"/>
          <w:b w:val="0"/>
          <w:color w:val="000000"/>
          <w:sz w:val="28"/>
          <w:lang w:val="en-US" w:eastAsia="zh-CN"/>
        </w:rPr>
        <w:t>160</w:t>
      </w:r>
      <w:r>
        <w:rPr>
          <w:rFonts w:ascii="Times New Roman" w:eastAsia="方正仿宋_GBK" w:cs="Times New Roman" w:hAnsi="Times New Roman" w:hint="eastAsia"/>
          <w:b w:val="0"/>
          <w:color w:val="000000"/>
          <w:sz w:val="28"/>
        </w:rPr>
        <w:t>万元，政府性基金预算拨款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万元，国有资本经营预算拨款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万元，财政专户核拨</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万元，单位资金</w:t>
      </w:r>
      <w:r>
        <w:rPr>
          <w:rFonts w:eastAsia="方正仿宋_GBK" w:cs="Times New Roman" w:hint="eastAsia"/>
          <w:b w:val="0"/>
          <w:color w:val="000000"/>
          <w:sz w:val="28"/>
          <w:lang w:val="en-US" w:eastAsia="zh-CN"/>
        </w:rPr>
        <w:t>92.31</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（二）支出说明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2022年单位预算支出</w:t>
      </w:r>
      <w:r>
        <w:rPr>
          <w:rFonts w:eastAsia="方正仿宋_GBK" w:cs="Times New Roman" w:hint="eastAsia"/>
          <w:b w:val="0"/>
          <w:color w:val="000000"/>
          <w:sz w:val="28"/>
          <w:lang w:val="en-US" w:eastAsia="zh-CN"/>
        </w:rPr>
        <w:t>252.31</w:t>
      </w:r>
      <w:r>
        <w:rPr>
          <w:rFonts w:ascii="Times New Roman" w:eastAsia="方正仿宋_GBK" w:cs="Times New Roman" w:hAnsi="Times New Roman" w:hint="eastAsia"/>
          <w:b w:val="0"/>
          <w:color w:val="000000"/>
          <w:sz w:val="28"/>
        </w:rPr>
        <w:t>万元，其中：人员经费</w:t>
      </w:r>
      <w:r>
        <w:rPr>
          <w:rFonts w:eastAsia="方正仿宋_GBK" w:cs="Times New Roman" w:hint="eastAsia"/>
          <w:b w:val="0"/>
          <w:color w:val="000000"/>
          <w:sz w:val="28"/>
          <w:lang w:val="en-US" w:eastAsia="zh-CN"/>
        </w:rPr>
        <w:t>160</w:t>
      </w:r>
      <w:r>
        <w:rPr>
          <w:rFonts w:ascii="Times New Roman" w:eastAsia="方正仿宋_GBK" w:cs="Times New Roman" w:hAnsi="Times New Roman" w:hint="eastAsia"/>
          <w:b w:val="0"/>
          <w:color w:val="000000"/>
          <w:sz w:val="28"/>
        </w:rPr>
        <w:t>万元，日常公用经费</w:t>
      </w:r>
      <w:r>
        <w:rPr>
          <w:rFonts w:eastAsia="方正仿宋_GBK" w:cs="Times New Roman" w:hint="eastAsia"/>
          <w:b w:val="0"/>
          <w:color w:val="000000"/>
          <w:sz w:val="28"/>
          <w:lang w:val="en-US" w:eastAsia="zh-CN"/>
        </w:rPr>
        <w:t>92.31</w:t>
      </w:r>
      <w:r>
        <w:rPr>
          <w:rFonts w:ascii="Times New Roman" w:eastAsia="方正仿宋_GBK" w:cs="Times New Roman" w:hAnsi="Times New Roman" w:hint="eastAsia"/>
          <w:b w:val="0"/>
          <w:color w:val="000000"/>
          <w:sz w:val="28"/>
        </w:rPr>
        <w:t>万元，项目支出</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（三）比上年增减情况</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2022年单位预算较2021年增加</w:t>
      </w:r>
      <w:r>
        <w:rPr>
          <w:rFonts w:eastAsia="方正仿宋_GBK" w:cs="Times New Roman" w:hint="eastAsia"/>
          <w:b w:val="0"/>
          <w:color w:val="000000"/>
          <w:sz w:val="28"/>
          <w:lang w:val="en-US" w:eastAsia="zh-CN"/>
        </w:rPr>
        <w:t>92.31</w:t>
      </w:r>
      <w:r>
        <w:rPr>
          <w:rFonts w:ascii="Times New Roman" w:eastAsia="方正仿宋_GBK" w:cs="Times New Roman" w:hAnsi="Times New Roman" w:hint="eastAsia"/>
          <w:b w:val="0"/>
          <w:color w:val="000000"/>
          <w:sz w:val="28"/>
        </w:rPr>
        <w:t>万元，其中：人员经费增加（或减少）</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万元，日常公用经费增加</w:t>
      </w:r>
      <w:r>
        <w:rPr>
          <w:rFonts w:eastAsia="方正仿宋_GBK" w:cs="Times New Roman" w:hint="eastAsia"/>
          <w:b w:val="0"/>
          <w:color w:val="000000"/>
          <w:sz w:val="28"/>
          <w:lang w:val="en-US" w:eastAsia="zh-CN"/>
        </w:rPr>
        <w:t>92.31</w:t>
      </w:r>
      <w:r>
        <w:rPr>
          <w:rFonts w:ascii="Times New Roman" w:eastAsia="方正仿宋_GBK" w:cs="Times New Roman" w:hAnsi="Times New Roman" w:hint="eastAsia"/>
          <w:b w:val="0"/>
          <w:color w:val="000000"/>
          <w:sz w:val="28"/>
        </w:rPr>
        <w:t>万元，项目经费增加（或减少）</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pStyle w:val="39"/>
      </w:pPr>
    </w:p>
    <w:p>
      <w:pPr>
        <w:spacing w:before="10" w:after="10" w:line="240" w:lineRule="auto"/>
        <w:ind w:firstLine="640"/>
        <w:jc w:val="left"/>
        <w:outlineLvl w:val="5"/>
      </w:pPr>
      <w:r>
        <w:rPr>
          <w:rFonts w:ascii="黑体" w:eastAsia="黑体" w:cs="黑体"/>
          <w:color w:val="000000"/>
          <w:sz w:val="32"/>
        </w:rPr>
        <w:t>三、机关运行经费安排情况</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2022年机关运行经费共计安排</w:t>
      </w:r>
      <w:r>
        <w:rPr>
          <w:rFonts w:eastAsia="方正仿宋_GBK" w:cs="Times New Roman" w:hint="eastAsia"/>
          <w:b w:val="0"/>
          <w:color w:val="000000"/>
          <w:sz w:val="28"/>
          <w:lang w:val="en-US" w:eastAsia="zh-CN"/>
        </w:rPr>
        <w:t>92.31</w:t>
      </w:r>
      <w:r>
        <w:rPr>
          <w:rFonts w:ascii="Times New Roman" w:eastAsia="方正仿宋_GBK" w:cs="Times New Roman" w:hAnsi="Times New Roman" w:hint="eastAsia"/>
          <w:b w:val="0"/>
          <w:color w:val="000000"/>
          <w:sz w:val="28"/>
        </w:rPr>
        <w:t>万元，主要包括用于保证</w:t>
      </w:r>
      <w:r>
        <w:rPr>
          <w:rFonts w:eastAsia="方正仿宋_GBK" w:cs="Times New Roman" w:hint="eastAsia"/>
          <w:b w:val="0"/>
          <w:color w:val="000000"/>
          <w:sz w:val="28"/>
          <w:lang w:eastAsia="zh-CN"/>
        </w:rPr>
        <w:t>单位</w:t>
      </w:r>
      <w:r>
        <w:rPr>
          <w:rFonts w:ascii="Times New Roman" w:eastAsia="方正仿宋_GBK" w:cs="Times New Roman" w:hAnsi="Times New Roman" w:hint="eastAsia"/>
          <w:b w:val="0"/>
          <w:color w:val="000000"/>
          <w:sz w:val="28"/>
        </w:rPr>
        <w:t>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pPr>
        <w:pStyle w:val="40"/>
      </w:pP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41"/>
        <w:rPr>
          <w:rFonts w:eastAsia="方正仿宋_GBK" w:hint="eastAsia"/>
          <w:lang w:eastAsia="zh-CN"/>
        </w:rPr>
      </w:pPr>
      <w:r>
        <w:rPr>
          <w:rFonts w:hint="eastAsia"/>
          <w:lang w:eastAsia="zh-CN"/>
        </w:rPr>
        <w:t>本单位无“三公”经费预算</w:t>
      </w:r>
    </w:p>
    <w:p>
      <w:pPr>
        <w:spacing w:before="10" w:after="10" w:line="240" w:lineRule="auto"/>
        <w:ind w:firstLine="640"/>
        <w:jc w:val="left"/>
        <w:outlineLvl w:val="5"/>
        <w:rPr>
          <w:rFonts w:ascii="黑体" w:eastAsia="黑体" w:cs="黑体"/>
          <w:color w:val="000000"/>
          <w:sz w:val="32"/>
        </w:rPr>
      </w:pPr>
      <w:r>
        <w:rPr>
          <w:rFonts w:ascii="黑体" w:eastAsia="黑体" w:cs="黑体"/>
          <w:color w:val="000000"/>
          <w:sz w:val="32"/>
        </w:rPr>
        <w:t>五、预算绩效信息</w:t>
      </w:r>
    </w:p>
    <w:p>
      <w:pPr>
        <w:spacing w:before="10" w:after="10" w:line="240" w:lineRule="auto"/>
        <w:ind w:firstLine="640"/>
        <w:jc w:val="left"/>
        <w:outlineLvl w:val="5"/>
        <w:rPr>
          <w:rFonts w:ascii="黑体" w:eastAsia="黑体" w:cs="黑体"/>
          <w:color w:val="000000"/>
          <w:sz w:val="32"/>
        </w:rPr>
      </w:pPr>
    </w:p>
    <w:p>
      <w:pPr>
        <w:spacing w:before="10" w:after="10" w:line="240" w:lineRule="auto"/>
        <w:ind w:firstLine="640"/>
        <w:jc w:val="left"/>
        <w:outlineLvl w:val="5"/>
        <w:rPr>
          <w:rFonts w:ascii="黑体" w:eastAsia="黑体" w:cs="黑体" w:hint="eastAsia"/>
          <w:color w:val="000000"/>
          <w:sz w:val="32"/>
          <w:lang w:eastAsia="zh-CN"/>
        </w:rPr>
        <w:sectPr>
          <w:pgSz w:w="16840" w:h="11900" w:orient="landscape"/>
          <w:pgMar w:top="1361" w:right="1020" w:bottom="1361" w:left="1020" w:header="720" w:footer="720" w:gutter="0"/>
          <w:docGrid w:linePitch="326" w:charSpace="0"/>
        </w:sectPr>
      </w:pPr>
      <w:r>
        <w:rPr>
          <w:rFonts w:ascii="黑体" w:eastAsia="黑体" w:cs="黑体" w:hint="eastAsia"/>
          <w:color w:val="000000"/>
          <w:sz w:val="32"/>
          <w:lang w:eastAsia="zh-CN"/>
        </w:rPr>
        <w:t>无</w:t>
      </w: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2022年，唐山市丰南区南孙庄乡卫生院安排政府采购预算0.00万元。具体内容见下表。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bottom w:val="single" w:sz="6" w:space="0" w:color="000000"/>
              <w:right w:val="single" w:sz="6" w:space="0" w:color="FFFFFF"/>
            </w:tcBorders>
            <w:vAlign w:val="center"/>
          </w:tcPr>
          <w:p>
            <w:pPr>
              <w:pStyle w:val="22"/>
            </w:pPr>
            <w:r>
              <w:t>415015唐山市丰南区南孙庄乡卫生院</w:t>
            </w:r>
          </w:p>
        </w:tc>
        <w:tc>
          <w:tcPr>
            <w:tcW w:w="8674" w:type="dxa"/>
            <w:gridSpan w:val="9"/>
            <w:tcBorders>
              <w:top w:val="single" w:sz="6" w:space="0" w:color="FFFFFF"/>
              <w:left w:val="single" w:sz="6" w:space="0" w:color="FFFFFF"/>
              <w:bottom w:val="single" w:sz="6" w:space="0" w:color="000000"/>
              <w:right w:val="single" w:sz="6" w:space="0" w:color="FFFFFF"/>
            </w:tcBorders>
            <w:vAlign w:val="center"/>
          </w:tcPr>
          <w:p>
            <w:pPr>
              <w:pStyle w:val="37"/>
            </w:pPr>
            <w:r>
              <w:t>单位：万元</w:t>
            </w:r>
          </w:p>
        </w:tc>
      </w:tr>
      <w:tr>
        <w:trPr>
          <w:cantSplit/>
          <w:tblHeader/>
        </w:trPr>
        <w:tc>
          <w:tcPr>
            <w:tcW w:w="2665"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政府采购项目来源</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采购物品名称</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政府采购目录序号</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计量  单位</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单价</w:t>
            </w:r>
          </w:p>
        </w:tc>
        <w:tc>
          <w:tcPr>
            <w:tcW w:w="7710"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政府采购金额（当年部门预算安排资金）</w:t>
            </w:r>
          </w:p>
        </w:tc>
        <w:tc>
          <w:tcPr>
            <w:tcW w:w="96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2022年  预留中  小微企  业份额</w:t>
            </w:r>
          </w:p>
        </w:tc>
      </w:tr>
      <w:tr>
        <w:trPr>
          <w:cantSplit/>
          <w:tblHeader/>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3"/>
            </w:pPr>
            <w:r>
              <w:t>项目名称</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预算    资金</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vMerge/>
            <w:tcBorders>
              <w:top w:val="single" w:sz="6" w:space="0" w:color="000000"/>
              <w:left w:val="single" w:sz="6" w:space="0" w:color="000000"/>
              <w:bottom w:val="single" w:sz="6" w:space="0" w:color="000000"/>
              <w:right w:val="single" w:sz="6" w:space="0" w:color="000000"/>
            </w:tcBorders>
          </w:tcPr>
          <w:p/>
        </w:tc>
        <w:tc>
          <w:tcPr>
            <w:tcW w:w="709"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基金预算拨款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单位    资金</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财政拨    款结转</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非财政    拨款结    转结余</w:t>
            </w:r>
          </w:p>
        </w:tc>
        <w:tc>
          <w:tcPr>
            <w:tcW w:w="964" w:type="dxa"/>
            <w:vMerge/>
            <w:tcBorders>
              <w:top w:val="single" w:sz="6" w:space="0" w:color="000000"/>
              <w:left w:val="single" w:sz="6" w:space="0" w:color="000000"/>
              <w:bottom w:val="single" w:sz="6" w:space="0" w:color="000000"/>
              <w:right w:val="single" w:sz="6" w:space="0" w:color="000000"/>
            </w:tcBorders>
          </w:tcP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唐山市丰南区南孙庄乡卫生院上年末固定资产金额为</w:t>
      </w:r>
      <w:r>
        <w:rPr>
          <w:rFonts w:eastAsia="方正仿宋_GBK" w:cs="Times New Roman" w:hint="eastAsia"/>
          <w:b w:val="0"/>
          <w:color w:val="000000"/>
          <w:sz w:val="28"/>
          <w:lang w:val="en-US" w:eastAsia="zh-CN"/>
        </w:rPr>
        <w:t>381.59</w:t>
      </w:r>
      <w:r>
        <w:rPr>
          <w:rFonts w:ascii="Times New Roman" w:eastAsia="方正仿宋_GBK" w:cs="Times New Roman" w:hAnsi="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bottom w:val="single" w:sz="6" w:space="0" w:color="000000"/>
              <w:right w:val="single" w:sz="6" w:space="0" w:color="FFFFFF"/>
            </w:tcBorders>
            <w:vAlign w:val="center"/>
          </w:tcPr>
          <w:p>
            <w:pPr>
              <w:pStyle w:val="22"/>
            </w:pPr>
            <w:r>
              <w:t>415015唐山市丰南区南孙庄乡卫生院</w:t>
            </w:r>
          </w:p>
        </w:tc>
        <w:tc>
          <w:tcPr>
            <w:tcW w:w="5669"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截止时间：2021-12-31</w:t>
            </w:r>
          </w:p>
        </w:tc>
      </w:tr>
      <w:tr>
        <w:trPr>
          <w:tblHeader/>
        </w:trPr>
        <w:tc>
          <w:tcPr>
            <w:tcW w:w="7370"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价值（金额单位：万元）</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房屋</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381.59</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车辆</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rPr>
                <w:rFonts w:eastAsia="方正书宋_GBK" w:hint="eastAsia"/>
                <w:lang w:val="en-US" w:eastAsia="zh-CN"/>
              </w:rPr>
            </w:pPr>
            <w:r>
              <w:rPr>
                <w:rFonts w:hint="eastAsia"/>
                <w:lang w:val="en-US" w:eastAsia="zh-CN"/>
              </w:rPr>
              <w:t>2</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37.08</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其他资产</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224.71</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合计</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381.59</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16" w:name="_Toc_4_4_0000000034"/>
      <w:r>
        <w:rPr>
          <w:rFonts w:ascii="方正小标宋_GBK" w:eastAsia="方正小标宋_GBK" w:cs="方正小标宋_GBK"/>
          <w:b w:val="0"/>
          <w:color w:val="000000"/>
          <w:sz w:val="44"/>
        </w:rPr>
        <w:t>十六、唐山市丰南区东田庄乡卫生院收支预算</w:t>
      </w:r>
      <w:bookmarkEnd w:id="16"/>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bottom w:val="single" w:sz="6" w:space="0" w:color="000000"/>
              <w:right w:val="single" w:sz="6" w:space="0" w:color="FFFFFF"/>
            </w:tcBorders>
            <w:vAlign w:val="center"/>
          </w:tcPr>
          <w:p>
            <w:pPr>
              <w:pStyle w:val="22"/>
            </w:pPr>
            <w:r>
              <w:t>415016唐山市丰南区东田庄乡卫生院</w:t>
            </w:r>
          </w:p>
        </w:tc>
        <w:tc>
          <w:tcPr>
            <w:tcW w:w="2126"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6661"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177.00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四、财政专户管理资金收入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五、事业收入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77.00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六、事业单位经营收入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七、上级补助收入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八、附属单位上缴收入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九、其他收入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254.00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254.00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254.00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上年结转结余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年终结转结余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254.00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254.00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bottom w:val="single" w:sz="6" w:space="0" w:color="000000"/>
              <w:right w:val="single" w:sz="6" w:space="0" w:color="FFFFFF"/>
            </w:tcBorders>
            <w:vAlign w:val="center"/>
          </w:tcPr>
          <w:p>
            <w:pPr>
              <w:pStyle w:val="22"/>
            </w:pPr>
            <w:r>
              <w:t>415016唐山市丰南区东田庄乡卫生院</w:t>
            </w:r>
          </w:p>
        </w:tc>
        <w:tc>
          <w:tcPr>
            <w:tcW w:w="3402" w:type="dxa"/>
            <w:gridSpan w:val="3"/>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669" w:type="dxa"/>
            <w:gridSpan w:val="5"/>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68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071"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本年收入</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上年结转</w:t>
            </w:r>
          </w:p>
        </w:tc>
      </w:tr>
      <w:tr>
        <w:trPr>
          <w:trHeight w:val="369"/>
          <w:tblHeader/>
        </w:trPr>
        <w:tc>
          <w:tcPr>
            <w:tcW w:w="68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小计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财政拨款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财政专户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事业收入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经营收入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上级补助收入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附属单位上缴收入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其他收入</w:t>
            </w:r>
          </w:p>
        </w:tc>
        <w:tc>
          <w:tcPr>
            <w:tcW w:w="1134"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12</w:t>
            </w: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254.00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254.00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177.00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77.00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254.00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254.00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177.00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77.00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254.00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254.00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177.00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77.00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254.00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254.00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177.00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77.00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415016唐山市丰南区东田庄乡卫生院</w:t>
            </w:r>
          </w:p>
        </w:tc>
        <w:tc>
          <w:tcPr>
            <w:tcW w:w="2721" w:type="dxa"/>
            <w:gridSpan w:val="2"/>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443"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528"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经营支出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上解上级     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对附属单位补助支出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254.00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254.00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254.00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254.00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254.00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254.00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254.00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254.00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415016唐山市丰南区东田庄乡卫生院</w:t>
            </w:r>
          </w:p>
        </w:tc>
        <w:tc>
          <w:tcPr>
            <w:tcW w:w="3402"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896"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487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9298" w:type="dxa"/>
            <w:gridSpan w:val="5"/>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金额</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一般公共预算财政拨款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政府性基金预算财政    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国有资本经营预算财政拨款</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177.00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177.00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177.00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177.00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177.00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177.00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年初财政拨款结转和结余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年末财政拨款结转和结余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177.00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177.00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177.00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415016唐山市丰南区东田庄乡卫生院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177.00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177.00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177.00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177.00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177.00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177.00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177.00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177.00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415016唐山市丰南区东田庄乡卫生院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支出部门经济分类科目</w:t>
            </w:r>
          </w:p>
        </w:tc>
        <w:tc>
          <w:tcPr>
            <w:tcW w:w="7654" w:type="dxa"/>
            <w:gridSpan w:val="3"/>
            <w:tcBorders>
              <w:top w:val="single" w:sz="6" w:space="0" w:color="000000"/>
              <w:left w:val="single" w:sz="6" w:space="0" w:color="000000"/>
              <w:bottom w:val="single" w:sz="6" w:space="0" w:color="000000"/>
              <w:right w:val="single" w:sz="6" w:space="0" w:color="000000"/>
            </w:tcBorders>
            <w:vAlign w:val="center"/>
          </w:tcPr>
          <w:p>
            <w:pPr>
              <w:pStyle w:val="23"/>
            </w:pPr>
            <w:r>
              <w:t>一般公共预算基本支出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人员经费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公用经费</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177.00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177.00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174.10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174.10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基本工资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28.60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28.60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津贴补贴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27.30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27.30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奖金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32.50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32.50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绩效工资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50.40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50.40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9.50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9.50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职业年金缴费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1.96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1.96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城镇职工基本医疗保险缴费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11.00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11.00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其他社会保障缴费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1.80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1.80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30199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3.54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3.54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对个人和家庭的补助</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2.90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2.90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30399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其他对个人和家庭的补助</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2.90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2.90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415016唐山市丰南区东田庄乡卫生院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415016唐山市丰南区东田庄乡卫生院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415016唐山市丰南区东田庄乡卫生院</w:t>
            </w:r>
          </w:p>
        </w:tc>
        <w:tc>
          <w:tcPr>
            <w:tcW w:w="238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476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3798"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9524" w:type="dxa"/>
            <w:gridSpan w:val="4"/>
            <w:tcBorders>
              <w:top w:val="single" w:sz="6" w:space="0" w:color="000000"/>
              <w:left w:val="single" w:sz="6" w:space="0" w:color="000000"/>
              <w:bottom w:val="single" w:sz="6" w:space="0" w:color="000000"/>
              <w:right w:val="single" w:sz="6" w:space="0" w:color="000000"/>
            </w:tcBorders>
            <w:vAlign w:val="center"/>
          </w:tcPr>
          <w:p>
            <w:pPr>
              <w:pStyle w:val="23"/>
            </w:pPr>
            <w:r>
              <w:t>资 金 性 质</w:t>
            </w:r>
          </w:p>
        </w:tc>
      </w:tr>
      <w:tr>
        <w:trPr>
          <w:trHeight w:val="567"/>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798" w:type="dxa"/>
            <w:vMerge/>
            <w:tcBorders>
              <w:top w:val="single" w:sz="6" w:space="0" w:color="000000"/>
              <w:left w:val="single" w:sz="6" w:space="0" w:color="000000"/>
              <w:bottom w:val="single" w:sz="6" w:space="0" w:color="000000"/>
              <w:right w:val="single" w:sz="6" w:space="0" w:color="000000"/>
            </w:tcBorders>
          </w:tc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              财政拨款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政府性基金                  预算拨款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              预算财政拨款</w:t>
            </w:r>
          </w:p>
        </w:tc>
      </w:tr>
      <w:tr>
        <w:trPr>
          <w:trHeight w:val="567"/>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eastAsia="方正小标宋_GBK" w:cs="方正小标宋_GBK"/>
          <w:b w:val="0"/>
          <w:color w:val="000000"/>
          <w:sz w:val="44"/>
        </w:rPr>
        <w:t>唐山市丰南区东田庄乡卫生院2022年单位预算信息公开情况说明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按照《预算法》、《地方预决算公开操作规程》和《关于进一步推进预算公开工作的实施意见》规定，现将唐山市丰南区东田庄乡卫生院2022年单位预算公开如下：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以</w:t>
      </w:r>
      <w:r>
        <w:rPr>
          <w:rFonts w:ascii="Times New Roman" w:eastAsia="方正仿宋_GBK" w:cs="Times New Roman" w:hAnsi="Times New Roman"/>
          <w:b w:val="0"/>
          <w:color w:val="000000"/>
          <w:sz w:val="28"/>
        </w:rPr>
        <w:fldChar w:fldCharType="begin"/>
      </w:r>
      <w:r>
        <w:instrText>HYPERLINK "https://www.baidu.com/s?wd=%E5%85%AC%E5%85%B1%E5%8D%AB%E7%94%9F%E6%9C%8D%E5%8A%A1&amp;tn=44039180_cpr&amp;fenlei=mv6quAkxTZn0IZRqIHckPjm4nH00T1YYmhmvPHK-uHRsnHDzn1nL0ZwV5Hcvrjm3rH6sPfKWUMw85HfYnjn4nH6sgvPsT6KdThsqpZwYTjCEQLGCpyw9Uz4Bmy-bIi4WUvYETgN-TLwGUv3EnWR3rjbsPHT3"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公共卫生服务</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为主，综合提供预防、保健和基本医疗等服务</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加强农村疾病预防控制，做好传染病、</w:t>
      </w:r>
      <w:r>
        <w:rPr>
          <w:rFonts w:ascii="Times New Roman" w:eastAsia="方正仿宋_GBK" w:cs="Times New Roman" w:hAnsi="Times New Roman"/>
          <w:b w:val="0"/>
          <w:color w:val="000000"/>
          <w:sz w:val="28"/>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地方病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防治和疫情等农村</w:t>
      </w:r>
      <w:r>
        <w:rPr>
          <w:rFonts w:ascii="Times New Roman" w:eastAsia="方正仿宋_GBK" w:cs="Times New Roman" w:hAnsi="Times New Roman"/>
          <w:b w:val="0"/>
          <w:color w:val="000000"/>
          <w:sz w:val="28"/>
        </w:rPr>
        <w:fldChar w:fldCharType="begin"/>
      </w:r>
      <w:r>
        <w:instrText>HYPERLINK "https://www.baidu.com/s?wd=%E7%AA%81%E5%8F%91%E6%80%A7%E5%85%AC%E5%85%B1%E5%8D%AB%E7%94%9F%E4%BA%8B%E4%BB%B6&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突发性公共卫生事件</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报告工作，重点控制严重危害农民身体健康的传染病、</w:t>
      </w:r>
      <w:r>
        <w:rPr>
          <w:rFonts w:ascii="Times New Roman" w:eastAsia="方正仿宋_GBK" w:cs="Times New Roman" w:hAnsi="Times New Roman"/>
          <w:b w:val="0"/>
          <w:color w:val="000000"/>
          <w:sz w:val="28"/>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地方病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、职业病和寄生虫病等</w:t>
      </w:r>
      <w:r>
        <w:rPr>
          <w:rFonts w:ascii="Times New Roman" w:eastAsia="方正仿宋_GBK" w:cs="Times New Roman" w:hAnsi="Times New Roman"/>
          <w:b w:val="0"/>
          <w:color w:val="000000"/>
          <w:sz w:val="28"/>
        </w:rPr>
        <w:fldChar w:fldCharType="begin"/>
      </w:r>
      <w:r>
        <w:instrText>HYPERLINK "https://www.baidu.com/s?wd=%E9%87%8D%E5%A4%A7%E7%96%BE%E7%97%85&amp;tn=44039180_cpr&amp;fenlei=mv6quAkxTZn0IZRqIHckPjm4nH00T1YYmhmvPHK-uHRsnHDzn1nL0ZwV5Hcvrjm3rH6sPfKWUMw85HfYnjn4nH6sgvPsT6KdThsqpZwYTjCEQLGCpyw9Uz4Bmy-bIi4WUvYETgN-TLwGUv3EnWR3rjbsPHT3"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重大疾病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认真执行儿童计划免疫</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积极开展</w:t>
      </w:r>
      <w:r>
        <w:rPr>
          <w:rFonts w:ascii="Times New Roman" w:eastAsia="方正仿宋_GBK" w:cs="Times New Roman" w:hAnsi="Times New Roman"/>
          <w:b w:val="0"/>
          <w:color w:val="000000"/>
          <w:sz w:val="28"/>
        </w:rPr>
        <w:fldChar w:fldCharType="begin"/>
      </w:r>
      <w:r>
        <w:instrText>HYPERLINK "https://www.baidu.com/s?wd=%E6%85%A2%E6%80%A7%E9%9D%9E%E4%BC%A0%E6%9F%93%E6%80%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慢性非传染性疾病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的防治工作</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做好农村孕产妇和</w:t>
      </w:r>
      <w:r>
        <w:rPr>
          <w:rFonts w:ascii="Times New Roman" w:eastAsia="方正仿宋_GBK" w:cs="Times New Roman" w:hAnsi="Times New Roman"/>
          <w:b w:val="0"/>
          <w:color w:val="000000"/>
          <w:sz w:val="28"/>
        </w:rPr>
        <w:fldChar w:fldCharType="begin"/>
      </w:r>
      <w:r>
        <w:instrText>HYPERLINK "https://www.baidu.com/s?wd=%E5%84%BF%E7%AB%A5%E4%BF%9D%E5%81%A5&amp;tn=44039180_cpr&amp;fenlei=mv6quAkxTZn0IZRqIHckPjm4nH00T1YYmhmvPHK-uHRsnHDzn1nL0ZwV5Hcvrjm3rH6sPfKWUMw85HfYnjn4nH6sgvPsT6KdThsqpZwYTjCEQLGCpyw9Uz4Bmy-bIi4WUvYETgN-TLwGUv3EnWR3rjbsPHT3"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儿童保健</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工作，提高住院分娩率，改善儿童营养状况</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积极做好计划生育技术指导、康复等工作</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开展爱国卫生运动，普及疾病预防和卫生保健知识，指导群众改善居住、饮食、饮水和</w:t>
      </w:r>
      <w:r>
        <w:rPr>
          <w:rFonts w:ascii="Times New Roman" w:eastAsia="方正仿宋_GBK" w:cs="Times New Roman" w:hAnsi="Times New Roman"/>
          <w:b w:val="0"/>
          <w:color w:val="000000"/>
          <w:sz w:val="28"/>
        </w:rPr>
        <w:fldChar w:fldCharType="begin"/>
      </w:r>
      <w:r>
        <w:instrText>HYPERLINK "https://www.baidu.com/s?wd=%E7%8E%AF%E5%A2%83%E5%8D%AB%E7%94%9F&amp;tn=44039180_cpr&amp;fenlei=mv6quAkxTZn0IZRqIHckPjm4nH00T1YYmhmvPHK-uHRsnHDzn1nL0ZwV5Hcvrjm3rH6sPfKWUMw85HfYnjn4nH6sgvPsT6KdThsqpZwYTjCEQLGCpyw9Uz4Bmy-bIi4WUvYETgN-TLwGUv3EnWR3rjbsPHT3"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环境卫生</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条件，引导和帮助农民建立良好的卫生习惯。</w:t>
      </w:r>
    </w:p>
    <w:p>
      <w:pPr>
        <w:pStyle w:val="38"/>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3"/>
            </w:pPr>
            <w:r>
              <w:t>单位名称</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3"/>
            </w:pPr>
            <w:r>
              <w:t>单位性质</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单位规格</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3"/>
            </w:pPr>
            <w:r>
              <w:t>经费保障形式</w:t>
            </w:r>
          </w:p>
        </w:tc>
      </w:tr>
      <w:tr>
        <w:trPr>
          <w:trHeight w:val="369"/>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5"/>
            </w:pPr>
            <w:r>
              <w:t>唐山市丰南区东田庄乡卫生院</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6"/>
            </w:pPr>
            <w:r>
              <w:t>事业</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6"/>
            </w:pPr>
            <w:r>
              <w:t>股级</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6"/>
            </w:pPr>
            <w:r>
              <w:t>财政性资金定额或定项补助</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按照预算管理有关规定，目前我省单位预算的编制实行综合预算管理，即全部收入和支出都反映在预算中。</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（一）收入说明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2022年单位预算收入</w:t>
      </w:r>
      <w:r>
        <w:rPr>
          <w:rFonts w:eastAsia="方正仿宋_GBK" w:cs="Times New Roman" w:hint="eastAsia"/>
          <w:b w:val="0"/>
          <w:color w:val="000000"/>
          <w:sz w:val="28"/>
          <w:lang w:val="en-US" w:eastAsia="zh-CN"/>
        </w:rPr>
        <w:t>254</w:t>
      </w:r>
      <w:r>
        <w:rPr>
          <w:rFonts w:ascii="Times New Roman" w:eastAsia="方正仿宋_GBK" w:cs="Times New Roman" w:hAnsi="Times New Roman" w:hint="eastAsia"/>
          <w:b w:val="0"/>
          <w:color w:val="000000"/>
          <w:sz w:val="28"/>
        </w:rPr>
        <w:t>万元，其中：一般公共预算拨款</w:t>
      </w:r>
      <w:r>
        <w:rPr>
          <w:rFonts w:eastAsia="方正仿宋_GBK" w:cs="Times New Roman" w:hint="eastAsia"/>
          <w:b w:val="0"/>
          <w:color w:val="000000"/>
          <w:sz w:val="28"/>
          <w:lang w:val="en-US" w:eastAsia="zh-CN"/>
        </w:rPr>
        <w:t>177</w:t>
      </w:r>
      <w:r>
        <w:rPr>
          <w:rFonts w:ascii="Times New Roman" w:eastAsia="方正仿宋_GBK" w:cs="Times New Roman" w:hAnsi="Times New Roman" w:hint="eastAsia"/>
          <w:b w:val="0"/>
          <w:color w:val="000000"/>
          <w:sz w:val="28"/>
        </w:rPr>
        <w:t>万元，政府性基金预算拨款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万元，国有资本经营预算拨款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万元，财政专户核拨</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万元，单位资金</w:t>
      </w:r>
      <w:r>
        <w:rPr>
          <w:rFonts w:eastAsia="方正仿宋_GBK" w:cs="Times New Roman" w:hint="eastAsia"/>
          <w:b w:val="0"/>
          <w:color w:val="000000"/>
          <w:sz w:val="28"/>
          <w:lang w:val="en-US" w:eastAsia="zh-CN"/>
        </w:rPr>
        <w:t>77</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（二）支出说明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2022年单位预算支出</w:t>
      </w:r>
      <w:r>
        <w:rPr>
          <w:rFonts w:eastAsia="方正仿宋_GBK" w:cs="Times New Roman" w:hint="eastAsia"/>
          <w:b w:val="0"/>
          <w:color w:val="000000"/>
          <w:sz w:val="28"/>
          <w:lang w:val="en-US" w:eastAsia="zh-CN"/>
        </w:rPr>
        <w:t>254</w:t>
      </w:r>
      <w:r>
        <w:rPr>
          <w:rFonts w:ascii="Times New Roman" w:eastAsia="方正仿宋_GBK" w:cs="Times New Roman" w:hAnsi="Times New Roman" w:hint="eastAsia"/>
          <w:b w:val="0"/>
          <w:color w:val="000000"/>
          <w:sz w:val="28"/>
        </w:rPr>
        <w:t>万元，其中：人员经费</w:t>
      </w:r>
      <w:r>
        <w:rPr>
          <w:rFonts w:eastAsia="方正仿宋_GBK" w:cs="Times New Roman" w:hint="eastAsia"/>
          <w:b w:val="0"/>
          <w:color w:val="000000"/>
          <w:sz w:val="28"/>
          <w:lang w:val="en-US" w:eastAsia="zh-CN"/>
        </w:rPr>
        <w:t>177</w:t>
      </w:r>
      <w:r>
        <w:rPr>
          <w:rFonts w:ascii="Times New Roman" w:eastAsia="方正仿宋_GBK" w:cs="Times New Roman" w:hAnsi="Times New Roman" w:hint="eastAsia"/>
          <w:b w:val="0"/>
          <w:color w:val="000000"/>
          <w:sz w:val="28"/>
        </w:rPr>
        <w:t>万元，日常公用经费</w:t>
      </w:r>
      <w:r>
        <w:rPr>
          <w:rFonts w:eastAsia="方正仿宋_GBK" w:cs="Times New Roman" w:hint="eastAsia"/>
          <w:b w:val="0"/>
          <w:color w:val="000000"/>
          <w:sz w:val="28"/>
          <w:lang w:val="en-US" w:eastAsia="zh-CN"/>
        </w:rPr>
        <w:t>77</w:t>
      </w:r>
      <w:r>
        <w:rPr>
          <w:rFonts w:ascii="Times New Roman" w:eastAsia="方正仿宋_GBK" w:cs="Times New Roman" w:hAnsi="Times New Roman" w:hint="eastAsia"/>
          <w:b w:val="0"/>
          <w:color w:val="000000"/>
          <w:sz w:val="28"/>
        </w:rPr>
        <w:t>万元，项目支出</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（三）比上年增减情况</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2022年单位预算较2021年增加</w:t>
      </w:r>
      <w:r>
        <w:rPr>
          <w:rFonts w:eastAsia="方正仿宋_GBK" w:cs="Times New Roman" w:hint="eastAsia"/>
          <w:b w:val="0"/>
          <w:color w:val="000000"/>
          <w:sz w:val="28"/>
          <w:lang w:val="en-US" w:eastAsia="zh-CN"/>
        </w:rPr>
        <w:t>77</w:t>
      </w:r>
      <w:r>
        <w:rPr>
          <w:rFonts w:ascii="Times New Roman" w:eastAsia="方正仿宋_GBK" w:cs="Times New Roman" w:hAnsi="Times New Roman" w:hint="eastAsia"/>
          <w:b w:val="0"/>
          <w:color w:val="000000"/>
          <w:sz w:val="28"/>
        </w:rPr>
        <w:t>万元，其中：人员经费增加（或减少）</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万元，日常公用经费增加</w:t>
      </w:r>
      <w:r>
        <w:rPr>
          <w:rFonts w:eastAsia="方正仿宋_GBK" w:cs="Times New Roman" w:hint="eastAsia"/>
          <w:b w:val="0"/>
          <w:color w:val="000000"/>
          <w:sz w:val="28"/>
          <w:lang w:val="en-US" w:eastAsia="zh-CN"/>
        </w:rPr>
        <w:t>77</w:t>
      </w:r>
      <w:r>
        <w:rPr>
          <w:rFonts w:ascii="Times New Roman" w:eastAsia="方正仿宋_GBK" w:cs="Times New Roman" w:hAnsi="Times New Roman" w:hint="eastAsia"/>
          <w:b w:val="0"/>
          <w:color w:val="000000"/>
          <w:sz w:val="28"/>
        </w:rPr>
        <w:t>万元，项目经费增加（或减少）</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pStyle w:val="39"/>
      </w:pPr>
    </w:p>
    <w:p>
      <w:pPr>
        <w:spacing w:before="10" w:after="10" w:line="240" w:lineRule="auto"/>
        <w:ind w:firstLine="640"/>
        <w:jc w:val="left"/>
        <w:outlineLvl w:val="5"/>
      </w:pPr>
      <w:r>
        <w:rPr>
          <w:rFonts w:ascii="黑体" w:eastAsia="黑体" w:cs="黑体"/>
          <w:color w:val="000000"/>
          <w:sz w:val="32"/>
        </w:rPr>
        <w:t>三、机关运行经费安排情况</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2022年机关运行经费共计安排</w:t>
      </w:r>
      <w:r>
        <w:rPr>
          <w:rFonts w:eastAsia="方正仿宋_GBK" w:cs="Times New Roman" w:hint="eastAsia"/>
          <w:b w:val="0"/>
          <w:color w:val="000000"/>
          <w:sz w:val="28"/>
          <w:lang w:val="en-US" w:eastAsia="zh-CN"/>
        </w:rPr>
        <w:t>77</w:t>
      </w:r>
      <w:r>
        <w:rPr>
          <w:rFonts w:ascii="Times New Roman" w:eastAsia="方正仿宋_GBK" w:cs="Times New Roman" w:hAnsi="Times New Roman" w:hint="eastAsia"/>
          <w:b w:val="0"/>
          <w:color w:val="000000"/>
          <w:sz w:val="28"/>
        </w:rPr>
        <w:t>万元，主要包括用于保证</w:t>
      </w:r>
      <w:r>
        <w:rPr>
          <w:rFonts w:eastAsia="方正仿宋_GBK" w:cs="Times New Roman" w:hint="eastAsia"/>
          <w:b w:val="0"/>
          <w:color w:val="000000"/>
          <w:sz w:val="28"/>
          <w:lang w:eastAsia="zh-CN"/>
        </w:rPr>
        <w:t>单位</w:t>
      </w:r>
      <w:r>
        <w:rPr>
          <w:rFonts w:ascii="Times New Roman" w:eastAsia="方正仿宋_GBK" w:cs="Times New Roman" w:hAnsi="Times New Roman" w:hint="eastAsia"/>
          <w:b w:val="0"/>
          <w:color w:val="000000"/>
          <w:sz w:val="28"/>
        </w:rPr>
        <w:t>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pPr>
        <w:pStyle w:val="40"/>
      </w:pP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41"/>
        <w:rPr>
          <w:rFonts w:eastAsia="方正仿宋_GBK" w:hint="eastAsia"/>
          <w:lang w:eastAsia="zh-CN"/>
        </w:rPr>
      </w:pPr>
      <w:r>
        <w:rPr>
          <w:rFonts w:hint="eastAsia"/>
          <w:lang w:eastAsia="zh-CN"/>
        </w:rPr>
        <w:t>本单位无“三公”经费预算</w:t>
      </w:r>
    </w:p>
    <w:p>
      <w:pPr>
        <w:spacing w:before="10" w:after="10" w:line="240" w:lineRule="auto"/>
        <w:ind w:firstLine="640"/>
        <w:jc w:val="left"/>
        <w:outlineLvl w:val="5"/>
        <w:rPr>
          <w:rFonts w:ascii="黑体" w:eastAsia="黑体" w:cs="黑体"/>
          <w:color w:val="000000"/>
          <w:sz w:val="32"/>
        </w:rPr>
      </w:pPr>
      <w:r>
        <w:rPr>
          <w:rFonts w:ascii="黑体" w:eastAsia="黑体" w:cs="黑体"/>
          <w:color w:val="000000"/>
          <w:sz w:val="32"/>
        </w:rPr>
        <w:t>五、预算绩效信息</w:t>
      </w:r>
    </w:p>
    <w:p>
      <w:pPr>
        <w:spacing w:before="10" w:after="10" w:line="240" w:lineRule="auto"/>
        <w:ind w:firstLine="640"/>
        <w:jc w:val="left"/>
        <w:outlineLvl w:val="5"/>
        <w:rPr>
          <w:rFonts w:ascii="黑体" w:eastAsia="黑体" w:cs="黑体"/>
          <w:color w:val="000000"/>
          <w:sz w:val="32"/>
        </w:rPr>
      </w:pPr>
    </w:p>
    <w:p>
      <w:pPr>
        <w:spacing w:before="10" w:after="10" w:line="240" w:lineRule="auto"/>
        <w:ind w:firstLine="640"/>
        <w:jc w:val="left"/>
        <w:outlineLvl w:val="5"/>
        <w:rPr>
          <w:rFonts w:ascii="黑体" w:eastAsia="黑体" w:cs="黑体" w:hint="eastAsia"/>
          <w:color w:val="000000"/>
          <w:sz w:val="32"/>
          <w:lang w:eastAsia="zh-CN"/>
        </w:rPr>
        <w:sectPr>
          <w:pgSz w:w="16840" w:h="11900" w:orient="landscape"/>
          <w:pgMar w:top="1361" w:right="1020" w:bottom="1361" w:left="1020" w:header="720" w:footer="720" w:gutter="0"/>
          <w:docGrid w:linePitch="326" w:charSpace="0"/>
        </w:sectPr>
      </w:pPr>
      <w:r>
        <w:rPr>
          <w:rFonts w:ascii="黑体" w:eastAsia="黑体" w:cs="黑体" w:hint="eastAsia"/>
          <w:color w:val="000000"/>
          <w:sz w:val="32"/>
          <w:lang w:eastAsia="zh-CN"/>
        </w:rPr>
        <w:t>无</w:t>
      </w: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2022年，唐山市丰南区东田庄乡卫生院安排政府采购预算0.00万元。具体内容见下表。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bottom w:val="single" w:sz="6" w:space="0" w:color="000000"/>
              <w:right w:val="single" w:sz="6" w:space="0" w:color="FFFFFF"/>
            </w:tcBorders>
            <w:vAlign w:val="center"/>
          </w:tcPr>
          <w:p>
            <w:pPr>
              <w:pStyle w:val="22"/>
            </w:pPr>
            <w:r>
              <w:t>415016唐山市丰南区东田庄乡卫生院</w:t>
            </w:r>
          </w:p>
        </w:tc>
        <w:tc>
          <w:tcPr>
            <w:tcW w:w="8674" w:type="dxa"/>
            <w:gridSpan w:val="9"/>
            <w:tcBorders>
              <w:top w:val="single" w:sz="6" w:space="0" w:color="FFFFFF"/>
              <w:left w:val="single" w:sz="6" w:space="0" w:color="FFFFFF"/>
              <w:bottom w:val="single" w:sz="6" w:space="0" w:color="000000"/>
              <w:right w:val="single" w:sz="6" w:space="0" w:color="FFFFFF"/>
            </w:tcBorders>
            <w:vAlign w:val="center"/>
          </w:tcPr>
          <w:p>
            <w:pPr>
              <w:pStyle w:val="37"/>
            </w:pPr>
            <w:r>
              <w:t>单位：万元</w:t>
            </w:r>
          </w:p>
        </w:tc>
      </w:tr>
      <w:tr>
        <w:trPr>
          <w:cantSplit/>
          <w:tblHeader/>
        </w:trPr>
        <w:tc>
          <w:tcPr>
            <w:tcW w:w="2665"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政府采购项目来源</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采购物品名称</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政府采购目录序号</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计量  单位</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单价</w:t>
            </w:r>
          </w:p>
        </w:tc>
        <w:tc>
          <w:tcPr>
            <w:tcW w:w="7710"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政府采购金额（当年部门预算安排资金）</w:t>
            </w:r>
          </w:p>
        </w:tc>
        <w:tc>
          <w:tcPr>
            <w:tcW w:w="96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2022年  预留中  小微企  业份额</w:t>
            </w:r>
          </w:p>
        </w:tc>
      </w:tr>
      <w:tr>
        <w:trPr>
          <w:cantSplit/>
          <w:tblHeader/>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3"/>
            </w:pPr>
            <w:r>
              <w:t>项目名称</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预算    资金</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vMerge/>
            <w:tcBorders>
              <w:top w:val="single" w:sz="6" w:space="0" w:color="000000"/>
              <w:left w:val="single" w:sz="6" w:space="0" w:color="000000"/>
              <w:bottom w:val="single" w:sz="6" w:space="0" w:color="000000"/>
              <w:right w:val="single" w:sz="6" w:space="0" w:color="000000"/>
            </w:tcBorders>
          </w:tcPr>
          <w:p/>
        </w:tc>
        <w:tc>
          <w:tcPr>
            <w:tcW w:w="709"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基金预算拨款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单位    资金</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财政拨    款结转</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非财政    拨款结    转结余</w:t>
            </w:r>
          </w:p>
        </w:tc>
        <w:tc>
          <w:tcPr>
            <w:tcW w:w="964" w:type="dxa"/>
            <w:vMerge/>
            <w:tcBorders>
              <w:top w:val="single" w:sz="6" w:space="0" w:color="000000"/>
              <w:left w:val="single" w:sz="6" w:space="0" w:color="000000"/>
              <w:bottom w:val="single" w:sz="6" w:space="0" w:color="000000"/>
              <w:right w:val="single" w:sz="6" w:space="0" w:color="000000"/>
            </w:tcBorders>
          </w:tcP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唐山市丰南区东田庄乡卫生院上年末固定资产金额为</w:t>
      </w:r>
      <w:r>
        <w:rPr>
          <w:rFonts w:eastAsia="方正仿宋_GBK" w:cs="Times New Roman" w:hint="eastAsia"/>
          <w:b w:val="0"/>
          <w:color w:val="000000"/>
          <w:sz w:val="28"/>
          <w:lang w:val="en-US" w:eastAsia="zh-CN"/>
        </w:rPr>
        <w:t>583.24</w:t>
      </w:r>
      <w:r>
        <w:rPr>
          <w:rFonts w:ascii="Times New Roman" w:eastAsia="方正仿宋_GBK" w:cs="Times New Roman" w:hAnsi="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bottom w:val="single" w:sz="6" w:space="0" w:color="000000"/>
              <w:right w:val="single" w:sz="6" w:space="0" w:color="FFFFFF"/>
            </w:tcBorders>
            <w:vAlign w:val="center"/>
          </w:tcPr>
          <w:p>
            <w:pPr>
              <w:pStyle w:val="22"/>
            </w:pPr>
            <w:r>
              <w:t>415016唐山市丰南区东田庄乡卫生院</w:t>
            </w:r>
          </w:p>
        </w:tc>
        <w:tc>
          <w:tcPr>
            <w:tcW w:w="5669"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截止时间：2021-12-31</w:t>
            </w:r>
          </w:p>
        </w:tc>
      </w:tr>
      <w:tr>
        <w:trPr>
          <w:tblHeader/>
        </w:trPr>
        <w:tc>
          <w:tcPr>
            <w:tcW w:w="7370"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价值（金额单位：万元）</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房屋</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583.24</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车辆</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rPr>
                <w:rFonts w:eastAsia="方正书宋_GBK" w:hint="eastAsia"/>
                <w:lang w:val="en-US" w:eastAsia="zh-CN"/>
              </w:rPr>
            </w:pPr>
            <w:r>
              <w:rPr>
                <w:rFonts w:hint="eastAsia"/>
                <w:lang w:val="en-US" w:eastAsia="zh-CN"/>
              </w:rPr>
              <w:t>2</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37.08</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其他资产</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278.2</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合计</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583.24</w:t>
            </w:r>
          </w:p>
        </w:tc>
      </w:tr>
    </w:tbl>
    <w:p>
      <w:pPr>
        <w:spacing w:before="0" w:after="0"/>
        <w:ind w:firstLine="640"/>
        <w:jc w:val="center"/>
        <w:outlineLvl w:val="9"/>
      </w:pP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17" w:name="_Toc_4_4_0000000035"/>
      <w:r>
        <w:rPr>
          <w:rFonts w:ascii="方正小标宋_GBK" w:eastAsia="方正小标宋_GBK" w:cs="方正小标宋_GBK"/>
          <w:b w:val="0"/>
          <w:color w:val="000000"/>
          <w:sz w:val="44"/>
        </w:rPr>
        <w:t>十七、唐山市丰南区大齐各庄镇卫生院收支预算</w:t>
      </w:r>
      <w:bookmarkEnd w:id="17"/>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bottom w:val="single" w:sz="6" w:space="0" w:color="000000"/>
              <w:right w:val="single" w:sz="6" w:space="0" w:color="FFFFFF"/>
            </w:tcBorders>
            <w:vAlign w:val="center"/>
          </w:tcPr>
          <w:p>
            <w:pPr>
              <w:pStyle w:val="22"/>
            </w:pPr>
            <w:r>
              <w:t>415017唐山市丰南区大齐各庄镇卫生院</w:t>
            </w:r>
          </w:p>
        </w:tc>
        <w:tc>
          <w:tcPr>
            <w:tcW w:w="2126"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6661"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214.00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四、财政专户管理资金收入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五、事业收入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118.19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六、事业单位经营收入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七、上级补助收入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八、附属单位上缴收入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九、其他收入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332.19</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332.19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332.19</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上年结转结余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年终结转结余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332.19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332.19</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bottom w:val="single" w:sz="6" w:space="0" w:color="000000"/>
              <w:right w:val="single" w:sz="6" w:space="0" w:color="FFFFFF"/>
            </w:tcBorders>
            <w:vAlign w:val="center"/>
          </w:tcPr>
          <w:p>
            <w:pPr>
              <w:pStyle w:val="22"/>
            </w:pPr>
            <w:r>
              <w:t>415017唐山市丰南区大齐各庄镇卫生院</w:t>
            </w:r>
          </w:p>
        </w:tc>
        <w:tc>
          <w:tcPr>
            <w:tcW w:w="3402" w:type="dxa"/>
            <w:gridSpan w:val="3"/>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669" w:type="dxa"/>
            <w:gridSpan w:val="5"/>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68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071"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本年收入</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上年结转</w:t>
            </w:r>
          </w:p>
        </w:tc>
      </w:tr>
      <w:tr>
        <w:trPr>
          <w:trHeight w:val="369"/>
          <w:tblHeader/>
        </w:trPr>
        <w:tc>
          <w:tcPr>
            <w:tcW w:w="68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小计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财政拨款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财政专户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事业收入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经营收入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上级补助收入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附属单位上缴收入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其他收入</w:t>
            </w:r>
          </w:p>
        </w:tc>
        <w:tc>
          <w:tcPr>
            <w:tcW w:w="1134"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12</w:t>
            </w: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332.19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332.19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214.00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118.19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332.19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332.19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214.00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118.19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332.19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332.19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214.00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118.19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332.19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332.19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214.00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118.19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415017唐山市丰南区大齐各庄镇卫生院</w:t>
            </w:r>
          </w:p>
        </w:tc>
        <w:tc>
          <w:tcPr>
            <w:tcW w:w="2721" w:type="dxa"/>
            <w:gridSpan w:val="2"/>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443"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528"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经营支出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上解上级     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对附属单位补助支出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332.19</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332.19</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332.19</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332.19</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332.19</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332.19</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332.19</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332.19</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415017唐山市丰南区大齐各庄镇卫生院</w:t>
            </w:r>
          </w:p>
        </w:tc>
        <w:tc>
          <w:tcPr>
            <w:tcW w:w="3402"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896"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487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9298" w:type="dxa"/>
            <w:gridSpan w:val="5"/>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金额</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一般公共预算财政拨款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政府性基金预算财政    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国有资本经营预算财政拨款</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214.00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214.00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214.00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214.00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214.00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214.00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年初财政拨款结转和结余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年末财政拨款结转和结余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214.00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214.00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214.00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415017唐山市丰南区大齐各庄镇卫生院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214.00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214.00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214.00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214.00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214.00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214.00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214.00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214.00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415017唐山市丰南区大齐各庄镇卫生院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支出部门经济分类科目</w:t>
            </w:r>
          </w:p>
        </w:tc>
        <w:tc>
          <w:tcPr>
            <w:tcW w:w="7654" w:type="dxa"/>
            <w:gridSpan w:val="3"/>
            <w:tcBorders>
              <w:top w:val="single" w:sz="6" w:space="0" w:color="000000"/>
              <w:left w:val="single" w:sz="6" w:space="0" w:color="000000"/>
              <w:bottom w:val="single" w:sz="6" w:space="0" w:color="000000"/>
              <w:right w:val="single" w:sz="6" w:space="0" w:color="000000"/>
            </w:tcBorders>
            <w:vAlign w:val="center"/>
          </w:tcPr>
          <w:p>
            <w:pPr>
              <w:pStyle w:val="23"/>
            </w:pPr>
            <w:r>
              <w:t>一般公共预算基本支出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人员经费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公用经费</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214.00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214.00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214.00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214.00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基本工资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57.00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57.00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津贴补贴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28.80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28.80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绩效工资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68.90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68.90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18.40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18.40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职业年金缴费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2.90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2.90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城镇职工基本医疗保险缴费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9.70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9.70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公务员医疗补助缴费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13.30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13.30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其他社会保障缴费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12.50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12.50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415017唐山市丰南区大齐各庄镇卫生院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415017唐山市丰南区大齐各庄镇卫生院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415017唐山市丰南区大齐各庄镇卫生院</w:t>
            </w:r>
          </w:p>
        </w:tc>
        <w:tc>
          <w:tcPr>
            <w:tcW w:w="238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476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3798"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9524" w:type="dxa"/>
            <w:gridSpan w:val="4"/>
            <w:tcBorders>
              <w:top w:val="single" w:sz="6" w:space="0" w:color="000000"/>
              <w:left w:val="single" w:sz="6" w:space="0" w:color="000000"/>
              <w:bottom w:val="single" w:sz="6" w:space="0" w:color="000000"/>
              <w:right w:val="single" w:sz="6" w:space="0" w:color="000000"/>
            </w:tcBorders>
            <w:vAlign w:val="center"/>
          </w:tcPr>
          <w:p>
            <w:pPr>
              <w:pStyle w:val="23"/>
            </w:pPr>
            <w:r>
              <w:t>资 金 性 质</w:t>
            </w:r>
          </w:p>
        </w:tc>
      </w:tr>
      <w:tr>
        <w:trPr>
          <w:trHeight w:val="567"/>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798" w:type="dxa"/>
            <w:vMerge/>
            <w:tcBorders>
              <w:top w:val="single" w:sz="6" w:space="0" w:color="000000"/>
              <w:left w:val="single" w:sz="6" w:space="0" w:color="000000"/>
              <w:bottom w:val="single" w:sz="6" w:space="0" w:color="000000"/>
              <w:right w:val="single" w:sz="6" w:space="0" w:color="000000"/>
            </w:tcBorders>
          </w:tc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              财政拨款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政府性基金                  预算拨款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              预算财政拨款</w:t>
            </w:r>
          </w:p>
        </w:tc>
      </w:tr>
      <w:tr>
        <w:trPr>
          <w:trHeight w:val="567"/>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eastAsia="方正小标宋_GBK" w:cs="方正小标宋_GBK"/>
          <w:b w:val="0"/>
          <w:color w:val="000000"/>
          <w:sz w:val="44"/>
        </w:rPr>
        <w:t>唐山市丰南区大齐各庄镇卫生院2022年单位预算信息公开情况说明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按照《预算法》、《地方预决算公开操作规程》和《关于进一步推进预算公开工作的实施意见》规定，现将唐山市丰南区大齐各庄镇卫生院2022年单位预算公开如下：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以</w:t>
      </w:r>
      <w:r>
        <w:rPr>
          <w:rFonts w:ascii="Times New Roman" w:eastAsia="方正仿宋_GBK" w:cs="Times New Roman" w:hAnsi="Times New Roman"/>
          <w:b w:val="0"/>
          <w:color w:val="000000"/>
          <w:sz w:val="28"/>
        </w:rPr>
        <w:fldChar w:fldCharType="begin"/>
      </w:r>
      <w:r>
        <w:instrText>HYPERLINK "https://www.baidu.com/s?wd=%E5%85%AC%E5%85%B1%E5%8D%AB%E7%94%9F%E6%9C%8D%E5%8A%A1&amp;tn=44039180_cpr&amp;fenlei=mv6quAkxTZn0IZRqIHckPjm4nH00T1YYmhmvPHK-uHRsnHDzn1nL0ZwV5Hcvrjm3rH6sPfKWUMw85HfYnjn4nH6sgvPsT6KdThsqpZwYTjCEQLGCpyw9Uz4Bmy-bIi4WUvYETgN-TLwGUv3EnWR3rjbsPHT3"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公共卫生服务</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为主，综合提供预防、保健和基本医疗等服务</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加强农村疾病预防控制，做好传染病、</w:t>
      </w:r>
      <w:r>
        <w:rPr>
          <w:rFonts w:ascii="Times New Roman" w:eastAsia="方正仿宋_GBK" w:cs="Times New Roman" w:hAnsi="Times New Roman"/>
          <w:b w:val="0"/>
          <w:color w:val="000000"/>
          <w:sz w:val="28"/>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地方病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防治和疫情等农村</w:t>
      </w:r>
      <w:r>
        <w:rPr>
          <w:rFonts w:ascii="Times New Roman" w:eastAsia="方正仿宋_GBK" w:cs="Times New Roman" w:hAnsi="Times New Roman"/>
          <w:b w:val="0"/>
          <w:color w:val="000000"/>
          <w:sz w:val="28"/>
        </w:rPr>
        <w:fldChar w:fldCharType="begin"/>
      </w:r>
      <w:r>
        <w:instrText>HYPERLINK "https://www.baidu.com/s?wd=%E7%AA%81%E5%8F%91%E6%80%A7%E5%85%AC%E5%85%B1%E5%8D%AB%E7%94%9F%E4%BA%8B%E4%BB%B6&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突发性公共卫生事件</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报告工作，重点控制严重危害农民身体健康的传染病、</w:t>
      </w:r>
      <w:r>
        <w:rPr>
          <w:rFonts w:ascii="Times New Roman" w:eastAsia="方正仿宋_GBK" w:cs="Times New Roman" w:hAnsi="Times New Roman"/>
          <w:b w:val="0"/>
          <w:color w:val="000000"/>
          <w:sz w:val="28"/>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地方病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、职业病和寄生虫病等</w:t>
      </w:r>
      <w:r>
        <w:rPr>
          <w:rFonts w:ascii="Times New Roman" w:eastAsia="方正仿宋_GBK" w:cs="Times New Roman" w:hAnsi="Times New Roman"/>
          <w:b w:val="0"/>
          <w:color w:val="000000"/>
          <w:sz w:val="28"/>
        </w:rPr>
        <w:fldChar w:fldCharType="begin"/>
      </w:r>
      <w:r>
        <w:instrText>HYPERLINK "https://www.baidu.com/s?wd=%E9%87%8D%E5%A4%A7%E7%96%BE%E7%97%85&amp;tn=44039180_cpr&amp;fenlei=mv6quAkxTZn0IZRqIHckPjm4nH00T1YYmhmvPHK-uHRsnHDzn1nL0ZwV5Hcvrjm3rH6sPfKWUMw85HfYnjn4nH6sgvPsT6KdThsqpZwYTjCEQLGCpyw9Uz4Bmy-bIi4WUvYETgN-TLwGUv3EnWR3rjbsPHT3"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重大疾病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认真执行儿童计划免疫</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积极开展</w:t>
      </w:r>
      <w:r>
        <w:rPr>
          <w:rFonts w:ascii="Times New Roman" w:eastAsia="方正仿宋_GBK" w:cs="Times New Roman" w:hAnsi="Times New Roman"/>
          <w:b w:val="0"/>
          <w:color w:val="000000"/>
          <w:sz w:val="28"/>
        </w:rPr>
        <w:fldChar w:fldCharType="begin"/>
      </w:r>
      <w:r>
        <w:instrText>HYPERLINK "https://www.baidu.com/s?wd=%E6%85%A2%E6%80%A7%E9%9D%9E%E4%BC%A0%E6%9F%93%E6%80%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慢性非传染性疾病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的防治工作</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做好农村孕产妇和</w:t>
      </w:r>
      <w:r>
        <w:rPr>
          <w:rFonts w:ascii="Times New Roman" w:eastAsia="方正仿宋_GBK" w:cs="Times New Roman" w:hAnsi="Times New Roman"/>
          <w:b w:val="0"/>
          <w:color w:val="000000"/>
          <w:sz w:val="28"/>
        </w:rPr>
        <w:fldChar w:fldCharType="begin"/>
      </w:r>
      <w:r>
        <w:instrText>HYPERLINK "https://www.baidu.com/s?wd=%E5%84%BF%E7%AB%A5%E4%BF%9D%E5%81%A5&amp;tn=44039180_cpr&amp;fenlei=mv6quAkxTZn0IZRqIHckPjm4nH00T1YYmhmvPHK-uHRsnHDzn1nL0ZwV5Hcvrjm3rH6sPfKWUMw85HfYnjn4nH6sgvPsT6KdThsqpZwYTjCEQLGCpyw9Uz4Bmy-bIi4WUvYETgN-TLwGUv3EnWR3rjbsPHT3"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儿童保健</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工作，提高住院分娩率，改善儿童营养状况</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积极做好计划生育技术指导、康复等工作</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开展爱国卫生运动，普及疾病预防和卫生保健知识，指导群众改善居住、饮食、饮水和</w:t>
      </w:r>
      <w:r>
        <w:rPr>
          <w:rFonts w:ascii="Times New Roman" w:eastAsia="方正仿宋_GBK" w:cs="Times New Roman" w:hAnsi="Times New Roman"/>
          <w:b w:val="0"/>
          <w:color w:val="000000"/>
          <w:sz w:val="28"/>
        </w:rPr>
        <w:fldChar w:fldCharType="begin"/>
      </w:r>
      <w:r>
        <w:instrText>HYPERLINK "https://www.baidu.com/s?wd=%E7%8E%AF%E5%A2%83%E5%8D%AB%E7%94%9F&amp;tn=44039180_cpr&amp;fenlei=mv6quAkxTZn0IZRqIHckPjm4nH00T1YYmhmvPHK-uHRsnHDzn1nL0ZwV5Hcvrjm3rH6sPfKWUMw85HfYnjn4nH6sgvPsT6KdThsqpZwYTjCEQLGCpyw9Uz4Bmy-bIi4WUvYETgN-TLwGUv3EnWR3rjbsPHT3"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环境卫生</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条件，引导和帮助农民建立良好的卫生习惯。</w:t>
      </w:r>
    </w:p>
    <w:p>
      <w:pPr>
        <w:pStyle w:val="38"/>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3"/>
            </w:pPr>
            <w:r>
              <w:t>单位名称</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3"/>
            </w:pPr>
            <w:r>
              <w:t>单位性质</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单位规格</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3"/>
            </w:pPr>
            <w:r>
              <w:t>经费保障形式</w:t>
            </w:r>
          </w:p>
        </w:tc>
      </w:tr>
      <w:tr>
        <w:trPr>
          <w:trHeight w:val="369"/>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5"/>
            </w:pPr>
            <w:r>
              <w:t>唐山市丰南区大齐各庄镇卫生院</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6"/>
            </w:pPr>
            <w:r>
              <w:t>事业</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6"/>
            </w:pPr>
            <w:r>
              <w:t>股级</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6"/>
            </w:pPr>
            <w:r>
              <w:t>财政性资金定额或定项补助</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按照预算管理有关规定，目前我</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单位预算的编制实行综合预算管理，即全部收入和支出都反映在预算中。</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（一）收入说明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2022年单位预算收入</w:t>
      </w:r>
      <w:r>
        <w:rPr>
          <w:rFonts w:eastAsia="方正仿宋_GBK" w:cs="Times New Roman" w:hint="eastAsia"/>
          <w:b w:val="0"/>
          <w:color w:val="000000"/>
          <w:sz w:val="28"/>
          <w:lang w:val="en-US" w:eastAsia="zh-CN"/>
        </w:rPr>
        <w:t>332.19</w:t>
      </w:r>
      <w:r>
        <w:rPr>
          <w:rFonts w:ascii="Times New Roman" w:eastAsia="方正仿宋_GBK" w:cs="Times New Roman" w:hAnsi="Times New Roman" w:hint="eastAsia"/>
          <w:b w:val="0"/>
          <w:color w:val="000000"/>
          <w:sz w:val="28"/>
        </w:rPr>
        <w:t>万元，其中：一般公共预算拨款</w:t>
      </w:r>
      <w:r>
        <w:rPr>
          <w:rFonts w:eastAsia="方正仿宋_GBK" w:cs="Times New Roman" w:hint="eastAsia"/>
          <w:b w:val="0"/>
          <w:color w:val="000000"/>
          <w:sz w:val="28"/>
          <w:lang w:val="en-US" w:eastAsia="zh-CN"/>
        </w:rPr>
        <w:t>214</w:t>
      </w:r>
      <w:r>
        <w:rPr>
          <w:rFonts w:ascii="Times New Roman" w:eastAsia="方正仿宋_GBK" w:cs="Times New Roman" w:hAnsi="Times New Roman" w:hint="eastAsia"/>
          <w:b w:val="0"/>
          <w:color w:val="000000"/>
          <w:sz w:val="28"/>
        </w:rPr>
        <w:t>万元，政府性基金预算拨款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万元，国有资本经营预算拨款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万元，财政专户核拨</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万元，单位资金</w:t>
      </w:r>
      <w:r>
        <w:rPr>
          <w:rFonts w:eastAsia="方正仿宋_GBK" w:cs="Times New Roman" w:hint="eastAsia"/>
          <w:b w:val="0"/>
          <w:color w:val="000000"/>
          <w:sz w:val="28"/>
          <w:lang w:val="en-US" w:eastAsia="zh-CN"/>
        </w:rPr>
        <w:t>118.19</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（二）支出说明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2022年单位预算支出</w:t>
      </w:r>
      <w:r>
        <w:rPr>
          <w:rFonts w:eastAsia="方正仿宋_GBK" w:cs="Times New Roman" w:hint="eastAsia"/>
          <w:b w:val="0"/>
          <w:color w:val="000000"/>
          <w:sz w:val="28"/>
          <w:lang w:val="en-US" w:eastAsia="zh-CN"/>
        </w:rPr>
        <w:t>332.19</w:t>
      </w:r>
      <w:r>
        <w:rPr>
          <w:rFonts w:ascii="Times New Roman" w:eastAsia="方正仿宋_GBK" w:cs="Times New Roman" w:hAnsi="Times New Roman" w:hint="eastAsia"/>
          <w:b w:val="0"/>
          <w:color w:val="000000"/>
          <w:sz w:val="28"/>
        </w:rPr>
        <w:t>万元，其中：人员经费</w:t>
      </w:r>
      <w:r>
        <w:rPr>
          <w:rFonts w:eastAsia="方正仿宋_GBK" w:cs="Times New Roman" w:hint="eastAsia"/>
          <w:b w:val="0"/>
          <w:color w:val="000000"/>
          <w:sz w:val="28"/>
          <w:lang w:val="en-US" w:eastAsia="zh-CN"/>
        </w:rPr>
        <w:t>214</w:t>
      </w:r>
      <w:r>
        <w:rPr>
          <w:rFonts w:ascii="Times New Roman" w:eastAsia="方正仿宋_GBK" w:cs="Times New Roman" w:hAnsi="Times New Roman" w:hint="eastAsia"/>
          <w:b w:val="0"/>
          <w:color w:val="000000"/>
          <w:sz w:val="28"/>
        </w:rPr>
        <w:t>万元，日常公用经费</w:t>
      </w:r>
      <w:r>
        <w:rPr>
          <w:rFonts w:eastAsia="方正仿宋_GBK" w:cs="Times New Roman" w:hint="eastAsia"/>
          <w:b w:val="0"/>
          <w:color w:val="000000"/>
          <w:sz w:val="28"/>
          <w:lang w:val="en-US" w:eastAsia="zh-CN"/>
        </w:rPr>
        <w:t>118.19</w:t>
      </w:r>
      <w:r>
        <w:rPr>
          <w:rFonts w:ascii="Times New Roman" w:eastAsia="方正仿宋_GBK" w:cs="Times New Roman" w:hAnsi="Times New Roman" w:hint="eastAsia"/>
          <w:b w:val="0"/>
          <w:color w:val="000000"/>
          <w:sz w:val="28"/>
        </w:rPr>
        <w:t>万元，项目支出</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（三）比上年增减情况</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2022年单位预算较2021年增加</w:t>
      </w:r>
      <w:r>
        <w:rPr>
          <w:rFonts w:eastAsia="方正仿宋_GBK" w:cs="Times New Roman" w:hint="eastAsia"/>
          <w:b w:val="0"/>
          <w:color w:val="000000"/>
          <w:sz w:val="28"/>
          <w:lang w:val="en-US" w:eastAsia="zh-CN"/>
        </w:rPr>
        <w:t>118.19</w:t>
      </w:r>
      <w:r>
        <w:rPr>
          <w:rFonts w:ascii="Times New Roman" w:eastAsia="方正仿宋_GBK" w:cs="Times New Roman" w:hAnsi="Times New Roman" w:hint="eastAsia"/>
          <w:b w:val="0"/>
          <w:color w:val="000000"/>
          <w:sz w:val="28"/>
        </w:rPr>
        <w:t>万元，其中：人员经费增加（或减少）</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万元，日常公用经费增加</w:t>
      </w:r>
      <w:r>
        <w:rPr>
          <w:rFonts w:eastAsia="方正仿宋_GBK" w:cs="Times New Roman" w:hint="eastAsia"/>
          <w:b w:val="0"/>
          <w:color w:val="000000"/>
          <w:sz w:val="28"/>
          <w:lang w:val="en-US" w:eastAsia="zh-CN"/>
        </w:rPr>
        <w:t>118.19</w:t>
      </w:r>
      <w:r>
        <w:rPr>
          <w:rFonts w:ascii="Times New Roman" w:eastAsia="方正仿宋_GBK" w:cs="Times New Roman" w:hAnsi="Times New Roman" w:hint="eastAsia"/>
          <w:b w:val="0"/>
          <w:color w:val="000000"/>
          <w:sz w:val="28"/>
        </w:rPr>
        <w:t>万元，项目经费增加（或减少）</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pStyle w:val="39"/>
      </w:pPr>
    </w:p>
    <w:p>
      <w:pPr>
        <w:spacing w:before="10" w:after="10" w:line="240" w:lineRule="auto"/>
        <w:ind w:firstLine="640"/>
        <w:jc w:val="left"/>
        <w:outlineLvl w:val="5"/>
      </w:pPr>
      <w:r>
        <w:rPr>
          <w:rFonts w:ascii="黑体" w:eastAsia="黑体" w:cs="黑体"/>
          <w:color w:val="000000"/>
          <w:sz w:val="32"/>
        </w:rPr>
        <w:t>三、机关运行经费安排情况</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2022年机关运行经费共计安排</w:t>
      </w:r>
      <w:r>
        <w:rPr>
          <w:rFonts w:eastAsia="方正仿宋_GBK" w:cs="Times New Roman" w:hint="eastAsia"/>
          <w:b w:val="0"/>
          <w:color w:val="000000"/>
          <w:sz w:val="28"/>
          <w:lang w:val="en-US" w:eastAsia="zh-CN"/>
        </w:rPr>
        <w:t>118.19</w:t>
      </w:r>
      <w:r>
        <w:rPr>
          <w:rFonts w:ascii="Times New Roman" w:eastAsia="方正仿宋_GBK" w:cs="Times New Roman" w:hAnsi="Times New Roman" w:hint="eastAsia"/>
          <w:b w:val="0"/>
          <w:color w:val="000000"/>
          <w:sz w:val="28"/>
        </w:rPr>
        <w:t>万元，主要包括用于保证</w:t>
      </w:r>
      <w:r>
        <w:rPr>
          <w:rFonts w:eastAsia="方正仿宋_GBK" w:cs="Times New Roman" w:hint="eastAsia"/>
          <w:b w:val="0"/>
          <w:color w:val="000000"/>
          <w:sz w:val="28"/>
          <w:lang w:eastAsia="zh-CN"/>
        </w:rPr>
        <w:t>单位</w:t>
      </w:r>
      <w:r>
        <w:rPr>
          <w:rFonts w:ascii="Times New Roman" w:eastAsia="方正仿宋_GBK" w:cs="Times New Roman" w:hAnsi="Times New Roman" w:hint="eastAsia"/>
          <w:b w:val="0"/>
          <w:color w:val="000000"/>
          <w:sz w:val="28"/>
        </w:rPr>
        <w:t>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pPr>
        <w:pStyle w:val="40"/>
      </w:pP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41"/>
        <w:rPr>
          <w:rFonts w:eastAsia="方正仿宋_GBK" w:hint="eastAsia"/>
          <w:lang w:eastAsia="zh-CN"/>
        </w:rPr>
      </w:pPr>
      <w:r>
        <w:rPr>
          <w:rFonts w:hint="eastAsia"/>
          <w:lang w:eastAsia="zh-CN"/>
        </w:rPr>
        <w:t>本单位无“三公”经费预算</w:t>
      </w:r>
    </w:p>
    <w:p>
      <w:pPr>
        <w:spacing w:before="10" w:after="10" w:line="240" w:lineRule="auto"/>
        <w:ind w:firstLine="640"/>
        <w:jc w:val="left"/>
        <w:outlineLvl w:val="5"/>
        <w:rPr>
          <w:rFonts w:ascii="黑体" w:eastAsia="黑体" w:cs="黑体"/>
          <w:color w:val="000000"/>
          <w:sz w:val="32"/>
        </w:rPr>
      </w:pPr>
      <w:r>
        <w:rPr>
          <w:rFonts w:ascii="黑体" w:eastAsia="黑体" w:cs="黑体"/>
          <w:color w:val="000000"/>
          <w:sz w:val="32"/>
        </w:rPr>
        <w:t>五、预算绩效信息</w:t>
      </w:r>
    </w:p>
    <w:p>
      <w:pPr>
        <w:spacing w:before="10" w:after="10" w:line="240" w:lineRule="auto"/>
        <w:ind w:firstLine="640"/>
        <w:jc w:val="left"/>
        <w:outlineLvl w:val="5"/>
        <w:rPr>
          <w:rFonts w:ascii="黑体" w:eastAsia="黑体" w:cs="黑体"/>
          <w:color w:val="000000"/>
          <w:sz w:val="32"/>
        </w:rPr>
      </w:pPr>
    </w:p>
    <w:p>
      <w:pPr>
        <w:spacing w:before="10" w:after="10" w:line="240" w:lineRule="auto"/>
        <w:ind w:firstLine="640"/>
        <w:jc w:val="left"/>
        <w:outlineLvl w:val="5"/>
        <w:rPr>
          <w:rFonts w:ascii="黑体" w:eastAsia="黑体" w:cs="黑体" w:hint="eastAsia"/>
          <w:color w:val="000000"/>
          <w:sz w:val="32"/>
          <w:lang w:eastAsia="zh-CN"/>
        </w:rPr>
        <w:sectPr>
          <w:pgSz w:w="16840" w:h="11900" w:orient="landscape"/>
          <w:pgMar w:top="1361" w:right="1020" w:bottom="1361" w:left="1020" w:header="720" w:footer="720" w:gutter="0"/>
          <w:docGrid w:linePitch="326" w:charSpace="0"/>
        </w:sectPr>
      </w:pPr>
      <w:r>
        <w:rPr>
          <w:rFonts w:ascii="黑体" w:eastAsia="黑体" w:cs="黑体" w:hint="eastAsia"/>
          <w:color w:val="000000"/>
          <w:sz w:val="32"/>
          <w:lang w:eastAsia="zh-CN"/>
        </w:rPr>
        <w:t>无</w:t>
      </w: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2022年，唐山市丰南区大齐各庄镇卫生院安排政府采购预算0.00万元。具体内容见下表。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bottom w:val="single" w:sz="6" w:space="0" w:color="000000"/>
              <w:right w:val="single" w:sz="6" w:space="0" w:color="FFFFFF"/>
            </w:tcBorders>
            <w:vAlign w:val="center"/>
          </w:tcPr>
          <w:p>
            <w:pPr>
              <w:pStyle w:val="22"/>
            </w:pPr>
            <w:r>
              <w:t>415017唐山市丰南区大齐各庄镇卫生院</w:t>
            </w:r>
          </w:p>
        </w:tc>
        <w:tc>
          <w:tcPr>
            <w:tcW w:w="8674" w:type="dxa"/>
            <w:gridSpan w:val="9"/>
            <w:tcBorders>
              <w:top w:val="single" w:sz="6" w:space="0" w:color="FFFFFF"/>
              <w:left w:val="single" w:sz="6" w:space="0" w:color="FFFFFF"/>
              <w:bottom w:val="single" w:sz="6" w:space="0" w:color="000000"/>
              <w:right w:val="single" w:sz="6" w:space="0" w:color="FFFFFF"/>
            </w:tcBorders>
            <w:vAlign w:val="center"/>
          </w:tcPr>
          <w:p>
            <w:pPr>
              <w:pStyle w:val="37"/>
            </w:pPr>
            <w:r>
              <w:t>单位：万元</w:t>
            </w:r>
          </w:p>
        </w:tc>
      </w:tr>
      <w:tr>
        <w:trPr>
          <w:cantSplit/>
          <w:tblHeader/>
        </w:trPr>
        <w:tc>
          <w:tcPr>
            <w:tcW w:w="2665"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政府采购项目来源</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采购物品名称</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政府采购目录序号</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计量  单位</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单价</w:t>
            </w:r>
          </w:p>
        </w:tc>
        <w:tc>
          <w:tcPr>
            <w:tcW w:w="7710"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政府采购金额（当年部门预算安排资金）</w:t>
            </w:r>
          </w:p>
        </w:tc>
        <w:tc>
          <w:tcPr>
            <w:tcW w:w="96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2022年  预留中  小微企  业份额</w:t>
            </w:r>
          </w:p>
        </w:tc>
      </w:tr>
      <w:tr>
        <w:trPr>
          <w:cantSplit/>
          <w:tblHeader/>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3"/>
            </w:pPr>
            <w:r>
              <w:t>项目名称</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预算    资金</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vMerge/>
            <w:tcBorders>
              <w:top w:val="single" w:sz="6" w:space="0" w:color="000000"/>
              <w:left w:val="single" w:sz="6" w:space="0" w:color="000000"/>
              <w:bottom w:val="single" w:sz="6" w:space="0" w:color="000000"/>
              <w:right w:val="single" w:sz="6" w:space="0" w:color="000000"/>
            </w:tcBorders>
          </w:tcPr>
          <w:p/>
        </w:tc>
        <w:tc>
          <w:tcPr>
            <w:tcW w:w="709"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基金预算拨款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单位    资金</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财政拨    款结转</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非财政    拨款结    转结余</w:t>
            </w:r>
          </w:p>
        </w:tc>
        <w:tc>
          <w:tcPr>
            <w:tcW w:w="964" w:type="dxa"/>
            <w:vMerge/>
            <w:tcBorders>
              <w:top w:val="single" w:sz="6" w:space="0" w:color="000000"/>
              <w:left w:val="single" w:sz="6" w:space="0" w:color="000000"/>
              <w:bottom w:val="single" w:sz="6" w:space="0" w:color="000000"/>
              <w:right w:val="single" w:sz="6" w:space="0" w:color="000000"/>
            </w:tcBorders>
          </w:tcP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唐山市丰南区大齐各庄镇卫生院上年末固定资产金额为</w:t>
      </w:r>
      <w:r>
        <w:rPr>
          <w:rFonts w:eastAsia="方正仿宋_GBK" w:cs="Times New Roman" w:hint="eastAsia"/>
          <w:b w:val="0"/>
          <w:color w:val="000000"/>
          <w:sz w:val="28"/>
          <w:lang w:val="en-US" w:eastAsia="zh-CN"/>
        </w:rPr>
        <w:t>381.72</w:t>
      </w:r>
      <w:r>
        <w:rPr>
          <w:rFonts w:ascii="Times New Roman" w:eastAsia="方正仿宋_GBK" w:cs="Times New Roman" w:hAnsi="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bottom w:val="single" w:sz="6" w:space="0" w:color="000000"/>
              <w:right w:val="single" w:sz="6" w:space="0" w:color="FFFFFF"/>
            </w:tcBorders>
            <w:vAlign w:val="center"/>
          </w:tcPr>
          <w:p>
            <w:pPr>
              <w:pStyle w:val="22"/>
            </w:pPr>
            <w:r>
              <w:t>415017唐山市丰南区大齐各庄镇卫生院</w:t>
            </w:r>
          </w:p>
        </w:tc>
        <w:tc>
          <w:tcPr>
            <w:tcW w:w="5669"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截止时间：2021-12-31</w:t>
            </w:r>
          </w:p>
        </w:tc>
      </w:tr>
      <w:tr>
        <w:trPr>
          <w:tblHeader/>
        </w:trPr>
        <w:tc>
          <w:tcPr>
            <w:tcW w:w="7370"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价值（金额单位：万元）</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房屋</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125.32</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车辆</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rPr>
                <w:rFonts w:eastAsia="方正书宋_GBK" w:hint="eastAsia"/>
                <w:lang w:val="en-US" w:eastAsia="zh-CN"/>
              </w:rPr>
            </w:pPr>
            <w:r>
              <w:rPr>
                <w:rFonts w:hint="eastAsia"/>
                <w:lang w:val="en-US" w:eastAsia="zh-CN"/>
              </w:rPr>
              <w:t>2</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37.08</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其他资产</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219.32</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合计</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381.72</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18" w:name="_Toc_4_4_0000000036"/>
      <w:r>
        <w:rPr>
          <w:rFonts w:ascii="方正小标宋_GBK" w:eastAsia="方正小标宋_GBK" w:cs="方正小标宋_GBK"/>
          <w:b w:val="0"/>
          <w:color w:val="000000"/>
          <w:sz w:val="44"/>
        </w:rPr>
        <w:t>十八、唐山市丰南区黑沿子镇卫生院收支预算</w:t>
      </w:r>
      <w:bookmarkEnd w:id="18"/>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bottom w:val="single" w:sz="6" w:space="0" w:color="000000"/>
              <w:right w:val="single" w:sz="6" w:space="0" w:color="FFFFFF"/>
            </w:tcBorders>
            <w:vAlign w:val="center"/>
          </w:tcPr>
          <w:p>
            <w:pPr>
              <w:pStyle w:val="22"/>
            </w:pPr>
            <w:r>
              <w:t>415018唐山市丰南区黑沿子镇卫生院</w:t>
            </w:r>
          </w:p>
        </w:tc>
        <w:tc>
          <w:tcPr>
            <w:tcW w:w="2126"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6661"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182.00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四、财政专户管理资金收入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五、事业收入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61.52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六、事业单位经营收入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七、上级补助收入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八、附属单位上缴收入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九、其他收入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243.52</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243.52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243.52</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上年结转结余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年终结转结余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243.52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243.52</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bottom w:val="single" w:sz="6" w:space="0" w:color="000000"/>
              <w:right w:val="single" w:sz="6" w:space="0" w:color="FFFFFF"/>
            </w:tcBorders>
            <w:vAlign w:val="center"/>
          </w:tcPr>
          <w:p>
            <w:pPr>
              <w:pStyle w:val="22"/>
            </w:pPr>
            <w:r>
              <w:t>415018唐山市丰南区黑沿子镇卫生院</w:t>
            </w:r>
          </w:p>
        </w:tc>
        <w:tc>
          <w:tcPr>
            <w:tcW w:w="3402" w:type="dxa"/>
            <w:gridSpan w:val="3"/>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669" w:type="dxa"/>
            <w:gridSpan w:val="5"/>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68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071"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本年收入</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上年结转</w:t>
            </w:r>
          </w:p>
        </w:tc>
      </w:tr>
      <w:tr>
        <w:trPr>
          <w:trHeight w:val="369"/>
          <w:tblHeader/>
        </w:trPr>
        <w:tc>
          <w:tcPr>
            <w:tcW w:w="68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小计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财政拨款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财政专户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事业收入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经营收入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上级补助收入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附属单位上缴收入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其他收入</w:t>
            </w:r>
          </w:p>
        </w:tc>
        <w:tc>
          <w:tcPr>
            <w:tcW w:w="1134"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12</w:t>
            </w: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243.52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243.52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182.00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61.52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243.52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243.52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182.00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61.52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243.52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243.52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182.00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61.52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243.52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243.52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182.00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61.52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415018唐山市丰南区黑沿子镇卫生院</w:t>
            </w:r>
          </w:p>
        </w:tc>
        <w:tc>
          <w:tcPr>
            <w:tcW w:w="2721" w:type="dxa"/>
            <w:gridSpan w:val="2"/>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443"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528"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经营支出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上解上级     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对附属单位补助支出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243.52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243.52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243.52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243.52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243.52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243.52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243.52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243.52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415018唐山市丰南区黑沿子镇卫生院</w:t>
            </w:r>
          </w:p>
        </w:tc>
        <w:tc>
          <w:tcPr>
            <w:tcW w:w="3402"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896"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487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9298" w:type="dxa"/>
            <w:gridSpan w:val="5"/>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金额</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一般公共预算财政拨款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政府性基金预算财政    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国有资本经营预算财政拨款</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182.00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182.00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182.00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182.00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182.00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182.00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年初财政拨款结转和结余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年末财政拨款结转和结余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182.00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182.00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182.00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415018唐山市丰南区黑沿子镇卫生院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182.00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182.00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182.00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182.00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182.00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182.00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182.00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182.00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415018唐山市丰南区黑沿子镇卫生院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支出部门经济分类科目</w:t>
            </w:r>
          </w:p>
        </w:tc>
        <w:tc>
          <w:tcPr>
            <w:tcW w:w="7654" w:type="dxa"/>
            <w:gridSpan w:val="3"/>
            <w:tcBorders>
              <w:top w:val="single" w:sz="6" w:space="0" w:color="000000"/>
              <w:left w:val="single" w:sz="6" w:space="0" w:color="000000"/>
              <w:bottom w:val="single" w:sz="6" w:space="0" w:color="000000"/>
              <w:right w:val="single" w:sz="6" w:space="0" w:color="000000"/>
            </w:tcBorders>
            <w:vAlign w:val="center"/>
          </w:tcPr>
          <w:p>
            <w:pPr>
              <w:pStyle w:val="23"/>
            </w:pPr>
            <w:r>
              <w:t>一般公共预算基本支出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人员经费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公用经费</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182.00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182.00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172.54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172.54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基本工资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41.54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41.54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津贴补贴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18.98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18.98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绩效工资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66.55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66.55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15.65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15.65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职业年金缴费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1.75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1.75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城镇职工基本医疗保险缴费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16.83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16.83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其他社会保障缴费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10.16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10.16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对个人和家庭的补助</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9.46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9.46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30305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生活补助</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5.72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5.72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30399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其他对个人和家庭的补助</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3.74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3.74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415018唐山市丰南区黑沿子镇卫生院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415018唐山市丰南区黑沿子镇卫生院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415018唐山市丰南区黑沿子镇卫生院</w:t>
            </w:r>
          </w:p>
        </w:tc>
        <w:tc>
          <w:tcPr>
            <w:tcW w:w="238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476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3798"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9524" w:type="dxa"/>
            <w:gridSpan w:val="4"/>
            <w:tcBorders>
              <w:top w:val="single" w:sz="6" w:space="0" w:color="000000"/>
              <w:left w:val="single" w:sz="6" w:space="0" w:color="000000"/>
              <w:bottom w:val="single" w:sz="6" w:space="0" w:color="000000"/>
              <w:right w:val="single" w:sz="6" w:space="0" w:color="000000"/>
            </w:tcBorders>
            <w:vAlign w:val="center"/>
          </w:tcPr>
          <w:p>
            <w:pPr>
              <w:pStyle w:val="23"/>
            </w:pPr>
            <w:r>
              <w:t>资 金 性 质</w:t>
            </w:r>
          </w:p>
        </w:tc>
      </w:tr>
      <w:tr>
        <w:trPr>
          <w:trHeight w:val="567"/>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798" w:type="dxa"/>
            <w:vMerge/>
            <w:tcBorders>
              <w:top w:val="single" w:sz="6" w:space="0" w:color="000000"/>
              <w:left w:val="single" w:sz="6" w:space="0" w:color="000000"/>
              <w:bottom w:val="single" w:sz="6" w:space="0" w:color="000000"/>
              <w:right w:val="single" w:sz="6" w:space="0" w:color="000000"/>
            </w:tcBorders>
          </w:tc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              财政拨款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政府性基金                  预算拨款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              预算财政拨款</w:t>
            </w:r>
          </w:p>
        </w:tc>
      </w:tr>
      <w:tr>
        <w:trPr>
          <w:trHeight w:val="567"/>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eastAsia="方正小标宋_GBK" w:cs="方正小标宋_GBK"/>
          <w:b w:val="0"/>
          <w:color w:val="000000"/>
          <w:sz w:val="44"/>
        </w:rPr>
        <w:t>唐山市丰南区黑沿子镇卫生院2022年单位预算信息公开情况说明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按照《预算法》、《地方预决算公开操作规程》和《关于进一步推进预算公开工作的实施意见》规定，现将唐山市丰南区黑沿子镇卫生院2022年单位预算公开如下：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以</w:t>
      </w:r>
      <w:r>
        <w:rPr>
          <w:rFonts w:ascii="Times New Roman" w:eastAsia="方正仿宋_GBK" w:cs="Times New Roman" w:hAnsi="Times New Roman"/>
          <w:b w:val="0"/>
          <w:color w:val="000000"/>
          <w:sz w:val="28"/>
        </w:rPr>
        <w:fldChar w:fldCharType="begin"/>
      </w:r>
      <w:r>
        <w:instrText>HYPERLINK "https://www.baidu.com/s?wd=%E5%85%AC%E5%85%B1%E5%8D%AB%E7%94%9F%E6%9C%8D%E5%8A%A1&amp;tn=44039180_cpr&amp;fenlei=mv6quAkxTZn0IZRqIHckPjm4nH00T1YYmhmvPHK-uHRsnHDzn1nL0ZwV5Hcvrjm3rH6sPfKWUMw85HfYnjn4nH6sgvPsT6KdThsqpZwYTjCEQLGCpyw9Uz4Bmy-bIi4WUvYETgN-TLwGUv3EnWR3rjbsPHT3"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公共卫生服务</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为主，综合提供预防、保健和基本医疗等服务</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加强农村疾病预防控制，做好传染病、</w:t>
      </w:r>
      <w:r>
        <w:rPr>
          <w:rFonts w:ascii="Times New Roman" w:eastAsia="方正仿宋_GBK" w:cs="Times New Roman" w:hAnsi="Times New Roman"/>
          <w:b w:val="0"/>
          <w:color w:val="000000"/>
          <w:sz w:val="28"/>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地方病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防治和疫情等农村</w:t>
      </w:r>
      <w:r>
        <w:rPr>
          <w:rFonts w:ascii="Times New Roman" w:eastAsia="方正仿宋_GBK" w:cs="Times New Roman" w:hAnsi="Times New Roman"/>
          <w:b w:val="0"/>
          <w:color w:val="000000"/>
          <w:sz w:val="28"/>
        </w:rPr>
        <w:fldChar w:fldCharType="begin"/>
      </w:r>
      <w:r>
        <w:instrText>HYPERLINK "https://www.baidu.com/s?wd=%E7%AA%81%E5%8F%91%E6%80%A7%E5%85%AC%E5%85%B1%E5%8D%AB%E7%94%9F%E4%BA%8B%E4%BB%B6&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突发性公共卫生事件</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报告工作，重点控制严重危害农民身体健康的传染病、</w:t>
      </w:r>
      <w:r>
        <w:rPr>
          <w:rFonts w:ascii="Times New Roman" w:eastAsia="方正仿宋_GBK" w:cs="Times New Roman" w:hAnsi="Times New Roman"/>
          <w:b w:val="0"/>
          <w:color w:val="000000"/>
          <w:sz w:val="28"/>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地方病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、职业病和寄生虫病等</w:t>
      </w:r>
      <w:r>
        <w:rPr>
          <w:rFonts w:ascii="Times New Roman" w:eastAsia="方正仿宋_GBK" w:cs="Times New Roman" w:hAnsi="Times New Roman"/>
          <w:b w:val="0"/>
          <w:color w:val="000000"/>
          <w:sz w:val="28"/>
        </w:rPr>
        <w:fldChar w:fldCharType="begin"/>
      </w:r>
      <w:r>
        <w:instrText>HYPERLINK "https://www.baidu.com/s?wd=%E9%87%8D%E5%A4%A7%E7%96%BE%E7%97%85&amp;tn=44039180_cpr&amp;fenlei=mv6quAkxTZn0IZRqIHckPjm4nH00T1YYmhmvPHK-uHRsnHDzn1nL0ZwV5Hcvrjm3rH6sPfKWUMw85HfYnjn4nH6sgvPsT6KdThsqpZwYTjCEQLGCpyw9Uz4Bmy-bIi4WUvYETgN-TLwGUv3EnWR3rjbsPHT3"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重大疾病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认真执行儿童计划免疫</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积极开展</w:t>
      </w:r>
      <w:r>
        <w:rPr>
          <w:rFonts w:ascii="Times New Roman" w:eastAsia="方正仿宋_GBK" w:cs="Times New Roman" w:hAnsi="Times New Roman"/>
          <w:b w:val="0"/>
          <w:color w:val="000000"/>
          <w:sz w:val="28"/>
        </w:rPr>
        <w:fldChar w:fldCharType="begin"/>
      </w:r>
      <w:r>
        <w:instrText>HYPERLINK "https://www.baidu.com/s?wd=%E6%85%A2%E6%80%A7%E9%9D%9E%E4%BC%A0%E6%9F%93%E6%80%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慢性非传染性疾病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的防治工作</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做好农村孕产妇和</w:t>
      </w:r>
      <w:r>
        <w:rPr>
          <w:rFonts w:ascii="Times New Roman" w:eastAsia="方正仿宋_GBK" w:cs="Times New Roman" w:hAnsi="Times New Roman"/>
          <w:b w:val="0"/>
          <w:color w:val="000000"/>
          <w:sz w:val="28"/>
        </w:rPr>
        <w:fldChar w:fldCharType="begin"/>
      </w:r>
      <w:r>
        <w:instrText>HYPERLINK "https://www.baidu.com/s?wd=%E5%84%BF%E7%AB%A5%E4%BF%9D%E5%81%A5&amp;tn=44039180_cpr&amp;fenlei=mv6quAkxTZn0IZRqIHckPjm4nH00T1YYmhmvPHK-uHRsnHDzn1nL0ZwV5Hcvrjm3rH6sPfKWUMw85HfYnjn4nH6sgvPsT6KdThsqpZwYTjCEQLGCpyw9Uz4Bmy-bIi4WUvYETgN-TLwGUv3EnWR3rjbsPHT3"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儿童保健</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工作，提高住院分娩率，改善儿童营养状况</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积极做好计划生育技术指导、康复等工作</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开展爱国卫生运动，普及疾病预防和卫生保健知识，指导群众改善居住、饮食、饮水和</w:t>
      </w:r>
      <w:r>
        <w:rPr>
          <w:rFonts w:ascii="Times New Roman" w:eastAsia="方正仿宋_GBK" w:cs="Times New Roman" w:hAnsi="Times New Roman"/>
          <w:b w:val="0"/>
          <w:color w:val="000000"/>
          <w:sz w:val="28"/>
        </w:rPr>
        <w:fldChar w:fldCharType="begin"/>
      </w:r>
      <w:r>
        <w:instrText>HYPERLINK "https://www.baidu.com/s?wd=%E7%8E%AF%E5%A2%83%E5%8D%AB%E7%94%9F&amp;tn=44039180_cpr&amp;fenlei=mv6quAkxTZn0IZRqIHckPjm4nH00T1YYmhmvPHK-uHRsnHDzn1nL0ZwV5Hcvrjm3rH6sPfKWUMw85HfYnjn4nH6sgvPsT6KdThsqpZwYTjCEQLGCpyw9Uz4Bmy-bIi4WUvYETgN-TLwGUv3EnWR3rjbsPHT3"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环境卫生</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条件，引导和帮助农民建立良好的卫生习惯。</w:t>
      </w:r>
    </w:p>
    <w:p>
      <w:pPr>
        <w:pStyle w:val="38"/>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3"/>
            </w:pPr>
            <w:r>
              <w:t>单位名称</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3"/>
            </w:pPr>
            <w:r>
              <w:t>单位性质</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单位规格</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3"/>
            </w:pPr>
            <w:r>
              <w:t>经费保障形式</w:t>
            </w:r>
          </w:p>
        </w:tc>
      </w:tr>
      <w:tr>
        <w:trPr>
          <w:trHeight w:val="369"/>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5"/>
            </w:pPr>
            <w:r>
              <w:t>唐山市丰南区黑沿子镇卫生院</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6"/>
            </w:pPr>
            <w:r>
              <w:t>事业</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6"/>
            </w:pPr>
            <w:r>
              <w:t>股级</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6"/>
            </w:pPr>
            <w:r>
              <w:t>财政性资金定额或定项补助</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按照预算管理有关规定，目前我</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单位预算的编制实行综合预算管理，即全部收入和支出都反映在预算中。</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（一）收入说明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2022年单位预算收入</w:t>
      </w:r>
      <w:r>
        <w:rPr>
          <w:rFonts w:eastAsia="方正仿宋_GBK" w:cs="Times New Roman" w:hint="eastAsia"/>
          <w:b w:val="0"/>
          <w:color w:val="000000"/>
          <w:sz w:val="28"/>
          <w:lang w:val="en-US" w:eastAsia="zh-CN"/>
        </w:rPr>
        <w:t>243.52</w:t>
      </w:r>
      <w:r>
        <w:rPr>
          <w:rFonts w:ascii="Times New Roman" w:eastAsia="方正仿宋_GBK" w:cs="Times New Roman" w:hAnsi="Times New Roman" w:hint="eastAsia"/>
          <w:b w:val="0"/>
          <w:color w:val="000000"/>
          <w:sz w:val="28"/>
        </w:rPr>
        <w:t>万元，其中：一般公共预算拨款</w:t>
      </w:r>
      <w:r>
        <w:rPr>
          <w:rFonts w:eastAsia="方正仿宋_GBK" w:cs="Times New Roman" w:hint="eastAsia"/>
          <w:b w:val="0"/>
          <w:color w:val="000000"/>
          <w:sz w:val="28"/>
          <w:lang w:val="en-US" w:eastAsia="zh-CN"/>
        </w:rPr>
        <w:t>243.52</w:t>
      </w:r>
      <w:r>
        <w:rPr>
          <w:rFonts w:ascii="Times New Roman" w:eastAsia="方正仿宋_GBK" w:cs="Times New Roman" w:hAnsi="Times New Roman" w:hint="eastAsia"/>
          <w:b w:val="0"/>
          <w:color w:val="000000"/>
          <w:sz w:val="28"/>
        </w:rPr>
        <w:t>万元，政府性基金预算拨款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万元，国有资本经营预算拨款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万元，财政专户核拨</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万元，单位资金</w:t>
      </w:r>
      <w:r>
        <w:rPr>
          <w:rFonts w:eastAsia="方正仿宋_GBK" w:cs="Times New Roman" w:hint="eastAsia"/>
          <w:b w:val="0"/>
          <w:color w:val="000000"/>
          <w:sz w:val="28"/>
          <w:lang w:val="en-US" w:eastAsia="zh-CN"/>
        </w:rPr>
        <w:t>61.52</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（二）支出说明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2022年单位预算支出</w:t>
      </w:r>
      <w:r>
        <w:rPr>
          <w:rFonts w:eastAsia="方正仿宋_GBK" w:cs="Times New Roman" w:hint="eastAsia"/>
          <w:b w:val="0"/>
          <w:color w:val="000000"/>
          <w:sz w:val="28"/>
          <w:lang w:val="en-US" w:eastAsia="zh-CN"/>
        </w:rPr>
        <w:t>243.52</w:t>
      </w:r>
      <w:r>
        <w:rPr>
          <w:rFonts w:ascii="Times New Roman" w:eastAsia="方正仿宋_GBK" w:cs="Times New Roman" w:hAnsi="Times New Roman" w:hint="eastAsia"/>
          <w:b w:val="0"/>
          <w:color w:val="000000"/>
          <w:sz w:val="28"/>
        </w:rPr>
        <w:t>万元，其中：人员经费</w:t>
      </w:r>
      <w:r>
        <w:rPr>
          <w:rFonts w:eastAsia="方正仿宋_GBK" w:cs="Times New Roman" w:hint="eastAsia"/>
          <w:b w:val="0"/>
          <w:color w:val="000000"/>
          <w:sz w:val="28"/>
          <w:lang w:val="en-US" w:eastAsia="zh-CN"/>
        </w:rPr>
        <w:t>195.52</w:t>
      </w:r>
      <w:r>
        <w:rPr>
          <w:rFonts w:ascii="Times New Roman" w:eastAsia="方正仿宋_GBK" w:cs="Times New Roman" w:hAnsi="Times New Roman" w:hint="eastAsia"/>
          <w:b w:val="0"/>
          <w:color w:val="000000"/>
          <w:sz w:val="28"/>
        </w:rPr>
        <w:t>万元，日常公用经费</w:t>
      </w:r>
      <w:r>
        <w:rPr>
          <w:rFonts w:eastAsia="方正仿宋_GBK" w:cs="Times New Roman" w:hint="eastAsia"/>
          <w:b w:val="0"/>
          <w:color w:val="000000"/>
          <w:sz w:val="28"/>
          <w:lang w:val="en-US" w:eastAsia="zh-CN"/>
        </w:rPr>
        <w:t>48</w:t>
      </w:r>
      <w:r>
        <w:rPr>
          <w:rFonts w:ascii="Times New Roman" w:eastAsia="方正仿宋_GBK" w:cs="Times New Roman" w:hAnsi="Times New Roman" w:hint="eastAsia"/>
          <w:b w:val="0"/>
          <w:color w:val="000000"/>
          <w:sz w:val="28"/>
        </w:rPr>
        <w:t>万元，项目支出</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（三）比上年增减情况</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2022年单位预算较2021年增加</w:t>
      </w:r>
      <w:r>
        <w:rPr>
          <w:rFonts w:eastAsia="方正仿宋_GBK" w:cs="Times New Roman" w:hint="eastAsia"/>
          <w:b w:val="0"/>
          <w:color w:val="000000"/>
          <w:sz w:val="28"/>
          <w:lang w:val="en-US" w:eastAsia="zh-CN"/>
        </w:rPr>
        <w:t>61.52</w:t>
      </w:r>
      <w:r>
        <w:rPr>
          <w:rFonts w:ascii="Times New Roman" w:eastAsia="方正仿宋_GBK" w:cs="Times New Roman" w:hAnsi="Times New Roman" w:hint="eastAsia"/>
          <w:b w:val="0"/>
          <w:color w:val="000000"/>
          <w:sz w:val="28"/>
        </w:rPr>
        <w:t>万元，其中：人员经费增加</w:t>
      </w:r>
      <w:r>
        <w:rPr>
          <w:rFonts w:eastAsia="方正仿宋_GBK" w:cs="Times New Roman" w:hint="eastAsia"/>
          <w:b w:val="0"/>
          <w:color w:val="000000"/>
          <w:sz w:val="28"/>
          <w:lang w:val="en-US" w:eastAsia="zh-CN"/>
        </w:rPr>
        <w:t>13.52</w:t>
      </w:r>
      <w:r>
        <w:rPr>
          <w:rFonts w:ascii="Times New Roman" w:eastAsia="方正仿宋_GBK" w:cs="Times New Roman" w:hAnsi="Times New Roman" w:hint="eastAsia"/>
          <w:b w:val="0"/>
          <w:color w:val="000000"/>
          <w:sz w:val="28"/>
        </w:rPr>
        <w:t>万元，日常公用经费增加</w:t>
      </w:r>
      <w:r>
        <w:rPr>
          <w:rFonts w:eastAsia="方正仿宋_GBK" w:cs="Times New Roman" w:hint="eastAsia"/>
          <w:b w:val="0"/>
          <w:color w:val="000000"/>
          <w:sz w:val="28"/>
          <w:lang w:val="en-US" w:eastAsia="zh-CN"/>
        </w:rPr>
        <w:t>48</w:t>
      </w:r>
      <w:r>
        <w:rPr>
          <w:rFonts w:ascii="Times New Roman" w:eastAsia="方正仿宋_GBK" w:cs="Times New Roman" w:hAnsi="Times New Roman" w:hint="eastAsia"/>
          <w:b w:val="0"/>
          <w:color w:val="000000"/>
          <w:sz w:val="28"/>
        </w:rPr>
        <w:t>万元，项目经费增加（或减少）</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pStyle w:val="39"/>
      </w:pPr>
    </w:p>
    <w:p>
      <w:pPr>
        <w:spacing w:before="10" w:after="10" w:line="240" w:lineRule="auto"/>
        <w:ind w:firstLine="640"/>
        <w:jc w:val="left"/>
        <w:outlineLvl w:val="5"/>
      </w:pPr>
      <w:r>
        <w:rPr>
          <w:rFonts w:ascii="黑体" w:eastAsia="黑体" w:cs="黑体"/>
          <w:color w:val="000000"/>
          <w:sz w:val="32"/>
        </w:rPr>
        <w:t>三、机关运行经费安排情况</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2022年机关运行经费共计安排</w:t>
      </w:r>
      <w:r>
        <w:rPr>
          <w:rFonts w:eastAsia="方正仿宋_GBK" w:cs="Times New Roman" w:hint="eastAsia"/>
          <w:b w:val="0"/>
          <w:color w:val="000000"/>
          <w:sz w:val="28"/>
          <w:lang w:val="en-US" w:eastAsia="zh-CN"/>
        </w:rPr>
        <w:t>48</w:t>
      </w:r>
      <w:r>
        <w:rPr>
          <w:rFonts w:ascii="Times New Roman" w:eastAsia="方正仿宋_GBK" w:cs="Times New Roman" w:hAnsi="Times New Roman" w:hint="eastAsia"/>
          <w:b w:val="0"/>
          <w:color w:val="000000"/>
          <w:sz w:val="28"/>
        </w:rPr>
        <w:t>万元，主要包括用于保证</w:t>
      </w:r>
      <w:r>
        <w:rPr>
          <w:rFonts w:eastAsia="方正仿宋_GBK" w:cs="Times New Roman" w:hint="eastAsia"/>
          <w:b w:val="0"/>
          <w:color w:val="000000"/>
          <w:sz w:val="28"/>
          <w:lang w:eastAsia="zh-CN"/>
        </w:rPr>
        <w:t>单位</w:t>
      </w:r>
      <w:r>
        <w:rPr>
          <w:rFonts w:ascii="Times New Roman" w:eastAsia="方正仿宋_GBK" w:cs="Times New Roman" w:hAnsi="Times New Roman" w:hint="eastAsia"/>
          <w:b w:val="0"/>
          <w:color w:val="000000"/>
          <w:sz w:val="28"/>
        </w:rPr>
        <w:t>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pPr>
        <w:pStyle w:val="40"/>
      </w:pP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41"/>
        <w:rPr>
          <w:rFonts w:eastAsia="方正仿宋_GBK" w:hint="eastAsia"/>
          <w:lang w:eastAsia="zh-CN"/>
        </w:rPr>
      </w:pPr>
      <w:r>
        <w:rPr>
          <w:rFonts w:hint="eastAsia"/>
          <w:lang w:eastAsia="zh-CN"/>
        </w:rPr>
        <w:t>本单位无“三公”经费预算</w:t>
      </w:r>
    </w:p>
    <w:p>
      <w:pPr>
        <w:spacing w:before="10" w:after="10" w:line="240" w:lineRule="auto"/>
        <w:ind w:firstLine="640"/>
        <w:jc w:val="left"/>
        <w:outlineLvl w:val="5"/>
        <w:rPr>
          <w:rFonts w:ascii="黑体" w:eastAsia="黑体" w:cs="黑体"/>
          <w:color w:val="000000"/>
          <w:sz w:val="32"/>
        </w:rPr>
      </w:pPr>
      <w:r>
        <w:rPr>
          <w:rFonts w:ascii="黑体" w:eastAsia="黑体" w:cs="黑体"/>
          <w:color w:val="000000"/>
          <w:sz w:val="32"/>
        </w:rPr>
        <w:t>五、预算绩效信息</w:t>
      </w:r>
    </w:p>
    <w:p>
      <w:pPr>
        <w:spacing w:before="10" w:after="10" w:line="240" w:lineRule="auto"/>
        <w:ind w:firstLine="640"/>
        <w:jc w:val="left"/>
        <w:outlineLvl w:val="5"/>
        <w:rPr>
          <w:rFonts w:ascii="黑体" w:eastAsia="黑体" w:cs="黑体"/>
          <w:color w:val="000000"/>
          <w:sz w:val="32"/>
        </w:rPr>
      </w:pPr>
    </w:p>
    <w:p>
      <w:pPr>
        <w:spacing w:before="10" w:after="10" w:line="240" w:lineRule="auto"/>
        <w:ind w:firstLine="640"/>
        <w:jc w:val="left"/>
        <w:outlineLvl w:val="5"/>
        <w:rPr>
          <w:rFonts w:ascii="黑体" w:eastAsia="黑体" w:cs="黑体" w:hint="eastAsia"/>
          <w:color w:val="000000"/>
          <w:sz w:val="32"/>
          <w:lang w:eastAsia="zh-CN"/>
        </w:rPr>
        <w:sectPr>
          <w:pgSz w:w="16840" w:h="11900" w:orient="landscape"/>
          <w:pgMar w:top="1361" w:right="1020" w:bottom="1361" w:left="1020" w:header="720" w:footer="720" w:gutter="0"/>
          <w:docGrid w:linePitch="326" w:charSpace="0"/>
        </w:sectPr>
      </w:pPr>
      <w:r>
        <w:rPr>
          <w:rFonts w:ascii="黑体" w:eastAsia="黑体" w:cs="黑体" w:hint="eastAsia"/>
          <w:color w:val="000000"/>
          <w:sz w:val="32"/>
          <w:lang w:eastAsia="zh-CN"/>
        </w:rPr>
        <w:t>无</w:t>
      </w: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2022年，唐山市丰南区黑沿子镇卫生院安排政府采购预算0.00万元。具体内容见下表。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bottom w:val="single" w:sz="6" w:space="0" w:color="000000"/>
              <w:right w:val="single" w:sz="6" w:space="0" w:color="FFFFFF"/>
            </w:tcBorders>
            <w:vAlign w:val="center"/>
          </w:tcPr>
          <w:p>
            <w:pPr>
              <w:pStyle w:val="22"/>
            </w:pPr>
            <w:r>
              <w:t>415018唐山市丰南区黑沿子镇卫生院</w:t>
            </w:r>
          </w:p>
        </w:tc>
        <w:tc>
          <w:tcPr>
            <w:tcW w:w="8674" w:type="dxa"/>
            <w:gridSpan w:val="9"/>
            <w:tcBorders>
              <w:top w:val="single" w:sz="6" w:space="0" w:color="FFFFFF"/>
              <w:left w:val="single" w:sz="6" w:space="0" w:color="FFFFFF"/>
              <w:bottom w:val="single" w:sz="6" w:space="0" w:color="000000"/>
              <w:right w:val="single" w:sz="6" w:space="0" w:color="FFFFFF"/>
            </w:tcBorders>
            <w:vAlign w:val="center"/>
          </w:tcPr>
          <w:p>
            <w:pPr>
              <w:pStyle w:val="37"/>
            </w:pPr>
            <w:r>
              <w:t>单位：万元</w:t>
            </w:r>
          </w:p>
        </w:tc>
      </w:tr>
      <w:tr>
        <w:trPr>
          <w:cantSplit/>
          <w:tblHeader/>
        </w:trPr>
        <w:tc>
          <w:tcPr>
            <w:tcW w:w="2665"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政府采购项目来源</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采购物品名称</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政府采购目录序号</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计量  单位</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单价</w:t>
            </w:r>
          </w:p>
        </w:tc>
        <w:tc>
          <w:tcPr>
            <w:tcW w:w="7710"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政府采购金额（当年部门预算安排资金）</w:t>
            </w:r>
          </w:p>
        </w:tc>
        <w:tc>
          <w:tcPr>
            <w:tcW w:w="96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2022年  预留中  小微企  业份额</w:t>
            </w:r>
          </w:p>
        </w:tc>
      </w:tr>
      <w:tr>
        <w:trPr>
          <w:cantSplit/>
          <w:tblHeader/>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3"/>
            </w:pPr>
            <w:r>
              <w:t>项目名称</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预算    资金</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vMerge/>
            <w:tcBorders>
              <w:top w:val="single" w:sz="6" w:space="0" w:color="000000"/>
              <w:left w:val="single" w:sz="6" w:space="0" w:color="000000"/>
              <w:bottom w:val="single" w:sz="6" w:space="0" w:color="000000"/>
              <w:right w:val="single" w:sz="6" w:space="0" w:color="000000"/>
            </w:tcBorders>
          </w:tcPr>
          <w:p/>
        </w:tc>
        <w:tc>
          <w:tcPr>
            <w:tcW w:w="709"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基金预算拨款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单位    资金</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财政拨    款结转</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非财政    拨款结    转结余</w:t>
            </w:r>
          </w:p>
        </w:tc>
        <w:tc>
          <w:tcPr>
            <w:tcW w:w="964" w:type="dxa"/>
            <w:vMerge/>
            <w:tcBorders>
              <w:top w:val="single" w:sz="6" w:space="0" w:color="000000"/>
              <w:left w:val="single" w:sz="6" w:space="0" w:color="000000"/>
              <w:bottom w:val="single" w:sz="6" w:space="0" w:color="000000"/>
              <w:right w:val="single" w:sz="6" w:space="0" w:color="000000"/>
            </w:tcBorders>
          </w:tcP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唐山市丰南区黑沿子镇卫生院上年末固定资产金额为</w:t>
      </w:r>
      <w:r>
        <w:rPr>
          <w:rFonts w:eastAsia="方正仿宋_GBK" w:cs="Times New Roman" w:hint="eastAsia"/>
          <w:b w:val="0"/>
          <w:color w:val="000000"/>
          <w:sz w:val="28"/>
          <w:lang w:val="en-US" w:eastAsia="zh-CN"/>
        </w:rPr>
        <w:t>371.19</w:t>
      </w:r>
      <w:r>
        <w:rPr>
          <w:rFonts w:ascii="Times New Roman" w:eastAsia="方正仿宋_GBK" w:cs="Times New Roman" w:hAnsi="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bottom w:val="single" w:sz="6" w:space="0" w:color="000000"/>
              <w:right w:val="single" w:sz="6" w:space="0" w:color="FFFFFF"/>
            </w:tcBorders>
            <w:vAlign w:val="center"/>
          </w:tcPr>
          <w:p>
            <w:pPr>
              <w:pStyle w:val="22"/>
            </w:pPr>
            <w:r>
              <w:t>415018唐山市丰南区黑沿子镇卫生院</w:t>
            </w:r>
          </w:p>
        </w:tc>
        <w:tc>
          <w:tcPr>
            <w:tcW w:w="5669"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截止时间：2021-12-31</w:t>
            </w:r>
          </w:p>
        </w:tc>
      </w:tr>
      <w:tr>
        <w:trPr>
          <w:tblHeader/>
        </w:trPr>
        <w:tc>
          <w:tcPr>
            <w:tcW w:w="7370"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价值（金额单位：万元）</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房屋</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rPr>
                <w:rFonts w:eastAsia="方正书宋_GBK"/>
                <w:lang w:val="en-US" w:eastAsia="zh-CN"/>
              </w:rP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116.15</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车辆</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rPr>
                <w:rFonts w:eastAsia="方正书宋_GBK" w:hint="eastAsia"/>
                <w:lang w:val="en-US" w:eastAsia="zh-CN"/>
              </w:rPr>
            </w:pPr>
            <w:r>
              <w:rPr>
                <w:rFonts w:hint="eastAsia"/>
                <w:lang w:val="en-US" w:eastAsia="zh-CN"/>
              </w:rPr>
              <w:t>1</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24.5</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其他资产</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230.54</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合计</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371.19</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19" w:name="_Toc_4_4_0000000037"/>
      <w:r>
        <w:rPr>
          <w:rFonts w:ascii="方正小标宋_GBK" w:eastAsia="方正小标宋_GBK" w:cs="方正小标宋_GBK"/>
          <w:b w:val="0"/>
          <w:color w:val="000000"/>
          <w:sz w:val="44"/>
        </w:rPr>
        <w:t>十九、唐山市丰南区尖字沽乡卫生院收支预算</w:t>
      </w:r>
      <w:bookmarkEnd w:id="19"/>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bottom w:val="single" w:sz="6" w:space="0" w:color="000000"/>
              <w:right w:val="single" w:sz="6" w:space="0" w:color="FFFFFF"/>
            </w:tcBorders>
            <w:vAlign w:val="center"/>
          </w:tcPr>
          <w:p>
            <w:pPr>
              <w:pStyle w:val="22"/>
            </w:pPr>
            <w:r>
              <w:t>415019唐山市丰南区尖字沽乡卫生院</w:t>
            </w:r>
          </w:p>
        </w:tc>
        <w:tc>
          <w:tcPr>
            <w:tcW w:w="2126"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6661"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168.00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四、财政专户管理资金收入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五、事业收入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120.00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六、事业单位经营收入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七、上级补助收入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八、附属单位上缴收入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九、其他收入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288.00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288.00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288.00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上年结转结余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年终结转结余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288.00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288.00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bottom w:val="single" w:sz="6" w:space="0" w:color="000000"/>
              <w:right w:val="single" w:sz="6" w:space="0" w:color="FFFFFF"/>
            </w:tcBorders>
            <w:vAlign w:val="center"/>
          </w:tcPr>
          <w:p>
            <w:pPr>
              <w:pStyle w:val="22"/>
            </w:pPr>
            <w:r>
              <w:t>415019唐山市丰南区尖字沽乡卫生院</w:t>
            </w:r>
          </w:p>
        </w:tc>
        <w:tc>
          <w:tcPr>
            <w:tcW w:w="3402" w:type="dxa"/>
            <w:gridSpan w:val="3"/>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669" w:type="dxa"/>
            <w:gridSpan w:val="5"/>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68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071"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本年收入</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上年结转</w:t>
            </w:r>
          </w:p>
        </w:tc>
      </w:tr>
      <w:tr>
        <w:trPr>
          <w:trHeight w:val="369"/>
          <w:tblHeader/>
        </w:trPr>
        <w:tc>
          <w:tcPr>
            <w:tcW w:w="68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小计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财政拨款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财政专户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事业收入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经营收入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上级补助收入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附属单位上缴收入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其他收入</w:t>
            </w:r>
          </w:p>
        </w:tc>
        <w:tc>
          <w:tcPr>
            <w:tcW w:w="1134"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12</w:t>
            </w: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288.00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288.00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168.00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120.00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288.00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288.00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168.00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120.00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288.00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288.00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168.00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120.00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288.00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288.00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168.00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120.00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415019唐山市丰南区尖字沽乡卫生院</w:t>
            </w:r>
          </w:p>
        </w:tc>
        <w:tc>
          <w:tcPr>
            <w:tcW w:w="2721" w:type="dxa"/>
            <w:gridSpan w:val="2"/>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443"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528"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经营支出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上解上级     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对附属单位补助支出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288.00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288.00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288.00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288.00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288.00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288.00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288.00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288.00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415019唐山市丰南区尖字沽乡卫生院</w:t>
            </w:r>
          </w:p>
        </w:tc>
        <w:tc>
          <w:tcPr>
            <w:tcW w:w="3402"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896"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487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9298" w:type="dxa"/>
            <w:gridSpan w:val="5"/>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金额</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一般公共预算财政拨款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政府性基金预算财政    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国有资本经营预算财政拨款</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168.00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168.00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168.00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168.00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168.00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168.00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年初财政拨款结转和结余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年末财政拨款结转和结余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168.00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168.00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168.00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415019唐山市丰南区尖字沽乡卫生院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168.00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168.00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168.00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168.00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168.00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168.00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168.00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168.00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415019唐山市丰南区尖字沽乡卫生院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支出部门经济分类科目</w:t>
            </w:r>
          </w:p>
        </w:tc>
        <w:tc>
          <w:tcPr>
            <w:tcW w:w="7654" w:type="dxa"/>
            <w:gridSpan w:val="3"/>
            <w:tcBorders>
              <w:top w:val="single" w:sz="6" w:space="0" w:color="000000"/>
              <w:left w:val="single" w:sz="6" w:space="0" w:color="000000"/>
              <w:bottom w:val="single" w:sz="6" w:space="0" w:color="000000"/>
              <w:right w:val="single" w:sz="6" w:space="0" w:color="000000"/>
            </w:tcBorders>
            <w:vAlign w:val="center"/>
          </w:tcPr>
          <w:p>
            <w:pPr>
              <w:pStyle w:val="23"/>
            </w:pPr>
            <w:r>
              <w:t>一般公共预算基本支出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人员经费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公用经费</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168.00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168.00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164.38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164.38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基本工资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津贴补贴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21.41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21.41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绩效工资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51.51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51.51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11.62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11.62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职业年金缴费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2.17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2.17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城镇职工基本医疗保险缴费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7.80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7.80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公务员医疗补助缴费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9.49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9.49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其他社会保障缴费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2.82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2.82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8.33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8.33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30199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6.23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6.23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对个人和家庭的补助</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3.62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3.62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30399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其他对个人和家庭的补助</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3.62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3.62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415019唐山市丰南区尖字沽乡卫生院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415019唐山市丰南区尖字沽乡卫生院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415019唐山市丰南区尖字沽乡卫生院</w:t>
            </w:r>
          </w:p>
        </w:tc>
        <w:tc>
          <w:tcPr>
            <w:tcW w:w="238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476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3798"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9524" w:type="dxa"/>
            <w:gridSpan w:val="4"/>
            <w:tcBorders>
              <w:top w:val="single" w:sz="6" w:space="0" w:color="000000"/>
              <w:left w:val="single" w:sz="6" w:space="0" w:color="000000"/>
              <w:bottom w:val="single" w:sz="6" w:space="0" w:color="000000"/>
              <w:right w:val="single" w:sz="6" w:space="0" w:color="000000"/>
            </w:tcBorders>
            <w:vAlign w:val="center"/>
          </w:tcPr>
          <w:p>
            <w:pPr>
              <w:pStyle w:val="23"/>
            </w:pPr>
            <w:r>
              <w:t>资 金 性 质</w:t>
            </w:r>
          </w:p>
        </w:tc>
      </w:tr>
      <w:tr>
        <w:trPr>
          <w:trHeight w:val="567"/>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798" w:type="dxa"/>
            <w:vMerge/>
            <w:tcBorders>
              <w:top w:val="single" w:sz="6" w:space="0" w:color="000000"/>
              <w:left w:val="single" w:sz="6" w:space="0" w:color="000000"/>
              <w:bottom w:val="single" w:sz="6" w:space="0" w:color="000000"/>
              <w:right w:val="single" w:sz="6" w:space="0" w:color="000000"/>
            </w:tcBorders>
          </w:tc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              财政拨款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政府性基金                  预算拨款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              预算财政拨款</w:t>
            </w:r>
          </w:p>
        </w:tc>
      </w:tr>
      <w:tr>
        <w:trPr>
          <w:trHeight w:val="567"/>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eastAsia="方正小标宋_GBK" w:cs="方正小标宋_GBK"/>
          <w:b w:val="0"/>
          <w:color w:val="000000"/>
          <w:sz w:val="44"/>
        </w:rPr>
        <w:t>唐山市丰南区尖字沽乡卫生院2022年单位预算信息公开情况说明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按照《预算法》、《地方预决算公开操作规程》和《关于进一步推进预算公开工作的实施意见》规定，现将唐山市丰南区尖字沽乡卫生院2022年单位预算公开如下：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以</w:t>
      </w:r>
      <w:r>
        <w:rPr>
          <w:rFonts w:ascii="Times New Roman" w:eastAsia="方正仿宋_GBK" w:cs="Times New Roman" w:hAnsi="Times New Roman"/>
          <w:b w:val="0"/>
          <w:color w:val="000000"/>
          <w:sz w:val="28"/>
        </w:rPr>
        <w:fldChar w:fldCharType="begin"/>
      </w:r>
      <w:r>
        <w:instrText>HYPERLINK "https://www.baidu.com/s?wd=%E5%85%AC%E5%85%B1%E5%8D%AB%E7%94%9F%E6%9C%8D%E5%8A%A1&amp;tn=44039180_cpr&amp;fenlei=mv6quAkxTZn0IZRqIHckPjm4nH00T1YYmhmvPHK-uHRsnHDzn1nL0ZwV5Hcvrjm3rH6sPfKWUMw85HfYnjn4nH6sgvPsT6KdThsqpZwYTjCEQLGCpyw9Uz4Bmy-bIi4WUvYETgN-TLwGUv3EnWR3rjbsPHT3"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公共卫生服务</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为主，综合提供预防、保健和基本医疗等服务</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加强农村疾病预防控制，做好传染病、</w:t>
      </w:r>
      <w:r>
        <w:rPr>
          <w:rFonts w:ascii="Times New Roman" w:eastAsia="方正仿宋_GBK" w:cs="Times New Roman" w:hAnsi="Times New Roman"/>
          <w:b w:val="0"/>
          <w:color w:val="000000"/>
          <w:sz w:val="28"/>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地方病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防治和疫情等农村</w:t>
      </w:r>
      <w:r>
        <w:rPr>
          <w:rFonts w:ascii="Times New Roman" w:eastAsia="方正仿宋_GBK" w:cs="Times New Roman" w:hAnsi="Times New Roman"/>
          <w:b w:val="0"/>
          <w:color w:val="000000"/>
          <w:sz w:val="28"/>
        </w:rPr>
        <w:fldChar w:fldCharType="begin"/>
      </w:r>
      <w:r>
        <w:instrText>HYPERLINK "https://www.baidu.com/s?wd=%E7%AA%81%E5%8F%91%E6%80%A7%E5%85%AC%E5%85%B1%E5%8D%AB%E7%94%9F%E4%BA%8B%E4%BB%B6&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突发性公共卫生事件</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报告工作，重点控制严重危害农民身体健康的传染病、</w:t>
      </w:r>
      <w:r>
        <w:rPr>
          <w:rFonts w:ascii="Times New Roman" w:eastAsia="方正仿宋_GBK" w:cs="Times New Roman" w:hAnsi="Times New Roman"/>
          <w:b w:val="0"/>
          <w:color w:val="000000"/>
          <w:sz w:val="28"/>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地方病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、职业病和寄生虫病等</w:t>
      </w:r>
      <w:r>
        <w:rPr>
          <w:rFonts w:ascii="Times New Roman" w:eastAsia="方正仿宋_GBK" w:cs="Times New Roman" w:hAnsi="Times New Roman"/>
          <w:b w:val="0"/>
          <w:color w:val="000000"/>
          <w:sz w:val="28"/>
        </w:rPr>
        <w:fldChar w:fldCharType="begin"/>
      </w:r>
      <w:r>
        <w:instrText>HYPERLINK "https://www.baidu.com/s?wd=%E9%87%8D%E5%A4%A7%E7%96%BE%E7%97%85&amp;tn=44039180_cpr&amp;fenlei=mv6quAkxTZn0IZRqIHckPjm4nH00T1YYmhmvPHK-uHRsnHDzn1nL0ZwV5Hcvrjm3rH6sPfKWUMw85HfYnjn4nH6sgvPsT6KdThsqpZwYTjCEQLGCpyw9Uz4Bmy-bIi4WUvYETgN-TLwGUv3EnWR3rjbsPHT3"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重大疾病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认真执行儿童计划免疫</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积极开展</w:t>
      </w:r>
      <w:r>
        <w:rPr>
          <w:rFonts w:ascii="Times New Roman" w:eastAsia="方正仿宋_GBK" w:cs="Times New Roman" w:hAnsi="Times New Roman"/>
          <w:b w:val="0"/>
          <w:color w:val="000000"/>
          <w:sz w:val="28"/>
        </w:rPr>
        <w:fldChar w:fldCharType="begin"/>
      </w:r>
      <w:r>
        <w:instrText>HYPERLINK "https://www.baidu.com/s?wd=%E6%85%A2%E6%80%A7%E9%9D%9E%E4%BC%A0%E6%9F%93%E6%80%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慢性非传染性疾病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的防治工作</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做好农村孕产妇和</w:t>
      </w:r>
      <w:r>
        <w:rPr>
          <w:rFonts w:ascii="Times New Roman" w:eastAsia="方正仿宋_GBK" w:cs="Times New Roman" w:hAnsi="Times New Roman"/>
          <w:b w:val="0"/>
          <w:color w:val="000000"/>
          <w:sz w:val="28"/>
        </w:rPr>
        <w:fldChar w:fldCharType="begin"/>
      </w:r>
      <w:r>
        <w:instrText>HYPERLINK "https://www.baidu.com/s?wd=%E5%84%BF%E7%AB%A5%E4%BF%9D%E5%81%A5&amp;tn=44039180_cpr&amp;fenlei=mv6quAkxTZn0IZRqIHckPjm4nH00T1YYmhmvPHK-uHRsnHDzn1nL0ZwV5Hcvrjm3rH6sPfKWUMw85HfYnjn4nH6sgvPsT6KdThsqpZwYTjCEQLGCpyw9Uz4Bmy-bIi4WUvYETgN-TLwGUv3EnWR3rjbsPHT3"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儿童保健</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工作，提高住院分娩率，改善儿童营养状况</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积极做好计划生育技术指导、康复等工作</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开展爱国卫生运动，普及疾病预防和卫生保健知识，指导群众改善居住、饮食、饮水和</w:t>
      </w:r>
      <w:r>
        <w:rPr>
          <w:rFonts w:ascii="Times New Roman" w:eastAsia="方正仿宋_GBK" w:cs="Times New Roman" w:hAnsi="Times New Roman"/>
          <w:b w:val="0"/>
          <w:color w:val="000000"/>
          <w:sz w:val="28"/>
        </w:rPr>
        <w:fldChar w:fldCharType="begin"/>
      </w:r>
      <w:r>
        <w:instrText>HYPERLINK "https://www.baidu.com/s?wd=%E7%8E%AF%E5%A2%83%E5%8D%AB%E7%94%9F&amp;tn=44039180_cpr&amp;fenlei=mv6quAkxTZn0IZRqIHckPjm4nH00T1YYmhmvPHK-uHRsnHDzn1nL0ZwV5Hcvrjm3rH6sPfKWUMw85HfYnjn4nH6sgvPsT6KdThsqpZwYTjCEQLGCpyw9Uz4Bmy-bIi4WUvYETgN-TLwGUv3EnWR3rjbsPHT3"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环境卫生</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条件，引导和帮助农民建立良好的卫生习惯。</w:t>
      </w:r>
    </w:p>
    <w:p>
      <w:pPr>
        <w:pStyle w:val="38"/>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3"/>
            </w:pPr>
            <w:r>
              <w:t>单位名称</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3"/>
            </w:pPr>
            <w:r>
              <w:t>单位性质</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单位规格</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3"/>
            </w:pPr>
            <w:r>
              <w:t>经费保障形式</w:t>
            </w:r>
          </w:p>
        </w:tc>
      </w:tr>
      <w:tr>
        <w:trPr>
          <w:trHeight w:val="369"/>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5"/>
            </w:pPr>
            <w:r>
              <w:t>唐山市丰南区尖字沽乡卫生院</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6"/>
            </w:pPr>
            <w:r>
              <w:t>事业</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6"/>
            </w:pPr>
            <w:r>
              <w:t>股级</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6"/>
            </w:pPr>
            <w:r>
              <w:t>财政性资金定额或定项补助</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按照预算管理有关规定，目前我</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单位预算的编制实行综合预算管理，即全部收入和支出都反映在预算中。</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（一）收入说明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2022年单位预算收入</w:t>
      </w:r>
      <w:r>
        <w:rPr>
          <w:rFonts w:eastAsia="方正仿宋_GBK" w:cs="Times New Roman" w:hint="eastAsia"/>
          <w:b w:val="0"/>
          <w:color w:val="000000"/>
          <w:sz w:val="28"/>
          <w:lang w:val="en-US" w:eastAsia="zh-CN"/>
        </w:rPr>
        <w:t>288</w:t>
      </w:r>
      <w:r>
        <w:rPr>
          <w:rFonts w:ascii="Times New Roman" w:eastAsia="方正仿宋_GBK" w:cs="Times New Roman" w:hAnsi="Times New Roman" w:hint="eastAsia"/>
          <w:b w:val="0"/>
          <w:color w:val="000000"/>
          <w:sz w:val="28"/>
        </w:rPr>
        <w:t>万元，其中：一般公共预算拨款</w:t>
      </w:r>
      <w:r>
        <w:rPr>
          <w:rFonts w:eastAsia="方正仿宋_GBK" w:cs="Times New Roman" w:hint="eastAsia"/>
          <w:b w:val="0"/>
          <w:color w:val="000000"/>
          <w:sz w:val="28"/>
          <w:lang w:val="en-US" w:eastAsia="zh-CN"/>
        </w:rPr>
        <w:t>168</w:t>
      </w:r>
      <w:r>
        <w:rPr>
          <w:rFonts w:ascii="Times New Roman" w:eastAsia="方正仿宋_GBK" w:cs="Times New Roman" w:hAnsi="Times New Roman" w:hint="eastAsia"/>
          <w:b w:val="0"/>
          <w:color w:val="000000"/>
          <w:sz w:val="28"/>
        </w:rPr>
        <w:t>万元，政府性基金预算拨款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万元，国有资本经营预算拨款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万元，财政专户核拨</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万元，单位资金</w:t>
      </w:r>
      <w:r>
        <w:rPr>
          <w:rFonts w:eastAsia="方正仿宋_GBK" w:cs="Times New Roman" w:hint="eastAsia"/>
          <w:b w:val="0"/>
          <w:color w:val="000000"/>
          <w:sz w:val="28"/>
          <w:lang w:val="en-US" w:eastAsia="zh-CN"/>
        </w:rPr>
        <w:t>120</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（二）支出说明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2022年单位预算支出</w:t>
      </w:r>
      <w:r>
        <w:rPr>
          <w:rFonts w:eastAsia="方正仿宋_GBK" w:cs="Times New Roman" w:hint="eastAsia"/>
          <w:b w:val="0"/>
          <w:color w:val="000000"/>
          <w:sz w:val="28"/>
          <w:lang w:val="en-US" w:eastAsia="zh-CN"/>
        </w:rPr>
        <w:t>288</w:t>
      </w:r>
      <w:r>
        <w:rPr>
          <w:rFonts w:ascii="Times New Roman" w:eastAsia="方正仿宋_GBK" w:cs="Times New Roman" w:hAnsi="Times New Roman" w:hint="eastAsia"/>
          <w:b w:val="0"/>
          <w:color w:val="000000"/>
          <w:sz w:val="28"/>
        </w:rPr>
        <w:t>万元，其中：人员经费</w:t>
      </w:r>
      <w:r>
        <w:rPr>
          <w:rFonts w:eastAsia="方正仿宋_GBK" w:cs="Times New Roman" w:hint="eastAsia"/>
          <w:b w:val="0"/>
          <w:color w:val="000000"/>
          <w:sz w:val="28"/>
          <w:lang w:val="en-US" w:eastAsia="zh-CN"/>
        </w:rPr>
        <w:t>168</w:t>
      </w:r>
      <w:r>
        <w:rPr>
          <w:rFonts w:ascii="Times New Roman" w:eastAsia="方正仿宋_GBK" w:cs="Times New Roman" w:hAnsi="Times New Roman" w:hint="eastAsia"/>
          <w:b w:val="0"/>
          <w:color w:val="000000"/>
          <w:sz w:val="28"/>
        </w:rPr>
        <w:t>万元，日常公用经费</w:t>
      </w:r>
      <w:r>
        <w:rPr>
          <w:rFonts w:eastAsia="方正仿宋_GBK" w:cs="Times New Roman" w:hint="eastAsia"/>
          <w:b w:val="0"/>
          <w:color w:val="000000"/>
          <w:sz w:val="28"/>
          <w:lang w:val="en-US" w:eastAsia="zh-CN"/>
        </w:rPr>
        <w:t>120</w:t>
      </w:r>
      <w:r>
        <w:rPr>
          <w:rFonts w:ascii="Times New Roman" w:eastAsia="方正仿宋_GBK" w:cs="Times New Roman" w:hAnsi="Times New Roman" w:hint="eastAsia"/>
          <w:b w:val="0"/>
          <w:color w:val="000000"/>
          <w:sz w:val="28"/>
        </w:rPr>
        <w:t>万元，项目支出</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（三）比上年增减情况</w:t>
      </w:r>
    </w:p>
    <w:p>
      <w:pPr>
        <w:spacing w:before="0" w:after="0" w:line="500" w:lineRule="exact"/>
        <w:ind w:firstLine="560"/>
        <w:jc w:val="left"/>
        <w:outlineLvl w:val="9"/>
        <w:rPr>
          <w:rFonts w:ascii="Times New Roman" w:eastAsia="方正仿宋_GBK" w:hAnsi="Times New Roman"/>
          <w:color w:val="000000"/>
          <w:sz w:val="28"/>
        </w:rPr>
      </w:pPr>
      <w:r>
        <w:rPr>
          <w:rFonts w:ascii="Times New Roman" w:eastAsia="方正仿宋_GBK" w:cs="Times New Roman" w:hAnsi="Times New Roman" w:hint="eastAsia"/>
          <w:b w:val="0"/>
          <w:color w:val="000000"/>
          <w:sz w:val="28"/>
        </w:rPr>
        <w:t>2022年单位预算较2021年增加</w:t>
      </w:r>
      <w:r>
        <w:rPr>
          <w:rFonts w:eastAsia="方正仿宋_GBK" w:cs="Times New Roman" w:hint="eastAsia"/>
          <w:b w:val="0"/>
          <w:color w:val="000000"/>
          <w:sz w:val="28"/>
          <w:lang w:val="en-US" w:eastAsia="zh-CN"/>
        </w:rPr>
        <w:t>120</w:t>
      </w:r>
      <w:r>
        <w:rPr>
          <w:rFonts w:ascii="Times New Roman" w:eastAsia="方正仿宋_GBK" w:cs="Times New Roman" w:hAnsi="Times New Roman" w:hint="eastAsia"/>
          <w:b w:val="0"/>
          <w:color w:val="000000"/>
          <w:sz w:val="28"/>
        </w:rPr>
        <w:t>万元，其中：人员经费增加（或减少）</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万元，日常公用经费增加</w:t>
      </w:r>
      <w:r>
        <w:rPr>
          <w:rFonts w:eastAsia="方正仿宋_GBK" w:cs="Times New Roman" w:hint="eastAsia"/>
          <w:b w:val="0"/>
          <w:color w:val="000000"/>
          <w:sz w:val="28"/>
          <w:lang w:val="en-US" w:eastAsia="zh-CN"/>
        </w:rPr>
        <w:t>120</w:t>
      </w:r>
      <w:r>
        <w:rPr>
          <w:rFonts w:ascii="Times New Roman" w:eastAsia="方正仿宋_GBK" w:cs="Times New Roman" w:hAnsi="Times New Roman" w:hint="eastAsia"/>
          <w:b w:val="0"/>
          <w:color w:val="000000"/>
          <w:sz w:val="28"/>
        </w:rPr>
        <w:t>万元，项目经费增加（或减少）</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pStyle w:val="39"/>
      </w:pPr>
    </w:p>
    <w:p>
      <w:pPr>
        <w:spacing w:before="10" w:after="10" w:line="240" w:lineRule="auto"/>
        <w:ind w:firstLine="640"/>
        <w:jc w:val="left"/>
        <w:outlineLvl w:val="5"/>
      </w:pPr>
      <w:r>
        <w:rPr>
          <w:rFonts w:ascii="黑体" w:eastAsia="黑体" w:cs="黑体"/>
          <w:color w:val="000000"/>
          <w:sz w:val="32"/>
        </w:rPr>
        <w:t>三、机关运行经费安排情况</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2022年机关运行经费共计安排</w:t>
      </w:r>
      <w:r>
        <w:rPr>
          <w:rFonts w:eastAsia="方正仿宋_GBK" w:cs="Times New Roman" w:hint="eastAsia"/>
          <w:b w:val="0"/>
          <w:color w:val="000000"/>
          <w:sz w:val="28"/>
          <w:lang w:val="en-US" w:eastAsia="zh-CN"/>
        </w:rPr>
        <w:t>120</w:t>
      </w:r>
      <w:r>
        <w:rPr>
          <w:rFonts w:ascii="Times New Roman" w:eastAsia="方正仿宋_GBK" w:cs="Times New Roman" w:hAnsi="Times New Roman" w:hint="eastAsia"/>
          <w:b w:val="0"/>
          <w:color w:val="000000"/>
          <w:sz w:val="28"/>
        </w:rPr>
        <w:t>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pPr>
        <w:pStyle w:val="40"/>
      </w:pP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41"/>
        <w:rPr>
          <w:rFonts w:eastAsia="方正仿宋_GBK" w:hint="eastAsia"/>
          <w:lang w:eastAsia="zh-CN"/>
        </w:rPr>
      </w:pPr>
      <w:r>
        <w:rPr>
          <w:rFonts w:hint="eastAsia"/>
          <w:lang w:eastAsia="zh-CN"/>
        </w:rPr>
        <w:t>本单位无“三公”经费预算</w:t>
      </w:r>
    </w:p>
    <w:p>
      <w:pPr>
        <w:spacing w:before="10" w:after="10" w:line="240" w:lineRule="auto"/>
        <w:ind w:firstLine="640"/>
        <w:jc w:val="left"/>
        <w:outlineLvl w:val="5"/>
        <w:rPr>
          <w:rFonts w:ascii="黑体" w:eastAsia="黑体" w:cs="黑体"/>
          <w:color w:val="000000"/>
          <w:sz w:val="32"/>
        </w:rPr>
      </w:pPr>
      <w:r>
        <w:rPr>
          <w:rFonts w:ascii="黑体" w:eastAsia="黑体" w:cs="黑体"/>
          <w:color w:val="000000"/>
          <w:sz w:val="32"/>
        </w:rPr>
        <w:t>五、预算绩效信息</w:t>
      </w:r>
    </w:p>
    <w:p>
      <w:pPr>
        <w:spacing w:before="10" w:after="10" w:line="240" w:lineRule="auto"/>
        <w:ind w:firstLine="640"/>
        <w:jc w:val="left"/>
        <w:outlineLvl w:val="5"/>
        <w:rPr>
          <w:rFonts w:ascii="黑体" w:eastAsia="黑体" w:cs="黑体"/>
          <w:color w:val="000000"/>
          <w:sz w:val="32"/>
        </w:rPr>
      </w:pPr>
    </w:p>
    <w:p>
      <w:pPr>
        <w:spacing w:before="10" w:after="10" w:line="240" w:lineRule="auto"/>
        <w:ind w:firstLine="640"/>
        <w:jc w:val="left"/>
        <w:outlineLvl w:val="5"/>
        <w:rPr>
          <w:rFonts w:ascii="黑体" w:eastAsia="黑体" w:cs="黑体" w:hint="eastAsia"/>
          <w:color w:val="000000"/>
          <w:sz w:val="32"/>
          <w:lang w:eastAsia="zh-CN"/>
        </w:rPr>
        <w:sectPr>
          <w:pgSz w:w="16840" w:h="11900" w:orient="landscape"/>
          <w:pgMar w:top="1361" w:right="1020" w:bottom="1361" w:left="1020" w:header="720" w:footer="720" w:gutter="0"/>
          <w:docGrid w:linePitch="326" w:charSpace="0"/>
        </w:sectPr>
      </w:pPr>
      <w:r>
        <w:rPr>
          <w:rFonts w:ascii="黑体" w:eastAsia="黑体" w:cs="黑体" w:hint="eastAsia"/>
          <w:color w:val="000000"/>
          <w:sz w:val="32"/>
          <w:lang w:eastAsia="zh-CN"/>
        </w:rPr>
        <w:t>无</w:t>
      </w: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2022年，唐山市丰南区尖字沽乡卫生院安排政府采购预算0.00万元。具体内容见下表。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bottom w:val="single" w:sz="6" w:space="0" w:color="000000"/>
              <w:right w:val="single" w:sz="6" w:space="0" w:color="FFFFFF"/>
            </w:tcBorders>
            <w:vAlign w:val="center"/>
          </w:tcPr>
          <w:p>
            <w:pPr>
              <w:pStyle w:val="22"/>
            </w:pPr>
            <w:r>
              <w:t>415019唐山市丰南区尖字沽乡卫生院</w:t>
            </w:r>
          </w:p>
        </w:tc>
        <w:tc>
          <w:tcPr>
            <w:tcW w:w="8674" w:type="dxa"/>
            <w:gridSpan w:val="9"/>
            <w:tcBorders>
              <w:top w:val="single" w:sz="6" w:space="0" w:color="FFFFFF"/>
              <w:left w:val="single" w:sz="6" w:space="0" w:color="FFFFFF"/>
              <w:bottom w:val="single" w:sz="6" w:space="0" w:color="000000"/>
              <w:right w:val="single" w:sz="6" w:space="0" w:color="FFFFFF"/>
            </w:tcBorders>
            <w:vAlign w:val="center"/>
          </w:tcPr>
          <w:p>
            <w:pPr>
              <w:pStyle w:val="37"/>
            </w:pPr>
            <w:r>
              <w:t>单位：万元</w:t>
            </w:r>
          </w:p>
        </w:tc>
      </w:tr>
      <w:tr>
        <w:trPr>
          <w:cantSplit/>
          <w:tblHeader/>
        </w:trPr>
        <w:tc>
          <w:tcPr>
            <w:tcW w:w="2665"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政府采购项目来源</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采购物品名称</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政府采购目录序号</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计量  单位</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单价</w:t>
            </w:r>
          </w:p>
        </w:tc>
        <w:tc>
          <w:tcPr>
            <w:tcW w:w="7710"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政府采购金额（当年部门预算安排资金）</w:t>
            </w:r>
          </w:p>
        </w:tc>
        <w:tc>
          <w:tcPr>
            <w:tcW w:w="96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2022年  预留中  小微企  业份额</w:t>
            </w:r>
          </w:p>
        </w:tc>
      </w:tr>
      <w:tr>
        <w:trPr>
          <w:cantSplit/>
          <w:tblHeader/>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3"/>
            </w:pPr>
            <w:r>
              <w:t>项目名称</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预算    资金</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vMerge/>
            <w:tcBorders>
              <w:top w:val="single" w:sz="6" w:space="0" w:color="000000"/>
              <w:left w:val="single" w:sz="6" w:space="0" w:color="000000"/>
              <w:bottom w:val="single" w:sz="6" w:space="0" w:color="000000"/>
              <w:right w:val="single" w:sz="6" w:space="0" w:color="000000"/>
            </w:tcBorders>
          </w:tcPr>
          <w:p/>
        </w:tc>
        <w:tc>
          <w:tcPr>
            <w:tcW w:w="709"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基金预算拨款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单位    资金</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财政拨    款结转</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非财政    拨款结    转结余</w:t>
            </w:r>
          </w:p>
        </w:tc>
        <w:tc>
          <w:tcPr>
            <w:tcW w:w="964" w:type="dxa"/>
            <w:vMerge/>
            <w:tcBorders>
              <w:top w:val="single" w:sz="6" w:space="0" w:color="000000"/>
              <w:left w:val="single" w:sz="6" w:space="0" w:color="000000"/>
              <w:bottom w:val="single" w:sz="6" w:space="0" w:color="000000"/>
              <w:right w:val="single" w:sz="6" w:space="0" w:color="000000"/>
            </w:tcBorders>
          </w:tcP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唐山市丰南区尖字沽乡卫生院上年末固定资产金额为</w:t>
      </w:r>
      <w:r>
        <w:rPr>
          <w:rFonts w:eastAsia="方正仿宋_GBK" w:cs="Times New Roman" w:hint="eastAsia"/>
          <w:b w:val="0"/>
          <w:color w:val="000000"/>
          <w:sz w:val="28"/>
          <w:lang w:val="en-US" w:eastAsia="zh-CN"/>
        </w:rPr>
        <w:t>492.88</w:t>
      </w:r>
      <w:r>
        <w:rPr>
          <w:rFonts w:ascii="Times New Roman" w:eastAsia="方正仿宋_GBK" w:cs="Times New Roman" w:hAnsi="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bottom w:val="single" w:sz="6" w:space="0" w:color="000000"/>
              <w:right w:val="single" w:sz="6" w:space="0" w:color="FFFFFF"/>
            </w:tcBorders>
            <w:vAlign w:val="center"/>
          </w:tcPr>
          <w:p>
            <w:pPr>
              <w:pStyle w:val="22"/>
            </w:pPr>
            <w:r>
              <w:t>415019唐山市丰南区尖字沽乡卫生院</w:t>
            </w:r>
          </w:p>
        </w:tc>
        <w:tc>
          <w:tcPr>
            <w:tcW w:w="5669"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截止时间：2021-12-31</w:t>
            </w:r>
          </w:p>
        </w:tc>
      </w:tr>
      <w:tr>
        <w:trPr>
          <w:tblHeader/>
        </w:trPr>
        <w:tc>
          <w:tcPr>
            <w:tcW w:w="7370"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价值（金额单位：万元）</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房屋</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150.05</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车辆</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rPr>
                <w:rFonts w:eastAsia="方正书宋_GBK" w:hint="eastAsia"/>
                <w:lang w:val="en-US" w:eastAsia="zh-CN"/>
              </w:rPr>
            </w:pPr>
            <w:r>
              <w:rPr>
                <w:rFonts w:hint="eastAsia"/>
                <w:lang w:val="en-US" w:eastAsia="zh-CN"/>
              </w:rPr>
              <w:t>2</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37.08</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其他资产</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305.75</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合计</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492.88</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20" w:name="_Toc_4_4_0000000038"/>
      <w:r>
        <w:rPr>
          <w:rFonts w:ascii="方正小标宋_GBK" w:eastAsia="方正小标宋_GBK" w:cs="方正小标宋_GBK"/>
          <w:b w:val="0"/>
          <w:color w:val="000000"/>
          <w:sz w:val="44"/>
        </w:rPr>
        <w:t>二十、唐山市丰南区黄各庄镇中心卫生院收支预算</w:t>
      </w:r>
      <w:bookmarkEnd w:id="20"/>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bottom w:val="single" w:sz="6" w:space="0" w:color="000000"/>
              <w:right w:val="single" w:sz="6" w:space="0" w:color="FFFFFF"/>
            </w:tcBorders>
            <w:vAlign w:val="center"/>
          </w:tcPr>
          <w:p>
            <w:pPr>
              <w:pStyle w:val="22"/>
            </w:pPr>
            <w:r>
              <w:t>415020唐山市丰南区黄各庄镇中心卫生院</w:t>
            </w:r>
          </w:p>
        </w:tc>
        <w:tc>
          <w:tcPr>
            <w:tcW w:w="2126"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6661"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538.00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四、财政专户管理资金收入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五、事业收入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655.00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六、事业单位经营收入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七、上级补助收入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八、附属单位上缴收入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九、其他收入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1193.00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1193.00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1193.00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上年结转结余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年终结转结余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1193.00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1193.00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bottom w:val="single" w:sz="6" w:space="0" w:color="000000"/>
              <w:right w:val="single" w:sz="6" w:space="0" w:color="FFFFFF"/>
            </w:tcBorders>
            <w:vAlign w:val="center"/>
          </w:tcPr>
          <w:p>
            <w:pPr>
              <w:pStyle w:val="22"/>
            </w:pPr>
            <w:r>
              <w:t>415020唐山市丰南区黄各庄镇中心卫生院</w:t>
            </w:r>
          </w:p>
        </w:tc>
        <w:tc>
          <w:tcPr>
            <w:tcW w:w="3402" w:type="dxa"/>
            <w:gridSpan w:val="3"/>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669" w:type="dxa"/>
            <w:gridSpan w:val="5"/>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68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071"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本年收入</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上年结转</w:t>
            </w:r>
          </w:p>
        </w:tc>
      </w:tr>
      <w:tr>
        <w:trPr>
          <w:trHeight w:val="369"/>
          <w:tblHeader/>
        </w:trPr>
        <w:tc>
          <w:tcPr>
            <w:tcW w:w="68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小计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财政拨款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财政专户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事业收入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经营收入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上级补助收入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附属单位上缴收入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其他收入</w:t>
            </w:r>
          </w:p>
        </w:tc>
        <w:tc>
          <w:tcPr>
            <w:tcW w:w="1134"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12</w:t>
            </w: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1193.00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1193.00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538.00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655.00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1193.00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1193.00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538.00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655.00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1193.00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1193.00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538.00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655.00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1193.00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1193.00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538.00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655.00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415020唐山市丰南区黄各庄镇中心卫生院</w:t>
            </w:r>
          </w:p>
        </w:tc>
        <w:tc>
          <w:tcPr>
            <w:tcW w:w="2721" w:type="dxa"/>
            <w:gridSpan w:val="2"/>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443"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528"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经营支出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上解上级     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对附属单位补助支出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1193.00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1193.00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1193.00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1193.00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1193.00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1193.00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1193.00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1193.00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415020唐山市丰南区黄各庄镇中心卫生院</w:t>
            </w:r>
          </w:p>
        </w:tc>
        <w:tc>
          <w:tcPr>
            <w:tcW w:w="3402"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896"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487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9298" w:type="dxa"/>
            <w:gridSpan w:val="5"/>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金额</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一般公共预算财政拨款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政府性基金预算财政    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国有资本经营预算财政拨款</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538.00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538.00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538.00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538.00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538.00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538.00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年初财政拨款结转和结余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年末财政拨款结转和结余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538.00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538.00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538.00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415020唐山市丰南区黄各庄镇中心卫生院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538.00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538.00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538.00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538.00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538.00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538.00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538.00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538.00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415020唐山市丰南区黄各庄镇中心卫生院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支出部门经济分类科目</w:t>
            </w:r>
          </w:p>
        </w:tc>
        <w:tc>
          <w:tcPr>
            <w:tcW w:w="7654" w:type="dxa"/>
            <w:gridSpan w:val="3"/>
            <w:tcBorders>
              <w:top w:val="single" w:sz="6" w:space="0" w:color="000000"/>
              <w:left w:val="single" w:sz="6" w:space="0" w:color="000000"/>
              <w:bottom w:val="single" w:sz="6" w:space="0" w:color="000000"/>
              <w:right w:val="single" w:sz="6" w:space="0" w:color="000000"/>
            </w:tcBorders>
            <w:vAlign w:val="center"/>
          </w:tcPr>
          <w:p>
            <w:pPr>
              <w:pStyle w:val="23"/>
            </w:pPr>
            <w:r>
              <w:t>一般公共预算基本支出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人员经费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公用经费</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538.00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538.00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538.00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538.00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基本工资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161.83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161.83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津贴补贴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72.59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72.59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绩效工资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136.05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136.05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52.03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52.03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职业年金缴费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9.62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9.62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城镇职工基本医疗保险缴费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26.59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26.59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公务员医疗补助缴费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35.82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35.82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其他社会保障缴费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4.85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4.85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38.62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38.62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415020唐山市丰南区黄各庄镇中心卫生院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415020唐山市丰南区黄各庄镇中心卫生院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415020唐山市丰南区黄各庄镇中心卫生院</w:t>
            </w:r>
          </w:p>
        </w:tc>
        <w:tc>
          <w:tcPr>
            <w:tcW w:w="238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476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3798"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9524" w:type="dxa"/>
            <w:gridSpan w:val="4"/>
            <w:tcBorders>
              <w:top w:val="single" w:sz="6" w:space="0" w:color="000000"/>
              <w:left w:val="single" w:sz="6" w:space="0" w:color="000000"/>
              <w:bottom w:val="single" w:sz="6" w:space="0" w:color="000000"/>
              <w:right w:val="single" w:sz="6" w:space="0" w:color="000000"/>
            </w:tcBorders>
            <w:vAlign w:val="center"/>
          </w:tcPr>
          <w:p>
            <w:pPr>
              <w:pStyle w:val="23"/>
            </w:pPr>
            <w:r>
              <w:t>资 金 性 质</w:t>
            </w:r>
          </w:p>
        </w:tc>
      </w:tr>
      <w:tr>
        <w:trPr>
          <w:trHeight w:val="567"/>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798" w:type="dxa"/>
            <w:vMerge/>
            <w:tcBorders>
              <w:top w:val="single" w:sz="6" w:space="0" w:color="000000"/>
              <w:left w:val="single" w:sz="6" w:space="0" w:color="000000"/>
              <w:bottom w:val="single" w:sz="6" w:space="0" w:color="000000"/>
              <w:right w:val="single" w:sz="6" w:space="0" w:color="000000"/>
            </w:tcBorders>
          </w:tc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              财政拨款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政府性基金                  预算拨款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              预算财政拨款</w:t>
            </w:r>
          </w:p>
        </w:tc>
      </w:tr>
      <w:tr>
        <w:trPr>
          <w:trHeight w:val="567"/>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eastAsia="方正小标宋_GBK" w:cs="方正小标宋_GBK"/>
          <w:b w:val="0"/>
          <w:color w:val="000000"/>
          <w:sz w:val="44"/>
        </w:rPr>
        <w:t>唐山市丰南区黄各庄镇中心卫生院2022年单位预算信息公开情况说明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按照《预算法》、《地方预决算公开操作规程》和《关于进一步推进预算公开工作的实施意见》规定，现将唐山市丰南区黄各庄镇中心卫生院2022年单位预算公开如下：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以</w:t>
      </w:r>
      <w:r>
        <w:rPr>
          <w:rFonts w:ascii="Times New Roman" w:eastAsia="方正仿宋_GBK" w:cs="Times New Roman" w:hAnsi="Times New Roman"/>
          <w:b w:val="0"/>
          <w:color w:val="000000"/>
          <w:sz w:val="28"/>
        </w:rPr>
        <w:fldChar w:fldCharType="begin"/>
      </w:r>
      <w:r>
        <w:instrText>HYPERLINK "https://www.baidu.com/s?wd=%E5%85%AC%E5%85%B1%E5%8D%AB%E7%94%9F%E6%9C%8D%E5%8A%A1&amp;tn=44039180_cpr&amp;fenlei=mv6quAkxTZn0IZRqIHckPjm4nH00T1YYmhmvPHK-uHRsnHDzn1nL0ZwV5Hcvrjm3rH6sPfKWUMw85HfYnjn4nH6sgvPsT6KdThsqpZwYTjCEQLGCpyw9Uz4Bmy-bIi4WUvYETgN-TLwGUv3EnWR3rjbsPHT3"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公共卫生服务</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为主，综合提供预防、保健和基本医疗等服务</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加强农村疾病预防控制，做好传染病、</w:t>
      </w:r>
      <w:r>
        <w:rPr>
          <w:rFonts w:ascii="Times New Roman" w:eastAsia="方正仿宋_GBK" w:cs="Times New Roman" w:hAnsi="Times New Roman"/>
          <w:b w:val="0"/>
          <w:color w:val="000000"/>
          <w:sz w:val="28"/>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地方病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防治和疫情等农村</w:t>
      </w:r>
      <w:r>
        <w:rPr>
          <w:rFonts w:ascii="Times New Roman" w:eastAsia="方正仿宋_GBK" w:cs="Times New Roman" w:hAnsi="Times New Roman"/>
          <w:b w:val="0"/>
          <w:color w:val="000000"/>
          <w:sz w:val="28"/>
        </w:rPr>
        <w:fldChar w:fldCharType="begin"/>
      </w:r>
      <w:r>
        <w:instrText>HYPERLINK "https://www.baidu.com/s?wd=%E7%AA%81%E5%8F%91%E6%80%A7%E5%85%AC%E5%85%B1%E5%8D%AB%E7%94%9F%E4%BA%8B%E4%BB%B6&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突发性公共卫生事件</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报告工作，重点控制严重危害农民身体健康的传染病、</w:t>
      </w:r>
      <w:r>
        <w:rPr>
          <w:rFonts w:ascii="Times New Roman" w:eastAsia="方正仿宋_GBK" w:cs="Times New Roman" w:hAnsi="Times New Roman"/>
          <w:b w:val="0"/>
          <w:color w:val="000000"/>
          <w:sz w:val="28"/>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地方病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、职业病和寄生虫病等</w:t>
      </w:r>
      <w:r>
        <w:rPr>
          <w:rFonts w:ascii="Times New Roman" w:eastAsia="方正仿宋_GBK" w:cs="Times New Roman" w:hAnsi="Times New Roman"/>
          <w:b w:val="0"/>
          <w:color w:val="000000"/>
          <w:sz w:val="28"/>
        </w:rPr>
        <w:fldChar w:fldCharType="begin"/>
      </w:r>
      <w:r>
        <w:instrText>HYPERLINK "https://www.baidu.com/s?wd=%E9%87%8D%E5%A4%A7%E7%96%BE%E7%97%85&amp;tn=44039180_cpr&amp;fenlei=mv6quAkxTZn0IZRqIHckPjm4nH00T1YYmhmvPHK-uHRsnHDzn1nL0ZwV5Hcvrjm3rH6sPfKWUMw85HfYnjn4nH6sgvPsT6KdThsqpZwYTjCEQLGCpyw9Uz4Bmy-bIi4WUvYETgN-TLwGUv3EnWR3rjbsPHT3"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重大疾病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认真执行儿童计划免疫</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积极开展</w:t>
      </w:r>
      <w:r>
        <w:rPr>
          <w:rFonts w:ascii="Times New Roman" w:eastAsia="方正仿宋_GBK" w:cs="Times New Roman" w:hAnsi="Times New Roman"/>
          <w:b w:val="0"/>
          <w:color w:val="000000"/>
          <w:sz w:val="28"/>
        </w:rPr>
        <w:fldChar w:fldCharType="begin"/>
      </w:r>
      <w:r>
        <w:instrText>HYPERLINK "https://www.baidu.com/s?wd=%E6%85%A2%E6%80%A7%E9%9D%9E%E4%BC%A0%E6%9F%93%E6%80%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慢性非传染性疾病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的防治工作</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做好农村孕产妇和</w:t>
      </w:r>
      <w:r>
        <w:rPr>
          <w:rFonts w:ascii="Times New Roman" w:eastAsia="方正仿宋_GBK" w:cs="Times New Roman" w:hAnsi="Times New Roman"/>
          <w:b w:val="0"/>
          <w:color w:val="000000"/>
          <w:sz w:val="28"/>
        </w:rPr>
        <w:fldChar w:fldCharType="begin"/>
      </w:r>
      <w:r>
        <w:instrText>HYPERLINK "https://www.baidu.com/s?wd=%E5%84%BF%E7%AB%A5%E4%BF%9D%E5%81%A5&amp;tn=44039180_cpr&amp;fenlei=mv6quAkxTZn0IZRqIHckPjm4nH00T1YYmhmvPHK-uHRsnHDzn1nL0ZwV5Hcvrjm3rH6sPfKWUMw85HfYnjn4nH6sgvPsT6KdThsqpZwYTjCEQLGCpyw9Uz4Bmy-bIi4WUvYETgN-TLwGUv3EnWR3rjbsPHT3"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儿童保健</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工作，提高住院分娩率，改善儿童营养状况</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积极做好计划生育技术指导、康复等工作</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开展爱国卫生运动，普及疾病预防和卫生保健知识，指导群众改善居住、饮食、饮水和</w:t>
      </w:r>
      <w:r>
        <w:rPr>
          <w:rFonts w:ascii="Times New Roman" w:eastAsia="方正仿宋_GBK" w:cs="Times New Roman" w:hAnsi="Times New Roman"/>
          <w:b w:val="0"/>
          <w:color w:val="000000"/>
          <w:sz w:val="28"/>
        </w:rPr>
        <w:fldChar w:fldCharType="begin"/>
      </w:r>
      <w:r>
        <w:instrText>HYPERLINK "https://www.baidu.com/s?wd=%E7%8E%AF%E5%A2%83%E5%8D%AB%E7%94%9F&amp;tn=44039180_cpr&amp;fenlei=mv6quAkxTZn0IZRqIHckPjm4nH00T1YYmhmvPHK-uHRsnHDzn1nL0ZwV5Hcvrjm3rH6sPfKWUMw85HfYnjn4nH6sgvPsT6KdThsqpZwYTjCEQLGCpyw9Uz4Bmy-bIi4WUvYETgN-TLwGUv3EnWR3rjbsPHT3"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环境卫生</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条件，引导和帮助农民建立良好的卫生习惯。</w:t>
      </w:r>
    </w:p>
    <w:p>
      <w:pPr>
        <w:pStyle w:val="38"/>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3"/>
            </w:pPr>
            <w:r>
              <w:t>单位名称</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3"/>
            </w:pPr>
            <w:r>
              <w:t>单位性质</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单位规格</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3"/>
            </w:pPr>
            <w:r>
              <w:t>经费保障形式</w:t>
            </w:r>
          </w:p>
        </w:tc>
      </w:tr>
      <w:tr>
        <w:trPr>
          <w:trHeight w:val="369"/>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5"/>
            </w:pPr>
            <w:r>
              <w:t>唐山市丰南区黄各庄镇中心卫生院</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6"/>
            </w:pPr>
            <w:r>
              <w:t>事业</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6"/>
            </w:pPr>
            <w:r>
              <w:t>股级</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6"/>
            </w:pPr>
            <w:r>
              <w:t>财政性资金定额或定项补助</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按照预算管理有关规定，目前我</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单位预算的编制实行综合预算管理，即全部收入和支出都反映在预算中。</w:t>
      </w:r>
    </w:p>
    <w:p>
      <w:pPr>
        <w:spacing w:line="360" w:lineRule="auto"/>
        <w:ind w:firstLineChars="200" w:firstLine="560"/>
        <w:jc w:val="left"/>
        <w:rPr>
          <w:rFonts w:ascii="Times New Roman" w:eastAsia="方正仿宋_GBK" w:hAnsi="Times New Roman"/>
          <w:color w:val="auto"/>
          <w:sz w:val="28"/>
          <w:highlight w:val="auto"/>
        </w:rPr>
      </w:pPr>
      <w:r>
        <w:rPr>
          <w:rFonts w:ascii="Times New Roman" w:eastAsia="方正仿宋_GBK" w:hAnsi="Times New Roman" w:hint="eastAsia"/>
          <w:color w:val="auto"/>
          <w:sz w:val="28"/>
          <w:highlight w:val="auto"/>
        </w:rPr>
        <w:t>（一）收入说明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2022年单位预算收入</w:t>
      </w:r>
      <w:r>
        <w:rPr>
          <w:rFonts w:ascii="Times New Roman" w:eastAsia="方正仿宋_GBK" w:cs="Times New Roman" w:hAnsi="Times New Roman" w:hint="eastAsia"/>
          <w:b w:val="0"/>
          <w:color w:val="000000"/>
          <w:sz w:val="28"/>
          <w:lang w:val="en-US" w:eastAsia="zh-CN"/>
        </w:rPr>
        <w:t>1193</w:t>
      </w:r>
      <w:r>
        <w:rPr>
          <w:rFonts w:ascii="Times New Roman" w:eastAsia="方正仿宋_GBK" w:cs="Times New Roman" w:hAnsi="Times New Roman" w:hint="eastAsia"/>
          <w:b w:val="0"/>
          <w:color w:val="000000"/>
          <w:sz w:val="28"/>
        </w:rPr>
        <w:t>万元，其中：一般公共预算拨款</w:t>
      </w:r>
      <w:r>
        <w:rPr>
          <w:rFonts w:ascii="Times New Roman" w:eastAsia="方正仿宋_GBK" w:cs="Times New Roman" w:hAnsi="Times New Roman" w:hint="eastAsia"/>
          <w:b w:val="0"/>
          <w:color w:val="000000"/>
          <w:sz w:val="28"/>
          <w:lang w:val="en-US" w:eastAsia="zh-CN"/>
        </w:rPr>
        <w:t>538</w:t>
      </w:r>
      <w:r>
        <w:rPr>
          <w:rFonts w:ascii="Times New Roman" w:eastAsia="方正仿宋_GBK" w:cs="Times New Roman" w:hAnsi="Times New Roman" w:hint="eastAsia"/>
          <w:b w:val="0"/>
          <w:color w:val="000000"/>
          <w:sz w:val="28"/>
        </w:rPr>
        <w:t>万元，政府性基金预算拨款</w:t>
      </w:r>
      <w:r>
        <w:rPr>
          <w:rFonts w:ascii="Times New Roman" w:eastAsia="方正仿宋_GBK" w:cs="Times New Roman" w:hAnsi="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万元，国有资本经营预算拨款</w:t>
      </w:r>
      <w:r>
        <w:rPr>
          <w:rFonts w:ascii="Times New Roman" w:eastAsia="方正仿宋_GBK" w:cs="Times New Roman" w:hAnsi="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万元，财政专户核拨</w:t>
      </w:r>
      <w:r>
        <w:rPr>
          <w:rFonts w:ascii="Times New Roman" w:eastAsia="方正仿宋_GBK" w:cs="Times New Roman" w:hAnsi="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万元，单位资金</w:t>
      </w:r>
      <w:r>
        <w:rPr>
          <w:rFonts w:ascii="Times New Roman" w:eastAsia="方正仿宋_GBK" w:cs="Times New Roman" w:hAnsi="Times New Roman" w:hint="eastAsia"/>
          <w:b w:val="0"/>
          <w:color w:val="000000"/>
          <w:sz w:val="28"/>
          <w:lang w:val="en-US" w:eastAsia="zh-CN"/>
        </w:rPr>
        <w:t>655</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（二）支出说明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2022年单位预算支出</w:t>
      </w:r>
      <w:r>
        <w:rPr>
          <w:rFonts w:ascii="Times New Roman" w:eastAsia="方正仿宋_GBK" w:cs="Times New Roman" w:hAnsi="Times New Roman" w:hint="eastAsia"/>
          <w:b w:val="0"/>
          <w:color w:val="000000"/>
          <w:sz w:val="28"/>
          <w:lang w:val="en-US" w:eastAsia="zh-CN"/>
        </w:rPr>
        <w:t>1193</w:t>
      </w:r>
      <w:r>
        <w:rPr>
          <w:rFonts w:ascii="Times New Roman" w:eastAsia="方正仿宋_GBK" w:cs="Times New Roman" w:hAnsi="Times New Roman" w:hint="eastAsia"/>
          <w:b w:val="0"/>
          <w:color w:val="000000"/>
          <w:sz w:val="28"/>
        </w:rPr>
        <w:t>万元，其中：人员经费</w:t>
      </w:r>
      <w:r>
        <w:rPr>
          <w:rFonts w:ascii="Times New Roman" w:eastAsia="方正仿宋_GBK" w:cs="Times New Roman" w:hAnsi="Times New Roman" w:hint="eastAsia"/>
          <w:b w:val="0"/>
          <w:color w:val="000000"/>
          <w:sz w:val="28"/>
          <w:lang w:val="en-US" w:eastAsia="zh-CN"/>
        </w:rPr>
        <w:t>701.71</w:t>
      </w:r>
      <w:r>
        <w:rPr>
          <w:rFonts w:ascii="Times New Roman" w:eastAsia="方正仿宋_GBK" w:cs="Times New Roman" w:hAnsi="Times New Roman" w:hint="eastAsia"/>
          <w:b w:val="0"/>
          <w:color w:val="000000"/>
          <w:sz w:val="28"/>
        </w:rPr>
        <w:t>万元，日常公用经费</w:t>
      </w:r>
      <w:r>
        <w:rPr>
          <w:rFonts w:ascii="Times New Roman" w:eastAsia="方正仿宋_GBK" w:cs="Times New Roman" w:hAnsi="Times New Roman" w:hint="eastAsia"/>
          <w:b w:val="0"/>
          <w:color w:val="000000"/>
          <w:sz w:val="28"/>
          <w:lang w:val="en-US" w:eastAsia="zh-CN"/>
        </w:rPr>
        <w:t>491.29</w:t>
      </w:r>
      <w:r>
        <w:rPr>
          <w:rFonts w:ascii="Times New Roman" w:eastAsia="方正仿宋_GBK" w:cs="Times New Roman" w:hAnsi="Times New Roman" w:hint="eastAsia"/>
          <w:b w:val="0"/>
          <w:color w:val="000000"/>
          <w:sz w:val="28"/>
        </w:rPr>
        <w:t>万元，项目支出</w:t>
      </w:r>
      <w:r>
        <w:rPr>
          <w:rFonts w:ascii="Times New Roman" w:eastAsia="方正仿宋_GBK" w:cs="Times New Roman" w:hAnsi="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（三）比上年增减情况</w:t>
      </w:r>
    </w:p>
    <w:p>
      <w:pPr>
        <w:spacing w:before="0" w:after="0" w:line="500" w:lineRule="exact"/>
        <w:ind w:firstLine="560"/>
        <w:jc w:val="left"/>
        <w:outlineLvl w:val="9"/>
        <w:rPr>
          <w:rFonts w:ascii="Times New Roman" w:eastAsia="方正仿宋_GBK" w:hAnsi="Times New Roman"/>
          <w:color w:val="auto"/>
          <w:sz w:val="28"/>
          <w:highlight w:val="auto"/>
        </w:rPr>
      </w:pPr>
      <w:r>
        <w:rPr>
          <w:rFonts w:ascii="Times New Roman" w:eastAsia="方正仿宋_GBK" w:cs="Times New Roman" w:hAnsi="Times New Roman" w:hint="eastAsia"/>
          <w:b w:val="0"/>
          <w:color w:val="000000"/>
          <w:sz w:val="28"/>
        </w:rPr>
        <w:t>2022年单位预算较2021年增加</w:t>
      </w:r>
      <w:r>
        <w:rPr>
          <w:rFonts w:ascii="Times New Roman" w:eastAsia="方正仿宋_GBK" w:cs="Times New Roman" w:hAnsi="Times New Roman" w:hint="eastAsia"/>
          <w:b w:val="0"/>
          <w:color w:val="000000"/>
          <w:sz w:val="28"/>
          <w:lang w:val="en-US" w:eastAsia="zh-CN"/>
        </w:rPr>
        <w:t>655</w:t>
      </w:r>
      <w:r>
        <w:rPr>
          <w:rFonts w:ascii="Times New Roman" w:eastAsia="方正仿宋_GBK" w:cs="Times New Roman" w:hAnsi="Times New Roman" w:hint="eastAsia"/>
          <w:b w:val="0"/>
          <w:color w:val="000000"/>
          <w:sz w:val="28"/>
        </w:rPr>
        <w:t>万元，其中：人员经费增加</w:t>
      </w:r>
      <w:r>
        <w:rPr>
          <w:rFonts w:ascii="Times New Roman" w:eastAsia="方正仿宋_GBK" w:cs="Times New Roman" w:hAnsi="Times New Roman" w:hint="eastAsia"/>
          <w:b w:val="0"/>
          <w:color w:val="000000"/>
          <w:sz w:val="28"/>
          <w:lang w:val="en-US" w:eastAsia="zh-CN"/>
        </w:rPr>
        <w:t>163.71</w:t>
      </w:r>
      <w:r>
        <w:rPr>
          <w:rFonts w:ascii="Times New Roman" w:eastAsia="方正仿宋_GBK" w:cs="Times New Roman" w:hAnsi="Times New Roman" w:hint="eastAsia"/>
          <w:b w:val="0"/>
          <w:color w:val="000000"/>
          <w:sz w:val="28"/>
        </w:rPr>
        <w:t>万元，日常公用经费增加</w:t>
      </w:r>
      <w:r>
        <w:rPr>
          <w:rFonts w:ascii="Times New Roman" w:eastAsia="方正仿宋_GBK" w:cs="Times New Roman" w:hAnsi="Times New Roman" w:hint="eastAsia"/>
          <w:b w:val="0"/>
          <w:color w:val="000000"/>
          <w:sz w:val="28"/>
          <w:lang w:val="en-US" w:eastAsia="zh-CN"/>
        </w:rPr>
        <w:t>491.29</w:t>
      </w:r>
      <w:r>
        <w:rPr>
          <w:rFonts w:ascii="Times New Roman" w:eastAsia="方正仿宋_GBK" w:cs="Times New Roman" w:hAnsi="Times New Roman" w:hint="eastAsia"/>
          <w:b w:val="0"/>
          <w:color w:val="000000"/>
          <w:sz w:val="28"/>
        </w:rPr>
        <w:t>万元，项目经费增加</w:t>
      </w:r>
      <w:r>
        <w:rPr>
          <w:rFonts w:ascii="Times New Roman" w:eastAsia="方正仿宋_GBK" w:cs="Times New Roman" w:hAnsi="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pStyle w:val="39"/>
      </w:pPr>
    </w:p>
    <w:p>
      <w:pPr>
        <w:spacing w:before="10" w:after="10" w:line="240" w:lineRule="auto"/>
        <w:ind w:firstLine="640"/>
        <w:jc w:val="left"/>
        <w:outlineLvl w:val="5"/>
      </w:pPr>
      <w:r>
        <w:rPr>
          <w:rFonts w:ascii="黑体" w:eastAsia="黑体" w:cs="黑体"/>
          <w:color w:val="000000"/>
          <w:sz w:val="32"/>
        </w:rPr>
        <w:t>三、机关运行经费安排情况</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2022年机关运行经费共计安排</w:t>
      </w:r>
      <w:r>
        <w:rPr>
          <w:rFonts w:eastAsia="方正仿宋_GBK" w:cs="Times New Roman" w:hint="eastAsia"/>
          <w:b w:val="0"/>
          <w:color w:val="000000"/>
          <w:sz w:val="28"/>
          <w:lang w:val="en-US" w:eastAsia="zh-CN"/>
        </w:rPr>
        <w:t>491.29</w:t>
      </w:r>
      <w:r>
        <w:rPr>
          <w:rFonts w:ascii="Times New Roman" w:eastAsia="方正仿宋_GBK" w:cs="Times New Roman" w:hAnsi="Times New Roman" w:hint="eastAsia"/>
          <w:b w:val="0"/>
          <w:color w:val="000000"/>
          <w:sz w:val="28"/>
        </w:rPr>
        <w:t>万元，主要包括用于保证</w:t>
      </w:r>
      <w:r>
        <w:rPr>
          <w:rFonts w:eastAsia="方正仿宋_GBK" w:cs="Times New Roman" w:hint="eastAsia"/>
          <w:b w:val="0"/>
          <w:color w:val="000000"/>
          <w:sz w:val="28"/>
          <w:lang w:eastAsia="zh-CN"/>
        </w:rPr>
        <w:t>单位</w:t>
      </w:r>
      <w:r>
        <w:rPr>
          <w:rFonts w:ascii="Times New Roman" w:eastAsia="方正仿宋_GBK" w:cs="Times New Roman" w:hAnsi="Times New Roman" w:hint="eastAsia"/>
          <w:b w:val="0"/>
          <w:color w:val="000000"/>
          <w:sz w:val="28"/>
        </w:rPr>
        <w:t>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pPr>
        <w:pStyle w:val="40"/>
      </w:pP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41"/>
        <w:rPr>
          <w:rFonts w:eastAsia="方正仿宋_GBK" w:hint="eastAsia"/>
          <w:lang w:eastAsia="zh-CN"/>
        </w:rPr>
      </w:pPr>
      <w:r>
        <w:rPr>
          <w:rFonts w:hint="eastAsia"/>
          <w:lang w:eastAsia="zh-CN"/>
        </w:rPr>
        <w:t>本单位无“三公”经费预算</w:t>
      </w:r>
    </w:p>
    <w:p>
      <w:pPr>
        <w:spacing w:before="10" w:after="10" w:line="240" w:lineRule="auto"/>
        <w:ind w:firstLine="640"/>
        <w:jc w:val="left"/>
        <w:outlineLvl w:val="5"/>
        <w:rPr>
          <w:rFonts w:ascii="黑体" w:eastAsia="黑体" w:cs="黑体"/>
          <w:color w:val="000000"/>
          <w:sz w:val="32"/>
        </w:rPr>
      </w:pPr>
      <w:r>
        <w:rPr>
          <w:rFonts w:ascii="黑体" w:eastAsia="黑体" w:cs="黑体"/>
          <w:color w:val="000000"/>
          <w:sz w:val="32"/>
        </w:rPr>
        <w:t>五、预算绩效信息</w:t>
      </w:r>
    </w:p>
    <w:p>
      <w:pPr>
        <w:spacing w:before="10" w:after="10" w:line="240" w:lineRule="auto"/>
        <w:ind w:firstLine="640"/>
        <w:jc w:val="left"/>
        <w:outlineLvl w:val="5"/>
        <w:rPr>
          <w:rFonts w:ascii="黑体" w:eastAsia="黑体" w:cs="黑体"/>
          <w:color w:val="000000"/>
          <w:sz w:val="32"/>
        </w:rPr>
      </w:pPr>
    </w:p>
    <w:p>
      <w:pPr>
        <w:spacing w:before="10" w:after="10" w:line="240" w:lineRule="auto"/>
        <w:ind w:firstLine="640"/>
        <w:jc w:val="left"/>
        <w:outlineLvl w:val="5"/>
        <w:rPr>
          <w:rFonts w:ascii="黑体" w:eastAsia="黑体" w:cs="黑体" w:hint="eastAsia"/>
          <w:color w:val="000000"/>
          <w:sz w:val="32"/>
          <w:lang w:eastAsia="zh-CN"/>
        </w:rPr>
        <w:sectPr>
          <w:pgSz w:w="16840" w:h="11900" w:orient="landscape"/>
          <w:pgMar w:top="1361" w:right="1020" w:bottom="1361" w:left="1020" w:header="720" w:footer="720" w:gutter="0"/>
          <w:docGrid w:linePitch="326" w:charSpace="0"/>
        </w:sectPr>
      </w:pPr>
      <w:r>
        <w:rPr>
          <w:rFonts w:ascii="黑体" w:eastAsia="黑体" w:cs="黑体" w:hint="eastAsia"/>
          <w:color w:val="000000"/>
          <w:sz w:val="32"/>
          <w:lang w:eastAsia="zh-CN"/>
        </w:rPr>
        <w:t>无</w:t>
      </w: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2022年，唐山市丰南区黄各庄镇中心卫生院安排政府采购预算0.00万元。具体内容见下表。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bottom w:val="single" w:sz="6" w:space="0" w:color="000000"/>
              <w:right w:val="single" w:sz="6" w:space="0" w:color="FFFFFF"/>
            </w:tcBorders>
            <w:vAlign w:val="center"/>
          </w:tcPr>
          <w:p>
            <w:pPr>
              <w:pStyle w:val="22"/>
            </w:pPr>
            <w:r>
              <w:t>415020唐山市丰南区黄各庄镇中心卫生院</w:t>
            </w:r>
          </w:p>
        </w:tc>
        <w:tc>
          <w:tcPr>
            <w:tcW w:w="8674" w:type="dxa"/>
            <w:gridSpan w:val="9"/>
            <w:tcBorders>
              <w:top w:val="single" w:sz="6" w:space="0" w:color="FFFFFF"/>
              <w:left w:val="single" w:sz="6" w:space="0" w:color="FFFFFF"/>
              <w:bottom w:val="single" w:sz="6" w:space="0" w:color="000000"/>
              <w:right w:val="single" w:sz="6" w:space="0" w:color="FFFFFF"/>
            </w:tcBorders>
            <w:vAlign w:val="center"/>
          </w:tcPr>
          <w:p>
            <w:pPr>
              <w:pStyle w:val="37"/>
            </w:pPr>
            <w:r>
              <w:t>单位：万元</w:t>
            </w:r>
          </w:p>
        </w:tc>
      </w:tr>
      <w:tr>
        <w:trPr>
          <w:cantSplit/>
          <w:tblHeader/>
        </w:trPr>
        <w:tc>
          <w:tcPr>
            <w:tcW w:w="2665"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政府采购项目来源</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采购物品名称</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政府采购目录序号</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计量  单位</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单价</w:t>
            </w:r>
          </w:p>
        </w:tc>
        <w:tc>
          <w:tcPr>
            <w:tcW w:w="7710"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政府采购金额（当年部门预算安排资金）</w:t>
            </w:r>
          </w:p>
        </w:tc>
        <w:tc>
          <w:tcPr>
            <w:tcW w:w="96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2022年  预留中  小微企  业份额</w:t>
            </w:r>
          </w:p>
        </w:tc>
      </w:tr>
      <w:tr>
        <w:trPr>
          <w:cantSplit/>
          <w:tblHeader/>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3"/>
            </w:pPr>
            <w:r>
              <w:t>项目名称</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预算    资金</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vMerge/>
            <w:tcBorders>
              <w:top w:val="single" w:sz="6" w:space="0" w:color="000000"/>
              <w:left w:val="single" w:sz="6" w:space="0" w:color="000000"/>
              <w:bottom w:val="single" w:sz="6" w:space="0" w:color="000000"/>
              <w:right w:val="single" w:sz="6" w:space="0" w:color="000000"/>
            </w:tcBorders>
          </w:tcPr>
          <w:p/>
        </w:tc>
        <w:tc>
          <w:tcPr>
            <w:tcW w:w="709"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基金预算拨款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单位    资金</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财政拨    款结转</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非财政    拨款结    转结余</w:t>
            </w:r>
          </w:p>
        </w:tc>
        <w:tc>
          <w:tcPr>
            <w:tcW w:w="964" w:type="dxa"/>
            <w:vMerge/>
            <w:tcBorders>
              <w:top w:val="single" w:sz="6" w:space="0" w:color="000000"/>
              <w:left w:val="single" w:sz="6" w:space="0" w:color="000000"/>
              <w:bottom w:val="single" w:sz="6" w:space="0" w:color="000000"/>
              <w:right w:val="single" w:sz="6" w:space="0" w:color="000000"/>
            </w:tcBorders>
          </w:tcP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唐山市丰南区黄各庄镇中心卫生院上年末固定资产金额为</w:t>
      </w:r>
      <w:r>
        <w:rPr>
          <w:rFonts w:eastAsia="方正仿宋_GBK" w:cs="Times New Roman" w:hint="eastAsia"/>
          <w:b w:val="0"/>
          <w:color w:val="000000"/>
          <w:sz w:val="28"/>
          <w:lang w:val="en-US" w:eastAsia="zh-CN"/>
        </w:rPr>
        <w:t>1193.83</w:t>
      </w:r>
      <w:r>
        <w:rPr>
          <w:rFonts w:ascii="Times New Roman" w:eastAsia="方正仿宋_GBK" w:cs="Times New Roman" w:hAnsi="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bottom w:val="single" w:sz="6" w:space="0" w:color="000000"/>
              <w:right w:val="single" w:sz="6" w:space="0" w:color="FFFFFF"/>
            </w:tcBorders>
            <w:vAlign w:val="center"/>
          </w:tcPr>
          <w:p>
            <w:pPr>
              <w:pStyle w:val="22"/>
            </w:pPr>
            <w:r>
              <w:t>415020唐山市丰南区黄各庄镇中心卫生院</w:t>
            </w:r>
          </w:p>
        </w:tc>
        <w:tc>
          <w:tcPr>
            <w:tcW w:w="5669"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截止时间：2021-12-31</w:t>
            </w:r>
          </w:p>
        </w:tc>
      </w:tr>
      <w:tr>
        <w:trPr>
          <w:tblHeader/>
        </w:trPr>
        <w:tc>
          <w:tcPr>
            <w:tcW w:w="7370"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价值（金额单位：万元）</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房屋</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20.16</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车辆</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rPr>
                <w:rFonts w:eastAsia="方正书宋_GBK" w:hint="eastAsia"/>
                <w:lang w:val="en-US" w:eastAsia="zh-CN"/>
              </w:rPr>
            </w:pPr>
            <w:r>
              <w:rPr>
                <w:rFonts w:hint="eastAsia"/>
                <w:lang w:val="en-US" w:eastAsia="zh-CN"/>
              </w:rPr>
              <w:t>3</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46.15</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其他资产</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1127.52</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lang w:val="en-US" w:eastAsia="zh-CN"/>
              </w:rPr>
            </w:pPr>
            <w:r>
              <w:rPr>
                <w:rFonts w:hint="eastAsia"/>
                <w:lang w:eastAsia="zh-CN"/>
              </w:rPr>
              <w:t>合计</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1193.83</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21" w:name="_Toc_4_4_0000000039"/>
      <w:r>
        <w:rPr>
          <w:rFonts w:ascii="方正小标宋_GBK" w:eastAsia="方正小标宋_GBK" w:cs="方正小标宋_GBK"/>
          <w:b w:val="0"/>
          <w:color w:val="000000"/>
          <w:sz w:val="44"/>
        </w:rPr>
        <w:t>二十一、唐山市丰南区东兴社区卫生服务站收支预算</w:t>
      </w:r>
      <w:bookmarkEnd w:id="21"/>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bottom w:val="single" w:sz="6" w:space="0" w:color="000000"/>
              <w:right w:val="single" w:sz="6" w:space="0" w:color="FFFFFF"/>
            </w:tcBorders>
            <w:vAlign w:val="center"/>
          </w:tcPr>
          <w:p>
            <w:pPr>
              <w:pStyle w:val="22"/>
            </w:pPr>
            <w:r>
              <w:t>415021唐山市丰南区东兴社区卫生服务站</w:t>
            </w:r>
          </w:p>
        </w:tc>
        <w:tc>
          <w:tcPr>
            <w:tcW w:w="2126"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6661"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102.00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四、财政专户管理资金收入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五、事业收入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204.43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六、事业单位经营收入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七、上级补助收入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八、附属单位上缴收入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九、其他收入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306.43</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306.43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306.43</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上年结转结余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年终结转结余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306.43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306.43</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bottom w:val="single" w:sz="6" w:space="0" w:color="000000"/>
              <w:right w:val="single" w:sz="6" w:space="0" w:color="FFFFFF"/>
            </w:tcBorders>
            <w:vAlign w:val="center"/>
          </w:tcPr>
          <w:p>
            <w:pPr>
              <w:pStyle w:val="22"/>
            </w:pPr>
            <w:r>
              <w:t>415021唐山市丰南区东兴社区卫生服务站</w:t>
            </w:r>
          </w:p>
        </w:tc>
        <w:tc>
          <w:tcPr>
            <w:tcW w:w="3402" w:type="dxa"/>
            <w:gridSpan w:val="3"/>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669" w:type="dxa"/>
            <w:gridSpan w:val="5"/>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68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071"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本年收入</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上年结转</w:t>
            </w:r>
          </w:p>
        </w:tc>
      </w:tr>
      <w:tr>
        <w:trPr>
          <w:trHeight w:val="369"/>
          <w:tblHeader/>
        </w:trPr>
        <w:tc>
          <w:tcPr>
            <w:tcW w:w="68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小计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财政拨款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财政专户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事业收入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经营收入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上级补助收入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附属单位上缴收入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其他收入</w:t>
            </w:r>
          </w:p>
        </w:tc>
        <w:tc>
          <w:tcPr>
            <w:tcW w:w="1134"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12</w:t>
            </w: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306.43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306.43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102.00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204.43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306.43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306.43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102.00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204.43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306.43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306.43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102.00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204.43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城市社区卫生机构</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306.43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306.43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102.00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204.43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415021唐山市丰南区东兴社区卫生服务站</w:t>
            </w:r>
          </w:p>
        </w:tc>
        <w:tc>
          <w:tcPr>
            <w:tcW w:w="2721" w:type="dxa"/>
            <w:gridSpan w:val="2"/>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443"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528"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经营支出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上解上级     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对附属单位补助支出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306.43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306.43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306.43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306.43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306.43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306.43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城市社区卫生机构</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306.43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306.43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415021唐山市丰南区东兴社区卫生服务站</w:t>
            </w:r>
          </w:p>
        </w:tc>
        <w:tc>
          <w:tcPr>
            <w:tcW w:w="3402"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896"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487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9298" w:type="dxa"/>
            <w:gridSpan w:val="5"/>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金额</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一般公共预算财政拨款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政府性基金预算财政    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国有资本经营预算财政拨款</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102.00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102.00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102.00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102.00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102.00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102.00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年初财政拨款结转和结余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年末财政拨款结转和结余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102.00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102.00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102.00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415021唐山市丰南区东兴社区卫生服务站</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102.00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102.00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城市社区卫生机构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415021唐山市丰南区东兴社区卫生服务站</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支出部门经济分类科目</w:t>
            </w:r>
          </w:p>
        </w:tc>
        <w:tc>
          <w:tcPr>
            <w:tcW w:w="7654" w:type="dxa"/>
            <w:gridSpan w:val="3"/>
            <w:tcBorders>
              <w:top w:val="single" w:sz="6" w:space="0" w:color="000000"/>
              <w:left w:val="single" w:sz="6" w:space="0" w:color="000000"/>
              <w:bottom w:val="single" w:sz="6" w:space="0" w:color="000000"/>
              <w:right w:val="single" w:sz="6" w:space="0" w:color="000000"/>
            </w:tcBorders>
            <w:vAlign w:val="center"/>
          </w:tcPr>
          <w:p>
            <w:pPr>
              <w:pStyle w:val="23"/>
            </w:pPr>
            <w:r>
              <w:t>一般公共预算基本支出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人员经费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公用经费</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102.00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102.00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基本工资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25.45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25.45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津贴补贴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8.45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8.45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绩效工资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39.33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39.33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8.15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8.15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职业年金缴费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0.43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0.43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城镇职工基本医疗保险缴费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4.56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4.56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公务员医疗补助缴费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5.62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5.62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其他社会保障缴费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1.27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1.27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30199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2.74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2.74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415021唐山市丰南区东兴社区卫生服务站</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415021唐山市丰南区东兴社区卫生服务站</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415021唐山市丰南区东兴社区卫生服务站</w:t>
            </w:r>
          </w:p>
        </w:tc>
        <w:tc>
          <w:tcPr>
            <w:tcW w:w="238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476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3798"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9524" w:type="dxa"/>
            <w:gridSpan w:val="4"/>
            <w:tcBorders>
              <w:top w:val="single" w:sz="6" w:space="0" w:color="000000"/>
              <w:left w:val="single" w:sz="6" w:space="0" w:color="000000"/>
              <w:bottom w:val="single" w:sz="6" w:space="0" w:color="000000"/>
              <w:right w:val="single" w:sz="6" w:space="0" w:color="000000"/>
            </w:tcBorders>
            <w:vAlign w:val="center"/>
          </w:tcPr>
          <w:p>
            <w:pPr>
              <w:pStyle w:val="23"/>
            </w:pPr>
            <w:r>
              <w:t>资 金 性 质</w:t>
            </w:r>
          </w:p>
        </w:tc>
      </w:tr>
      <w:tr>
        <w:trPr>
          <w:trHeight w:val="567"/>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798" w:type="dxa"/>
            <w:vMerge/>
            <w:tcBorders>
              <w:top w:val="single" w:sz="6" w:space="0" w:color="000000"/>
              <w:left w:val="single" w:sz="6" w:space="0" w:color="000000"/>
              <w:bottom w:val="single" w:sz="6" w:space="0" w:color="000000"/>
              <w:right w:val="single" w:sz="6" w:space="0" w:color="000000"/>
            </w:tcBorders>
          </w:tc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              财政拨款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政府性基金                  预算拨款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              预算财政拨款</w:t>
            </w:r>
          </w:p>
        </w:tc>
      </w:tr>
      <w:tr>
        <w:trPr>
          <w:trHeight w:val="567"/>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eastAsia="方正小标宋_GBK" w:cs="方正小标宋_GBK"/>
          <w:b w:val="0"/>
          <w:color w:val="000000"/>
          <w:sz w:val="44"/>
        </w:rPr>
        <w:t>唐山市丰南区东兴社区卫生服务站2022年单位预算信息公开情况说明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按照《预算法》、《地方预决算公开操作规程》和《关于进一步推进预算公开工作的实施意见》规定，现将唐山市丰南区东兴社区卫生服务站2022年单位预算公开如下：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以</w:t>
      </w:r>
      <w:r>
        <w:rPr>
          <w:rFonts w:ascii="Times New Roman" w:eastAsia="方正仿宋_GBK" w:cs="Times New Roman" w:hAnsi="Times New Roman"/>
          <w:b w:val="0"/>
          <w:color w:val="000000"/>
          <w:sz w:val="28"/>
        </w:rPr>
        <w:fldChar w:fldCharType="begin"/>
      </w:r>
      <w:r>
        <w:instrText>HYPERLINK "https://www.baidu.com/s?wd=%E5%85%AC%E5%85%B1%E5%8D%AB%E7%94%9F%E6%9C%8D%E5%8A%A1&amp;tn=44039180_cpr&amp;fenlei=mv6quAkxTZn0IZRqIHckPjm4nH00T1YYmhmvPHK-uHRsnHDzn1nL0ZwV5Hcvrjm3rH6sPfKWUMw85HfYnjn4nH6sgvPsT6KdThsqpZwYTjCEQLGCpyw9Uz4Bmy-bIi4WUvYETgN-TLwGUv3EnWR3rjbsPHT3"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公共卫生服务</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为主，综合提供预防、保健和基本医疗等服务</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加强农村疾病预防控制，做好传染病、</w:t>
      </w:r>
      <w:r>
        <w:rPr>
          <w:rFonts w:ascii="Times New Roman" w:eastAsia="方正仿宋_GBK" w:cs="Times New Roman" w:hAnsi="Times New Roman"/>
          <w:b w:val="0"/>
          <w:color w:val="000000"/>
          <w:sz w:val="28"/>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地方病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防治和疫情等农村</w:t>
      </w:r>
      <w:r>
        <w:rPr>
          <w:rFonts w:ascii="Times New Roman" w:eastAsia="方正仿宋_GBK" w:cs="Times New Roman" w:hAnsi="Times New Roman"/>
          <w:b w:val="0"/>
          <w:color w:val="000000"/>
          <w:sz w:val="28"/>
        </w:rPr>
        <w:fldChar w:fldCharType="begin"/>
      </w:r>
      <w:r>
        <w:instrText>HYPERLINK "https://www.baidu.com/s?wd=%E7%AA%81%E5%8F%91%E6%80%A7%E5%85%AC%E5%85%B1%E5%8D%AB%E7%94%9F%E4%BA%8B%E4%BB%B6&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突发性公共卫生事件</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报告工作，重点控制严重危害农民身体健康的传染病、</w:t>
      </w:r>
      <w:r>
        <w:rPr>
          <w:rFonts w:ascii="Times New Roman" w:eastAsia="方正仿宋_GBK" w:cs="Times New Roman" w:hAnsi="Times New Roman"/>
          <w:b w:val="0"/>
          <w:color w:val="000000"/>
          <w:sz w:val="28"/>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地方病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、职业病和寄生虫病等</w:t>
      </w:r>
      <w:r>
        <w:rPr>
          <w:rFonts w:ascii="Times New Roman" w:eastAsia="方正仿宋_GBK" w:cs="Times New Roman" w:hAnsi="Times New Roman"/>
          <w:b w:val="0"/>
          <w:color w:val="000000"/>
          <w:sz w:val="28"/>
        </w:rPr>
        <w:fldChar w:fldCharType="begin"/>
      </w:r>
      <w:r>
        <w:instrText>HYPERLINK "https://www.baidu.com/s?wd=%E9%87%8D%E5%A4%A7%E7%96%BE%E7%97%85&amp;tn=44039180_cpr&amp;fenlei=mv6quAkxTZn0IZRqIHckPjm4nH00T1YYmhmvPHK-uHRsnHDzn1nL0ZwV5Hcvrjm3rH6sPfKWUMw85HfYnjn4nH6sgvPsT6KdThsqpZwYTjCEQLGCpyw9Uz4Bmy-bIi4WUvYETgN-TLwGUv3EnWR3rjbsPHT3"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重大疾病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认真执行儿童计划免疫</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积极开展</w:t>
      </w:r>
      <w:r>
        <w:rPr>
          <w:rFonts w:ascii="Times New Roman" w:eastAsia="方正仿宋_GBK" w:cs="Times New Roman" w:hAnsi="Times New Roman"/>
          <w:b w:val="0"/>
          <w:color w:val="000000"/>
          <w:sz w:val="28"/>
        </w:rPr>
        <w:fldChar w:fldCharType="begin"/>
      </w:r>
      <w:r>
        <w:instrText>HYPERLINK "https://www.baidu.com/s?wd=%E6%85%A2%E6%80%A7%E9%9D%9E%E4%BC%A0%E6%9F%93%E6%80%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慢性非传染性疾病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的防治工作</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做好农村孕产妇和</w:t>
      </w:r>
      <w:r>
        <w:rPr>
          <w:rFonts w:ascii="Times New Roman" w:eastAsia="方正仿宋_GBK" w:cs="Times New Roman" w:hAnsi="Times New Roman"/>
          <w:b w:val="0"/>
          <w:color w:val="000000"/>
          <w:sz w:val="28"/>
        </w:rPr>
        <w:fldChar w:fldCharType="begin"/>
      </w:r>
      <w:r>
        <w:instrText>HYPERLINK "https://www.baidu.com/s?wd=%E5%84%BF%E7%AB%A5%E4%BF%9D%E5%81%A5&amp;tn=44039180_cpr&amp;fenlei=mv6quAkxTZn0IZRqIHckPjm4nH00T1YYmhmvPHK-uHRsnHDzn1nL0ZwV5Hcvrjm3rH6sPfKWUMw85HfYnjn4nH6sgvPsT6KdThsqpZwYTjCEQLGCpyw9Uz4Bmy-bIi4WUvYETgN-TLwGUv3EnWR3rjbsPHT3"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儿童保健</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工作，提高住院分娩率，改善儿童营养状况</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积极做好计划生育技术指导、康复等工作</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开展爱国卫生运动，普及疾病预防和卫生保健知识，指导群众改善居住、饮食、饮水和</w:t>
      </w:r>
      <w:r>
        <w:rPr>
          <w:rFonts w:ascii="Times New Roman" w:eastAsia="方正仿宋_GBK" w:cs="Times New Roman" w:hAnsi="Times New Roman"/>
          <w:b w:val="0"/>
          <w:color w:val="000000"/>
          <w:sz w:val="28"/>
        </w:rPr>
        <w:fldChar w:fldCharType="begin"/>
      </w:r>
      <w:r>
        <w:instrText>HYPERLINK "https://www.baidu.com/s?wd=%E7%8E%AF%E5%A2%83%E5%8D%AB%E7%94%9F&amp;tn=44039180_cpr&amp;fenlei=mv6quAkxTZn0IZRqIHckPjm4nH00T1YYmhmvPHK-uHRsnHDzn1nL0ZwV5Hcvrjm3rH6sPfKWUMw85HfYnjn4nH6sgvPsT6KdThsqpZwYTjCEQLGCpyw9Uz4Bmy-bIi4WUvYETgN-TLwGUv3EnWR3rjbsPHT3"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环境卫生</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条件，引导和帮助农民建立良好的卫生习惯。</w:t>
      </w:r>
    </w:p>
    <w:p>
      <w:pPr>
        <w:pStyle w:val="38"/>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3"/>
            </w:pPr>
            <w:r>
              <w:t>单位名称</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3"/>
            </w:pPr>
            <w:r>
              <w:t>单位性质</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单位规格</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3"/>
            </w:pPr>
            <w:r>
              <w:t>经费保障形式</w:t>
            </w:r>
          </w:p>
        </w:tc>
      </w:tr>
      <w:tr>
        <w:trPr>
          <w:trHeight w:val="369"/>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5"/>
            </w:pPr>
            <w:r>
              <w:t>唐山市丰南区东兴社区卫生服务站</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6"/>
            </w:pPr>
            <w:r>
              <w:t>事业</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6"/>
            </w:pPr>
            <w:r>
              <w:t>股级</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6"/>
            </w:pPr>
            <w:r>
              <w:t>财政性资金定额或定项补助</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按照预算管理有关规定，目前我</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单位预算的编制实行综合预算管理，即全部收入和支出都反映在预算中。</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（一）收入说明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2022年单位预算收入</w:t>
      </w:r>
      <w:r>
        <w:rPr>
          <w:rFonts w:eastAsia="方正仿宋_GBK" w:cs="Times New Roman" w:hint="eastAsia"/>
          <w:b w:val="0"/>
          <w:color w:val="000000"/>
          <w:sz w:val="28"/>
          <w:lang w:val="en-US" w:eastAsia="zh-CN"/>
        </w:rPr>
        <w:t>306.43</w:t>
      </w:r>
      <w:r>
        <w:rPr>
          <w:rFonts w:ascii="Times New Roman" w:eastAsia="方正仿宋_GBK" w:cs="Times New Roman" w:hAnsi="Times New Roman" w:hint="eastAsia"/>
          <w:b w:val="0"/>
          <w:color w:val="000000"/>
          <w:sz w:val="28"/>
        </w:rPr>
        <w:t>万元，其中：一般公共预算拨款</w:t>
      </w:r>
      <w:r>
        <w:rPr>
          <w:rFonts w:eastAsia="方正仿宋_GBK" w:cs="Times New Roman" w:hint="eastAsia"/>
          <w:b w:val="0"/>
          <w:color w:val="000000"/>
          <w:sz w:val="28"/>
          <w:lang w:val="en-US" w:eastAsia="zh-CN"/>
        </w:rPr>
        <w:t>102</w:t>
      </w:r>
      <w:r>
        <w:rPr>
          <w:rFonts w:ascii="Times New Roman" w:eastAsia="方正仿宋_GBK" w:cs="Times New Roman" w:hAnsi="Times New Roman" w:hint="eastAsia"/>
          <w:b w:val="0"/>
          <w:color w:val="000000"/>
          <w:sz w:val="28"/>
        </w:rPr>
        <w:t>万元，政府性基金预算拨款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万元，国有资本经营预算拨款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万元，财政专户核拨</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万元，单位资金</w:t>
      </w:r>
      <w:r>
        <w:rPr>
          <w:rFonts w:eastAsia="方正仿宋_GBK" w:cs="Times New Roman" w:hint="eastAsia"/>
          <w:b w:val="0"/>
          <w:color w:val="000000"/>
          <w:sz w:val="28"/>
          <w:lang w:val="en-US" w:eastAsia="zh-CN"/>
        </w:rPr>
        <w:t>204.43</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（二）支出说明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2022年单位预算支出</w:t>
      </w:r>
      <w:r>
        <w:rPr>
          <w:rFonts w:eastAsia="方正仿宋_GBK" w:cs="Times New Roman" w:hint="eastAsia"/>
          <w:b w:val="0"/>
          <w:color w:val="000000"/>
          <w:sz w:val="28"/>
          <w:lang w:val="en-US" w:eastAsia="zh-CN"/>
        </w:rPr>
        <w:t>306.43</w:t>
      </w:r>
      <w:r>
        <w:rPr>
          <w:rFonts w:ascii="Times New Roman" w:eastAsia="方正仿宋_GBK" w:cs="Times New Roman" w:hAnsi="Times New Roman" w:hint="eastAsia"/>
          <w:b w:val="0"/>
          <w:color w:val="000000"/>
          <w:sz w:val="28"/>
        </w:rPr>
        <w:t>万元，其中：人员经费</w:t>
      </w:r>
      <w:r>
        <w:rPr>
          <w:rFonts w:eastAsia="方正仿宋_GBK" w:cs="Times New Roman" w:hint="eastAsia"/>
          <w:b w:val="0"/>
          <w:color w:val="000000"/>
          <w:sz w:val="28"/>
          <w:lang w:val="en-US" w:eastAsia="zh-CN"/>
        </w:rPr>
        <w:t>106.68</w:t>
      </w:r>
      <w:r>
        <w:rPr>
          <w:rFonts w:ascii="Times New Roman" w:eastAsia="方正仿宋_GBK" w:cs="Times New Roman" w:hAnsi="Times New Roman" w:hint="eastAsia"/>
          <w:b w:val="0"/>
          <w:color w:val="000000"/>
          <w:sz w:val="28"/>
        </w:rPr>
        <w:t>万元，日常公用经费</w:t>
      </w:r>
      <w:r>
        <w:rPr>
          <w:rFonts w:eastAsia="方正仿宋_GBK" w:cs="Times New Roman" w:hint="eastAsia"/>
          <w:b w:val="0"/>
          <w:color w:val="000000"/>
          <w:sz w:val="28"/>
          <w:lang w:val="en-US" w:eastAsia="zh-CN"/>
        </w:rPr>
        <w:t>199.75</w:t>
      </w:r>
      <w:r>
        <w:rPr>
          <w:rFonts w:ascii="Times New Roman" w:eastAsia="方正仿宋_GBK" w:cs="Times New Roman" w:hAnsi="Times New Roman" w:hint="eastAsia"/>
          <w:b w:val="0"/>
          <w:color w:val="000000"/>
          <w:sz w:val="28"/>
        </w:rPr>
        <w:t>万元，项目支出</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（三）比上年增减情况</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2022年单位预算较2021年增加</w:t>
      </w:r>
      <w:r>
        <w:rPr>
          <w:rFonts w:eastAsia="方正仿宋_GBK" w:cs="Times New Roman" w:hint="eastAsia"/>
          <w:b w:val="0"/>
          <w:color w:val="000000"/>
          <w:sz w:val="28"/>
          <w:lang w:val="en-US" w:eastAsia="zh-CN"/>
        </w:rPr>
        <w:t>204.43</w:t>
      </w:r>
      <w:r>
        <w:rPr>
          <w:rFonts w:ascii="Times New Roman" w:eastAsia="方正仿宋_GBK" w:cs="Times New Roman" w:hAnsi="Times New Roman" w:hint="eastAsia"/>
          <w:b w:val="0"/>
          <w:color w:val="000000"/>
          <w:sz w:val="28"/>
        </w:rPr>
        <w:t>万元，其中：人员经费增加</w:t>
      </w:r>
      <w:r>
        <w:rPr>
          <w:rFonts w:eastAsia="方正仿宋_GBK" w:cs="Times New Roman" w:hint="eastAsia"/>
          <w:b w:val="0"/>
          <w:color w:val="000000"/>
          <w:sz w:val="28"/>
          <w:lang w:val="en-US" w:eastAsia="zh-CN"/>
        </w:rPr>
        <w:t>4.68</w:t>
      </w:r>
      <w:r>
        <w:rPr>
          <w:rFonts w:ascii="Times New Roman" w:eastAsia="方正仿宋_GBK" w:cs="Times New Roman" w:hAnsi="Times New Roman" w:hint="eastAsia"/>
          <w:b w:val="0"/>
          <w:color w:val="000000"/>
          <w:sz w:val="28"/>
        </w:rPr>
        <w:t>万元，日常公用经费增加</w:t>
      </w:r>
      <w:r>
        <w:rPr>
          <w:rFonts w:eastAsia="方正仿宋_GBK" w:cs="Times New Roman" w:hint="eastAsia"/>
          <w:b w:val="0"/>
          <w:color w:val="000000"/>
          <w:sz w:val="28"/>
          <w:lang w:val="en-US" w:eastAsia="zh-CN"/>
        </w:rPr>
        <w:t>199.75</w:t>
      </w:r>
      <w:r>
        <w:rPr>
          <w:rFonts w:ascii="Times New Roman" w:eastAsia="方正仿宋_GBK" w:cs="Times New Roman" w:hAnsi="Times New Roman" w:hint="eastAsia"/>
          <w:b w:val="0"/>
          <w:color w:val="000000"/>
          <w:sz w:val="28"/>
        </w:rPr>
        <w:t>万元，项目经费增加（或减少）</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pStyle w:val="39"/>
      </w:pPr>
    </w:p>
    <w:p>
      <w:pPr>
        <w:spacing w:before="10" w:after="10" w:line="240" w:lineRule="auto"/>
        <w:ind w:firstLine="640"/>
        <w:jc w:val="left"/>
        <w:outlineLvl w:val="5"/>
      </w:pPr>
      <w:r>
        <w:rPr>
          <w:rFonts w:ascii="黑体" w:eastAsia="黑体" w:cs="黑体"/>
          <w:color w:val="000000"/>
          <w:sz w:val="32"/>
        </w:rPr>
        <w:t>三、机关运行经费安排情况</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2022年机关运行经费共计安排</w:t>
      </w:r>
      <w:r>
        <w:rPr>
          <w:rFonts w:eastAsia="方正仿宋_GBK" w:cs="Times New Roman" w:hint="eastAsia"/>
          <w:b w:val="0"/>
          <w:color w:val="000000"/>
          <w:sz w:val="28"/>
          <w:lang w:val="en-US" w:eastAsia="zh-CN"/>
        </w:rPr>
        <w:t>199.75</w:t>
      </w:r>
      <w:r>
        <w:rPr>
          <w:rFonts w:ascii="Times New Roman" w:eastAsia="方正仿宋_GBK" w:cs="Times New Roman" w:hAnsi="Times New Roman" w:hint="eastAsia"/>
          <w:b w:val="0"/>
          <w:color w:val="000000"/>
          <w:sz w:val="28"/>
        </w:rPr>
        <w:t>万元，主要包括用于保证</w:t>
      </w:r>
      <w:r>
        <w:rPr>
          <w:rFonts w:eastAsia="方正仿宋_GBK" w:cs="Times New Roman" w:hint="eastAsia"/>
          <w:b w:val="0"/>
          <w:color w:val="000000"/>
          <w:sz w:val="28"/>
          <w:lang w:eastAsia="zh-CN"/>
        </w:rPr>
        <w:t>单位</w:t>
      </w:r>
      <w:r>
        <w:rPr>
          <w:rFonts w:ascii="Times New Roman" w:eastAsia="方正仿宋_GBK" w:cs="Times New Roman" w:hAnsi="Times New Roman" w:hint="eastAsia"/>
          <w:b w:val="0"/>
          <w:color w:val="000000"/>
          <w:sz w:val="28"/>
        </w:rPr>
        <w:t>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pPr>
        <w:pStyle w:val="40"/>
      </w:pP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41"/>
        <w:rPr>
          <w:rFonts w:eastAsia="方正仿宋_GBK" w:hint="eastAsia"/>
          <w:lang w:eastAsia="zh-CN"/>
        </w:rPr>
      </w:pPr>
      <w:r>
        <w:rPr>
          <w:rFonts w:hint="eastAsia"/>
          <w:lang w:eastAsia="zh-CN"/>
        </w:rPr>
        <w:t>本单位无“三公”经费预算</w:t>
      </w:r>
    </w:p>
    <w:p>
      <w:pPr>
        <w:spacing w:before="10" w:after="10" w:line="240" w:lineRule="auto"/>
        <w:ind w:firstLine="640"/>
        <w:jc w:val="left"/>
        <w:outlineLvl w:val="5"/>
        <w:rPr>
          <w:rFonts w:ascii="黑体" w:eastAsia="黑体" w:cs="黑体"/>
          <w:color w:val="000000"/>
          <w:sz w:val="32"/>
        </w:rPr>
      </w:pPr>
      <w:r>
        <w:rPr>
          <w:rFonts w:ascii="黑体" w:eastAsia="黑体" w:cs="黑体"/>
          <w:color w:val="000000"/>
          <w:sz w:val="32"/>
        </w:rPr>
        <w:t>五、预算绩效信息</w:t>
      </w:r>
    </w:p>
    <w:p>
      <w:pPr>
        <w:spacing w:before="10" w:after="10" w:line="240" w:lineRule="auto"/>
        <w:ind w:firstLine="640"/>
        <w:jc w:val="left"/>
        <w:outlineLvl w:val="5"/>
        <w:rPr>
          <w:rFonts w:ascii="黑体" w:eastAsia="黑体" w:cs="黑体"/>
          <w:color w:val="000000"/>
          <w:sz w:val="32"/>
        </w:rPr>
      </w:pPr>
    </w:p>
    <w:p>
      <w:pPr>
        <w:spacing w:before="10" w:after="10" w:line="240" w:lineRule="auto"/>
        <w:ind w:firstLine="640"/>
        <w:jc w:val="left"/>
        <w:outlineLvl w:val="5"/>
        <w:rPr>
          <w:rFonts w:ascii="黑体" w:eastAsia="黑体" w:cs="黑体" w:hint="eastAsia"/>
          <w:color w:val="000000"/>
          <w:sz w:val="32"/>
          <w:lang w:eastAsia="zh-CN"/>
        </w:rPr>
        <w:sectPr>
          <w:pgSz w:w="16840" w:h="11900" w:orient="landscape"/>
          <w:pgMar w:top="1361" w:right="1020" w:bottom="1361" w:left="1020" w:header="720" w:footer="720" w:gutter="0"/>
          <w:docGrid w:linePitch="326" w:charSpace="0"/>
        </w:sectPr>
      </w:pPr>
      <w:r>
        <w:rPr>
          <w:rFonts w:ascii="黑体" w:eastAsia="黑体" w:cs="黑体" w:hint="eastAsia"/>
          <w:color w:val="000000"/>
          <w:sz w:val="32"/>
          <w:lang w:eastAsia="zh-CN"/>
        </w:rPr>
        <w:t>无</w:t>
      </w: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2022年，唐山市丰南区东兴社区卫生服务站安排政府采购预算0.00万元。具体内容见下表。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bottom w:val="single" w:sz="6" w:space="0" w:color="000000"/>
              <w:right w:val="single" w:sz="6" w:space="0" w:color="FFFFFF"/>
            </w:tcBorders>
            <w:vAlign w:val="center"/>
          </w:tcPr>
          <w:p>
            <w:pPr>
              <w:pStyle w:val="22"/>
            </w:pPr>
            <w:r>
              <w:t>415021唐山市丰南区东兴社区卫生服务站</w:t>
            </w:r>
          </w:p>
        </w:tc>
        <w:tc>
          <w:tcPr>
            <w:tcW w:w="8674" w:type="dxa"/>
            <w:gridSpan w:val="9"/>
            <w:tcBorders>
              <w:top w:val="single" w:sz="6" w:space="0" w:color="FFFFFF"/>
              <w:left w:val="single" w:sz="6" w:space="0" w:color="FFFFFF"/>
              <w:bottom w:val="single" w:sz="6" w:space="0" w:color="000000"/>
              <w:right w:val="single" w:sz="6" w:space="0" w:color="FFFFFF"/>
            </w:tcBorders>
            <w:vAlign w:val="center"/>
          </w:tcPr>
          <w:p>
            <w:pPr>
              <w:pStyle w:val="37"/>
            </w:pPr>
            <w:r>
              <w:t>单位：万元</w:t>
            </w:r>
          </w:p>
        </w:tc>
      </w:tr>
      <w:tr>
        <w:trPr>
          <w:cantSplit/>
          <w:tblHeader/>
        </w:trPr>
        <w:tc>
          <w:tcPr>
            <w:tcW w:w="2665"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政府采购项目来源</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采购物品名称</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政府采购目录序号</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计量  单位</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单价</w:t>
            </w:r>
          </w:p>
        </w:tc>
        <w:tc>
          <w:tcPr>
            <w:tcW w:w="7710"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政府采购金额（当年部门预算安排资金）</w:t>
            </w:r>
          </w:p>
        </w:tc>
        <w:tc>
          <w:tcPr>
            <w:tcW w:w="96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2022年  预留中  小微企  业份额</w:t>
            </w:r>
          </w:p>
        </w:tc>
      </w:tr>
      <w:tr>
        <w:trPr>
          <w:cantSplit/>
          <w:tblHeader/>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3"/>
            </w:pPr>
            <w:r>
              <w:t>项目名称</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预算    资金</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vMerge/>
            <w:tcBorders>
              <w:top w:val="single" w:sz="6" w:space="0" w:color="000000"/>
              <w:left w:val="single" w:sz="6" w:space="0" w:color="000000"/>
              <w:bottom w:val="single" w:sz="6" w:space="0" w:color="000000"/>
              <w:right w:val="single" w:sz="6" w:space="0" w:color="000000"/>
            </w:tcBorders>
          </w:tcPr>
          <w:p/>
        </w:tc>
        <w:tc>
          <w:tcPr>
            <w:tcW w:w="709"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基金预算拨款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单位    资金</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财政拨    款结转</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非财政    拨款结    转结余</w:t>
            </w:r>
          </w:p>
        </w:tc>
        <w:tc>
          <w:tcPr>
            <w:tcW w:w="964" w:type="dxa"/>
            <w:vMerge/>
            <w:tcBorders>
              <w:top w:val="single" w:sz="6" w:space="0" w:color="000000"/>
              <w:left w:val="single" w:sz="6" w:space="0" w:color="000000"/>
              <w:bottom w:val="single" w:sz="6" w:space="0" w:color="000000"/>
              <w:right w:val="single" w:sz="6" w:space="0" w:color="000000"/>
            </w:tcBorders>
          </w:tcP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唐山市丰南区东兴社区卫生服务站上年末固定资产金额为</w:t>
      </w:r>
      <w:r>
        <w:rPr>
          <w:rFonts w:eastAsia="方正仿宋_GBK" w:cs="Times New Roman" w:hint="eastAsia"/>
          <w:b w:val="0"/>
          <w:color w:val="000000"/>
          <w:sz w:val="28"/>
          <w:lang w:val="en-US" w:eastAsia="zh-CN"/>
        </w:rPr>
        <w:t>67.52</w:t>
      </w:r>
      <w:r>
        <w:rPr>
          <w:rFonts w:ascii="Times New Roman" w:eastAsia="方正仿宋_GBK" w:cs="Times New Roman" w:hAnsi="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bottom w:val="single" w:sz="6" w:space="0" w:color="000000"/>
              <w:right w:val="single" w:sz="6" w:space="0" w:color="FFFFFF"/>
            </w:tcBorders>
            <w:vAlign w:val="center"/>
          </w:tcPr>
          <w:p>
            <w:pPr>
              <w:pStyle w:val="22"/>
            </w:pPr>
            <w:r>
              <w:t>415021唐山市丰南区东兴社区卫生服务站</w:t>
            </w:r>
          </w:p>
        </w:tc>
        <w:tc>
          <w:tcPr>
            <w:tcW w:w="5669"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截止时间：2021-12-31</w:t>
            </w:r>
          </w:p>
        </w:tc>
      </w:tr>
      <w:tr>
        <w:trPr>
          <w:tblHeader/>
        </w:trPr>
        <w:tc>
          <w:tcPr>
            <w:tcW w:w="7370"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价值（金额单位：万元）</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车辆</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rPr>
                <w:rFonts w:eastAsia="方正书宋_GBK" w:hint="eastAsia"/>
                <w:lang w:val="en-US" w:eastAsia="zh-CN"/>
              </w:rPr>
            </w:pPr>
            <w:r>
              <w:rPr>
                <w:rFonts w:hint="eastAsia"/>
                <w:lang w:val="en-US" w:eastAsia="zh-CN"/>
              </w:rPr>
              <w:t>1</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23.4</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其他资产</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44.12</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合计</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67.52</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22" w:name="_Toc_4_4_0000000040"/>
      <w:r>
        <w:rPr>
          <w:rFonts w:ascii="方正小标宋_GBK" w:eastAsia="方正小标宋_GBK" w:cs="方正小标宋_GBK"/>
          <w:b w:val="0"/>
          <w:color w:val="000000"/>
          <w:sz w:val="44"/>
        </w:rPr>
        <w:t>二十二、唐山市丰南区新兴社区卫生服务站收支预算</w:t>
      </w:r>
      <w:bookmarkEnd w:id="22"/>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bottom w:val="single" w:sz="6" w:space="0" w:color="000000"/>
              <w:right w:val="single" w:sz="6" w:space="0" w:color="FFFFFF"/>
            </w:tcBorders>
            <w:vAlign w:val="center"/>
          </w:tcPr>
          <w:p>
            <w:pPr>
              <w:pStyle w:val="22"/>
            </w:pPr>
            <w:r>
              <w:t>415022唐山市丰南区新兴社区卫生服务站</w:t>
            </w:r>
          </w:p>
        </w:tc>
        <w:tc>
          <w:tcPr>
            <w:tcW w:w="2126"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6661"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125.00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四、财政专户管理资金收入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五、事业收入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117.00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六、事业单位经营收入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七、上级补助收入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八、附属单位上缴收入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九、其他收入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242.00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242.00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242.00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上年结转结余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年终结转结余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242.00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242.00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bottom w:val="single" w:sz="6" w:space="0" w:color="000000"/>
              <w:right w:val="single" w:sz="6" w:space="0" w:color="FFFFFF"/>
            </w:tcBorders>
            <w:vAlign w:val="center"/>
          </w:tcPr>
          <w:p>
            <w:pPr>
              <w:pStyle w:val="22"/>
            </w:pPr>
            <w:r>
              <w:t>415022唐山市丰南区新兴社区卫生服务站</w:t>
            </w:r>
          </w:p>
        </w:tc>
        <w:tc>
          <w:tcPr>
            <w:tcW w:w="3402" w:type="dxa"/>
            <w:gridSpan w:val="3"/>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669" w:type="dxa"/>
            <w:gridSpan w:val="5"/>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68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071"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本年收入</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上年结转</w:t>
            </w:r>
          </w:p>
        </w:tc>
      </w:tr>
      <w:tr>
        <w:trPr>
          <w:trHeight w:val="369"/>
          <w:tblHeader/>
        </w:trPr>
        <w:tc>
          <w:tcPr>
            <w:tcW w:w="68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小计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财政拨款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财政专户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事业收入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经营收入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上级补助收入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附属单位上缴收入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其他收入</w:t>
            </w:r>
          </w:p>
        </w:tc>
        <w:tc>
          <w:tcPr>
            <w:tcW w:w="1134"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12</w:t>
            </w: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242.00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242.00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125.00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117.00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242.00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242.00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125.00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117.00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242.00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242.00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125.00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117.00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城市社区卫生机构</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242.00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242.00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125.00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117.00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415022唐山市丰南区新兴社区卫生服务站</w:t>
            </w:r>
          </w:p>
        </w:tc>
        <w:tc>
          <w:tcPr>
            <w:tcW w:w="2721" w:type="dxa"/>
            <w:gridSpan w:val="2"/>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443"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528"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经营支出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上解上级     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对附属单位补助支出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242.00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242.00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242.00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242.00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242.00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242.00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城市社区卫生机构</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242.00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242.00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415022唐山市丰南区新兴社区卫生服务站</w:t>
            </w:r>
          </w:p>
        </w:tc>
        <w:tc>
          <w:tcPr>
            <w:tcW w:w="3402"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896"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487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9298" w:type="dxa"/>
            <w:gridSpan w:val="5"/>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金额</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一般公共预算财政拨款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政府性基金预算财政    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国有资本经营预算财政拨款</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125.00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125.00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125.00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125.00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125.00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125.00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年初财政拨款结转和结余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年末财政拨款结转和结余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125.00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125.00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125.00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415022唐山市丰南区新兴社区卫生服务站</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125.00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125.00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125.00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125.00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125.00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125.00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城市社区卫生机构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125.00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125.00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415022唐山市丰南区新兴社区卫生服务站</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支出部门经济分类科目</w:t>
            </w:r>
          </w:p>
        </w:tc>
        <w:tc>
          <w:tcPr>
            <w:tcW w:w="7654" w:type="dxa"/>
            <w:gridSpan w:val="3"/>
            <w:tcBorders>
              <w:top w:val="single" w:sz="6" w:space="0" w:color="000000"/>
              <w:left w:val="single" w:sz="6" w:space="0" w:color="000000"/>
              <w:bottom w:val="single" w:sz="6" w:space="0" w:color="000000"/>
              <w:right w:val="single" w:sz="6" w:space="0" w:color="000000"/>
            </w:tcBorders>
            <w:vAlign w:val="center"/>
          </w:tcPr>
          <w:p>
            <w:pPr>
              <w:pStyle w:val="23"/>
            </w:pPr>
            <w:r>
              <w:t>一般公共预算基本支出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人员经费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公用经费</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125.00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125.00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125.00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125.00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基本工资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34.50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34.50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津贴补贴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6.34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6.34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绩效工资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47.83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47.83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11.54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11.54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职业年金缴费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3.78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3.78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城镇职工基本医疗保险缴费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公务员医疗补助缴费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7.20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7.20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其他社会保障缴费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0.96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0.96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7.85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7.85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415022唐山市丰南区新兴社区卫生服务站</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415022唐山市丰南区新兴社区卫生服务站</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415022唐山市丰南区新兴社区卫生服务站</w:t>
            </w:r>
          </w:p>
        </w:tc>
        <w:tc>
          <w:tcPr>
            <w:tcW w:w="238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476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3798"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9524" w:type="dxa"/>
            <w:gridSpan w:val="4"/>
            <w:tcBorders>
              <w:top w:val="single" w:sz="6" w:space="0" w:color="000000"/>
              <w:left w:val="single" w:sz="6" w:space="0" w:color="000000"/>
              <w:bottom w:val="single" w:sz="6" w:space="0" w:color="000000"/>
              <w:right w:val="single" w:sz="6" w:space="0" w:color="000000"/>
            </w:tcBorders>
            <w:vAlign w:val="center"/>
          </w:tcPr>
          <w:p>
            <w:pPr>
              <w:pStyle w:val="23"/>
            </w:pPr>
            <w:r>
              <w:t>资 金 性 质</w:t>
            </w:r>
          </w:p>
        </w:tc>
      </w:tr>
      <w:tr>
        <w:trPr>
          <w:trHeight w:val="567"/>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798" w:type="dxa"/>
            <w:vMerge/>
            <w:tcBorders>
              <w:top w:val="single" w:sz="6" w:space="0" w:color="000000"/>
              <w:left w:val="single" w:sz="6" w:space="0" w:color="000000"/>
              <w:bottom w:val="single" w:sz="6" w:space="0" w:color="000000"/>
              <w:right w:val="single" w:sz="6" w:space="0" w:color="000000"/>
            </w:tcBorders>
          </w:tc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              财政拨款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政府性基金                  预算拨款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              预算财政拨款</w:t>
            </w:r>
          </w:p>
        </w:tc>
      </w:tr>
      <w:tr>
        <w:trPr>
          <w:trHeight w:val="567"/>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eastAsia="方正小标宋_GBK" w:cs="方正小标宋_GBK"/>
          <w:b w:val="0"/>
          <w:color w:val="000000"/>
          <w:sz w:val="44"/>
        </w:rPr>
        <w:t>唐山市丰南区新兴社区卫生服务站2022年单位预算信息公开情况说明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按照《预算法》、《地方预决算公开操作规程》和《关于进一步推进预算公开工作的实施意见》规定，现将唐山市丰南区新兴社区卫生服务站2022年单位预算公开如下：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以</w:t>
      </w:r>
      <w:r>
        <w:rPr>
          <w:rFonts w:ascii="Times New Roman" w:eastAsia="方正仿宋_GBK" w:cs="Times New Roman" w:hAnsi="Times New Roman"/>
          <w:b w:val="0"/>
          <w:color w:val="000000"/>
          <w:sz w:val="28"/>
        </w:rPr>
        <w:fldChar w:fldCharType="begin"/>
      </w:r>
      <w:r>
        <w:instrText>HYPERLINK "https://www.baidu.com/s?wd=%E5%85%AC%E5%85%B1%E5%8D%AB%E7%94%9F%E6%9C%8D%E5%8A%A1&amp;tn=44039180_cpr&amp;fenlei=mv6quAkxTZn0IZRqIHckPjm4nH00T1YYmhmvPHK-uHRsnHDzn1nL0ZwV5Hcvrjm3rH6sPfKWUMw85HfYnjn4nH6sgvPsT6KdThsqpZwYTjCEQLGCpyw9Uz4Bmy-bIi4WUvYETgN-TLwGUv3EnWR3rjbsPHT3"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公共卫生服务</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为主，综合提供预防、保健和基本医疗等服务</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加强农村疾病预防控制，做好传染病、</w:t>
      </w:r>
      <w:r>
        <w:rPr>
          <w:rFonts w:ascii="Times New Roman" w:eastAsia="方正仿宋_GBK" w:cs="Times New Roman" w:hAnsi="Times New Roman"/>
          <w:b w:val="0"/>
          <w:color w:val="000000"/>
          <w:sz w:val="28"/>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地方病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防治和疫情等农村</w:t>
      </w:r>
      <w:r>
        <w:rPr>
          <w:rFonts w:ascii="Times New Roman" w:eastAsia="方正仿宋_GBK" w:cs="Times New Roman" w:hAnsi="Times New Roman"/>
          <w:b w:val="0"/>
          <w:color w:val="000000"/>
          <w:sz w:val="28"/>
        </w:rPr>
        <w:fldChar w:fldCharType="begin"/>
      </w:r>
      <w:r>
        <w:instrText>HYPERLINK "https://www.baidu.com/s?wd=%E7%AA%81%E5%8F%91%E6%80%A7%E5%85%AC%E5%85%B1%E5%8D%AB%E7%94%9F%E4%BA%8B%E4%BB%B6&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突发性公共卫生事件</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报告工作，重点控制严重危害农民身体健康的传染病、</w:t>
      </w:r>
      <w:r>
        <w:rPr>
          <w:rFonts w:ascii="Times New Roman" w:eastAsia="方正仿宋_GBK" w:cs="Times New Roman" w:hAnsi="Times New Roman"/>
          <w:b w:val="0"/>
          <w:color w:val="000000"/>
          <w:sz w:val="28"/>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地方病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、职业病和寄生虫病等</w:t>
      </w:r>
      <w:r>
        <w:rPr>
          <w:rFonts w:ascii="Times New Roman" w:eastAsia="方正仿宋_GBK" w:cs="Times New Roman" w:hAnsi="Times New Roman"/>
          <w:b w:val="0"/>
          <w:color w:val="000000"/>
          <w:sz w:val="28"/>
        </w:rPr>
        <w:fldChar w:fldCharType="begin"/>
      </w:r>
      <w:r>
        <w:instrText>HYPERLINK "https://www.baidu.com/s?wd=%E9%87%8D%E5%A4%A7%E7%96%BE%E7%97%85&amp;tn=44039180_cpr&amp;fenlei=mv6quAkxTZn0IZRqIHckPjm4nH00T1YYmhmvPHK-uHRsnHDzn1nL0ZwV5Hcvrjm3rH6sPfKWUMw85HfYnjn4nH6sgvPsT6KdThsqpZwYTjCEQLGCpyw9Uz4Bmy-bIi4WUvYETgN-TLwGUv3EnWR3rjbsPHT3"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重大疾病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认真执行儿童计划免疫</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积极开展</w:t>
      </w:r>
      <w:r>
        <w:rPr>
          <w:rFonts w:ascii="Times New Roman" w:eastAsia="方正仿宋_GBK" w:cs="Times New Roman" w:hAnsi="Times New Roman"/>
          <w:b w:val="0"/>
          <w:color w:val="000000"/>
          <w:sz w:val="28"/>
        </w:rPr>
        <w:fldChar w:fldCharType="begin"/>
      </w:r>
      <w:r>
        <w:instrText>HYPERLINK "https://www.baidu.com/s?wd=%E6%85%A2%E6%80%A7%E9%9D%9E%E4%BC%A0%E6%9F%93%E6%80%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慢性非传染性疾病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的防治工作</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做好农村孕产妇和</w:t>
      </w:r>
      <w:r>
        <w:rPr>
          <w:rFonts w:ascii="Times New Roman" w:eastAsia="方正仿宋_GBK" w:cs="Times New Roman" w:hAnsi="Times New Roman"/>
          <w:b w:val="0"/>
          <w:color w:val="000000"/>
          <w:sz w:val="28"/>
        </w:rPr>
        <w:fldChar w:fldCharType="begin"/>
      </w:r>
      <w:r>
        <w:instrText>HYPERLINK "https://www.baidu.com/s?wd=%E5%84%BF%E7%AB%A5%E4%BF%9D%E5%81%A5&amp;tn=44039180_cpr&amp;fenlei=mv6quAkxTZn0IZRqIHckPjm4nH00T1YYmhmvPHK-uHRsnHDzn1nL0ZwV5Hcvrjm3rH6sPfKWUMw85HfYnjn4nH6sgvPsT6KdThsqpZwYTjCEQLGCpyw9Uz4Bmy-bIi4WUvYETgN-TLwGUv3EnWR3rjbsPHT3"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儿童保健</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工作，提高住院分娩率，改善儿童营养状况</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积极做好计划生育技术指导、康复等工作</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开展爱国卫生运动，普及疾病预防和卫生保健知识，指导群众改善居住、饮食、饮水和</w:t>
      </w:r>
      <w:r>
        <w:rPr>
          <w:rFonts w:ascii="Times New Roman" w:eastAsia="方正仿宋_GBK" w:cs="Times New Roman" w:hAnsi="Times New Roman"/>
          <w:b w:val="0"/>
          <w:color w:val="000000"/>
          <w:sz w:val="28"/>
        </w:rPr>
        <w:fldChar w:fldCharType="begin"/>
      </w:r>
      <w:r>
        <w:instrText>HYPERLINK "https://www.baidu.com/s?wd=%E7%8E%AF%E5%A2%83%E5%8D%AB%E7%94%9F&amp;tn=44039180_cpr&amp;fenlei=mv6quAkxTZn0IZRqIHckPjm4nH00T1YYmhmvPHK-uHRsnHDzn1nL0ZwV5Hcvrjm3rH6sPfKWUMw85HfYnjn4nH6sgvPsT6KdThsqpZwYTjCEQLGCpyw9Uz4Bmy-bIi4WUvYETgN-TLwGUv3EnWR3rjbsPHT3"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环境卫生</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条件，引导和帮助农民建立良好的卫生习惯。</w:t>
      </w:r>
    </w:p>
    <w:p>
      <w:pPr>
        <w:pStyle w:val="38"/>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3"/>
            </w:pPr>
            <w:r>
              <w:t>单位名称</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3"/>
            </w:pPr>
            <w:r>
              <w:t>单位性质</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单位规格</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3"/>
            </w:pPr>
            <w:r>
              <w:t>经费保障形式</w:t>
            </w:r>
          </w:p>
        </w:tc>
      </w:tr>
      <w:tr>
        <w:trPr>
          <w:trHeight w:val="369"/>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5"/>
            </w:pPr>
            <w:r>
              <w:t>唐山市丰南区新兴社区卫生服务站</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6"/>
            </w:pPr>
            <w:r>
              <w:t>事业</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6"/>
            </w:pPr>
            <w:r>
              <w:t>股级</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6"/>
            </w:pPr>
            <w:r>
              <w:t>财政性资金定额或定项补助</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按照预算管理有关规定，目前我</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单位预算的编制实行综合预算管理，即全部收入和支出都反映在预算中。</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（一）收入说明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2022年单位预算收入</w:t>
      </w:r>
      <w:r>
        <w:rPr>
          <w:rFonts w:eastAsia="方正仿宋_GBK" w:cs="Times New Roman" w:hint="eastAsia"/>
          <w:b w:val="0"/>
          <w:color w:val="000000"/>
          <w:sz w:val="28"/>
          <w:lang w:val="en-US" w:eastAsia="zh-CN"/>
        </w:rPr>
        <w:t>242</w:t>
      </w:r>
      <w:r>
        <w:rPr>
          <w:rFonts w:ascii="Times New Roman" w:eastAsia="方正仿宋_GBK" w:cs="Times New Roman" w:hAnsi="Times New Roman" w:hint="eastAsia"/>
          <w:b w:val="0"/>
          <w:color w:val="000000"/>
          <w:sz w:val="28"/>
        </w:rPr>
        <w:t>万元，其中：一般公共预算拨款</w:t>
      </w:r>
      <w:r>
        <w:rPr>
          <w:rFonts w:eastAsia="方正仿宋_GBK" w:cs="Times New Roman" w:hint="eastAsia"/>
          <w:b w:val="0"/>
          <w:color w:val="000000"/>
          <w:sz w:val="28"/>
          <w:lang w:val="en-US" w:eastAsia="zh-CN"/>
        </w:rPr>
        <w:t>125</w:t>
      </w:r>
      <w:r>
        <w:rPr>
          <w:rFonts w:ascii="Times New Roman" w:eastAsia="方正仿宋_GBK" w:cs="Times New Roman" w:hAnsi="Times New Roman" w:hint="eastAsia"/>
          <w:b w:val="0"/>
          <w:color w:val="000000"/>
          <w:sz w:val="28"/>
        </w:rPr>
        <w:t>万元，政府性基金预算拨款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万元，国有资本经营预算拨款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万元，财政专户核拨</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万元，单位资金</w:t>
      </w:r>
      <w:r>
        <w:rPr>
          <w:rFonts w:eastAsia="方正仿宋_GBK" w:cs="Times New Roman" w:hint="eastAsia"/>
          <w:b w:val="0"/>
          <w:color w:val="000000"/>
          <w:sz w:val="28"/>
          <w:lang w:val="en-US" w:eastAsia="zh-CN"/>
        </w:rPr>
        <w:t>117</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（二）支出说明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2022年单位预算支出</w:t>
      </w:r>
      <w:r>
        <w:rPr>
          <w:rFonts w:eastAsia="方正仿宋_GBK" w:cs="Times New Roman" w:hint="eastAsia"/>
          <w:b w:val="0"/>
          <w:color w:val="000000"/>
          <w:sz w:val="28"/>
          <w:lang w:val="en-US" w:eastAsia="zh-CN"/>
        </w:rPr>
        <w:t>242</w:t>
      </w:r>
      <w:r>
        <w:rPr>
          <w:rFonts w:ascii="Times New Roman" w:eastAsia="方正仿宋_GBK" w:cs="Times New Roman" w:hAnsi="Times New Roman" w:hint="eastAsia"/>
          <w:b w:val="0"/>
          <w:color w:val="000000"/>
          <w:sz w:val="28"/>
        </w:rPr>
        <w:t>万元，其中：人员经费</w:t>
      </w:r>
      <w:r>
        <w:rPr>
          <w:rFonts w:eastAsia="方正仿宋_GBK" w:cs="Times New Roman" w:hint="eastAsia"/>
          <w:b w:val="0"/>
          <w:color w:val="000000"/>
          <w:sz w:val="28"/>
          <w:lang w:val="en-US" w:eastAsia="zh-CN"/>
        </w:rPr>
        <w:t>125</w:t>
      </w:r>
      <w:r>
        <w:rPr>
          <w:rFonts w:ascii="Times New Roman" w:eastAsia="方正仿宋_GBK" w:cs="Times New Roman" w:hAnsi="Times New Roman" w:hint="eastAsia"/>
          <w:b w:val="0"/>
          <w:color w:val="000000"/>
          <w:sz w:val="28"/>
        </w:rPr>
        <w:t>万元，日常公用经费</w:t>
      </w:r>
      <w:r>
        <w:rPr>
          <w:rFonts w:eastAsia="方正仿宋_GBK" w:cs="Times New Roman" w:hint="eastAsia"/>
          <w:b w:val="0"/>
          <w:color w:val="000000"/>
          <w:sz w:val="28"/>
          <w:lang w:val="en-US" w:eastAsia="zh-CN"/>
        </w:rPr>
        <w:t>117</w:t>
      </w:r>
      <w:r>
        <w:rPr>
          <w:rFonts w:ascii="Times New Roman" w:eastAsia="方正仿宋_GBK" w:cs="Times New Roman" w:hAnsi="Times New Roman" w:hint="eastAsia"/>
          <w:b w:val="0"/>
          <w:color w:val="000000"/>
          <w:sz w:val="28"/>
        </w:rPr>
        <w:t>万元，项目支出</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（三）比上年增减情况</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2022年单位预算较2021年增加</w:t>
      </w:r>
      <w:r>
        <w:rPr>
          <w:rFonts w:eastAsia="方正仿宋_GBK" w:cs="Times New Roman" w:hint="eastAsia"/>
          <w:b w:val="0"/>
          <w:color w:val="000000"/>
          <w:sz w:val="28"/>
          <w:lang w:val="en-US" w:eastAsia="zh-CN"/>
        </w:rPr>
        <w:t>117</w:t>
      </w:r>
      <w:r>
        <w:rPr>
          <w:rFonts w:ascii="Times New Roman" w:eastAsia="方正仿宋_GBK" w:cs="Times New Roman" w:hAnsi="Times New Roman" w:hint="eastAsia"/>
          <w:b w:val="0"/>
          <w:color w:val="000000"/>
          <w:sz w:val="28"/>
        </w:rPr>
        <w:t>万元，其中：人员经费增加（或减少）</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万元，日常公用经费增加</w:t>
      </w:r>
      <w:r>
        <w:rPr>
          <w:rFonts w:eastAsia="方正仿宋_GBK" w:cs="Times New Roman" w:hint="eastAsia"/>
          <w:b w:val="0"/>
          <w:color w:val="000000"/>
          <w:sz w:val="28"/>
          <w:lang w:val="en-US" w:eastAsia="zh-CN"/>
        </w:rPr>
        <w:t>117</w:t>
      </w:r>
      <w:r>
        <w:rPr>
          <w:rFonts w:ascii="Times New Roman" w:eastAsia="方正仿宋_GBK" w:cs="Times New Roman" w:hAnsi="Times New Roman" w:hint="eastAsia"/>
          <w:b w:val="0"/>
          <w:color w:val="000000"/>
          <w:sz w:val="28"/>
        </w:rPr>
        <w:t>万元，项目经费增加（或减少）</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pStyle w:val="39"/>
      </w:pPr>
    </w:p>
    <w:p>
      <w:pPr>
        <w:spacing w:before="10" w:after="10" w:line="240" w:lineRule="auto"/>
        <w:ind w:firstLine="640"/>
        <w:jc w:val="left"/>
        <w:outlineLvl w:val="5"/>
      </w:pPr>
      <w:r>
        <w:rPr>
          <w:rFonts w:ascii="黑体" w:eastAsia="黑体" w:cs="黑体"/>
          <w:color w:val="000000"/>
          <w:sz w:val="32"/>
        </w:rPr>
        <w:t>三、机关运行经费安排情况</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cs="Times New Roman" w:hAnsi="Times New Roman" w:hint="eastAsia"/>
          <w:b w:val="0"/>
          <w:color w:val="000000"/>
          <w:sz w:val="28"/>
        </w:rPr>
        <w:t>2022年机关运行经费共计安排</w:t>
      </w:r>
      <w:r>
        <w:rPr>
          <w:rFonts w:eastAsia="方正仿宋_GBK" w:cs="Times New Roman" w:hint="eastAsia"/>
          <w:b w:val="0"/>
          <w:color w:val="000000"/>
          <w:sz w:val="28"/>
          <w:lang w:val="en-US" w:eastAsia="zh-CN"/>
        </w:rPr>
        <w:t>117</w:t>
      </w:r>
      <w:r>
        <w:rPr>
          <w:rFonts w:ascii="Times New Roman" w:eastAsia="方正仿宋_GBK" w:cs="Times New Roman" w:hAnsi="Times New Roman" w:hint="eastAsia"/>
          <w:b w:val="0"/>
          <w:color w:val="000000"/>
          <w:sz w:val="28"/>
        </w:rPr>
        <w:t>万元，主要包括用于保证</w:t>
      </w:r>
      <w:r>
        <w:rPr>
          <w:rFonts w:eastAsia="方正仿宋_GBK" w:cs="Times New Roman" w:hint="eastAsia"/>
          <w:b w:val="0"/>
          <w:color w:val="000000"/>
          <w:sz w:val="28"/>
          <w:lang w:eastAsia="zh-CN"/>
        </w:rPr>
        <w:t>单位</w:t>
      </w:r>
      <w:r>
        <w:rPr>
          <w:rFonts w:ascii="Times New Roman" w:eastAsia="方正仿宋_GBK" w:cs="Times New Roman" w:hAnsi="Times New Roman" w:hint="eastAsia"/>
          <w:b w:val="0"/>
          <w:color w:val="000000"/>
          <w:sz w:val="28"/>
        </w:rPr>
        <w:t>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pPr>
        <w:pStyle w:val="40"/>
      </w:pP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41"/>
        <w:rPr>
          <w:rFonts w:eastAsia="方正仿宋_GBK" w:hint="eastAsia"/>
          <w:lang w:eastAsia="zh-CN"/>
        </w:rPr>
      </w:pPr>
      <w:r>
        <w:rPr>
          <w:rFonts w:hint="eastAsia"/>
          <w:lang w:eastAsia="zh-CN"/>
        </w:rPr>
        <w:t>本单位无“三公”经费预算</w:t>
      </w:r>
    </w:p>
    <w:p>
      <w:pPr>
        <w:spacing w:before="10" w:after="10" w:line="240" w:lineRule="auto"/>
        <w:ind w:firstLine="640"/>
        <w:jc w:val="left"/>
        <w:outlineLvl w:val="5"/>
        <w:rPr>
          <w:rFonts w:ascii="黑体" w:eastAsia="黑体" w:cs="黑体"/>
          <w:color w:val="000000"/>
          <w:sz w:val="32"/>
        </w:rPr>
      </w:pPr>
      <w:r>
        <w:rPr>
          <w:rFonts w:ascii="黑体" w:eastAsia="黑体" w:cs="黑体"/>
          <w:color w:val="000000"/>
          <w:sz w:val="32"/>
        </w:rPr>
        <w:t>五、预算绩效信息</w:t>
      </w:r>
    </w:p>
    <w:p>
      <w:pPr>
        <w:spacing w:before="10" w:after="10" w:line="240" w:lineRule="auto"/>
        <w:ind w:firstLine="640"/>
        <w:jc w:val="left"/>
        <w:outlineLvl w:val="5"/>
        <w:rPr>
          <w:rFonts w:ascii="黑体" w:eastAsia="黑体" w:cs="黑体"/>
          <w:color w:val="000000"/>
          <w:sz w:val="32"/>
        </w:rPr>
      </w:pPr>
    </w:p>
    <w:p>
      <w:pPr>
        <w:spacing w:before="10" w:after="10" w:line="240" w:lineRule="auto"/>
        <w:ind w:firstLine="640"/>
        <w:jc w:val="left"/>
        <w:outlineLvl w:val="5"/>
        <w:rPr>
          <w:rFonts w:ascii="黑体" w:eastAsia="黑体" w:cs="黑体" w:hint="eastAsia"/>
          <w:color w:val="000000"/>
          <w:sz w:val="32"/>
          <w:lang w:eastAsia="zh-CN"/>
        </w:rPr>
        <w:sectPr>
          <w:pgSz w:w="16840" w:h="11900" w:orient="landscape"/>
          <w:pgMar w:top="1361" w:right="1020" w:bottom="1361" w:left="1020" w:header="720" w:footer="720" w:gutter="0"/>
          <w:docGrid w:linePitch="326" w:charSpace="0"/>
        </w:sectPr>
      </w:pPr>
      <w:r>
        <w:rPr>
          <w:rFonts w:ascii="黑体" w:eastAsia="黑体" w:cs="黑体" w:hint="eastAsia"/>
          <w:color w:val="000000"/>
          <w:sz w:val="32"/>
          <w:lang w:eastAsia="zh-CN"/>
        </w:rPr>
        <w:t>无</w:t>
      </w: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2022年，唐山市丰南区新兴社区卫生服务站安排政府采购预算0.00万元。具体内容见下表。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bottom w:val="single" w:sz="6" w:space="0" w:color="000000"/>
              <w:right w:val="single" w:sz="6" w:space="0" w:color="FFFFFF"/>
            </w:tcBorders>
            <w:vAlign w:val="center"/>
          </w:tcPr>
          <w:p>
            <w:pPr>
              <w:pStyle w:val="22"/>
            </w:pPr>
            <w:r>
              <w:t>415022唐山市丰南区新兴社区卫生服务站</w:t>
            </w:r>
          </w:p>
        </w:tc>
        <w:tc>
          <w:tcPr>
            <w:tcW w:w="8674" w:type="dxa"/>
            <w:gridSpan w:val="9"/>
            <w:tcBorders>
              <w:top w:val="single" w:sz="6" w:space="0" w:color="FFFFFF"/>
              <w:left w:val="single" w:sz="6" w:space="0" w:color="FFFFFF"/>
              <w:bottom w:val="single" w:sz="6" w:space="0" w:color="000000"/>
              <w:right w:val="single" w:sz="6" w:space="0" w:color="FFFFFF"/>
            </w:tcBorders>
            <w:vAlign w:val="center"/>
          </w:tcPr>
          <w:p>
            <w:pPr>
              <w:pStyle w:val="37"/>
            </w:pPr>
            <w:r>
              <w:t>单位：万元</w:t>
            </w:r>
          </w:p>
        </w:tc>
      </w:tr>
      <w:tr>
        <w:trPr>
          <w:cantSplit/>
          <w:tblHeader/>
        </w:trPr>
        <w:tc>
          <w:tcPr>
            <w:tcW w:w="2665"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政府采购项目来源</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采购物品名称</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政府采购目录序号</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计量  单位</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单价</w:t>
            </w:r>
          </w:p>
        </w:tc>
        <w:tc>
          <w:tcPr>
            <w:tcW w:w="7710"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政府采购金额（当年部门预算安排资金）</w:t>
            </w:r>
          </w:p>
        </w:tc>
        <w:tc>
          <w:tcPr>
            <w:tcW w:w="96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2022年  预留中  小微企  业份额</w:t>
            </w:r>
          </w:p>
        </w:tc>
      </w:tr>
      <w:tr>
        <w:trPr>
          <w:cantSplit/>
          <w:tblHeader/>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3"/>
            </w:pPr>
            <w:r>
              <w:t>项目名称</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预算    资金</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vMerge/>
            <w:tcBorders>
              <w:top w:val="single" w:sz="6" w:space="0" w:color="000000"/>
              <w:left w:val="single" w:sz="6" w:space="0" w:color="000000"/>
              <w:bottom w:val="single" w:sz="6" w:space="0" w:color="000000"/>
              <w:right w:val="single" w:sz="6" w:space="0" w:color="000000"/>
            </w:tcBorders>
          </w:tcPr>
          <w:p/>
        </w:tc>
        <w:tc>
          <w:tcPr>
            <w:tcW w:w="709"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基金预算拨款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单位    资金</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财政拨    款结转</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非财政    拨款结    转结余</w:t>
            </w:r>
          </w:p>
        </w:tc>
        <w:tc>
          <w:tcPr>
            <w:tcW w:w="964" w:type="dxa"/>
            <w:vMerge/>
            <w:tcBorders>
              <w:top w:val="single" w:sz="6" w:space="0" w:color="000000"/>
              <w:left w:val="single" w:sz="6" w:space="0" w:color="000000"/>
              <w:bottom w:val="single" w:sz="6" w:space="0" w:color="000000"/>
              <w:right w:val="single" w:sz="6" w:space="0" w:color="000000"/>
            </w:tcBorders>
          </w:tcP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唐山市丰南区新兴社区卫生服务站上年末固定资产金额为</w:t>
      </w:r>
      <w:r>
        <w:rPr>
          <w:rFonts w:eastAsia="方正仿宋_GBK" w:cs="Times New Roman" w:hint="eastAsia"/>
          <w:b w:val="0"/>
          <w:color w:val="000000"/>
          <w:sz w:val="28"/>
          <w:lang w:val="en-US" w:eastAsia="zh-CN"/>
        </w:rPr>
        <w:t>133.1</w:t>
      </w:r>
      <w:r>
        <w:rPr>
          <w:rFonts w:ascii="Times New Roman" w:eastAsia="方正仿宋_GBK" w:cs="Times New Roman" w:hAnsi="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bottom w:val="single" w:sz="6" w:space="0" w:color="000000"/>
              <w:right w:val="single" w:sz="6" w:space="0" w:color="FFFFFF"/>
            </w:tcBorders>
            <w:vAlign w:val="center"/>
          </w:tcPr>
          <w:p>
            <w:pPr>
              <w:pStyle w:val="22"/>
            </w:pPr>
            <w:r>
              <w:t>415022唐山市丰南区新兴社区卫生服务站</w:t>
            </w:r>
          </w:p>
        </w:tc>
        <w:tc>
          <w:tcPr>
            <w:tcW w:w="5669"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截止时间：2021-12-31</w:t>
            </w:r>
          </w:p>
        </w:tc>
      </w:tr>
      <w:tr>
        <w:trPr>
          <w:tblHeader/>
        </w:trPr>
        <w:tc>
          <w:tcPr>
            <w:tcW w:w="7370"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价值（金额单位：万元）</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rPr>
                <w:rFonts w:eastAsia="方正书宋_GBK" w:hint="eastAsia"/>
                <w:lang w:eastAsia="zh-CN"/>
              </w:rPr>
            </w:pPr>
            <w:r>
              <w:rPr>
                <w:rFonts w:hint="eastAsia"/>
                <w:lang w:eastAsia="zh-CN"/>
              </w:rPr>
              <w:t>房屋</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rPr>
                <w:rFonts w:eastAsia="方正书宋_GBK"/>
                <w:lang w:val="en-US" w:eastAsia="zh-CN"/>
              </w:rPr>
            </w:pPr>
            <w:r>
              <w:rPr>
                <w:rFonts w:hint="eastAsia"/>
                <w:lang w:val="en-US" w:eastAsia="zh-CN"/>
              </w:rPr>
              <w:t>59.75</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rPr>
                <w:rFonts w:eastAsia="方正书宋_GBK" w:hint="eastAsia"/>
                <w:lang w:eastAsia="zh-CN"/>
              </w:rPr>
            </w:pPr>
            <w:r>
              <w:rPr>
                <w:rFonts w:hint="eastAsia"/>
                <w:lang w:eastAsia="zh-CN"/>
              </w:rPr>
              <w:t>车辆</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rPr>
                <w:rFonts w:eastAsia="方正书宋_GBK" w:hint="eastAsia"/>
                <w:lang w:val="en-US" w:eastAsia="zh-CN"/>
              </w:rPr>
            </w:pPr>
            <w:r>
              <w:rPr>
                <w:rFonts w:hint="eastAsia"/>
                <w:lang w:val="en-US" w:eastAsia="zh-CN"/>
              </w:rPr>
              <w:t>2</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rPr>
                <w:rFonts w:eastAsia="方正书宋_GBK"/>
                <w:lang w:val="en-US" w:eastAsia="zh-CN"/>
              </w:rPr>
            </w:pPr>
            <w:r>
              <w:rPr>
                <w:rFonts w:hint="eastAsia"/>
                <w:lang w:val="en-US" w:eastAsia="zh-CN"/>
              </w:rPr>
              <w:t>17.57</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rPr>
                <w:rFonts w:eastAsia="方正书宋_GBK" w:hint="eastAsia"/>
                <w:lang w:eastAsia="zh-CN"/>
              </w:rPr>
            </w:pPr>
            <w:r>
              <w:rPr>
                <w:rFonts w:hint="eastAsia"/>
                <w:lang w:eastAsia="zh-CN"/>
              </w:rPr>
              <w:t>其他资产</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rPr>
                <w:rFonts w:eastAsia="方正书宋_GBK"/>
                <w:lang w:val="en-US" w:eastAsia="zh-CN"/>
              </w:rPr>
            </w:pPr>
            <w:r>
              <w:rPr>
                <w:rFonts w:hint="eastAsia"/>
                <w:lang w:val="en-US" w:eastAsia="zh-CN"/>
              </w:rPr>
              <w:t>55.78</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rPr>
                <w:rFonts w:eastAsia="方正书宋_GBK" w:hint="eastAsia"/>
                <w:lang w:eastAsia="zh-CN"/>
              </w:rPr>
            </w:pPr>
            <w:r>
              <w:rPr>
                <w:rFonts w:hint="eastAsia"/>
                <w:lang w:eastAsia="zh-CN"/>
              </w:rPr>
              <w:t>合计</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rPr>
                <w:rFonts w:eastAsia="方正书宋_GBK"/>
                <w:lang w:val="en-US" w:eastAsia="zh-CN"/>
              </w:rPr>
            </w:pPr>
            <w:r>
              <w:rPr>
                <w:rFonts w:hint="eastAsia"/>
                <w:lang w:val="en-US" w:eastAsia="zh-CN"/>
              </w:rPr>
              <w:t>133.1</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23" w:name="_Toc_4_4_0000000041"/>
      <w:r>
        <w:rPr>
          <w:rFonts w:ascii="方正小标宋_GBK" w:eastAsia="方正小标宋_GBK" w:cs="方正小标宋_GBK"/>
          <w:b w:val="0"/>
          <w:color w:val="000000"/>
          <w:sz w:val="44"/>
        </w:rPr>
        <w:t>二十三、唐山市丰南区新华社区卫生服务站收支预算</w:t>
      </w:r>
      <w:bookmarkEnd w:id="23"/>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bottom w:val="single" w:sz="6" w:space="0" w:color="000000"/>
              <w:right w:val="single" w:sz="6" w:space="0" w:color="FFFFFF"/>
            </w:tcBorders>
            <w:vAlign w:val="center"/>
          </w:tcPr>
          <w:p>
            <w:pPr>
              <w:pStyle w:val="22"/>
            </w:pPr>
            <w:r>
              <w:t>415023唐山市丰南区新华社区卫生服务站</w:t>
            </w:r>
          </w:p>
        </w:tc>
        <w:tc>
          <w:tcPr>
            <w:tcW w:w="2126"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6661"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109.00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四、财政专户管理资金收入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五、事业收入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161.03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六、事业单位经营收入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七、上级补助收入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八、附属单位上缴收入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九、其他收入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270.03</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270.03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270.03</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上年结转结余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年终结转结余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270.03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270.03</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bottom w:val="single" w:sz="6" w:space="0" w:color="000000"/>
              <w:right w:val="single" w:sz="6" w:space="0" w:color="FFFFFF"/>
            </w:tcBorders>
            <w:vAlign w:val="center"/>
          </w:tcPr>
          <w:p>
            <w:pPr>
              <w:pStyle w:val="22"/>
            </w:pPr>
            <w:r>
              <w:t>415023唐山市丰南区新华社区卫生服务站</w:t>
            </w:r>
          </w:p>
        </w:tc>
        <w:tc>
          <w:tcPr>
            <w:tcW w:w="3402" w:type="dxa"/>
            <w:gridSpan w:val="3"/>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669" w:type="dxa"/>
            <w:gridSpan w:val="5"/>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68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071"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本年收入</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上年结转</w:t>
            </w:r>
          </w:p>
        </w:tc>
      </w:tr>
      <w:tr>
        <w:trPr>
          <w:trHeight w:val="369"/>
          <w:tblHeader/>
        </w:trPr>
        <w:tc>
          <w:tcPr>
            <w:tcW w:w="68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小计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财政拨款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财政专户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事业收入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经营收入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上级补助收入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附属单位上缴收入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其他收入</w:t>
            </w:r>
          </w:p>
        </w:tc>
        <w:tc>
          <w:tcPr>
            <w:tcW w:w="1134"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12</w:t>
            </w: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270.03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270.03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109.00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161.03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270.03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270.03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109.00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161.03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270.03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270.03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109.00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161.03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城市社区卫生机构</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270.03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270.03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109.00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161.03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415023唐山市丰南区新华社区卫生服务站</w:t>
            </w:r>
          </w:p>
        </w:tc>
        <w:tc>
          <w:tcPr>
            <w:tcW w:w="2721" w:type="dxa"/>
            <w:gridSpan w:val="2"/>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443"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528"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经营支出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上解上级     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对附属单位补助支出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270.03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270.03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270.03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270.03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270.03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270.03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城市社区卫生机构</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270.03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270.03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415023唐山市丰南区新华社区卫生服务站</w:t>
            </w:r>
          </w:p>
        </w:tc>
        <w:tc>
          <w:tcPr>
            <w:tcW w:w="3402"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896"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487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9298" w:type="dxa"/>
            <w:gridSpan w:val="5"/>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金额</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一般公共预算财政拨款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政府性基金预算财政    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国有资本经营预算财政拨款</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109.00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109.00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109.00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109.00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109.00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109.00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年初财政拨款结转和结余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年末财政拨款结转和结余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109.00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109.00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109.00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415023唐山市丰南区新华社区卫生服务站</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109.00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109.00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109.00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109.00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109.00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109.00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城市社区卫生机构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109.00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109.00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415023唐山市丰南区新华社区卫生服务站</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支出部门经济分类科目</w:t>
            </w:r>
          </w:p>
        </w:tc>
        <w:tc>
          <w:tcPr>
            <w:tcW w:w="7654" w:type="dxa"/>
            <w:gridSpan w:val="3"/>
            <w:tcBorders>
              <w:top w:val="single" w:sz="6" w:space="0" w:color="000000"/>
              <w:left w:val="single" w:sz="6" w:space="0" w:color="000000"/>
              <w:bottom w:val="single" w:sz="6" w:space="0" w:color="000000"/>
              <w:right w:val="single" w:sz="6" w:space="0" w:color="000000"/>
            </w:tcBorders>
            <w:vAlign w:val="center"/>
          </w:tcPr>
          <w:p>
            <w:pPr>
              <w:pStyle w:val="23"/>
            </w:pPr>
            <w:r>
              <w:t>一般公共预算基本支出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人员经费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公用经费</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109.00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109.00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109.00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109.00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基本工资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27.94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27.94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津贴补贴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10.44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10.44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绩效工资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39.81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39.81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10.68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10.68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职业年金缴费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城镇职工基本医疗保险缴费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5.51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5.51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公务员医疗补助缴费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5.80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5.80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其他社会保障缴费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0.75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0.75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7.06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7.06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415023唐山市丰南区新华社区卫生服务站</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415023唐山市丰南区新华社区卫生服务站</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415023唐山市丰南区新华社区卫生服务站</w:t>
            </w:r>
          </w:p>
        </w:tc>
        <w:tc>
          <w:tcPr>
            <w:tcW w:w="238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476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3798"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9524" w:type="dxa"/>
            <w:gridSpan w:val="4"/>
            <w:tcBorders>
              <w:top w:val="single" w:sz="6" w:space="0" w:color="000000"/>
              <w:left w:val="single" w:sz="6" w:space="0" w:color="000000"/>
              <w:bottom w:val="single" w:sz="6" w:space="0" w:color="000000"/>
              <w:right w:val="single" w:sz="6" w:space="0" w:color="000000"/>
            </w:tcBorders>
            <w:vAlign w:val="center"/>
          </w:tcPr>
          <w:p>
            <w:pPr>
              <w:pStyle w:val="23"/>
            </w:pPr>
            <w:r>
              <w:t>资 金 性 质</w:t>
            </w:r>
          </w:p>
        </w:tc>
      </w:tr>
      <w:tr>
        <w:trPr>
          <w:trHeight w:val="567"/>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798" w:type="dxa"/>
            <w:vMerge/>
            <w:tcBorders>
              <w:top w:val="single" w:sz="6" w:space="0" w:color="000000"/>
              <w:left w:val="single" w:sz="6" w:space="0" w:color="000000"/>
              <w:bottom w:val="single" w:sz="6" w:space="0" w:color="000000"/>
              <w:right w:val="single" w:sz="6" w:space="0" w:color="000000"/>
            </w:tcBorders>
          </w:tc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              财政拨款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政府性基金                  预算拨款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              预算财政拨款</w:t>
            </w:r>
          </w:p>
        </w:tc>
      </w:tr>
      <w:tr>
        <w:trPr>
          <w:trHeight w:val="567"/>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eastAsia="方正小标宋_GBK" w:cs="方正小标宋_GBK"/>
          <w:b w:val="0"/>
          <w:color w:val="000000"/>
          <w:sz w:val="44"/>
        </w:rPr>
        <w:t>唐山市丰南区新华社区卫生服务站2022年单位预算信息公开情况说明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按照《预算法》、《地方预决算公开操作规程》和《关于进一步推进预算公开工作的实施意见》规定，现将唐山市丰南区新华社区卫生服务站2022年单位预算公开如下：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以</w:t>
      </w:r>
      <w:r>
        <w:rPr>
          <w:rFonts w:ascii="Times New Roman" w:eastAsia="方正仿宋_GBK" w:cs="Times New Roman" w:hAnsi="Times New Roman"/>
          <w:b w:val="0"/>
          <w:color w:val="000000"/>
          <w:sz w:val="28"/>
        </w:rPr>
        <w:fldChar w:fldCharType="begin"/>
      </w:r>
      <w:r>
        <w:instrText>HYPERLINK "https://www.baidu.com/s?wd=%E5%85%AC%E5%85%B1%E5%8D%AB%E7%94%9F%E6%9C%8D%E5%8A%A1&amp;tn=44039180_cpr&amp;fenlei=mv6quAkxTZn0IZRqIHckPjm4nH00T1YYmhmvPHK-uHRsnHDzn1nL0ZwV5Hcvrjm3rH6sPfKWUMw85HfYnjn4nH6sgvPsT6KdThsqpZwYTjCEQLGCpyw9Uz4Bmy-bIi4WUvYETgN-TLwGUv3EnWR3rjbsPHT3"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公共卫生服务</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为主，综合提供预防、保健和基本医疗等服务</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加强农村疾病预防控制，做好传染病、</w:t>
      </w:r>
      <w:r>
        <w:rPr>
          <w:rFonts w:ascii="Times New Roman" w:eastAsia="方正仿宋_GBK" w:cs="Times New Roman" w:hAnsi="Times New Roman"/>
          <w:b w:val="0"/>
          <w:color w:val="000000"/>
          <w:sz w:val="28"/>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地方病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防治和疫情等农村</w:t>
      </w:r>
      <w:r>
        <w:rPr>
          <w:rFonts w:ascii="Times New Roman" w:eastAsia="方正仿宋_GBK" w:cs="Times New Roman" w:hAnsi="Times New Roman"/>
          <w:b w:val="0"/>
          <w:color w:val="000000"/>
          <w:sz w:val="28"/>
        </w:rPr>
        <w:fldChar w:fldCharType="begin"/>
      </w:r>
      <w:r>
        <w:instrText>HYPERLINK "https://www.baidu.com/s?wd=%E7%AA%81%E5%8F%91%E6%80%A7%E5%85%AC%E5%85%B1%E5%8D%AB%E7%94%9F%E4%BA%8B%E4%BB%B6&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突发性公共卫生事件</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报告工作，重点控制严重危害农民身体健康的传染病、</w:t>
      </w:r>
      <w:r>
        <w:rPr>
          <w:rFonts w:ascii="Times New Roman" w:eastAsia="方正仿宋_GBK" w:cs="Times New Roman" w:hAnsi="Times New Roman"/>
          <w:b w:val="0"/>
          <w:color w:val="000000"/>
          <w:sz w:val="28"/>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地方病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、职业病和寄生虫病等</w:t>
      </w:r>
      <w:r>
        <w:rPr>
          <w:rFonts w:ascii="Times New Roman" w:eastAsia="方正仿宋_GBK" w:cs="Times New Roman" w:hAnsi="Times New Roman"/>
          <w:b w:val="0"/>
          <w:color w:val="000000"/>
          <w:sz w:val="28"/>
        </w:rPr>
        <w:fldChar w:fldCharType="begin"/>
      </w:r>
      <w:r>
        <w:instrText>HYPERLINK "https://www.baidu.com/s?wd=%E9%87%8D%E5%A4%A7%E7%96%BE%E7%97%85&amp;tn=44039180_cpr&amp;fenlei=mv6quAkxTZn0IZRqIHckPjm4nH00T1YYmhmvPHK-uHRsnHDzn1nL0ZwV5Hcvrjm3rH6sPfKWUMw85HfYnjn4nH6sgvPsT6KdThsqpZwYTjCEQLGCpyw9Uz4Bmy-bIi4WUvYETgN-TLwGUv3EnWR3rjbsPHT3"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重大疾病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认真执行儿童计划免疫</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积极开展</w:t>
      </w:r>
      <w:r>
        <w:rPr>
          <w:rFonts w:ascii="Times New Roman" w:eastAsia="方正仿宋_GBK" w:cs="Times New Roman" w:hAnsi="Times New Roman"/>
          <w:b w:val="0"/>
          <w:color w:val="000000"/>
          <w:sz w:val="28"/>
        </w:rPr>
        <w:fldChar w:fldCharType="begin"/>
      </w:r>
      <w:r>
        <w:instrText>HYPERLINK "https://www.baidu.com/s?wd=%E6%85%A2%E6%80%A7%E9%9D%9E%E4%BC%A0%E6%9F%93%E6%80%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慢性非传染性疾病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的防治工作</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做好农村孕产妇和</w:t>
      </w:r>
      <w:r>
        <w:rPr>
          <w:rFonts w:ascii="Times New Roman" w:eastAsia="方正仿宋_GBK" w:cs="Times New Roman" w:hAnsi="Times New Roman"/>
          <w:b w:val="0"/>
          <w:color w:val="000000"/>
          <w:sz w:val="28"/>
        </w:rPr>
        <w:fldChar w:fldCharType="begin"/>
      </w:r>
      <w:r>
        <w:instrText>HYPERLINK "https://www.baidu.com/s?wd=%E5%84%BF%E7%AB%A5%E4%BF%9D%E5%81%A5&amp;tn=44039180_cpr&amp;fenlei=mv6quAkxTZn0IZRqIHckPjm4nH00T1YYmhmvPHK-uHRsnHDzn1nL0ZwV5Hcvrjm3rH6sPfKWUMw85HfYnjn4nH6sgvPsT6KdThsqpZwYTjCEQLGCpyw9Uz4Bmy-bIi4WUvYETgN-TLwGUv3EnWR3rjbsPHT3"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儿童保健</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工作，提高住院分娩率，改善儿童营养状况</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积极做好计划生育技术指导、康复等工作</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开展爱国卫生运动，普及疾病预防和卫生保健知识，指导群众改善居住、饮食、饮水和</w:t>
      </w:r>
      <w:r>
        <w:rPr>
          <w:rFonts w:ascii="Times New Roman" w:eastAsia="方正仿宋_GBK" w:cs="Times New Roman" w:hAnsi="Times New Roman"/>
          <w:b w:val="0"/>
          <w:color w:val="000000"/>
          <w:sz w:val="28"/>
        </w:rPr>
        <w:fldChar w:fldCharType="begin"/>
      </w:r>
      <w:r>
        <w:instrText>HYPERLINK "https://www.baidu.com/s?wd=%E7%8E%AF%E5%A2%83%E5%8D%AB%E7%94%9F&amp;tn=44039180_cpr&amp;fenlei=mv6quAkxTZn0IZRqIHckPjm4nH00T1YYmhmvPHK-uHRsnHDzn1nL0ZwV5Hcvrjm3rH6sPfKWUMw85HfYnjn4nH6sgvPsT6KdThsqpZwYTjCEQLGCpyw9Uz4Bmy-bIi4WUvYETgN-TLwGUv3EnWR3rjbsPHT3"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环境卫生</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条件，引导和帮助农民建立良好的卫生习惯。</w:t>
      </w:r>
    </w:p>
    <w:p>
      <w:pPr>
        <w:pStyle w:val="38"/>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3"/>
            </w:pPr>
            <w:r>
              <w:t>单位名称</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3"/>
            </w:pPr>
            <w:r>
              <w:t>单位性质</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单位规格</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3"/>
            </w:pPr>
            <w:r>
              <w:t>经费保障形式</w:t>
            </w:r>
          </w:p>
        </w:tc>
      </w:tr>
      <w:tr>
        <w:trPr>
          <w:trHeight w:val="369"/>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5"/>
            </w:pPr>
            <w:r>
              <w:t>唐山市丰南区新华社区卫生服务站</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6"/>
            </w:pPr>
            <w:r>
              <w:t>事业</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6"/>
            </w:pPr>
            <w:r>
              <w:t>股级</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6"/>
            </w:pPr>
            <w:r>
              <w:t>财政性资金定额或定项补助</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按照预算管理有关规定，目前我</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单位预算的编制实行综合预算管理，即全部收入和支出都反映在预算中。</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（一）收入说明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2022年单位预算收入</w:t>
      </w:r>
      <w:r>
        <w:rPr>
          <w:rFonts w:eastAsia="方正仿宋_GBK" w:cs="Times New Roman" w:hint="eastAsia"/>
          <w:b w:val="0"/>
          <w:color w:val="000000"/>
          <w:sz w:val="28"/>
          <w:lang w:val="en-US" w:eastAsia="zh-CN"/>
        </w:rPr>
        <w:t>270.03</w:t>
      </w:r>
      <w:r>
        <w:rPr>
          <w:rFonts w:ascii="Times New Roman" w:eastAsia="方正仿宋_GBK" w:cs="Times New Roman" w:hAnsi="Times New Roman" w:hint="eastAsia"/>
          <w:b w:val="0"/>
          <w:color w:val="000000"/>
          <w:sz w:val="28"/>
        </w:rPr>
        <w:t>万元，其中：一般公共预算拨款</w:t>
      </w:r>
      <w:r>
        <w:rPr>
          <w:rFonts w:eastAsia="方正仿宋_GBK" w:cs="Times New Roman" w:hint="eastAsia"/>
          <w:b w:val="0"/>
          <w:color w:val="000000"/>
          <w:sz w:val="28"/>
          <w:lang w:val="en-US" w:eastAsia="zh-CN"/>
        </w:rPr>
        <w:t>109</w:t>
      </w:r>
      <w:r>
        <w:rPr>
          <w:rFonts w:ascii="Times New Roman" w:eastAsia="方正仿宋_GBK" w:cs="Times New Roman" w:hAnsi="Times New Roman" w:hint="eastAsia"/>
          <w:b w:val="0"/>
          <w:color w:val="000000"/>
          <w:sz w:val="28"/>
        </w:rPr>
        <w:t>万元，政府性基金预算拨款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万元，国有资本经营预算拨款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万元，财政专户核拨</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万元，单位资金</w:t>
      </w:r>
      <w:r>
        <w:rPr>
          <w:rFonts w:eastAsia="方正仿宋_GBK" w:cs="Times New Roman" w:hint="eastAsia"/>
          <w:b w:val="0"/>
          <w:color w:val="000000"/>
          <w:sz w:val="28"/>
          <w:lang w:val="en-US" w:eastAsia="zh-CN"/>
        </w:rPr>
        <w:t>161.03</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（二）支出说明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2022年单位预算支出</w:t>
      </w:r>
      <w:r>
        <w:rPr>
          <w:rFonts w:eastAsia="方正仿宋_GBK" w:cs="Times New Roman" w:hint="eastAsia"/>
          <w:b w:val="0"/>
          <w:color w:val="000000"/>
          <w:sz w:val="28"/>
          <w:lang w:val="en-US" w:eastAsia="zh-CN"/>
        </w:rPr>
        <w:t>270.03</w:t>
      </w:r>
      <w:r>
        <w:rPr>
          <w:rFonts w:ascii="Times New Roman" w:eastAsia="方正仿宋_GBK" w:cs="Times New Roman" w:hAnsi="Times New Roman" w:hint="eastAsia"/>
          <w:b w:val="0"/>
          <w:color w:val="000000"/>
          <w:sz w:val="28"/>
        </w:rPr>
        <w:t>万元，其中：人员经费</w:t>
      </w:r>
      <w:r>
        <w:rPr>
          <w:rFonts w:eastAsia="方正仿宋_GBK" w:cs="Times New Roman" w:hint="eastAsia"/>
          <w:b w:val="0"/>
          <w:color w:val="000000"/>
          <w:sz w:val="28"/>
          <w:lang w:val="en-US" w:eastAsia="zh-CN"/>
        </w:rPr>
        <w:t>118.95</w:t>
      </w:r>
      <w:r>
        <w:rPr>
          <w:rFonts w:ascii="Times New Roman" w:eastAsia="方正仿宋_GBK" w:cs="Times New Roman" w:hAnsi="Times New Roman" w:hint="eastAsia"/>
          <w:b w:val="0"/>
          <w:color w:val="000000"/>
          <w:sz w:val="28"/>
        </w:rPr>
        <w:t>万元，日常公用经费</w:t>
      </w:r>
      <w:r>
        <w:rPr>
          <w:rFonts w:eastAsia="方正仿宋_GBK" w:cs="Times New Roman" w:hint="eastAsia"/>
          <w:b w:val="0"/>
          <w:color w:val="000000"/>
          <w:sz w:val="28"/>
          <w:lang w:val="en-US" w:eastAsia="zh-CN"/>
        </w:rPr>
        <w:t>151.08</w:t>
      </w:r>
      <w:r>
        <w:rPr>
          <w:rFonts w:ascii="Times New Roman" w:eastAsia="方正仿宋_GBK" w:cs="Times New Roman" w:hAnsi="Times New Roman" w:hint="eastAsia"/>
          <w:b w:val="0"/>
          <w:color w:val="000000"/>
          <w:sz w:val="28"/>
        </w:rPr>
        <w:t>万元，项目支出</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（三）比上年增减情况</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2022年单位预算较2021年增加</w:t>
      </w:r>
      <w:r>
        <w:rPr>
          <w:rFonts w:eastAsia="方正仿宋_GBK" w:cs="Times New Roman" w:hint="eastAsia"/>
          <w:b w:val="0"/>
          <w:color w:val="000000"/>
          <w:sz w:val="28"/>
          <w:lang w:val="en-US" w:eastAsia="zh-CN"/>
        </w:rPr>
        <w:t>161.03</w:t>
      </w:r>
      <w:r>
        <w:rPr>
          <w:rFonts w:ascii="Times New Roman" w:eastAsia="方正仿宋_GBK" w:cs="Times New Roman" w:hAnsi="Times New Roman" w:hint="eastAsia"/>
          <w:b w:val="0"/>
          <w:color w:val="000000"/>
          <w:sz w:val="28"/>
        </w:rPr>
        <w:t>万元，其中：人员经费增加</w:t>
      </w:r>
      <w:r>
        <w:rPr>
          <w:rFonts w:eastAsia="方正仿宋_GBK" w:cs="Times New Roman" w:hint="eastAsia"/>
          <w:b w:val="0"/>
          <w:color w:val="000000"/>
          <w:sz w:val="28"/>
          <w:lang w:val="en-US" w:eastAsia="zh-CN"/>
        </w:rPr>
        <w:t>9.95</w:t>
      </w:r>
      <w:r>
        <w:rPr>
          <w:rFonts w:ascii="Times New Roman" w:eastAsia="方正仿宋_GBK" w:cs="Times New Roman" w:hAnsi="Times New Roman" w:hint="eastAsia"/>
          <w:b w:val="0"/>
          <w:color w:val="000000"/>
          <w:sz w:val="28"/>
        </w:rPr>
        <w:t>万元，日常公用经费增加</w:t>
      </w:r>
      <w:r>
        <w:rPr>
          <w:rFonts w:eastAsia="方正仿宋_GBK" w:cs="Times New Roman" w:hint="eastAsia"/>
          <w:b w:val="0"/>
          <w:color w:val="000000"/>
          <w:sz w:val="28"/>
          <w:lang w:val="en-US" w:eastAsia="zh-CN"/>
        </w:rPr>
        <w:t>151.08</w:t>
      </w:r>
      <w:r>
        <w:rPr>
          <w:rFonts w:ascii="Times New Roman" w:eastAsia="方正仿宋_GBK" w:cs="Times New Roman" w:hAnsi="Times New Roman" w:hint="eastAsia"/>
          <w:b w:val="0"/>
          <w:color w:val="000000"/>
          <w:sz w:val="28"/>
        </w:rPr>
        <w:t>万元，项目经费增加（或减少）</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pStyle w:val="39"/>
      </w:pPr>
    </w:p>
    <w:p>
      <w:pPr>
        <w:spacing w:before="10" w:after="10" w:line="240" w:lineRule="auto"/>
        <w:ind w:firstLine="640"/>
        <w:jc w:val="left"/>
        <w:outlineLvl w:val="5"/>
      </w:pPr>
      <w:r>
        <w:rPr>
          <w:rFonts w:ascii="黑体" w:eastAsia="黑体" w:cs="黑体"/>
          <w:color w:val="000000"/>
          <w:sz w:val="32"/>
        </w:rPr>
        <w:t>三、机关运行经费安排情况</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2022年机关运行经费共计安排</w:t>
      </w:r>
      <w:r>
        <w:rPr>
          <w:rFonts w:eastAsia="方正仿宋_GBK" w:cs="Times New Roman" w:hint="eastAsia"/>
          <w:b w:val="0"/>
          <w:color w:val="000000"/>
          <w:sz w:val="28"/>
          <w:lang w:val="en-US" w:eastAsia="zh-CN"/>
        </w:rPr>
        <w:t>151.08</w:t>
      </w:r>
      <w:r>
        <w:rPr>
          <w:rFonts w:ascii="Times New Roman" w:eastAsia="方正仿宋_GBK" w:cs="Times New Roman" w:hAnsi="Times New Roman" w:hint="eastAsia"/>
          <w:b w:val="0"/>
          <w:color w:val="000000"/>
          <w:sz w:val="28"/>
        </w:rPr>
        <w:t>万元，主要包括用于保证</w:t>
      </w:r>
      <w:r>
        <w:rPr>
          <w:rFonts w:eastAsia="方正仿宋_GBK" w:cs="Times New Roman" w:hint="eastAsia"/>
          <w:b w:val="0"/>
          <w:color w:val="000000"/>
          <w:sz w:val="28"/>
          <w:lang w:eastAsia="zh-CN"/>
        </w:rPr>
        <w:t>单位</w:t>
      </w:r>
      <w:r>
        <w:rPr>
          <w:rFonts w:ascii="Times New Roman" w:eastAsia="方正仿宋_GBK" w:cs="Times New Roman" w:hAnsi="Times New Roman" w:hint="eastAsia"/>
          <w:b w:val="0"/>
          <w:color w:val="000000"/>
          <w:sz w:val="28"/>
        </w:rPr>
        <w:t>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pPr>
        <w:pStyle w:val="40"/>
      </w:pP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41"/>
        <w:rPr>
          <w:rFonts w:eastAsia="方正仿宋_GBK" w:hint="eastAsia"/>
          <w:lang w:eastAsia="zh-CN"/>
        </w:rPr>
      </w:pPr>
      <w:r>
        <w:rPr>
          <w:rFonts w:hint="eastAsia"/>
          <w:lang w:eastAsia="zh-CN"/>
        </w:rPr>
        <w:t>本单位无“三公”经费预算</w:t>
      </w:r>
    </w:p>
    <w:p>
      <w:pPr>
        <w:spacing w:before="10" w:after="10" w:line="240" w:lineRule="auto"/>
        <w:ind w:firstLine="640"/>
        <w:jc w:val="left"/>
        <w:outlineLvl w:val="5"/>
        <w:rPr>
          <w:rFonts w:ascii="黑体" w:eastAsia="黑体" w:cs="黑体"/>
          <w:color w:val="000000"/>
          <w:sz w:val="32"/>
        </w:rPr>
      </w:pPr>
      <w:r>
        <w:rPr>
          <w:rFonts w:ascii="黑体" w:eastAsia="黑体" w:cs="黑体"/>
          <w:color w:val="000000"/>
          <w:sz w:val="32"/>
        </w:rPr>
        <w:t>五、预算绩效信息</w:t>
      </w:r>
    </w:p>
    <w:p>
      <w:pPr>
        <w:spacing w:before="10" w:after="10" w:line="240" w:lineRule="auto"/>
        <w:ind w:firstLine="640"/>
        <w:jc w:val="left"/>
        <w:outlineLvl w:val="5"/>
        <w:rPr>
          <w:rFonts w:ascii="黑体" w:eastAsia="黑体" w:cs="黑体"/>
          <w:color w:val="000000"/>
          <w:sz w:val="32"/>
        </w:rPr>
      </w:pPr>
    </w:p>
    <w:p>
      <w:pPr>
        <w:spacing w:before="10" w:after="10" w:line="240" w:lineRule="auto"/>
        <w:ind w:firstLine="640"/>
        <w:jc w:val="left"/>
        <w:outlineLvl w:val="5"/>
        <w:rPr>
          <w:rFonts w:ascii="黑体" w:eastAsia="黑体" w:cs="黑体" w:hint="eastAsia"/>
          <w:color w:val="000000"/>
          <w:sz w:val="32"/>
          <w:lang w:eastAsia="zh-CN"/>
        </w:rPr>
        <w:sectPr>
          <w:pgSz w:w="16840" w:h="11900" w:orient="landscape"/>
          <w:pgMar w:top="1361" w:right="1020" w:bottom="1361" w:left="1020" w:header="720" w:footer="720" w:gutter="0"/>
          <w:docGrid w:linePitch="326" w:charSpace="0"/>
        </w:sectPr>
      </w:pPr>
      <w:r>
        <w:rPr>
          <w:rFonts w:ascii="黑体" w:eastAsia="黑体" w:cs="黑体" w:hint="eastAsia"/>
          <w:color w:val="000000"/>
          <w:sz w:val="32"/>
          <w:lang w:eastAsia="zh-CN"/>
        </w:rPr>
        <w:t>无</w:t>
      </w: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2022年，唐山市丰南区新华社区卫生服务站安排政府采购预算0.00万元。具体内容见下表。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bottom w:val="single" w:sz="6" w:space="0" w:color="000000"/>
              <w:right w:val="single" w:sz="6" w:space="0" w:color="FFFFFF"/>
            </w:tcBorders>
            <w:vAlign w:val="center"/>
          </w:tcPr>
          <w:p>
            <w:pPr>
              <w:pStyle w:val="22"/>
            </w:pPr>
            <w:r>
              <w:t>415023唐山市丰南区新华社区卫生服务站</w:t>
            </w:r>
          </w:p>
        </w:tc>
        <w:tc>
          <w:tcPr>
            <w:tcW w:w="8674" w:type="dxa"/>
            <w:gridSpan w:val="9"/>
            <w:tcBorders>
              <w:top w:val="single" w:sz="6" w:space="0" w:color="FFFFFF"/>
              <w:left w:val="single" w:sz="6" w:space="0" w:color="FFFFFF"/>
              <w:bottom w:val="single" w:sz="6" w:space="0" w:color="000000"/>
              <w:right w:val="single" w:sz="6" w:space="0" w:color="FFFFFF"/>
            </w:tcBorders>
            <w:vAlign w:val="center"/>
          </w:tcPr>
          <w:p>
            <w:pPr>
              <w:pStyle w:val="37"/>
            </w:pPr>
            <w:r>
              <w:t>单位：万元</w:t>
            </w:r>
          </w:p>
        </w:tc>
      </w:tr>
      <w:tr>
        <w:trPr>
          <w:cantSplit/>
          <w:tblHeader/>
        </w:trPr>
        <w:tc>
          <w:tcPr>
            <w:tcW w:w="2665"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政府采购项目来源</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采购物品名称</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政府采购目录序号</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计量  单位</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单价</w:t>
            </w:r>
          </w:p>
        </w:tc>
        <w:tc>
          <w:tcPr>
            <w:tcW w:w="7710"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政府采购金额（当年部门预算安排资金）</w:t>
            </w:r>
          </w:p>
        </w:tc>
        <w:tc>
          <w:tcPr>
            <w:tcW w:w="96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2022年  预留中  小微企  业份额</w:t>
            </w:r>
          </w:p>
        </w:tc>
      </w:tr>
      <w:tr>
        <w:trPr>
          <w:cantSplit/>
          <w:tblHeader/>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3"/>
            </w:pPr>
            <w:r>
              <w:t>项目名称</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预算    资金</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vMerge/>
            <w:tcBorders>
              <w:top w:val="single" w:sz="6" w:space="0" w:color="000000"/>
              <w:left w:val="single" w:sz="6" w:space="0" w:color="000000"/>
              <w:bottom w:val="single" w:sz="6" w:space="0" w:color="000000"/>
              <w:right w:val="single" w:sz="6" w:space="0" w:color="000000"/>
            </w:tcBorders>
          </w:tcPr>
          <w:p/>
        </w:tc>
        <w:tc>
          <w:tcPr>
            <w:tcW w:w="709"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基金预算拨款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单位    资金</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财政拨    款结转</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非财政    拨款结    转结余</w:t>
            </w:r>
          </w:p>
        </w:tc>
        <w:tc>
          <w:tcPr>
            <w:tcW w:w="964" w:type="dxa"/>
            <w:vMerge/>
            <w:tcBorders>
              <w:top w:val="single" w:sz="6" w:space="0" w:color="000000"/>
              <w:left w:val="single" w:sz="6" w:space="0" w:color="000000"/>
              <w:bottom w:val="single" w:sz="6" w:space="0" w:color="000000"/>
              <w:right w:val="single" w:sz="6" w:space="0" w:color="000000"/>
            </w:tcBorders>
          </w:tcP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唐山市丰南区新华社区卫生服务站上年末固定资产金额为</w:t>
      </w:r>
      <w:r>
        <w:rPr>
          <w:rFonts w:eastAsia="方正仿宋_GBK" w:cs="Times New Roman" w:hint="eastAsia"/>
          <w:b w:val="0"/>
          <w:color w:val="000000"/>
          <w:sz w:val="28"/>
          <w:lang w:val="en-US" w:eastAsia="zh-CN"/>
        </w:rPr>
        <w:t>109.73</w:t>
      </w:r>
      <w:r>
        <w:rPr>
          <w:rFonts w:ascii="Times New Roman" w:eastAsia="方正仿宋_GBK" w:cs="Times New Roman" w:hAnsi="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bottom w:val="single" w:sz="6" w:space="0" w:color="000000"/>
              <w:right w:val="single" w:sz="6" w:space="0" w:color="FFFFFF"/>
            </w:tcBorders>
            <w:vAlign w:val="center"/>
          </w:tcPr>
          <w:p>
            <w:pPr>
              <w:pStyle w:val="22"/>
            </w:pPr>
            <w:r>
              <w:t>415023唐山市丰南区新华社区卫生服务站</w:t>
            </w:r>
          </w:p>
        </w:tc>
        <w:tc>
          <w:tcPr>
            <w:tcW w:w="5669"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截止时间：2021-12-31</w:t>
            </w:r>
          </w:p>
        </w:tc>
      </w:tr>
      <w:tr>
        <w:trPr>
          <w:tblHeader/>
        </w:trPr>
        <w:tc>
          <w:tcPr>
            <w:tcW w:w="7370"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价值（金额单位：万元）</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房屋</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37.93</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车辆</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rPr>
                <w:rFonts w:eastAsia="方正书宋_GBK" w:hint="eastAsia"/>
                <w:lang w:val="en-US" w:eastAsia="zh-CN"/>
              </w:rPr>
            </w:pPr>
            <w:r>
              <w:rPr>
                <w:rFonts w:hint="eastAsia"/>
                <w:lang w:val="en-US" w:eastAsia="zh-CN"/>
              </w:rPr>
              <w:t>1</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12.6</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其他资产</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59.2</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合计</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109.73</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24" w:name="_Toc_4_4_0000000042"/>
      <w:r>
        <w:rPr>
          <w:rFonts w:ascii="方正小标宋_GBK" w:eastAsia="方正小标宋_GBK" w:cs="方正小标宋_GBK"/>
          <w:b w:val="0"/>
          <w:color w:val="000000"/>
          <w:sz w:val="44"/>
        </w:rPr>
        <w:t>二十四、唐山市丰南区滨河社区卫生服务站收支预算</w:t>
      </w:r>
      <w:bookmarkEnd w:id="24"/>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bottom w:val="single" w:sz="6" w:space="0" w:color="000000"/>
              <w:right w:val="single" w:sz="6" w:space="0" w:color="FFFFFF"/>
            </w:tcBorders>
            <w:vAlign w:val="center"/>
          </w:tcPr>
          <w:p>
            <w:pPr>
              <w:pStyle w:val="22"/>
            </w:pPr>
            <w:r>
              <w:t>415024唐山市丰南区滨河社区卫生服务站</w:t>
            </w:r>
          </w:p>
        </w:tc>
        <w:tc>
          <w:tcPr>
            <w:tcW w:w="2126"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6661"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86.00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四、财政专户管理资金收入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五、事业收入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89.00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六、事业单位经营收入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七、上级补助收入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八、附属单位上缴收入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九、其他收入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175.00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175.00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175.00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上年结转结余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年终结转结余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175.00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175.00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bottom w:val="single" w:sz="6" w:space="0" w:color="000000"/>
              <w:right w:val="single" w:sz="6" w:space="0" w:color="FFFFFF"/>
            </w:tcBorders>
            <w:vAlign w:val="center"/>
          </w:tcPr>
          <w:p>
            <w:pPr>
              <w:pStyle w:val="22"/>
            </w:pPr>
            <w:r>
              <w:t>415024唐山市丰南区滨河社区卫生服务站</w:t>
            </w:r>
          </w:p>
        </w:tc>
        <w:tc>
          <w:tcPr>
            <w:tcW w:w="3402" w:type="dxa"/>
            <w:gridSpan w:val="3"/>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669" w:type="dxa"/>
            <w:gridSpan w:val="5"/>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68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071"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本年收入</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上年结转</w:t>
            </w:r>
          </w:p>
        </w:tc>
      </w:tr>
      <w:tr>
        <w:trPr>
          <w:trHeight w:val="369"/>
          <w:tblHeader/>
        </w:trPr>
        <w:tc>
          <w:tcPr>
            <w:tcW w:w="68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小计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财政拨款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财政专户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事业收入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经营收入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上级补助收入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附属单位上缴收入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其他收入</w:t>
            </w:r>
          </w:p>
        </w:tc>
        <w:tc>
          <w:tcPr>
            <w:tcW w:w="1134"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12</w:t>
            </w: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175.00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175.00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86.00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89.00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175.00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175.00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86.00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89.00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175.00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175.00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86.00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89.00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城市社区卫生机构</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175.00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175.00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86.00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89.00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415024唐山市丰南区滨河社区卫生服务站</w:t>
            </w:r>
          </w:p>
        </w:tc>
        <w:tc>
          <w:tcPr>
            <w:tcW w:w="2721" w:type="dxa"/>
            <w:gridSpan w:val="2"/>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443"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528"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经营支出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上解上级     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对附属单位补助支出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175.00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175.00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175.00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175.00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175.00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175.00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城市社区卫生机构</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175.00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175.00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415024唐山市丰南区滨河社区卫生服务站</w:t>
            </w:r>
          </w:p>
        </w:tc>
        <w:tc>
          <w:tcPr>
            <w:tcW w:w="3402"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896"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487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9298" w:type="dxa"/>
            <w:gridSpan w:val="5"/>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金额</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一般公共预算财政拨款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政府性基金预算财政    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国有资本经营预算财政拨款</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86.00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86.00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86.00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86.00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86.00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86.00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年初财政拨款结转和结余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年末财政拨款结转和结余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86.00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86.00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86.00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415024唐山市丰南区滨河社区卫生服务站</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86.00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86.00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86.00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86.00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86.00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86.00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城市社区卫生机构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86.00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86.00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415024唐山市丰南区滨河社区卫生服务站</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支出部门经济分类科目</w:t>
            </w:r>
          </w:p>
        </w:tc>
        <w:tc>
          <w:tcPr>
            <w:tcW w:w="7654" w:type="dxa"/>
            <w:gridSpan w:val="3"/>
            <w:tcBorders>
              <w:top w:val="single" w:sz="6" w:space="0" w:color="000000"/>
              <w:left w:val="single" w:sz="6" w:space="0" w:color="000000"/>
              <w:bottom w:val="single" w:sz="6" w:space="0" w:color="000000"/>
              <w:right w:val="single" w:sz="6" w:space="0" w:color="000000"/>
            </w:tcBorders>
            <w:vAlign w:val="center"/>
          </w:tcPr>
          <w:p>
            <w:pPr>
              <w:pStyle w:val="23"/>
            </w:pPr>
            <w:r>
              <w:t>一般公共预算基本支出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人员经费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公用经费</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86.00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86.00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86.00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86.00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基本工资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5.49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5.49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绩效工资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47.00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47.00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职业年金缴费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0.51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0.51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城镇职工基本医疗保险缴费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7.05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7.05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公务员医疗补助缴费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7.15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7.15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其他社会保障缴费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0.80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0.80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415024唐山市丰南区滨河社区卫生服务站</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415024唐山市丰南区滨河社区卫生服务站</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415024唐山市丰南区滨河社区卫生服务站</w:t>
            </w:r>
          </w:p>
        </w:tc>
        <w:tc>
          <w:tcPr>
            <w:tcW w:w="238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476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3798"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9524" w:type="dxa"/>
            <w:gridSpan w:val="4"/>
            <w:tcBorders>
              <w:top w:val="single" w:sz="6" w:space="0" w:color="000000"/>
              <w:left w:val="single" w:sz="6" w:space="0" w:color="000000"/>
              <w:bottom w:val="single" w:sz="6" w:space="0" w:color="000000"/>
              <w:right w:val="single" w:sz="6" w:space="0" w:color="000000"/>
            </w:tcBorders>
            <w:vAlign w:val="center"/>
          </w:tcPr>
          <w:p>
            <w:pPr>
              <w:pStyle w:val="23"/>
            </w:pPr>
            <w:r>
              <w:t>资 金 性 质</w:t>
            </w:r>
          </w:p>
        </w:tc>
      </w:tr>
      <w:tr>
        <w:trPr>
          <w:trHeight w:val="567"/>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798" w:type="dxa"/>
            <w:vMerge/>
            <w:tcBorders>
              <w:top w:val="single" w:sz="6" w:space="0" w:color="000000"/>
              <w:left w:val="single" w:sz="6" w:space="0" w:color="000000"/>
              <w:bottom w:val="single" w:sz="6" w:space="0" w:color="000000"/>
              <w:right w:val="single" w:sz="6" w:space="0" w:color="000000"/>
            </w:tcBorders>
          </w:tc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              财政拨款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政府性基金                  预算拨款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              预算财政拨款</w:t>
            </w:r>
          </w:p>
        </w:tc>
      </w:tr>
      <w:tr>
        <w:trPr>
          <w:trHeight w:val="567"/>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eastAsia="方正小标宋_GBK" w:cs="方正小标宋_GBK"/>
          <w:b w:val="0"/>
          <w:color w:val="000000"/>
          <w:sz w:val="44"/>
        </w:rPr>
        <w:t>唐山市丰南区滨河社区卫生服务站2022年单位预算信息公开情况说明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按照《预算法》、《地方预决算公开操作规程》和《关于进一步推进预算公开工作的实施意见》规定，现将唐山市丰南区滨河社区卫生服务站2022年单位预算公开如下：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以</w:t>
      </w:r>
      <w:r>
        <w:rPr>
          <w:rFonts w:ascii="Times New Roman" w:eastAsia="方正仿宋_GBK" w:cs="Times New Roman" w:hAnsi="Times New Roman"/>
          <w:b w:val="0"/>
          <w:color w:val="000000"/>
          <w:sz w:val="28"/>
        </w:rPr>
        <w:fldChar w:fldCharType="begin"/>
      </w:r>
      <w:r>
        <w:instrText>HYPERLINK "https://www.baidu.com/s?wd=%E5%85%AC%E5%85%B1%E5%8D%AB%E7%94%9F%E6%9C%8D%E5%8A%A1&amp;tn=44039180_cpr&amp;fenlei=mv6quAkxTZn0IZRqIHckPjm4nH00T1YYmhmvPHK-uHRsnHDzn1nL0ZwV5Hcvrjm3rH6sPfKWUMw85HfYnjn4nH6sgvPsT6KdThsqpZwYTjCEQLGCpyw9Uz4Bmy-bIi4WUvYETgN-TLwGUv3EnWR3rjbsPHT3"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公共卫生服务</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为主，综合提供预防、保健和基本医疗等服务</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加强农村疾病预防控制，做好传染病、</w:t>
      </w:r>
      <w:r>
        <w:rPr>
          <w:rFonts w:ascii="Times New Roman" w:eastAsia="方正仿宋_GBK" w:cs="Times New Roman" w:hAnsi="Times New Roman"/>
          <w:b w:val="0"/>
          <w:color w:val="000000"/>
          <w:sz w:val="28"/>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地方病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防治和疫情等农村</w:t>
      </w:r>
      <w:r>
        <w:rPr>
          <w:rFonts w:ascii="Times New Roman" w:eastAsia="方正仿宋_GBK" w:cs="Times New Roman" w:hAnsi="Times New Roman"/>
          <w:b w:val="0"/>
          <w:color w:val="000000"/>
          <w:sz w:val="28"/>
        </w:rPr>
        <w:fldChar w:fldCharType="begin"/>
      </w:r>
      <w:r>
        <w:instrText>HYPERLINK "https://www.baidu.com/s?wd=%E7%AA%81%E5%8F%91%E6%80%A7%E5%85%AC%E5%85%B1%E5%8D%AB%E7%94%9F%E4%BA%8B%E4%BB%B6&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突发性公共卫生事件</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报告工作，重点控制严重危害农民身体健康的传染病、</w:t>
      </w:r>
      <w:r>
        <w:rPr>
          <w:rFonts w:ascii="Times New Roman" w:eastAsia="方正仿宋_GBK" w:cs="Times New Roman" w:hAnsi="Times New Roman"/>
          <w:b w:val="0"/>
          <w:color w:val="000000"/>
          <w:sz w:val="28"/>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地方病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、职业病和寄生虫病等</w:t>
      </w:r>
      <w:r>
        <w:rPr>
          <w:rFonts w:ascii="Times New Roman" w:eastAsia="方正仿宋_GBK" w:cs="Times New Roman" w:hAnsi="Times New Roman"/>
          <w:b w:val="0"/>
          <w:color w:val="000000"/>
          <w:sz w:val="28"/>
        </w:rPr>
        <w:fldChar w:fldCharType="begin"/>
      </w:r>
      <w:r>
        <w:instrText>HYPERLINK "https://www.baidu.com/s?wd=%E9%87%8D%E5%A4%A7%E7%96%BE%E7%97%85&amp;tn=44039180_cpr&amp;fenlei=mv6quAkxTZn0IZRqIHckPjm4nH00T1YYmhmvPHK-uHRsnHDzn1nL0ZwV5Hcvrjm3rH6sPfKWUMw85HfYnjn4nH6sgvPsT6KdThsqpZwYTjCEQLGCpyw9Uz4Bmy-bIi4WUvYETgN-TLwGUv3EnWR3rjbsPHT3"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重大疾病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认真执行儿童计划免疫</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积极开展</w:t>
      </w:r>
      <w:r>
        <w:rPr>
          <w:rFonts w:ascii="Times New Roman" w:eastAsia="方正仿宋_GBK" w:cs="Times New Roman" w:hAnsi="Times New Roman"/>
          <w:b w:val="0"/>
          <w:color w:val="000000"/>
          <w:sz w:val="28"/>
        </w:rPr>
        <w:fldChar w:fldCharType="begin"/>
      </w:r>
      <w:r>
        <w:instrText>HYPERLINK "https://www.baidu.com/s?wd=%E6%85%A2%E6%80%A7%E9%9D%9E%E4%BC%A0%E6%9F%93%E6%80%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慢性非传染性疾病</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的防治工作</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做好农村孕产妇和</w:t>
      </w:r>
      <w:r>
        <w:rPr>
          <w:rFonts w:ascii="Times New Roman" w:eastAsia="方正仿宋_GBK" w:cs="Times New Roman" w:hAnsi="Times New Roman"/>
          <w:b w:val="0"/>
          <w:color w:val="000000"/>
          <w:sz w:val="28"/>
        </w:rPr>
        <w:fldChar w:fldCharType="begin"/>
      </w:r>
      <w:r>
        <w:instrText>HYPERLINK "https://www.baidu.com/s?wd=%E5%84%BF%E7%AB%A5%E4%BF%9D%E5%81%A5&amp;tn=44039180_cpr&amp;fenlei=mv6quAkxTZn0IZRqIHckPjm4nH00T1YYmhmvPHK-uHRsnHDzn1nL0ZwV5Hcvrjm3rH6sPfKWUMw85HfYnjn4nH6sgvPsT6KdThsqpZwYTjCEQLGCpyw9Uz4Bmy-bIi4WUvYETgN-TLwGUv3EnWR3rjbsPHT3"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儿童保健</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工作，提高住院分娩率，改善儿童营养状况</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积极做好计划生育技术指导、康复等工作</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开展爱国卫生运动，普及疾病预防和卫生保健知识，指导群众改善居住、饮食、饮水和</w:t>
      </w:r>
      <w:r>
        <w:rPr>
          <w:rFonts w:ascii="Times New Roman" w:eastAsia="方正仿宋_GBK" w:cs="Times New Roman" w:hAnsi="Times New Roman"/>
          <w:b w:val="0"/>
          <w:color w:val="000000"/>
          <w:sz w:val="28"/>
        </w:rPr>
        <w:fldChar w:fldCharType="begin"/>
      </w:r>
      <w:r>
        <w:instrText>HYPERLINK "https://www.baidu.com/s?wd=%E7%8E%AF%E5%A2%83%E5%8D%AB%E7%94%9F&amp;tn=44039180_cpr&amp;fenlei=mv6quAkxTZn0IZRqIHckPjm4nH00T1YYmhmvPHK-uHRsnHDzn1nL0ZwV5Hcvrjm3rH6sPfKWUMw85HfYnjn4nH6sgvPsT6KdThsqpZwYTjCEQLGCpyw9Uz4Bmy-bIi4WUvYETgN-TLwGUv3EnWR3rjbsPHT3"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rPr>
        <w:fldChar w:fldCharType="separate"/>
      </w:r>
      <w:r>
        <w:rPr>
          <w:rFonts w:ascii="Times New Roman" w:eastAsia="方正仿宋_GBK" w:cs="Times New Roman" w:hAnsi="Times New Roman"/>
          <w:b w:val="0"/>
          <w:color w:val="000000"/>
          <w:sz w:val="28"/>
        </w:rPr>
        <w:t>环境卫生</w:t>
      </w:r>
      <w:r>
        <w:rPr>
          <w:rFonts w:ascii="Times New Roman" w:eastAsia="方正仿宋_GBK" w:cs="Times New Roman" w:hAnsi="Times New Roman"/>
          <w:b w:val="0"/>
          <w:color w:val="000000"/>
          <w:sz w:val="28"/>
        </w:rPr>
        <w:fldChar w:fldCharType="end"/>
      </w:r>
      <w:r>
        <w:rPr>
          <w:rFonts w:ascii="Times New Roman" w:eastAsia="方正仿宋_GBK" w:cs="Times New Roman" w:hAnsi="Times New Roman"/>
          <w:b w:val="0"/>
          <w:color w:val="000000"/>
          <w:sz w:val="28"/>
        </w:rPr>
        <w:t>条件，引导和帮助农民建立良好的卫生习惯。</w:t>
      </w:r>
    </w:p>
    <w:p>
      <w:pPr>
        <w:pStyle w:val="38"/>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3"/>
            </w:pPr>
            <w:r>
              <w:t>单位名称</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3"/>
            </w:pPr>
            <w:r>
              <w:t>单位性质</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单位规格</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3"/>
            </w:pPr>
            <w:r>
              <w:t>经费保障形式</w:t>
            </w:r>
          </w:p>
        </w:tc>
      </w:tr>
      <w:tr>
        <w:trPr>
          <w:trHeight w:val="369"/>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5"/>
            </w:pPr>
            <w:r>
              <w:t>唐山市丰南区滨河社区卫生服务站</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6"/>
            </w:pPr>
            <w:r>
              <w:t>事业</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6"/>
            </w:pPr>
            <w:r>
              <w:t>股级</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6"/>
            </w:pPr>
            <w:r>
              <w:t>财政性资金定额或定项补助</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按照预算管理有关规定，目前我</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单位预算的编制实行综合预算管理，即全部收入和支出都反映在预算中。</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（一）收入说明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2022年单位预算收入</w:t>
      </w:r>
      <w:r>
        <w:rPr>
          <w:rFonts w:eastAsia="方正仿宋_GBK" w:cs="Times New Roman" w:hint="eastAsia"/>
          <w:b w:val="0"/>
          <w:color w:val="000000"/>
          <w:sz w:val="28"/>
          <w:lang w:val="en-US" w:eastAsia="zh-CN"/>
        </w:rPr>
        <w:t>175</w:t>
      </w:r>
      <w:r>
        <w:rPr>
          <w:rFonts w:ascii="Times New Roman" w:eastAsia="方正仿宋_GBK" w:cs="Times New Roman" w:hAnsi="Times New Roman" w:hint="eastAsia"/>
          <w:b w:val="0"/>
          <w:color w:val="000000"/>
          <w:sz w:val="28"/>
        </w:rPr>
        <w:t>万元，其中：一般公共预算拨款</w:t>
      </w:r>
      <w:r>
        <w:rPr>
          <w:rFonts w:eastAsia="方正仿宋_GBK" w:cs="Times New Roman" w:hint="eastAsia"/>
          <w:b w:val="0"/>
          <w:color w:val="000000"/>
          <w:sz w:val="28"/>
          <w:lang w:val="en-US" w:eastAsia="zh-CN"/>
        </w:rPr>
        <w:t>86</w:t>
      </w:r>
      <w:r>
        <w:rPr>
          <w:rFonts w:ascii="Times New Roman" w:eastAsia="方正仿宋_GBK" w:cs="Times New Roman" w:hAnsi="Times New Roman" w:hint="eastAsia"/>
          <w:b w:val="0"/>
          <w:color w:val="000000"/>
          <w:sz w:val="28"/>
        </w:rPr>
        <w:t>万元，政府性基金预算拨款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万元，国有资本经营预算拨款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万元，财政专户核拨</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万元，单位资金</w:t>
      </w:r>
      <w:r>
        <w:rPr>
          <w:rFonts w:eastAsia="方正仿宋_GBK" w:cs="Times New Roman" w:hint="eastAsia"/>
          <w:b w:val="0"/>
          <w:color w:val="000000"/>
          <w:sz w:val="28"/>
          <w:lang w:val="en-US" w:eastAsia="zh-CN"/>
        </w:rPr>
        <w:t>89</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（二）支出说明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2022年单位预算支出</w:t>
      </w:r>
      <w:r>
        <w:rPr>
          <w:rFonts w:eastAsia="方正仿宋_GBK" w:cs="Times New Roman" w:hint="eastAsia"/>
          <w:b w:val="0"/>
          <w:color w:val="000000"/>
          <w:sz w:val="28"/>
          <w:lang w:val="en-US" w:eastAsia="zh-CN"/>
        </w:rPr>
        <w:t>175</w:t>
      </w:r>
      <w:r>
        <w:rPr>
          <w:rFonts w:ascii="Times New Roman" w:eastAsia="方正仿宋_GBK" w:cs="Times New Roman" w:hAnsi="Times New Roman" w:hint="eastAsia"/>
          <w:b w:val="0"/>
          <w:color w:val="000000"/>
          <w:sz w:val="28"/>
        </w:rPr>
        <w:t>万元，其中：人员经费</w:t>
      </w:r>
      <w:r>
        <w:rPr>
          <w:rFonts w:eastAsia="方正仿宋_GBK" w:cs="Times New Roman" w:hint="eastAsia"/>
          <w:b w:val="0"/>
          <w:color w:val="000000"/>
          <w:sz w:val="28"/>
          <w:lang w:val="en-US" w:eastAsia="zh-CN"/>
        </w:rPr>
        <w:t>107</w:t>
      </w:r>
      <w:r>
        <w:rPr>
          <w:rFonts w:ascii="Times New Roman" w:eastAsia="方正仿宋_GBK" w:cs="Times New Roman" w:hAnsi="Times New Roman" w:hint="eastAsia"/>
          <w:b w:val="0"/>
          <w:color w:val="000000"/>
          <w:sz w:val="28"/>
        </w:rPr>
        <w:t>万元，日常公用经费</w:t>
      </w:r>
      <w:r>
        <w:rPr>
          <w:rFonts w:eastAsia="方正仿宋_GBK" w:cs="Times New Roman" w:hint="eastAsia"/>
          <w:b w:val="0"/>
          <w:color w:val="000000"/>
          <w:sz w:val="28"/>
          <w:lang w:val="en-US" w:eastAsia="zh-CN"/>
        </w:rPr>
        <w:t>68</w:t>
      </w:r>
      <w:r>
        <w:rPr>
          <w:rFonts w:ascii="Times New Roman" w:eastAsia="方正仿宋_GBK" w:cs="Times New Roman" w:hAnsi="Times New Roman" w:hint="eastAsia"/>
          <w:b w:val="0"/>
          <w:color w:val="000000"/>
          <w:sz w:val="28"/>
        </w:rPr>
        <w:t>万元，项目支出</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（三）比上年增减情况</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2022年单位预算较2021年增加</w:t>
      </w:r>
      <w:r>
        <w:rPr>
          <w:rFonts w:eastAsia="方正仿宋_GBK" w:cs="Times New Roman" w:hint="eastAsia"/>
          <w:b w:val="0"/>
          <w:color w:val="000000"/>
          <w:sz w:val="28"/>
          <w:lang w:val="en-US" w:eastAsia="zh-CN"/>
        </w:rPr>
        <w:t>89</w:t>
      </w:r>
      <w:r>
        <w:rPr>
          <w:rFonts w:ascii="Times New Roman" w:eastAsia="方正仿宋_GBK" w:cs="Times New Roman" w:hAnsi="Times New Roman" w:hint="eastAsia"/>
          <w:b w:val="0"/>
          <w:color w:val="000000"/>
          <w:sz w:val="28"/>
        </w:rPr>
        <w:t>万元，其中：人员经费增加</w:t>
      </w:r>
      <w:r>
        <w:rPr>
          <w:rFonts w:eastAsia="方正仿宋_GBK" w:cs="Times New Roman" w:hint="eastAsia"/>
          <w:b w:val="0"/>
          <w:color w:val="000000"/>
          <w:sz w:val="28"/>
          <w:lang w:val="en-US" w:eastAsia="zh-CN"/>
        </w:rPr>
        <w:t>21</w:t>
      </w:r>
      <w:r>
        <w:rPr>
          <w:rFonts w:ascii="Times New Roman" w:eastAsia="方正仿宋_GBK" w:cs="Times New Roman" w:hAnsi="Times New Roman" w:hint="eastAsia"/>
          <w:b w:val="0"/>
          <w:color w:val="000000"/>
          <w:sz w:val="28"/>
        </w:rPr>
        <w:t>万元，日常公用经费增加</w:t>
      </w:r>
      <w:r>
        <w:rPr>
          <w:rFonts w:eastAsia="方正仿宋_GBK" w:cs="Times New Roman" w:hint="eastAsia"/>
          <w:b w:val="0"/>
          <w:color w:val="000000"/>
          <w:sz w:val="28"/>
          <w:lang w:val="en-US" w:eastAsia="zh-CN"/>
        </w:rPr>
        <w:t>68</w:t>
      </w:r>
      <w:r>
        <w:rPr>
          <w:rFonts w:ascii="Times New Roman" w:eastAsia="方正仿宋_GBK" w:cs="Times New Roman" w:hAnsi="Times New Roman" w:hint="eastAsia"/>
          <w:b w:val="0"/>
          <w:color w:val="000000"/>
          <w:sz w:val="28"/>
        </w:rPr>
        <w:t>万元，项目经费增加（或减少）</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pStyle w:val="39"/>
      </w:pPr>
    </w:p>
    <w:p>
      <w:pPr>
        <w:spacing w:before="10" w:after="10" w:line="240" w:lineRule="auto"/>
        <w:ind w:firstLine="640"/>
        <w:jc w:val="left"/>
        <w:outlineLvl w:val="5"/>
      </w:pPr>
      <w:r>
        <w:rPr>
          <w:rFonts w:ascii="黑体" w:eastAsia="黑体" w:cs="黑体"/>
          <w:color w:val="000000"/>
          <w:sz w:val="32"/>
        </w:rPr>
        <w:t>三、机关运行经费安排情况</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2022年机关运行经费共计安排</w:t>
      </w:r>
      <w:r>
        <w:rPr>
          <w:rFonts w:eastAsia="方正仿宋_GBK" w:cs="Times New Roman" w:hint="eastAsia"/>
          <w:b w:val="0"/>
          <w:color w:val="000000"/>
          <w:sz w:val="28"/>
          <w:lang w:val="en-US" w:eastAsia="zh-CN"/>
        </w:rPr>
        <w:t>68</w:t>
      </w:r>
      <w:r>
        <w:rPr>
          <w:rFonts w:ascii="Times New Roman" w:eastAsia="方正仿宋_GBK" w:cs="Times New Roman" w:hAnsi="Times New Roman" w:hint="eastAsia"/>
          <w:b w:val="0"/>
          <w:color w:val="000000"/>
          <w:sz w:val="28"/>
        </w:rPr>
        <w:t>万元，主要包括用于保证</w:t>
      </w:r>
      <w:r>
        <w:rPr>
          <w:rFonts w:eastAsia="方正仿宋_GBK" w:cs="Times New Roman" w:hint="eastAsia"/>
          <w:b w:val="0"/>
          <w:color w:val="000000"/>
          <w:sz w:val="28"/>
          <w:lang w:eastAsia="zh-CN"/>
        </w:rPr>
        <w:t>单位</w:t>
      </w:r>
      <w:r>
        <w:rPr>
          <w:rFonts w:ascii="Times New Roman" w:eastAsia="方正仿宋_GBK" w:cs="Times New Roman" w:hAnsi="Times New Roman" w:hint="eastAsia"/>
          <w:b w:val="0"/>
          <w:color w:val="000000"/>
          <w:sz w:val="28"/>
        </w:rPr>
        <w:t>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pPr>
        <w:pStyle w:val="40"/>
      </w:pP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41"/>
        <w:rPr>
          <w:rFonts w:eastAsia="方正仿宋_GBK" w:hint="eastAsia"/>
          <w:lang w:eastAsia="zh-CN"/>
        </w:rPr>
      </w:pPr>
      <w:r>
        <w:rPr>
          <w:rFonts w:hint="eastAsia"/>
          <w:lang w:eastAsia="zh-CN"/>
        </w:rPr>
        <w:t>本单位无“三公”经费预算</w:t>
      </w:r>
    </w:p>
    <w:p>
      <w:pPr>
        <w:spacing w:before="10" w:after="10" w:line="240" w:lineRule="auto"/>
        <w:ind w:firstLine="640"/>
        <w:jc w:val="left"/>
        <w:outlineLvl w:val="5"/>
        <w:rPr>
          <w:rFonts w:ascii="黑体" w:eastAsia="黑体" w:cs="黑体"/>
          <w:color w:val="000000"/>
          <w:sz w:val="32"/>
        </w:rPr>
      </w:pPr>
      <w:r>
        <w:rPr>
          <w:rFonts w:ascii="黑体" w:eastAsia="黑体" w:cs="黑体"/>
          <w:color w:val="000000"/>
          <w:sz w:val="32"/>
        </w:rPr>
        <w:t>五、预算绩效信息</w:t>
      </w:r>
    </w:p>
    <w:p>
      <w:pPr>
        <w:spacing w:before="10" w:after="10" w:line="240" w:lineRule="auto"/>
        <w:ind w:firstLine="640"/>
        <w:jc w:val="left"/>
        <w:outlineLvl w:val="5"/>
        <w:rPr>
          <w:rFonts w:ascii="黑体" w:eastAsia="黑体" w:cs="黑体"/>
          <w:color w:val="000000"/>
          <w:sz w:val="32"/>
        </w:rPr>
      </w:pPr>
    </w:p>
    <w:p>
      <w:pPr>
        <w:spacing w:before="10" w:after="10" w:line="240" w:lineRule="auto"/>
        <w:ind w:firstLine="640"/>
        <w:jc w:val="left"/>
        <w:outlineLvl w:val="5"/>
        <w:rPr>
          <w:rFonts w:ascii="黑体" w:eastAsia="黑体" w:cs="黑体" w:hint="eastAsia"/>
          <w:color w:val="000000"/>
          <w:sz w:val="32"/>
          <w:lang w:eastAsia="zh-CN"/>
        </w:rPr>
        <w:sectPr>
          <w:pgSz w:w="16840" w:h="11900" w:orient="landscape"/>
          <w:pgMar w:top="1361" w:right="1020" w:bottom="1361" w:left="1020" w:header="720" w:footer="720" w:gutter="0"/>
          <w:docGrid w:linePitch="326" w:charSpace="0"/>
        </w:sectPr>
      </w:pPr>
      <w:r>
        <w:rPr>
          <w:rFonts w:ascii="黑体" w:eastAsia="黑体" w:cs="黑体" w:hint="eastAsia"/>
          <w:color w:val="000000"/>
          <w:sz w:val="32"/>
          <w:lang w:eastAsia="zh-CN"/>
        </w:rPr>
        <w:t>无</w:t>
      </w: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2022年，唐山市丰南区滨河社区卫生服务站安排政府采购预算0.00万元。具体内容见下表。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bottom w:val="single" w:sz="6" w:space="0" w:color="000000"/>
              <w:right w:val="single" w:sz="6" w:space="0" w:color="FFFFFF"/>
            </w:tcBorders>
            <w:vAlign w:val="center"/>
          </w:tcPr>
          <w:p>
            <w:pPr>
              <w:pStyle w:val="22"/>
            </w:pPr>
            <w:r>
              <w:t>415024唐山市丰南区滨河社区卫生服务站</w:t>
            </w:r>
          </w:p>
        </w:tc>
        <w:tc>
          <w:tcPr>
            <w:tcW w:w="8674" w:type="dxa"/>
            <w:gridSpan w:val="9"/>
            <w:tcBorders>
              <w:top w:val="single" w:sz="6" w:space="0" w:color="FFFFFF"/>
              <w:left w:val="single" w:sz="6" w:space="0" w:color="FFFFFF"/>
              <w:bottom w:val="single" w:sz="6" w:space="0" w:color="000000"/>
              <w:right w:val="single" w:sz="6" w:space="0" w:color="FFFFFF"/>
            </w:tcBorders>
            <w:vAlign w:val="center"/>
          </w:tcPr>
          <w:p>
            <w:pPr>
              <w:pStyle w:val="37"/>
            </w:pPr>
            <w:r>
              <w:t>单位：万元</w:t>
            </w:r>
          </w:p>
        </w:tc>
      </w:tr>
      <w:tr>
        <w:trPr>
          <w:cantSplit/>
          <w:tblHeader/>
        </w:trPr>
        <w:tc>
          <w:tcPr>
            <w:tcW w:w="2665"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政府采购项目来源</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采购物品名称</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政府采购目录序号</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计量  单位</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单价</w:t>
            </w:r>
          </w:p>
        </w:tc>
        <w:tc>
          <w:tcPr>
            <w:tcW w:w="7710"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政府采购金额（当年部门预算安排资金）</w:t>
            </w:r>
          </w:p>
        </w:tc>
        <w:tc>
          <w:tcPr>
            <w:tcW w:w="96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2022年  预留中  小微企  业份额</w:t>
            </w:r>
          </w:p>
        </w:tc>
      </w:tr>
      <w:tr>
        <w:trPr>
          <w:cantSplit/>
          <w:tblHeader/>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3"/>
            </w:pPr>
            <w:r>
              <w:t>项目名称</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预算    资金</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vMerge/>
            <w:tcBorders>
              <w:top w:val="single" w:sz="6" w:space="0" w:color="000000"/>
              <w:left w:val="single" w:sz="6" w:space="0" w:color="000000"/>
              <w:bottom w:val="single" w:sz="6" w:space="0" w:color="000000"/>
              <w:right w:val="single" w:sz="6" w:space="0" w:color="000000"/>
            </w:tcBorders>
          </w:tcPr>
          <w:p/>
        </w:tc>
        <w:tc>
          <w:tcPr>
            <w:tcW w:w="709"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基金预算拨款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单位    资金</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财政拨    款结转</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非财政    拨款结    转结余</w:t>
            </w:r>
          </w:p>
        </w:tc>
        <w:tc>
          <w:tcPr>
            <w:tcW w:w="964" w:type="dxa"/>
            <w:vMerge/>
            <w:tcBorders>
              <w:top w:val="single" w:sz="6" w:space="0" w:color="000000"/>
              <w:left w:val="single" w:sz="6" w:space="0" w:color="000000"/>
              <w:bottom w:val="single" w:sz="6" w:space="0" w:color="000000"/>
              <w:right w:val="single" w:sz="6" w:space="0" w:color="000000"/>
            </w:tcBorders>
          </w:tcP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唐山市丰南区滨河社区卫生服务站上年末固定资产金额为</w:t>
      </w:r>
      <w:r>
        <w:rPr>
          <w:rFonts w:eastAsia="方正仿宋_GBK" w:cs="Times New Roman" w:hint="eastAsia"/>
          <w:b w:val="0"/>
          <w:color w:val="000000"/>
          <w:sz w:val="28"/>
          <w:lang w:val="en-US" w:eastAsia="zh-CN"/>
        </w:rPr>
        <w:t>72.82</w:t>
      </w:r>
      <w:r>
        <w:rPr>
          <w:rFonts w:ascii="Times New Roman" w:eastAsia="方正仿宋_GBK" w:cs="Times New Roman" w:hAnsi="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bottom w:val="single" w:sz="6" w:space="0" w:color="000000"/>
              <w:right w:val="single" w:sz="6" w:space="0" w:color="FFFFFF"/>
            </w:tcBorders>
            <w:vAlign w:val="center"/>
          </w:tcPr>
          <w:p>
            <w:pPr>
              <w:pStyle w:val="22"/>
            </w:pPr>
            <w:r>
              <w:t>415024唐山市丰南区滨河社区卫生服务站</w:t>
            </w:r>
          </w:p>
        </w:tc>
        <w:tc>
          <w:tcPr>
            <w:tcW w:w="5669"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截止时间：2021-12-31</w:t>
            </w:r>
          </w:p>
        </w:tc>
      </w:tr>
      <w:tr>
        <w:trPr>
          <w:tblHeader/>
        </w:trPr>
        <w:tc>
          <w:tcPr>
            <w:tcW w:w="7370"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价值（金额单位：万元）</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车辆</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rPr>
                <w:rFonts w:eastAsia="方正书宋_GBK" w:hint="eastAsia"/>
                <w:lang w:val="en-US" w:eastAsia="zh-CN"/>
              </w:rPr>
            </w:pPr>
            <w:r>
              <w:rPr>
                <w:rFonts w:hint="eastAsia"/>
                <w:lang w:val="en-US" w:eastAsia="zh-CN"/>
              </w:rPr>
              <w:t>2</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16.55</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其他资产</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56.27</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合计</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72.82</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25" w:name="_Toc_4_4_0000000043"/>
      <w:r>
        <w:rPr>
          <w:rFonts w:ascii="方正小标宋_GBK" w:eastAsia="方正小标宋_GBK" w:cs="方正小标宋_GBK"/>
          <w:b w:val="0"/>
          <w:color w:val="000000"/>
          <w:sz w:val="44"/>
        </w:rPr>
        <w:t>二十五、唐山市丰南区计划生育技术服务站收支预算</w:t>
      </w:r>
      <w:bookmarkEnd w:id="25"/>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bottom w:val="single" w:sz="6" w:space="0" w:color="000000"/>
              <w:right w:val="single" w:sz="6" w:space="0" w:color="FFFFFF"/>
            </w:tcBorders>
            <w:vAlign w:val="center"/>
          </w:tcPr>
          <w:p>
            <w:pPr>
              <w:pStyle w:val="22"/>
            </w:pPr>
            <w:r>
              <w:t>415025唐山市丰南区计划生育技术服务站</w:t>
            </w:r>
          </w:p>
        </w:tc>
        <w:tc>
          <w:tcPr>
            <w:tcW w:w="2126"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6661"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365.00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四、财政专户管理资金收入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五、事业收入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100.00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六、事业单位经营收入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七、上级补助收入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八、附属单位上缴收入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81.00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九、其他收入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352.00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32.00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465.00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465.00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上年结转结余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年终结转结余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465.00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465.00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bottom w:val="single" w:sz="6" w:space="0" w:color="000000"/>
              <w:right w:val="single" w:sz="6" w:space="0" w:color="FFFFFF"/>
            </w:tcBorders>
            <w:vAlign w:val="center"/>
          </w:tcPr>
          <w:p>
            <w:pPr>
              <w:pStyle w:val="22"/>
            </w:pPr>
            <w:r>
              <w:t>415025唐山市丰南区计划生育技术服务站</w:t>
            </w:r>
          </w:p>
        </w:tc>
        <w:tc>
          <w:tcPr>
            <w:tcW w:w="3402" w:type="dxa"/>
            <w:gridSpan w:val="3"/>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669" w:type="dxa"/>
            <w:gridSpan w:val="5"/>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68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071"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本年收入</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上年结转</w:t>
            </w:r>
          </w:p>
        </w:tc>
      </w:tr>
      <w:tr>
        <w:trPr>
          <w:trHeight w:val="369"/>
          <w:tblHeader/>
        </w:trPr>
        <w:tc>
          <w:tcPr>
            <w:tcW w:w="68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小计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财政拨款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财政专户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事业收入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经营收入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上级补助收入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附属单位上缴收入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其他收入</w:t>
            </w:r>
          </w:p>
        </w:tc>
        <w:tc>
          <w:tcPr>
            <w:tcW w:w="1134"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12</w:t>
            </w: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465.00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465.00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365.00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100.00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社会保障和就业支出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81.00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81.00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66.00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行政事业单位养老支出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81.00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81.00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66.00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2080502</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事业单位离退休</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2080505</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47.00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47.00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37.00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10.00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2080506</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机关事业单位职业年金缴费支出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17.00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352.00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352.00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274.00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78.00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21007</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计划生育事务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352.00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352.00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274.00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78.00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2100799</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其他计划生育事务支出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352.00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352.00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274.00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78.00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221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住房保障支出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7.00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22102</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住房改革支出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7.00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2210201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32.00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7.00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415025唐山市丰南区计划生育技术服务站</w:t>
            </w:r>
          </w:p>
        </w:tc>
        <w:tc>
          <w:tcPr>
            <w:tcW w:w="2721" w:type="dxa"/>
            <w:gridSpan w:val="2"/>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443"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528"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经营支出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上解上级     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对附属单位补助支出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465.00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465.00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社会保障和就业支出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81.00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81.00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行政事业单位养老支出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81.00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81.00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事业单位离退休</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12.00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12.00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47.00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47.00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2080506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机关事业单位职业年金缴费支出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22.00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22.00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352.00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352.00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计划生育事务</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352.00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352.00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2100799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其他计划生育事务支出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352.00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352.00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住房保障支出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32.00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32.00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22102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住房改革支出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32.00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32.00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2210201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32.00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32.00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415025唐山市丰南区计划生育技术服务站</w:t>
            </w:r>
          </w:p>
        </w:tc>
        <w:tc>
          <w:tcPr>
            <w:tcW w:w="3402"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896"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487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9298" w:type="dxa"/>
            <w:gridSpan w:val="5"/>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金额</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一般公共预算财政拨款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政府性基金预算财政    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国有资本经营预算财政拨款</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365.00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66.00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66.00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274.00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274.00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25.00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25.00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365.00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365.00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365.00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年初财政拨款结转和结余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年末财政拨款结转和结余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365.00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365.00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365.00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415025唐山市丰南区计划生育技术服务站</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365.00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365.00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社会保障和就业支出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66.00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66.00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20805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行政事业单位养老支出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66.00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66.00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2080502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事业单位离退休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2080505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37.00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37.00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2080506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机关事业单位职业年金缴费支出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17.00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17.00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274.00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274.00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计划生育事务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274.00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274.00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2100799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其他计划生育事务支出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274.00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274.00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住房保障支出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22102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住房改革支出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2210201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415025唐山市丰南区计划生育技术服务站</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支出部门经济分类科目</w:t>
            </w:r>
          </w:p>
        </w:tc>
        <w:tc>
          <w:tcPr>
            <w:tcW w:w="7654" w:type="dxa"/>
            <w:gridSpan w:val="3"/>
            <w:tcBorders>
              <w:top w:val="single" w:sz="6" w:space="0" w:color="000000"/>
              <w:left w:val="single" w:sz="6" w:space="0" w:color="000000"/>
              <w:bottom w:val="single" w:sz="6" w:space="0" w:color="000000"/>
              <w:right w:val="single" w:sz="6" w:space="0" w:color="000000"/>
            </w:tcBorders>
            <w:vAlign w:val="center"/>
          </w:tcPr>
          <w:p>
            <w:pPr>
              <w:pStyle w:val="23"/>
            </w:pPr>
            <w:r>
              <w:t>一般公共预算基本支出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人员经费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公用经费</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365.00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365.00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352.00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352.00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基本工资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109.00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109.00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津贴补贴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24.00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24.00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绩效工资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104.00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104.00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37.00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37.00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职业年金缴费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17.00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17.00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城镇职工基本医疗保险缴费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公务员医疗补助缴费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17.00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17.00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其他社会保障缴费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对个人和家庭的补助</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13.00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30302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退休费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12.00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30305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生活补助</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415025唐山市丰南区计划生育技术服务站</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415025唐山市丰南区计划生育技术服务站</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415025唐山市丰南区计划生育技术服务站</w:t>
            </w:r>
          </w:p>
        </w:tc>
        <w:tc>
          <w:tcPr>
            <w:tcW w:w="238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476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3798"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9524" w:type="dxa"/>
            <w:gridSpan w:val="4"/>
            <w:tcBorders>
              <w:top w:val="single" w:sz="6" w:space="0" w:color="000000"/>
              <w:left w:val="single" w:sz="6" w:space="0" w:color="000000"/>
              <w:bottom w:val="single" w:sz="6" w:space="0" w:color="000000"/>
              <w:right w:val="single" w:sz="6" w:space="0" w:color="000000"/>
            </w:tcBorders>
            <w:vAlign w:val="center"/>
          </w:tcPr>
          <w:p>
            <w:pPr>
              <w:pStyle w:val="23"/>
            </w:pPr>
            <w:r>
              <w:t>资 金 性 质</w:t>
            </w:r>
          </w:p>
        </w:tc>
      </w:tr>
      <w:tr>
        <w:trPr>
          <w:trHeight w:val="567"/>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798" w:type="dxa"/>
            <w:vMerge/>
            <w:tcBorders>
              <w:top w:val="single" w:sz="6" w:space="0" w:color="000000"/>
              <w:left w:val="single" w:sz="6" w:space="0" w:color="000000"/>
              <w:bottom w:val="single" w:sz="6" w:space="0" w:color="000000"/>
              <w:right w:val="single" w:sz="6" w:space="0" w:color="000000"/>
            </w:tcBorders>
          </w:tc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              财政拨款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政府性基金                  预算拨款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              预算财政拨款</w:t>
            </w:r>
          </w:p>
        </w:tc>
      </w:tr>
      <w:tr>
        <w:trPr>
          <w:trHeight w:val="567"/>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eastAsia="方正小标宋_GBK" w:cs="方正小标宋_GBK"/>
          <w:b w:val="0"/>
          <w:color w:val="000000"/>
          <w:sz w:val="44"/>
        </w:rPr>
        <w:t>唐山市丰南区计划生育技术服务站2022年单位预算信息公开情况说明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按照《预算法》、《地方预决算公开操作规程》和《关于进一步推进预算公开工作的实施意见》规定，现将唐山市丰南区计划生育技术服务站2022年单位预算公开如下：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宣传、贯彻党和国家的计划生育方针、政策、法律、法规以及上级的有关指示、决定，拟定乡镇的计划生育规定；负责管理计生服务站工作，努力使计划生育工作经常化、科学化、制度化、法制化；根据计划生育政策法规认真实施各项工作并检查执行情况；组织避孕节育技术服务、随访服务、避孕药具发放管理和节育手术并发症及病残儿的申报工作；及时、准确地掌握人口自然变动情况和育龄妇女的婚育、节育情况，如实填报各项统计数据； 做好办事处、村街两级计生工作人员的培训工作，不断提高其思想政治素质、业务水平和做好群众工作能力；指导检查村级计划生育工作，总结、交流工作经验；将计划生育管理同宣传教育、各种服务活动和落实各种优惠政策紧密结合起来，密切党群、干群关系；认真做好群众来信来访工作，协助上级及时、正确处理申诉、复议案件。</w:t>
      </w:r>
    </w:p>
    <w:p>
      <w:pPr>
        <w:spacing w:before="0" w:after="0" w:line="500" w:lineRule="exact"/>
        <w:ind w:firstLine="560"/>
        <w:jc w:val="left"/>
        <w:outlineLvl w:val="9"/>
        <w:rPr>
          <w:rFonts w:ascii="Times New Roman" w:eastAsia="方正仿宋_GBK" w:cs="Times New Roman" w:hAnsi="Times New Roman"/>
          <w:b w:val="0"/>
          <w:color w:val="000000"/>
          <w:sz w:val="28"/>
        </w:rPr>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3"/>
            </w:pPr>
            <w:r>
              <w:t>单位名称</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3"/>
            </w:pPr>
            <w:r>
              <w:t>单位性质</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单位规格</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3"/>
            </w:pPr>
            <w:r>
              <w:t>经费保障形式</w:t>
            </w:r>
          </w:p>
        </w:tc>
      </w:tr>
      <w:tr>
        <w:trPr>
          <w:trHeight w:val="369"/>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5"/>
            </w:pPr>
            <w:r>
              <w:t>唐山市丰南区计划生育技术服务站</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6"/>
            </w:pPr>
            <w:r>
              <w:t>事业</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6"/>
            </w:pPr>
            <w:r>
              <w:t>股级</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6"/>
            </w:pPr>
            <w:r>
              <w:t>财政性资金零补助</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按照预算管理有关规定，目前我</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单位预算的编制实行综合预算管理，即全部收入和支出都反映在预算中。</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（一）收入说明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2022年单位预算收入</w:t>
      </w:r>
      <w:r>
        <w:rPr>
          <w:rFonts w:eastAsia="方正仿宋_GBK" w:cs="Times New Roman" w:hint="eastAsia"/>
          <w:b w:val="0"/>
          <w:color w:val="000000"/>
          <w:sz w:val="28"/>
          <w:lang w:val="en-US" w:eastAsia="zh-CN"/>
        </w:rPr>
        <w:t>465</w:t>
      </w:r>
      <w:r>
        <w:rPr>
          <w:rFonts w:ascii="Times New Roman" w:eastAsia="方正仿宋_GBK" w:cs="Times New Roman" w:hAnsi="Times New Roman" w:hint="eastAsia"/>
          <w:b w:val="0"/>
          <w:color w:val="000000"/>
          <w:sz w:val="28"/>
        </w:rPr>
        <w:t>万元，其中：一般公共预算拨款</w:t>
      </w:r>
      <w:r>
        <w:rPr>
          <w:rFonts w:eastAsia="方正仿宋_GBK" w:cs="Times New Roman" w:hint="eastAsia"/>
          <w:b w:val="0"/>
          <w:color w:val="000000"/>
          <w:sz w:val="28"/>
          <w:lang w:val="en-US" w:eastAsia="zh-CN"/>
        </w:rPr>
        <w:t>365</w:t>
      </w:r>
      <w:r>
        <w:rPr>
          <w:rFonts w:ascii="Times New Roman" w:eastAsia="方正仿宋_GBK" w:cs="Times New Roman" w:hAnsi="Times New Roman" w:hint="eastAsia"/>
          <w:b w:val="0"/>
          <w:color w:val="000000"/>
          <w:sz w:val="28"/>
        </w:rPr>
        <w:t>万元，政府性基金预算拨款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万元，国有资本经营预算拨款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万元，财政专户核拨</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万元，单位资金</w:t>
      </w:r>
      <w:r>
        <w:rPr>
          <w:rFonts w:eastAsia="方正仿宋_GBK" w:cs="Times New Roman" w:hint="eastAsia"/>
          <w:b w:val="0"/>
          <w:color w:val="000000"/>
          <w:sz w:val="28"/>
          <w:lang w:val="en-US" w:eastAsia="zh-CN"/>
        </w:rPr>
        <w:t>100</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（二）支出说明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2022年单位预算支出</w:t>
      </w:r>
      <w:r>
        <w:rPr>
          <w:rFonts w:eastAsia="方正仿宋_GBK" w:cs="Times New Roman" w:hint="eastAsia"/>
          <w:b w:val="0"/>
          <w:color w:val="000000"/>
          <w:sz w:val="28"/>
          <w:lang w:val="en-US" w:eastAsia="zh-CN"/>
        </w:rPr>
        <w:t>465</w:t>
      </w:r>
      <w:r>
        <w:rPr>
          <w:rFonts w:ascii="Times New Roman" w:eastAsia="方正仿宋_GBK" w:cs="Times New Roman" w:hAnsi="Times New Roman" w:hint="eastAsia"/>
          <w:b w:val="0"/>
          <w:color w:val="000000"/>
          <w:sz w:val="28"/>
        </w:rPr>
        <w:t>万元，其中：人员经费</w:t>
      </w:r>
      <w:r>
        <w:rPr>
          <w:rFonts w:eastAsia="方正仿宋_GBK" w:cs="Times New Roman" w:hint="eastAsia"/>
          <w:b w:val="0"/>
          <w:color w:val="000000"/>
          <w:sz w:val="28"/>
          <w:lang w:val="en-US" w:eastAsia="zh-CN"/>
        </w:rPr>
        <w:t>458</w:t>
      </w:r>
      <w:r>
        <w:rPr>
          <w:rFonts w:ascii="Times New Roman" w:eastAsia="方正仿宋_GBK" w:cs="Times New Roman" w:hAnsi="Times New Roman" w:hint="eastAsia"/>
          <w:b w:val="0"/>
          <w:color w:val="000000"/>
          <w:sz w:val="28"/>
        </w:rPr>
        <w:t>万元，日常公用经费</w:t>
      </w:r>
      <w:r>
        <w:rPr>
          <w:rFonts w:eastAsia="方正仿宋_GBK" w:cs="Times New Roman" w:hint="eastAsia"/>
          <w:b w:val="0"/>
          <w:color w:val="000000"/>
          <w:sz w:val="28"/>
          <w:lang w:val="en-US" w:eastAsia="zh-CN"/>
        </w:rPr>
        <w:t>7</w:t>
      </w:r>
      <w:r>
        <w:rPr>
          <w:rFonts w:ascii="Times New Roman" w:eastAsia="方正仿宋_GBK" w:cs="Times New Roman" w:hAnsi="Times New Roman" w:hint="eastAsia"/>
          <w:b w:val="0"/>
          <w:color w:val="000000"/>
          <w:sz w:val="28"/>
        </w:rPr>
        <w:t>万元，项目支出</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（三）比上年增减情况</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2022年单位预算较2021年增加</w:t>
      </w:r>
      <w:r>
        <w:rPr>
          <w:rFonts w:eastAsia="方正仿宋_GBK" w:cs="Times New Roman" w:hint="eastAsia"/>
          <w:b w:val="0"/>
          <w:color w:val="000000"/>
          <w:sz w:val="28"/>
          <w:lang w:val="en-US" w:eastAsia="zh-CN"/>
        </w:rPr>
        <w:t>114.9</w:t>
      </w:r>
      <w:r>
        <w:rPr>
          <w:rFonts w:ascii="Times New Roman" w:eastAsia="方正仿宋_GBK" w:cs="Times New Roman" w:hAnsi="Times New Roman" w:hint="eastAsia"/>
          <w:b w:val="0"/>
          <w:color w:val="000000"/>
          <w:sz w:val="28"/>
        </w:rPr>
        <w:t>万元，其中：人员经费增加</w:t>
      </w:r>
      <w:r>
        <w:rPr>
          <w:rFonts w:eastAsia="方正仿宋_GBK" w:cs="Times New Roman" w:hint="eastAsia"/>
          <w:b w:val="0"/>
          <w:color w:val="000000"/>
          <w:sz w:val="28"/>
          <w:lang w:val="en-US" w:eastAsia="zh-CN"/>
        </w:rPr>
        <w:t>107.9</w:t>
      </w:r>
      <w:r>
        <w:rPr>
          <w:rFonts w:ascii="Times New Roman" w:eastAsia="方正仿宋_GBK" w:cs="Times New Roman" w:hAnsi="Times New Roman" w:hint="eastAsia"/>
          <w:b w:val="0"/>
          <w:color w:val="000000"/>
          <w:sz w:val="28"/>
        </w:rPr>
        <w:t>万元，日常公用经费增加</w:t>
      </w:r>
      <w:r>
        <w:rPr>
          <w:rFonts w:eastAsia="方正仿宋_GBK" w:cs="Times New Roman" w:hint="eastAsia"/>
          <w:b w:val="0"/>
          <w:color w:val="000000"/>
          <w:sz w:val="28"/>
          <w:lang w:val="en-US" w:eastAsia="zh-CN"/>
        </w:rPr>
        <w:t>7</w:t>
      </w:r>
      <w:r>
        <w:rPr>
          <w:rFonts w:ascii="Times New Roman" w:eastAsia="方正仿宋_GBK" w:cs="Times New Roman" w:hAnsi="Times New Roman" w:hint="eastAsia"/>
          <w:b w:val="0"/>
          <w:color w:val="000000"/>
          <w:sz w:val="28"/>
        </w:rPr>
        <w:t>万元，项目经费增加（或减少）</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pStyle w:val="39"/>
      </w:pPr>
    </w:p>
    <w:p>
      <w:pPr>
        <w:spacing w:before="10" w:after="10" w:line="240" w:lineRule="auto"/>
        <w:ind w:firstLine="640"/>
        <w:jc w:val="left"/>
        <w:outlineLvl w:val="5"/>
      </w:pPr>
      <w:r>
        <w:rPr>
          <w:rFonts w:ascii="黑体" w:eastAsia="黑体" w:cs="黑体"/>
          <w:color w:val="000000"/>
          <w:sz w:val="32"/>
        </w:rPr>
        <w:t>三、机关运行经费安排情况</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2022年机关运行经费共计安排</w:t>
      </w:r>
      <w:r>
        <w:rPr>
          <w:rFonts w:eastAsia="方正仿宋_GBK" w:cs="Times New Roman" w:hint="eastAsia"/>
          <w:b w:val="0"/>
          <w:color w:val="000000"/>
          <w:sz w:val="28"/>
          <w:lang w:val="en-US" w:eastAsia="zh-CN"/>
        </w:rPr>
        <w:t>7</w:t>
      </w:r>
      <w:r>
        <w:rPr>
          <w:rFonts w:ascii="Times New Roman" w:eastAsia="方正仿宋_GBK" w:cs="Times New Roman" w:hAnsi="Times New Roman" w:hint="eastAsia"/>
          <w:b w:val="0"/>
          <w:color w:val="000000"/>
          <w:sz w:val="28"/>
        </w:rPr>
        <w:t>万元，主要包括用于保证</w:t>
      </w:r>
      <w:r>
        <w:rPr>
          <w:rFonts w:eastAsia="方正仿宋_GBK" w:cs="Times New Roman" w:hint="eastAsia"/>
          <w:b w:val="0"/>
          <w:color w:val="000000"/>
          <w:sz w:val="28"/>
          <w:lang w:eastAsia="zh-CN"/>
        </w:rPr>
        <w:t>单位</w:t>
      </w:r>
      <w:r>
        <w:rPr>
          <w:rFonts w:ascii="Times New Roman" w:eastAsia="方正仿宋_GBK" w:cs="Times New Roman" w:hAnsi="Times New Roman" w:hint="eastAsia"/>
          <w:b w:val="0"/>
          <w:color w:val="000000"/>
          <w:sz w:val="28"/>
        </w:rPr>
        <w:t>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pPr>
        <w:pStyle w:val="40"/>
      </w:pP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41"/>
        <w:rPr>
          <w:rFonts w:eastAsia="方正仿宋_GBK" w:hint="eastAsia"/>
          <w:lang w:eastAsia="zh-CN"/>
        </w:rPr>
      </w:pPr>
      <w:r>
        <w:rPr>
          <w:rFonts w:hint="eastAsia"/>
          <w:lang w:eastAsia="zh-CN"/>
        </w:rPr>
        <w:t>本单位无“三公”经费预算</w:t>
      </w:r>
    </w:p>
    <w:p>
      <w:pPr>
        <w:spacing w:before="10" w:after="10" w:line="240" w:lineRule="auto"/>
        <w:ind w:firstLine="640"/>
        <w:jc w:val="left"/>
        <w:outlineLvl w:val="5"/>
        <w:rPr>
          <w:rFonts w:ascii="黑体" w:eastAsia="黑体" w:cs="黑体"/>
          <w:color w:val="000000"/>
          <w:sz w:val="32"/>
        </w:rPr>
      </w:pPr>
      <w:r>
        <w:rPr>
          <w:rFonts w:ascii="黑体" w:eastAsia="黑体" w:cs="黑体"/>
          <w:color w:val="000000"/>
          <w:sz w:val="32"/>
        </w:rPr>
        <w:t>五、预算绩效信息</w:t>
      </w:r>
    </w:p>
    <w:p>
      <w:pPr>
        <w:spacing w:before="10" w:after="10" w:line="240" w:lineRule="auto"/>
        <w:ind w:firstLine="640"/>
        <w:jc w:val="left"/>
        <w:outlineLvl w:val="5"/>
        <w:rPr>
          <w:rFonts w:ascii="黑体" w:eastAsia="黑体" w:cs="黑体"/>
          <w:color w:val="000000"/>
          <w:sz w:val="32"/>
        </w:rPr>
      </w:pPr>
    </w:p>
    <w:p>
      <w:pPr>
        <w:spacing w:before="10" w:after="10" w:line="240" w:lineRule="auto"/>
        <w:ind w:firstLine="640"/>
        <w:jc w:val="left"/>
        <w:outlineLvl w:val="5"/>
        <w:rPr>
          <w:rFonts w:ascii="黑体" w:eastAsia="黑体" w:cs="黑体" w:hint="eastAsia"/>
          <w:color w:val="000000"/>
          <w:sz w:val="32"/>
          <w:lang w:eastAsia="zh-CN"/>
        </w:rPr>
        <w:sectPr>
          <w:pgSz w:w="16840" w:h="11900" w:orient="landscape"/>
          <w:pgMar w:top="1361" w:right="1020" w:bottom="1361" w:left="1020" w:header="720" w:footer="720" w:gutter="0"/>
          <w:docGrid w:linePitch="326" w:charSpace="0"/>
        </w:sectPr>
      </w:pPr>
      <w:r>
        <w:rPr>
          <w:rFonts w:ascii="黑体" w:eastAsia="黑体" w:cs="黑体" w:hint="eastAsia"/>
          <w:color w:val="000000"/>
          <w:sz w:val="32"/>
          <w:lang w:eastAsia="zh-CN"/>
        </w:rPr>
        <w:t>无</w:t>
      </w: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2022年，唐山市丰南区计划生育技术服务站安排政府采购预算0.00万元。具体内容见下表。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bottom w:val="single" w:sz="6" w:space="0" w:color="000000"/>
              <w:right w:val="single" w:sz="6" w:space="0" w:color="FFFFFF"/>
            </w:tcBorders>
            <w:vAlign w:val="center"/>
          </w:tcPr>
          <w:p>
            <w:pPr>
              <w:pStyle w:val="22"/>
            </w:pPr>
            <w:r>
              <w:t>415025唐山市丰南区计划生育技术服务站</w:t>
            </w:r>
          </w:p>
        </w:tc>
        <w:tc>
          <w:tcPr>
            <w:tcW w:w="8674" w:type="dxa"/>
            <w:gridSpan w:val="9"/>
            <w:tcBorders>
              <w:top w:val="single" w:sz="6" w:space="0" w:color="FFFFFF"/>
              <w:left w:val="single" w:sz="6" w:space="0" w:color="FFFFFF"/>
              <w:bottom w:val="single" w:sz="6" w:space="0" w:color="000000"/>
              <w:right w:val="single" w:sz="6" w:space="0" w:color="FFFFFF"/>
            </w:tcBorders>
            <w:vAlign w:val="center"/>
          </w:tcPr>
          <w:p>
            <w:pPr>
              <w:pStyle w:val="37"/>
            </w:pPr>
            <w:r>
              <w:t>单位：万元</w:t>
            </w:r>
          </w:p>
        </w:tc>
      </w:tr>
      <w:tr>
        <w:trPr>
          <w:cantSplit/>
          <w:tblHeader/>
        </w:trPr>
        <w:tc>
          <w:tcPr>
            <w:tcW w:w="2665"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政府采购项目来源</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采购物品名称</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政府采购目录序号</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计量  单位</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单价</w:t>
            </w:r>
          </w:p>
        </w:tc>
        <w:tc>
          <w:tcPr>
            <w:tcW w:w="7710"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政府采购金额（当年部门预算安排资金）</w:t>
            </w:r>
          </w:p>
        </w:tc>
        <w:tc>
          <w:tcPr>
            <w:tcW w:w="96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2022年  预留中  小微企  业份额</w:t>
            </w:r>
          </w:p>
        </w:tc>
      </w:tr>
      <w:tr>
        <w:trPr>
          <w:cantSplit/>
          <w:tblHeader/>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3"/>
            </w:pPr>
            <w:r>
              <w:t>项目名称</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预算    资金</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vMerge/>
            <w:tcBorders>
              <w:top w:val="single" w:sz="6" w:space="0" w:color="000000"/>
              <w:left w:val="single" w:sz="6" w:space="0" w:color="000000"/>
              <w:bottom w:val="single" w:sz="6" w:space="0" w:color="000000"/>
              <w:right w:val="single" w:sz="6" w:space="0" w:color="000000"/>
            </w:tcBorders>
          </w:tcPr>
          <w:p/>
        </w:tc>
        <w:tc>
          <w:tcPr>
            <w:tcW w:w="709"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基金预算拨款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单位    资金</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财政拨    款结转</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非财政    拨款结    转结余</w:t>
            </w:r>
          </w:p>
        </w:tc>
        <w:tc>
          <w:tcPr>
            <w:tcW w:w="964" w:type="dxa"/>
            <w:vMerge/>
            <w:tcBorders>
              <w:top w:val="single" w:sz="6" w:space="0" w:color="000000"/>
              <w:left w:val="single" w:sz="6" w:space="0" w:color="000000"/>
              <w:bottom w:val="single" w:sz="6" w:space="0" w:color="000000"/>
              <w:right w:val="single" w:sz="6" w:space="0" w:color="000000"/>
            </w:tcBorders>
          </w:tcP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唐山市丰南区计划生育技术服务站上年末固定资产金额为</w:t>
      </w:r>
      <w:r>
        <w:rPr>
          <w:rFonts w:eastAsia="方正仿宋_GBK" w:cs="Times New Roman" w:hint="eastAsia"/>
          <w:b w:val="0"/>
          <w:color w:val="000000"/>
          <w:sz w:val="28"/>
          <w:lang w:val="en-US" w:eastAsia="zh-CN"/>
        </w:rPr>
        <w:t>305.99</w:t>
      </w:r>
      <w:r>
        <w:rPr>
          <w:rFonts w:ascii="Times New Roman" w:eastAsia="方正仿宋_GBK" w:cs="Times New Roman" w:hAnsi="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bottom w:val="single" w:sz="6" w:space="0" w:color="000000"/>
              <w:right w:val="single" w:sz="6" w:space="0" w:color="FFFFFF"/>
            </w:tcBorders>
            <w:vAlign w:val="center"/>
          </w:tcPr>
          <w:p>
            <w:pPr>
              <w:pStyle w:val="22"/>
            </w:pPr>
            <w:r>
              <w:t>415025唐山市丰南区计划生育技术服务站</w:t>
            </w:r>
          </w:p>
        </w:tc>
        <w:tc>
          <w:tcPr>
            <w:tcW w:w="5669"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截止时间：2021-12-31</w:t>
            </w:r>
          </w:p>
        </w:tc>
      </w:tr>
      <w:tr>
        <w:trPr>
          <w:tblHeader/>
        </w:trPr>
        <w:tc>
          <w:tcPr>
            <w:tcW w:w="7370"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价值（金额单位：万元）</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车辆</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rPr>
                <w:rFonts w:eastAsia="方正书宋_GBK" w:hint="eastAsia"/>
                <w:lang w:val="en-US" w:eastAsia="zh-CN"/>
              </w:rPr>
            </w:pPr>
            <w:r>
              <w:rPr>
                <w:rFonts w:hint="eastAsia"/>
                <w:lang w:val="en-US" w:eastAsia="zh-CN"/>
              </w:rPr>
              <w:t>2</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39.58</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其他资产</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266.41</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合计</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305.99</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26" w:name="_Toc_4_4_0000000044"/>
      <w:r>
        <w:rPr>
          <w:rFonts w:ascii="方正小标宋_GBK" w:eastAsia="方正小标宋_GBK" w:cs="方正小标宋_GBK"/>
          <w:b w:val="0"/>
          <w:color w:val="000000"/>
          <w:sz w:val="44"/>
        </w:rPr>
        <w:t>二十六、唐山市丰南区物资村社区卫生服务站收支预算</w:t>
      </w:r>
      <w:bookmarkEnd w:id="26"/>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bottom w:val="single" w:sz="6" w:space="0" w:color="000000"/>
              <w:right w:val="single" w:sz="6" w:space="0" w:color="FFFFFF"/>
            </w:tcBorders>
            <w:vAlign w:val="center"/>
          </w:tcPr>
          <w:p>
            <w:pPr>
              <w:pStyle w:val="22"/>
            </w:pPr>
            <w:r>
              <w:t>415026唐山市丰南区物资村社区卫生服务站</w:t>
            </w:r>
          </w:p>
        </w:tc>
        <w:tc>
          <w:tcPr>
            <w:tcW w:w="2126"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6661"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127.00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四、财政专户管理资金收入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五、事业收入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66.00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六、事业单位经营收入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七、上级补助收入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八、附属单位上缴收入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九、其他收入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193.00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193.00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193.00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上年结转结余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年终结转结余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193.00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193.00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bottom w:val="single" w:sz="6" w:space="0" w:color="000000"/>
              <w:right w:val="single" w:sz="6" w:space="0" w:color="FFFFFF"/>
            </w:tcBorders>
            <w:vAlign w:val="center"/>
          </w:tcPr>
          <w:p>
            <w:pPr>
              <w:pStyle w:val="22"/>
            </w:pPr>
            <w:r>
              <w:t>415026唐山市丰南区物资村社区卫生服务站</w:t>
            </w:r>
          </w:p>
        </w:tc>
        <w:tc>
          <w:tcPr>
            <w:tcW w:w="3402" w:type="dxa"/>
            <w:gridSpan w:val="3"/>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669" w:type="dxa"/>
            <w:gridSpan w:val="5"/>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68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071"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本年收入</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上年结转</w:t>
            </w:r>
          </w:p>
        </w:tc>
      </w:tr>
      <w:tr>
        <w:trPr>
          <w:trHeight w:val="369"/>
          <w:tblHeader/>
        </w:trPr>
        <w:tc>
          <w:tcPr>
            <w:tcW w:w="68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小计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财政拨款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财政专户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事业收入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经营收入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上级补助收入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附属单位上缴收入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其他收入</w:t>
            </w:r>
          </w:p>
        </w:tc>
        <w:tc>
          <w:tcPr>
            <w:tcW w:w="1134"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12</w:t>
            </w: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193.00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193.00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127.00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66.00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193.00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193.00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127.00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66.00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193.00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193.00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127.00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66.00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城市社区卫生机构</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193.00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193.00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127.00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66.00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415026唐山市丰南区物资村社区卫生服务站</w:t>
            </w:r>
          </w:p>
        </w:tc>
        <w:tc>
          <w:tcPr>
            <w:tcW w:w="2721" w:type="dxa"/>
            <w:gridSpan w:val="2"/>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443"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528"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经营支出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上解上级     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对附属单位补助支出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193.00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193.00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193.00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193.00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193.00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193.00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城市社区卫生机构</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193.00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193.00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415026唐山市丰南区物资村社区卫生服务站</w:t>
            </w:r>
          </w:p>
        </w:tc>
        <w:tc>
          <w:tcPr>
            <w:tcW w:w="3402"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896"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487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9298" w:type="dxa"/>
            <w:gridSpan w:val="5"/>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金额</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一般公共预算财政拨款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政府性基金预算财政    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国有资本经营预算财政拨款</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127.00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127.00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127.00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127.00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127.00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127.00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年初财政拨款结转和结余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年末财政拨款结转和结余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127.00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127.00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127.00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415026唐山市丰南区物资村社区卫生服务站</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127.00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127.00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127.00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127.00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127.00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127.00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城市社区卫生机构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127.00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127.00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415026唐山市丰南区物资村社区卫生服务站</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支出部门经济分类科目</w:t>
            </w:r>
          </w:p>
        </w:tc>
        <w:tc>
          <w:tcPr>
            <w:tcW w:w="7654" w:type="dxa"/>
            <w:gridSpan w:val="3"/>
            <w:tcBorders>
              <w:top w:val="single" w:sz="6" w:space="0" w:color="000000"/>
              <w:left w:val="single" w:sz="6" w:space="0" w:color="000000"/>
              <w:bottom w:val="single" w:sz="6" w:space="0" w:color="000000"/>
              <w:right w:val="single" w:sz="6" w:space="0" w:color="000000"/>
            </w:tcBorders>
            <w:vAlign w:val="center"/>
          </w:tcPr>
          <w:p>
            <w:pPr>
              <w:pStyle w:val="23"/>
            </w:pPr>
            <w:r>
              <w:t>一般公共预算基本支出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人员经费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公用经费</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127.00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127.00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127.00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127.00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基本工资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30.03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30.03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津贴补贴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12.15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12.15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绩效工资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44.30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44.30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13.25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13.25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职业年金缴费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3.69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3.69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城镇职工基本医疗保险缴费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6.30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6.30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公务员医疗补助缴费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7.63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7.63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其他社会保障缴费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8.65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8.65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415026唐山市丰南区物资村社区卫生服务站</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415026唐山市丰南区物资村社区卫生服务站</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415026唐山市丰南区物资村社区卫生服务站</w:t>
            </w:r>
          </w:p>
        </w:tc>
        <w:tc>
          <w:tcPr>
            <w:tcW w:w="238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476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3798"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9524" w:type="dxa"/>
            <w:gridSpan w:val="4"/>
            <w:tcBorders>
              <w:top w:val="single" w:sz="6" w:space="0" w:color="000000"/>
              <w:left w:val="single" w:sz="6" w:space="0" w:color="000000"/>
              <w:bottom w:val="single" w:sz="6" w:space="0" w:color="000000"/>
              <w:right w:val="single" w:sz="6" w:space="0" w:color="000000"/>
            </w:tcBorders>
            <w:vAlign w:val="center"/>
          </w:tcPr>
          <w:p>
            <w:pPr>
              <w:pStyle w:val="23"/>
            </w:pPr>
            <w:r>
              <w:t>资 金 性 质</w:t>
            </w:r>
          </w:p>
        </w:tc>
      </w:tr>
      <w:tr>
        <w:trPr>
          <w:trHeight w:val="567"/>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798" w:type="dxa"/>
            <w:vMerge/>
            <w:tcBorders>
              <w:top w:val="single" w:sz="6" w:space="0" w:color="000000"/>
              <w:left w:val="single" w:sz="6" w:space="0" w:color="000000"/>
              <w:bottom w:val="single" w:sz="6" w:space="0" w:color="000000"/>
              <w:right w:val="single" w:sz="6" w:space="0" w:color="000000"/>
            </w:tcBorders>
          </w:tc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              财政拨款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政府性基金                  预算拨款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              预算财政拨款</w:t>
            </w:r>
          </w:p>
        </w:tc>
      </w:tr>
      <w:tr>
        <w:trPr>
          <w:trHeight w:val="567"/>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eastAsia="方正小标宋_GBK" w:cs="方正小标宋_GBK"/>
          <w:b w:val="0"/>
          <w:color w:val="000000"/>
          <w:sz w:val="44"/>
        </w:rPr>
        <w:t>唐山市丰南区物资村社区卫生服务站2022年单位预算信息公开情况说明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按照《预算法》、《地方预决算公开操作规程》和《关于进一步推进预算公开工作的实施意见》规定，现将唐山市丰南区物资村社区卫生服务站2022年单位预算公开如下：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pStyle w:val="38"/>
        <w:rPr>
          <w:rFonts w:ascii="Times New Roman" w:eastAsia="方正仿宋_GBK" w:cs="Times New Roman" w:hAnsi="Times New Roman"/>
          <w:b w:val="0"/>
          <w:color w:val="000000"/>
          <w:sz w:val="28"/>
          <w:szCs w:val="24"/>
          <w:lang w:val="en-US" w:eastAsia="uk-UA" w:bidi="ar-SA"/>
        </w:rPr>
      </w:pPr>
      <w:r>
        <w:rPr>
          <w:rFonts w:ascii="Times New Roman" w:eastAsia="方正仿宋_GBK" w:cs="Times New Roman" w:hAnsi="Times New Roman" w:hint="eastAsia"/>
          <w:b w:val="0"/>
          <w:color w:val="000000"/>
          <w:sz w:val="28"/>
          <w:szCs w:val="24"/>
          <w:lang w:val="en-US" w:eastAsia="uk-UA" w:bidi="ar-SA"/>
        </w:rPr>
        <w:t>以</w:t>
      </w:r>
      <w:r>
        <w:rPr>
          <w:rFonts w:ascii="Times New Roman" w:eastAsia="方正仿宋_GBK" w:cs="Times New Roman" w:hAnsi="Times New Roman"/>
          <w:b w:val="0"/>
          <w:color w:val="000000"/>
          <w:sz w:val="28"/>
          <w:szCs w:val="24"/>
          <w:lang w:val="en-US" w:eastAsia="uk-UA" w:bidi="ar-SA"/>
        </w:rPr>
        <w:fldChar w:fldCharType="begin"/>
      </w:r>
      <w:r>
        <w:instrText>HYPERLINK "https://www.baidu.com/s?wd=%E5%85%AC%E5%85%B1%E5%8D%AB%E7%94%9F%E6%9C%8D%E5%8A%A1&amp;tn=44039180_cpr&amp;fenlei=mv6quAkxTZn0IZRqIHckPjm4nH00T1YYmhmvPHK-uHRsnHDzn1nL0ZwV5Hcvrjm3rH6sPfKWUMw85HfYnjn4nH6sgvPsT6KdThsqpZwYTjCEQLGCpyw9Uz4Bmy-bIi4WUvYETgN-TLwGUv3EnWR3rjbsPHT3"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szCs w:val="24"/>
          <w:lang w:val="en-US" w:eastAsia="uk-UA" w:bidi="ar-SA"/>
        </w:rPr>
        <w:fldChar w:fldCharType="separate"/>
      </w:r>
      <w:r>
        <w:rPr>
          <w:rFonts w:ascii="Times New Roman" w:eastAsia="方正仿宋_GBK" w:cs="Times New Roman" w:hAnsi="Times New Roman"/>
          <w:b w:val="0"/>
          <w:color w:val="000000"/>
          <w:sz w:val="28"/>
          <w:szCs w:val="24"/>
          <w:lang w:val="en-US" w:eastAsia="uk-UA" w:bidi="ar-SA"/>
        </w:rPr>
        <w:t>公共卫生服务</w:t>
      </w:r>
      <w:r>
        <w:rPr>
          <w:rFonts w:ascii="Times New Roman" w:eastAsia="方正仿宋_GBK" w:cs="Times New Roman" w:hAnsi="Times New Roman"/>
          <w:b w:val="0"/>
          <w:color w:val="000000"/>
          <w:sz w:val="28"/>
          <w:szCs w:val="24"/>
          <w:lang w:val="en-US" w:eastAsia="uk-UA" w:bidi="ar-SA"/>
        </w:rPr>
        <w:fldChar w:fldCharType="end"/>
      </w:r>
      <w:r>
        <w:rPr>
          <w:rFonts w:ascii="Times New Roman" w:eastAsia="方正仿宋_GBK" w:cs="Times New Roman" w:hAnsi="Times New Roman"/>
          <w:b w:val="0"/>
          <w:color w:val="000000"/>
          <w:sz w:val="28"/>
          <w:szCs w:val="24"/>
          <w:lang w:val="en-US" w:eastAsia="uk-UA" w:bidi="ar-SA"/>
        </w:rPr>
        <w:t>为主，综合提供预防、保健和基本医疗等服务</w:t>
      </w:r>
      <w:r>
        <w:rPr>
          <w:rFonts w:ascii="Times New Roman" w:eastAsia="方正仿宋_GBK" w:cs="Times New Roman" w:hAnsi="Times New Roman" w:hint="eastAsia"/>
          <w:b w:val="0"/>
          <w:color w:val="000000"/>
          <w:sz w:val="28"/>
          <w:szCs w:val="24"/>
          <w:lang w:val="en-US" w:eastAsia="uk-UA" w:bidi="ar-SA"/>
        </w:rPr>
        <w:t>；</w:t>
      </w:r>
      <w:r>
        <w:rPr>
          <w:rFonts w:ascii="Times New Roman" w:eastAsia="方正仿宋_GBK" w:cs="Times New Roman" w:hAnsi="Times New Roman"/>
          <w:b w:val="0"/>
          <w:color w:val="000000"/>
          <w:sz w:val="28"/>
          <w:szCs w:val="24"/>
          <w:lang w:val="en-US" w:eastAsia="uk-UA" w:bidi="ar-SA"/>
        </w:rPr>
        <w:t>加强农村疾病预防控制，做好传染病、</w:t>
      </w:r>
      <w:r>
        <w:rPr>
          <w:rFonts w:ascii="Times New Roman" w:eastAsia="方正仿宋_GBK" w:cs="Times New Roman" w:hAnsi="Times New Roman"/>
          <w:b w:val="0"/>
          <w:color w:val="000000"/>
          <w:sz w:val="28"/>
          <w:szCs w:val="24"/>
          <w:lang w:val="en-US" w:eastAsia="uk-UA" w:bidi="ar-SA"/>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szCs w:val="24"/>
          <w:lang w:val="en-US" w:eastAsia="uk-UA" w:bidi="ar-SA"/>
        </w:rPr>
        <w:fldChar w:fldCharType="separate"/>
      </w:r>
      <w:r>
        <w:rPr>
          <w:rFonts w:ascii="Times New Roman" w:eastAsia="方正仿宋_GBK" w:cs="Times New Roman" w:hAnsi="Times New Roman"/>
          <w:b w:val="0"/>
          <w:color w:val="000000"/>
          <w:sz w:val="28"/>
          <w:szCs w:val="24"/>
          <w:lang w:val="en-US" w:eastAsia="uk-UA" w:bidi="ar-SA"/>
        </w:rPr>
        <w:t>地方病</w:t>
      </w:r>
      <w:r>
        <w:rPr>
          <w:rFonts w:ascii="Times New Roman" w:eastAsia="方正仿宋_GBK" w:cs="Times New Roman" w:hAnsi="Times New Roman"/>
          <w:b w:val="0"/>
          <w:color w:val="000000"/>
          <w:sz w:val="28"/>
          <w:szCs w:val="24"/>
          <w:lang w:val="en-US" w:eastAsia="uk-UA" w:bidi="ar-SA"/>
        </w:rPr>
        <w:fldChar w:fldCharType="end"/>
      </w:r>
      <w:r>
        <w:rPr>
          <w:rFonts w:ascii="Times New Roman" w:eastAsia="方正仿宋_GBK" w:cs="Times New Roman" w:hAnsi="Times New Roman"/>
          <w:b w:val="0"/>
          <w:color w:val="000000"/>
          <w:sz w:val="28"/>
          <w:szCs w:val="24"/>
          <w:lang w:val="en-US" w:eastAsia="uk-UA" w:bidi="ar-SA"/>
        </w:rPr>
        <w:t>防治和疫情等农村</w:t>
      </w:r>
      <w:r>
        <w:rPr>
          <w:rFonts w:ascii="Times New Roman" w:eastAsia="方正仿宋_GBK" w:cs="Times New Roman" w:hAnsi="Times New Roman"/>
          <w:b w:val="0"/>
          <w:color w:val="000000"/>
          <w:sz w:val="28"/>
          <w:szCs w:val="24"/>
          <w:lang w:val="en-US" w:eastAsia="uk-UA" w:bidi="ar-SA"/>
        </w:rPr>
        <w:fldChar w:fldCharType="begin"/>
      </w:r>
      <w:r>
        <w:instrText>HYPERLINK "https://www.baidu.com/s?wd=%E7%AA%81%E5%8F%91%E6%80%A7%E5%85%AC%E5%85%B1%E5%8D%AB%E7%94%9F%E4%BA%8B%E4%BB%B6&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szCs w:val="24"/>
          <w:lang w:val="en-US" w:eastAsia="uk-UA" w:bidi="ar-SA"/>
        </w:rPr>
        <w:fldChar w:fldCharType="separate"/>
      </w:r>
      <w:r>
        <w:rPr>
          <w:rFonts w:ascii="Times New Roman" w:eastAsia="方正仿宋_GBK" w:cs="Times New Roman" w:hAnsi="Times New Roman"/>
          <w:b w:val="0"/>
          <w:color w:val="000000"/>
          <w:sz w:val="28"/>
          <w:szCs w:val="24"/>
          <w:lang w:val="en-US" w:eastAsia="uk-UA" w:bidi="ar-SA"/>
        </w:rPr>
        <w:t>突发性公共卫生事件</w:t>
      </w:r>
      <w:r>
        <w:rPr>
          <w:rFonts w:ascii="Times New Roman" w:eastAsia="方正仿宋_GBK" w:cs="Times New Roman" w:hAnsi="Times New Roman"/>
          <w:b w:val="0"/>
          <w:color w:val="000000"/>
          <w:sz w:val="28"/>
          <w:szCs w:val="24"/>
          <w:lang w:val="en-US" w:eastAsia="uk-UA" w:bidi="ar-SA"/>
        </w:rPr>
        <w:fldChar w:fldCharType="end"/>
      </w:r>
      <w:r>
        <w:rPr>
          <w:rFonts w:ascii="Times New Roman" w:eastAsia="方正仿宋_GBK" w:cs="Times New Roman" w:hAnsi="Times New Roman"/>
          <w:b w:val="0"/>
          <w:color w:val="000000"/>
          <w:sz w:val="28"/>
          <w:szCs w:val="24"/>
          <w:lang w:val="en-US" w:eastAsia="uk-UA" w:bidi="ar-SA"/>
        </w:rPr>
        <w:t>报告工作，重点控制严重危害农民身体健康的传染病、</w:t>
      </w:r>
      <w:r>
        <w:rPr>
          <w:rFonts w:ascii="Times New Roman" w:eastAsia="方正仿宋_GBK" w:cs="Times New Roman" w:hAnsi="Times New Roman"/>
          <w:b w:val="0"/>
          <w:color w:val="000000"/>
          <w:sz w:val="28"/>
          <w:szCs w:val="24"/>
          <w:lang w:val="en-US" w:eastAsia="uk-UA" w:bidi="ar-SA"/>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szCs w:val="24"/>
          <w:lang w:val="en-US" w:eastAsia="uk-UA" w:bidi="ar-SA"/>
        </w:rPr>
        <w:fldChar w:fldCharType="separate"/>
      </w:r>
      <w:r>
        <w:rPr>
          <w:rFonts w:ascii="Times New Roman" w:eastAsia="方正仿宋_GBK" w:cs="Times New Roman" w:hAnsi="Times New Roman"/>
          <w:b w:val="0"/>
          <w:color w:val="000000"/>
          <w:sz w:val="28"/>
          <w:szCs w:val="24"/>
          <w:lang w:val="en-US" w:eastAsia="uk-UA" w:bidi="ar-SA"/>
        </w:rPr>
        <w:t>地方病</w:t>
      </w:r>
      <w:r>
        <w:rPr>
          <w:rFonts w:ascii="Times New Roman" w:eastAsia="方正仿宋_GBK" w:cs="Times New Roman" w:hAnsi="Times New Roman"/>
          <w:b w:val="0"/>
          <w:color w:val="000000"/>
          <w:sz w:val="28"/>
          <w:szCs w:val="24"/>
          <w:lang w:val="en-US" w:eastAsia="uk-UA" w:bidi="ar-SA"/>
        </w:rPr>
        <w:fldChar w:fldCharType="end"/>
      </w:r>
      <w:r>
        <w:rPr>
          <w:rFonts w:ascii="Times New Roman" w:eastAsia="方正仿宋_GBK" w:cs="Times New Roman" w:hAnsi="Times New Roman"/>
          <w:b w:val="0"/>
          <w:color w:val="000000"/>
          <w:sz w:val="28"/>
          <w:szCs w:val="24"/>
          <w:lang w:val="en-US" w:eastAsia="uk-UA" w:bidi="ar-SA"/>
        </w:rPr>
        <w:t>、职业病和寄生虫病等</w:t>
      </w:r>
      <w:r>
        <w:rPr>
          <w:rFonts w:ascii="Times New Roman" w:eastAsia="方正仿宋_GBK" w:cs="Times New Roman" w:hAnsi="Times New Roman"/>
          <w:b w:val="0"/>
          <w:color w:val="000000"/>
          <w:sz w:val="28"/>
          <w:szCs w:val="24"/>
          <w:lang w:val="en-US" w:eastAsia="uk-UA" w:bidi="ar-SA"/>
        </w:rPr>
        <w:fldChar w:fldCharType="begin"/>
      </w:r>
      <w:r>
        <w:instrText>HYPERLINK "https://www.baidu.com/s?wd=%E9%87%8D%E5%A4%A7%E7%96%BE%E7%97%85&amp;tn=44039180_cpr&amp;fenlei=mv6quAkxTZn0IZRqIHckPjm4nH00T1YYmhmvPHK-uHRsnHDzn1nL0ZwV5Hcvrjm3rH6sPfKWUMw85HfYnjn4nH6sgvPsT6KdThsqpZwYTjCEQLGCpyw9Uz4Bmy-bIi4WUvYETgN-TLwGUv3EnWR3rjbsPHT3"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szCs w:val="24"/>
          <w:lang w:val="en-US" w:eastAsia="uk-UA" w:bidi="ar-SA"/>
        </w:rPr>
        <w:fldChar w:fldCharType="separate"/>
      </w:r>
      <w:r>
        <w:rPr>
          <w:rFonts w:ascii="Times New Roman" w:eastAsia="方正仿宋_GBK" w:cs="Times New Roman" w:hAnsi="Times New Roman"/>
          <w:b w:val="0"/>
          <w:color w:val="000000"/>
          <w:sz w:val="28"/>
          <w:szCs w:val="24"/>
          <w:lang w:val="en-US" w:eastAsia="uk-UA" w:bidi="ar-SA"/>
        </w:rPr>
        <w:t>重大疾病</w:t>
      </w:r>
      <w:r>
        <w:rPr>
          <w:rFonts w:ascii="Times New Roman" w:eastAsia="方正仿宋_GBK" w:cs="Times New Roman" w:hAnsi="Times New Roman"/>
          <w:b w:val="0"/>
          <w:color w:val="000000"/>
          <w:sz w:val="28"/>
          <w:szCs w:val="24"/>
          <w:lang w:val="en-US" w:eastAsia="uk-UA" w:bidi="ar-SA"/>
        </w:rPr>
        <w:fldChar w:fldCharType="end"/>
      </w:r>
      <w:r>
        <w:rPr>
          <w:rFonts w:ascii="Times New Roman" w:eastAsia="方正仿宋_GBK" w:cs="Times New Roman" w:hAnsi="Times New Roman" w:hint="eastAsia"/>
          <w:b w:val="0"/>
          <w:color w:val="000000"/>
          <w:sz w:val="28"/>
          <w:szCs w:val="24"/>
          <w:lang w:val="en-US" w:eastAsia="uk-UA" w:bidi="ar-SA"/>
        </w:rPr>
        <w:t>；</w:t>
      </w:r>
      <w:r>
        <w:rPr>
          <w:rFonts w:ascii="Times New Roman" w:eastAsia="方正仿宋_GBK" w:cs="Times New Roman" w:hAnsi="Times New Roman"/>
          <w:b w:val="0"/>
          <w:color w:val="000000"/>
          <w:sz w:val="28"/>
          <w:szCs w:val="24"/>
          <w:lang w:val="en-US" w:eastAsia="uk-UA" w:bidi="ar-SA"/>
        </w:rPr>
        <w:t>认真执行儿童计划免疫</w:t>
      </w:r>
      <w:r>
        <w:rPr>
          <w:rFonts w:ascii="Times New Roman" w:eastAsia="方正仿宋_GBK" w:cs="Times New Roman" w:hAnsi="Times New Roman" w:hint="eastAsia"/>
          <w:b w:val="0"/>
          <w:color w:val="000000"/>
          <w:sz w:val="28"/>
          <w:szCs w:val="24"/>
          <w:lang w:val="en-US" w:eastAsia="uk-UA" w:bidi="ar-SA"/>
        </w:rPr>
        <w:t>，</w:t>
      </w:r>
      <w:r>
        <w:rPr>
          <w:rFonts w:ascii="Times New Roman" w:eastAsia="方正仿宋_GBK" w:cs="Times New Roman" w:hAnsi="Times New Roman"/>
          <w:b w:val="0"/>
          <w:color w:val="000000"/>
          <w:sz w:val="28"/>
          <w:szCs w:val="24"/>
          <w:lang w:val="en-US" w:eastAsia="uk-UA" w:bidi="ar-SA"/>
        </w:rPr>
        <w:t>积极开展</w:t>
      </w:r>
      <w:r>
        <w:rPr>
          <w:rFonts w:ascii="Times New Roman" w:eastAsia="方正仿宋_GBK" w:cs="Times New Roman" w:hAnsi="Times New Roman"/>
          <w:b w:val="0"/>
          <w:color w:val="000000"/>
          <w:sz w:val="28"/>
          <w:szCs w:val="24"/>
          <w:lang w:val="en-US" w:eastAsia="uk-UA" w:bidi="ar-SA"/>
        </w:rPr>
        <w:fldChar w:fldCharType="begin"/>
      </w:r>
      <w:r>
        <w:instrText>HYPERLINK "https://www.baidu.com/s?wd=%E6%85%A2%E6%80%A7%E9%9D%9E%E4%BC%A0%E6%9F%93%E6%80%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szCs w:val="24"/>
          <w:lang w:val="en-US" w:eastAsia="uk-UA" w:bidi="ar-SA"/>
        </w:rPr>
        <w:fldChar w:fldCharType="separate"/>
      </w:r>
      <w:r>
        <w:rPr>
          <w:rFonts w:ascii="Times New Roman" w:eastAsia="方正仿宋_GBK" w:cs="Times New Roman" w:hAnsi="Times New Roman"/>
          <w:b w:val="0"/>
          <w:color w:val="000000"/>
          <w:sz w:val="28"/>
          <w:szCs w:val="24"/>
          <w:lang w:val="en-US" w:eastAsia="uk-UA" w:bidi="ar-SA"/>
        </w:rPr>
        <w:t>慢性非传染性疾病</w:t>
      </w:r>
      <w:r>
        <w:rPr>
          <w:rFonts w:ascii="Times New Roman" w:eastAsia="方正仿宋_GBK" w:cs="Times New Roman" w:hAnsi="Times New Roman"/>
          <w:b w:val="0"/>
          <w:color w:val="000000"/>
          <w:sz w:val="28"/>
          <w:szCs w:val="24"/>
          <w:lang w:val="en-US" w:eastAsia="uk-UA" w:bidi="ar-SA"/>
        </w:rPr>
        <w:fldChar w:fldCharType="end"/>
      </w:r>
      <w:r>
        <w:rPr>
          <w:rFonts w:ascii="Times New Roman" w:eastAsia="方正仿宋_GBK" w:cs="Times New Roman" w:hAnsi="Times New Roman"/>
          <w:b w:val="0"/>
          <w:color w:val="000000"/>
          <w:sz w:val="28"/>
          <w:szCs w:val="24"/>
          <w:lang w:val="en-US" w:eastAsia="uk-UA" w:bidi="ar-SA"/>
        </w:rPr>
        <w:t>的防治工作</w:t>
      </w:r>
      <w:r>
        <w:rPr>
          <w:rFonts w:ascii="Times New Roman" w:eastAsia="方正仿宋_GBK" w:cs="Times New Roman" w:hAnsi="Times New Roman" w:hint="eastAsia"/>
          <w:b w:val="0"/>
          <w:color w:val="000000"/>
          <w:sz w:val="28"/>
          <w:szCs w:val="24"/>
          <w:lang w:val="en-US" w:eastAsia="uk-UA" w:bidi="ar-SA"/>
        </w:rPr>
        <w:t>；</w:t>
      </w:r>
      <w:r>
        <w:rPr>
          <w:rFonts w:ascii="Times New Roman" w:eastAsia="方正仿宋_GBK" w:cs="Times New Roman" w:hAnsi="Times New Roman"/>
          <w:b w:val="0"/>
          <w:color w:val="000000"/>
          <w:sz w:val="28"/>
          <w:szCs w:val="24"/>
          <w:lang w:val="en-US" w:eastAsia="uk-UA" w:bidi="ar-SA"/>
        </w:rPr>
        <w:t>做好农村孕产妇和</w:t>
      </w:r>
      <w:r>
        <w:rPr>
          <w:rFonts w:ascii="Times New Roman" w:eastAsia="方正仿宋_GBK" w:cs="Times New Roman" w:hAnsi="Times New Roman"/>
          <w:b w:val="0"/>
          <w:color w:val="000000"/>
          <w:sz w:val="28"/>
          <w:szCs w:val="24"/>
          <w:lang w:val="en-US" w:eastAsia="uk-UA" w:bidi="ar-SA"/>
        </w:rPr>
        <w:fldChar w:fldCharType="begin"/>
      </w:r>
      <w:r>
        <w:instrText>HYPERLINK "https://www.baidu.com/s?wd=%E5%84%BF%E7%AB%A5%E4%BF%9D%E5%81%A5&amp;tn=44039180_cpr&amp;fenlei=mv6quAkxTZn0IZRqIHckPjm4nH00T1YYmhmvPHK-uHRsnHDzn1nL0ZwV5Hcvrjm3rH6sPfKWUMw85HfYnjn4nH6sgvPsT6KdThsqpZwYTjCEQLGCpyw9Uz4Bmy-bIi4WUvYETgN-TLwGUv3EnWR3rjbsPHT3"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szCs w:val="24"/>
          <w:lang w:val="en-US" w:eastAsia="uk-UA" w:bidi="ar-SA"/>
        </w:rPr>
        <w:fldChar w:fldCharType="separate"/>
      </w:r>
      <w:r>
        <w:rPr>
          <w:rFonts w:ascii="Times New Roman" w:eastAsia="方正仿宋_GBK" w:cs="Times New Roman" w:hAnsi="Times New Roman"/>
          <w:b w:val="0"/>
          <w:color w:val="000000"/>
          <w:sz w:val="28"/>
          <w:szCs w:val="24"/>
          <w:lang w:val="en-US" w:eastAsia="uk-UA" w:bidi="ar-SA"/>
        </w:rPr>
        <w:t>儿童保健</w:t>
      </w:r>
      <w:r>
        <w:rPr>
          <w:rFonts w:ascii="Times New Roman" w:eastAsia="方正仿宋_GBK" w:cs="Times New Roman" w:hAnsi="Times New Roman"/>
          <w:b w:val="0"/>
          <w:color w:val="000000"/>
          <w:sz w:val="28"/>
          <w:szCs w:val="24"/>
          <w:lang w:val="en-US" w:eastAsia="uk-UA" w:bidi="ar-SA"/>
        </w:rPr>
        <w:fldChar w:fldCharType="end"/>
      </w:r>
      <w:r>
        <w:rPr>
          <w:rFonts w:ascii="Times New Roman" w:eastAsia="方正仿宋_GBK" w:cs="Times New Roman" w:hAnsi="Times New Roman"/>
          <w:b w:val="0"/>
          <w:color w:val="000000"/>
          <w:sz w:val="28"/>
          <w:szCs w:val="24"/>
          <w:lang w:val="en-US" w:eastAsia="uk-UA" w:bidi="ar-SA"/>
        </w:rPr>
        <w:t>工作，提高住院分娩率，改善儿童营养状况</w:t>
      </w:r>
      <w:r>
        <w:rPr>
          <w:rFonts w:ascii="Times New Roman" w:eastAsia="方正仿宋_GBK" w:cs="Times New Roman" w:hAnsi="Times New Roman" w:hint="eastAsia"/>
          <w:b w:val="0"/>
          <w:color w:val="000000"/>
          <w:sz w:val="28"/>
          <w:szCs w:val="24"/>
          <w:lang w:val="en-US" w:eastAsia="uk-UA" w:bidi="ar-SA"/>
        </w:rPr>
        <w:t>；</w:t>
      </w:r>
      <w:r>
        <w:rPr>
          <w:rFonts w:ascii="Times New Roman" w:eastAsia="方正仿宋_GBK" w:cs="Times New Roman" w:hAnsi="Times New Roman"/>
          <w:b w:val="0"/>
          <w:color w:val="000000"/>
          <w:sz w:val="28"/>
          <w:szCs w:val="24"/>
          <w:lang w:val="en-US" w:eastAsia="uk-UA" w:bidi="ar-SA"/>
        </w:rPr>
        <w:t>积极做好计划生育技术指导、康复等工作</w:t>
      </w:r>
      <w:r>
        <w:rPr>
          <w:rFonts w:ascii="Times New Roman" w:eastAsia="方正仿宋_GBK" w:cs="Times New Roman" w:hAnsi="Times New Roman" w:hint="eastAsia"/>
          <w:b w:val="0"/>
          <w:color w:val="000000"/>
          <w:sz w:val="28"/>
          <w:szCs w:val="24"/>
          <w:lang w:val="en-US" w:eastAsia="uk-UA" w:bidi="ar-SA"/>
        </w:rPr>
        <w:t>；</w:t>
      </w:r>
      <w:r>
        <w:rPr>
          <w:rFonts w:ascii="Times New Roman" w:eastAsia="方正仿宋_GBK" w:cs="Times New Roman" w:hAnsi="Times New Roman"/>
          <w:b w:val="0"/>
          <w:color w:val="000000"/>
          <w:sz w:val="28"/>
          <w:szCs w:val="24"/>
          <w:lang w:val="en-US" w:eastAsia="uk-UA" w:bidi="ar-SA"/>
        </w:rPr>
        <w:t>开展爱国卫生运动，普及疾病预防和卫生保健知识，指导群众改善居住、饮食、饮水和</w:t>
      </w:r>
      <w:r>
        <w:rPr>
          <w:rFonts w:ascii="Times New Roman" w:eastAsia="方正仿宋_GBK" w:cs="Times New Roman" w:hAnsi="Times New Roman"/>
          <w:b w:val="0"/>
          <w:color w:val="000000"/>
          <w:sz w:val="28"/>
          <w:szCs w:val="24"/>
          <w:lang w:val="en-US" w:eastAsia="uk-UA" w:bidi="ar-SA"/>
        </w:rPr>
        <w:fldChar w:fldCharType="begin"/>
      </w:r>
      <w:r>
        <w:instrText>HYPERLINK "https://www.baidu.com/s?wd=%E7%8E%AF%E5%A2%83%E5%8D%AB%E7%94%9F&amp;tn=44039180_cpr&amp;fenlei=mv6quAkxTZn0IZRqIHckPjm4nH00T1YYmhmvPHK-uHRsnHDzn1nL0ZwV5Hcvrjm3rH6sPfKWUMw85HfYnjn4nH6sgvPsT6KdThsqpZwYTjCEQLGCpyw9Uz4Bmy-bIi4WUvYETgN-TLwGUv3EnWR3rjbsPHT3"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szCs w:val="24"/>
          <w:lang w:val="en-US" w:eastAsia="uk-UA" w:bidi="ar-SA"/>
        </w:rPr>
        <w:fldChar w:fldCharType="separate"/>
      </w:r>
      <w:r>
        <w:rPr>
          <w:rFonts w:ascii="Times New Roman" w:eastAsia="方正仿宋_GBK" w:cs="Times New Roman" w:hAnsi="Times New Roman"/>
          <w:b w:val="0"/>
          <w:color w:val="000000"/>
          <w:sz w:val="28"/>
          <w:szCs w:val="24"/>
          <w:lang w:val="en-US" w:eastAsia="uk-UA" w:bidi="ar-SA"/>
        </w:rPr>
        <w:t>环境卫生</w:t>
      </w:r>
      <w:r>
        <w:rPr>
          <w:rFonts w:ascii="Times New Roman" w:eastAsia="方正仿宋_GBK" w:cs="Times New Roman" w:hAnsi="Times New Roman"/>
          <w:b w:val="0"/>
          <w:color w:val="000000"/>
          <w:sz w:val="28"/>
          <w:szCs w:val="24"/>
          <w:lang w:val="en-US" w:eastAsia="uk-UA" w:bidi="ar-SA"/>
        </w:rPr>
        <w:fldChar w:fldCharType="end"/>
      </w:r>
      <w:r>
        <w:rPr>
          <w:rFonts w:ascii="Times New Roman" w:eastAsia="方正仿宋_GBK" w:cs="Times New Roman" w:hAnsi="Times New Roman"/>
          <w:b w:val="0"/>
          <w:color w:val="000000"/>
          <w:sz w:val="28"/>
          <w:szCs w:val="24"/>
          <w:lang w:val="en-US" w:eastAsia="uk-UA" w:bidi="ar-SA"/>
        </w:rPr>
        <w:t>条件，引导和帮助农民建立良好的卫生习惯。</w:t>
      </w: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3"/>
            </w:pPr>
            <w:r>
              <w:t>单位名称</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3"/>
            </w:pPr>
            <w:r>
              <w:t>单位性质</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单位规格</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3"/>
            </w:pPr>
            <w:r>
              <w:t>经费保障形式</w:t>
            </w:r>
          </w:p>
        </w:tc>
      </w:tr>
      <w:tr>
        <w:trPr>
          <w:trHeight w:val="369"/>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5"/>
            </w:pPr>
            <w:r>
              <w:t>唐山市丰南区物资村社区卫生服务站</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6"/>
            </w:pPr>
            <w:r>
              <w:t>事业</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6"/>
            </w:pPr>
            <w:r>
              <w:t>股级</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6"/>
            </w:pPr>
            <w:r>
              <w:t>财政性资金定额或定项补助</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rPr>
          <w:rFonts w:ascii="Times New Roman" w:eastAsia="方正仿宋_GBK" w:cs="Times New Roman" w:hAnsi="Times New Roman"/>
          <w:b w:val="0"/>
          <w:color w:val="000000"/>
          <w:sz w:val="28"/>
          <w:szCs w:val="24"/>
          <w:lang w:val="en-US" w:eastAsia="uk-UA" w:bidi="ar-SA"/>
        </w:rPr>
      </w:pPr>
      <w:r>
        <w:rPr>
          <w:rFonts w:ascii="Times New Roman" w:eastAsia="方正仿宋_GBK" w:cs="Times New Roman" w:hAnsi="Times New Roman"/>
          <w:b w:val="0"/>
          <w:color w:val="000000"/>
          <w:sz w:val="28"/>
          <w:szCs w:val="24"/>
          <w:lang w:val="en-US" w:eastAsia="uk-UA" w:bidi="ar-SA"/>
        </w:rPr>
        <w:t>按照预算管理有关规定，目前我</w:t>
      </w:r>
      <w:r>
        <w:rPr>
          <w:rFonts w:ascii="Times New Roman" w:eastAsia="方正仿宋_GBK" w:cs="Times New Roman" w:hAnsi="Times New Roman" w:hint="eastAsia"/>
          <w:b w:val="0"/>
          <w:color w:val="000000"/>
          <w:sz w:val="28"/>
          <w:szCs w:val="24"/>
          <w:lang w:val="en-US" w:eastAsia="zh-CN" w:bidi="ar-SA"/>
        </w:rPr>
        <w:t>区</w:t>
      </w:r>
      <w:r>
        <w:rPr>
          <w:rFonts w:ascii="Times New Roman" w:eastAsia="方正仿宋_GBK" w:cs="Times New Roman" w:hAnsi="Times New Roman"/>
          <w:b w:val="0"/>
          <w:color w:val="000000"/>
          <w:sz w:val="28"/>
          <w:szCs w:val="24"/>
          <w:lang w:val="en-US" w:eastAsia="uk-UA" w:bidi="ar-SA"/>
        </w:rPr>
        <w:t>单位预算的编制实行综合预算管理，即全部收入和支出都反映在预算中。</w:t>
      </w:r>
    </w:p>
    <w:p>
      <w:pPr>
        <w:spacing w:line="360" w:lineRule="auto"/>
        <w:ind w:firstLineChars="200" w:firstLine="560"/>
        <w:jc w:val="left"/>
        <w:rPr>
          <w:rFonts w:ascii="Times New Roman" w:eastAsia="方正仿宋_GBK" w:cs="Times New Roman" w:hAnsi="Times New Roman"/>
          <w:b w:val="0"/>
          <w:color w:val="000000"/>
          <w:sz w:val="28"/>
          <w:szCs w:val="24"/>
          <w:lang w:val="en-US" w:eastAsia="uk-UA" w:bidi="ar-SA"/>
        </w:rPr>
      </w:pPr>
      <w:r>
        <w:rPr>
          <w:rFonts w:ascii="Times New Roman" w:eastAsia="方正仿宋_GBK" w:cs="Times New Roman" w:hAnsi="Times New Roman" w:hint="eastAsia"/>
          <w:b w:val="0"/>
          <w:color w:val="000000"/>
          <w:sz w:val="28"/>
          <w:szCs w:val="24"/>
          <w:lang w:val="en-US" w:eastAsia="uk-UA" w:bidi="ar-SA"/>
        </w:rPr>
        <w:t>（一）收入说明</w:t>
      </w:r>
    </w:p>
    <w:p>
      <w:pPr>
        <w:spacing w:line="360" w:lineRule="auto"/>
        <w:ind w:firstLineChars="200" w:firstLine="560"/>
        <w:jc w:val="left"/>
        <w:rPr>
          <w:rFonts w:ascii="Times New Roman" w:eastAsia="方正仿宋_GBK" w:cs="Times New Roman" w:hAnsi="Times New Roman"/>
          <w:b w:val="0"/>
          <w:color w:val="000000"/>
          <w:sz w:val="28"/>
          <w:szCs w:val="24"/>
          <w:lang w:val="en-US" w:eastAsia="uk-UA" w:bidi="ar-SA"/>
        </w:rPr>
      </w:pPr>
      <w:r>
        <w:rPr>
          <w:rFonts w:ascii="Times New Roman" w:eastAsia="方正仿宋_GBK" w:cs="Times New Roman" w:hAnsi="Times New Roman" w:hint="eastAsia"/>
          <w:b w:val="0"/>
          <w:color w:val="000000"/>
          <w:sz w:val="28"/>
          <w:szCs w:val="24"/>
          <w:lang w:val="en-US" w:eastAsia="uk-UA" w:bidi="ar-SA"/>
        </w:rPr>
        <w:t>2022年单位预算收入</w:t>
      </w:r>
      <w:r>
        <w:rPr>
          <w:rFonts w:eastAsia="方正仿宋_GBK" w:cs="Times New Roman" w:hint="eastAsia"/>
          <w:b w:val="0"/>
          <w:color w:val="000000"/>
          <w:sz w:val="28"/>
          <w:szCs w:val="24"/>
          <w:lang w:val="en-US" w:eastAsia="zh-CN" w:bidi="ar-SA"/>
        </w:rPr>
        <w:t>193</w:t>
      </w:r>
      <w:r>
        <w:rPr>
          <w:rFonts w:ascii="Times New Roman" w:eastAsia="方正仿宋_GBK" w:cs="Times New Roman" w:hAnsi="Times New Roman" w:hint="eastAsia"/>
          <w:b w:val="0"/>
          <w:color w:val="000000"/>
          <w:sz w:val="28"/>
          <w:szCs w:val="24"/>
          <w:lang w:val="en-US" w:eastAsia="uk-UA" w:bidi="ar-SA"/>
        </w:rPr>
        <w:t>万元，其中：一般公共预算拨款</w:t>
      </w:r>
      <w:r>
        <w:rPr>
          <w:rFonts w:eastAsia="方正仿宋_GBK" w:cs="Times New Roman" w:hint="eastAsia"/>
          <w:b w:val="0"/>
          <w:color w:val="000000"/>
          <w:sz w:val="28"/>
          <w:szCs w:val="24"/>
          <w:lang w:val="en-US" w:eastAsia="zh-CN" w:bidi="ar-SA"/>
        </w:rPr>
        <w:t>127</w:t>
      </w:r>
      <w:r>
        <w:rPr>
          <w:rFonts w:ascii="Times New Roman" w:eastAsia="方正仿宋_GBK" w:cs="Times New Roman" w:hAnsi="Times New Roman" w:hint="eastAsia"/>
          <w:b w:val="0"/>
          <w:color w:val="000000"/>
          <w:sz w:val="28"/>
          <w:szCs w:val="24"/>
          <w:lang w:val="en-US" w:eastAsia="uk-UA" w:bidi="ar-SA"/>
        </w:rPr>
        <w:t>万元，政府性基金预算拨款</w:t>
      </w:r>
      <w:r>
        <w:rPr>
          <w:rFonts w:eastAsia="方正仿宋_GBK" w:cs="Times New Roman" w:hint="eastAsia"/>
          <w:b w:val="0"/>
          <w:color w:val="000000"/>
          <w:sz w:val="28"/>
          <w:szCs w:val="24"/>
          <w:lang w:val="en-US" w:eastAsia="zh-CN" w:bidi="ar-SA"/>
        </w:rPr>
        <w:t>66</w:t>
      </w:r>
      <w:r>
        <w:rPr>
          <w:rFonts w:ascii="Times New Roman" w:eastAsia="方正仿宋_GBK" w:cs="Times New Roman" w:hAnsi="Times New Roman" w:hint="eastAsia"/>
          <w:b w:val="0"/>
          <w:color w:val="000000"/>
          <w:sz w:val="28"/>
          <w:szCs w:val="24"/>
          <w:lang w:val="en-US" w:eastAsia="uk-UA" w:bidi="ar-SA"/>
        </w:rPr>
        <w:t>万元，国有资本经营预算拨款</w:t>
      </w:r>
      <w:r>
        <w:rPr>
          <w:rFonts w:eastAsia="方正仿宋_GBK" w:cs="Times New Roman" w:hint="eastAsia"/>
          <w:b w:val="0"/>
          <w:color w:val="000000"/>
          <w:sz w:val="28"/>
          <w:szCs w:val="24"/>
          <w:lang w:val="en-US" w:eastAsia="zh-CN" w:bidi="ar-SA"/>
        </w:rPr>
        <w:t>0</w:t>
      </w:r>
      <w:r>
        <w:rPr>
          <w:rFonts w:ascii="Times New Roman" w:eastAsia="方正仿宋_GBK" w:cs="Times New Roman" w:hAnsi="Times New Roman" w:hint="eastAsia"/>
          <w:b w:val="0"/>
          <w:color w:val="000000"/>
          <w:sz w:val="28"/>
          <w:szCs w:val="24"/>
          <w:lang w:val="en-US" w:eastAsia="uk-UA" w:bidi="ar-SA"/>
        </w:rPr>
        <w:t>万元，财政专户核拨</w:t>
      </w:r>
      <w:r>
        <w:rPr>
          <w:rFonts w:eastAsia="方正仿宋_GBK" w:cs="Times New Roman" w:hint="eastAsia"/>
          <w:b w:val="0"/>
          <w:color w:val="000000"/>
          <w:sz w:val="28"/>
          <w:szCs w:val="24"/>
          <w:lang w:val="en-US" w:eastAsia="zh-CN" w:bidi="ar-SA"/>
        </w:rPr>
        <w:t>0</w:t>
      </w:r>
      <w:r>
        <w:rPr>
          <w:rFonts w:ascii="Times New Roman" w:eastAsia="方正仿宋_GBK" w:cs="Times New Roman" w:hAnsi="Times New Roman" w:hint="eastAsia"/>
          <w:b w:val="0"/>
          <w:color w:val="000000"/>
          <w:sz w:val="28"/>
          <w:szCs w:val="24"/>
          <w:lang w:val="en-US" w:eastAsia="uk-UA" w:bidi="ar-SA"/>
        </w:rPr>
        <w:t>万元，单位资金</w:t>
      </w:r>
      <w:r>
        <w:rPr>
          <w:rFonts w:eastAsia="方正仿宋_GBK" w:cs="Times New Roman" w:hint="eastAsia"/>
          <w:b w:val="0"/>
          <w:color w:val="000000"/>
          <w:sz w:val="28"/>
          <w:szCs w:val="24"/>
          <w:lang w:val="en-US" w:eastAsia="zh-CN" w:bidi="ar-SA"/>
        </w:rPr>
        <w:t>66</w:t>
      </w:r>
      <w:r>
        <w:rPr>
          <w:rFonts w:ascii="Times New Roman" w:eastAsia="方正仿宋_GBK" w:cs="Times New Roman" w:hAnsi="Times New Roman" w:hint="eastAsia"/>
          <w:b w:val="0"/>
          <w:color w:val="000000"/>
          <w:sz w:val="28"/>
          <w:szCs w:val="24"/>
          <w:lang w:val="en-US" w:eastAsia="uk-UA" w:bidi="ar-SA"/>
        </w:rPr>
        <w:t>万元。</w:t>
      </w:r>
    </w:p>
    <w:p>
      <w:pPr>
        <w:spacing w:line="360" w:lineRule="auto"/>
        <w:ind w:firstLineChars="200" w:firstLine="560"/>
        <w:jc w:val="left"/>
        <w:rPr>
          <w:rFonts w:ascii="Times New Roman" w:eastAsia="方正仿宋_GBK" w:cs="Times New Roman" w:hAnsi="Times New Roman"/>
          <w:b w:val="0"/>
          <w:color w:val="000000"/>
          <w:sz w:val="28"/>
          <w:szCs w:val="24"/>
          <w:lang w:val="en-US" w:eastAsia="uk-UA" w:bidi="ar-SA"/>
        </w:rPr>
      </w:pPr>
      <w:r>
        <w:rPr>
          <w:rFonts w:ascii="Times New Roman" w:eastAsia="方正仿宋_GBK" w:cs="Times New Roman" w:hAnsi="Times New Roman" w:hint="eastAsia"/>
          <w:b w:val="0"/>
          <w:color w:val="000000"/>
          <w:sz w:val="28"/>
          <w:szCs w:val="24"/>
          <w:lang w:val="en-US" w:eastAsia="uk-UA" w:bidi="ar-SA"/>
        </w:rPr>
        <w:t>（二）支出说明</w:t>
      </w:r>
    </w:p>
    <w:p>
      <w:pPr>
        <w:spacing w:line="360" w:lineRule="auto"/>
        <w:ind w:firstLineChars="200" w:firstLine="560"/>
        <w:jc w:val="left"/>
        <w:rPr>
          <w:rFonts w:ascii="Times New Roman" w:eastAsia="方正仿宋_GBK" w:cs="Times New Roman" w:hAnsi="Times New Roman"/>
          <w:b w:val="0"/>
          <w:color w:val="000000"/>
          <w:sz w:val="28"/>
          <w:szCs w:val="24"/>
          <w:lang w:val="en-US" w:eastAsia="uk-UA" w:bidi="ar-SA"/>
        </w:rPr>
      </w:pPr>
      <w:r>
        <w:rPr>
          <w:rFonts w:ascii="Times New Roman" w:eastAsia="方正仿宋_GBK" w:cs="Times New Roman" w:hAnsi="Times New Roman" w:hint="eastAsia"/>
          <w:b w:val="0"/>
          <w:color w:val="000000"/>
          <w:sz w:val="28"/>
          <w:szCs w:val="24"/>
          <w:lang w:val="en-US" w:eastAsia="uk-UA" w:bidi="ar-SA"/>
        </w:rPr>
        <w:t>2022年单位预算支出</w:t>
      </w:r>
      <w:r>
        <w:rPr>
          <w:rFonts w:eastAsia="方正仿宋_GBK" w:cs="Times New Roman" w:hint="eastAsia"/>
          <w:b w:val="0"/>
          <w:color w:val="000000"/>
          <w:sz w:val="28"/>
          <w:szCs w:val="24"/>
          <w:lang w:val="en-US" w:eastAsia="zh-CN" w:bidi="ar-SA"/>
        </w:rPr>
        <w:t>193</w:t>
      </w:r>
      <w:r>
        <w:rPr>
          <w:rFonts w:ascii="Times New Roman" w:eastAsia="方正仿宋_GBK" w:cs="Times New Roman" w:hAnsi="Times New Roman" w:hint="eastAsia"/>
          <w:b w:val="0"/>
          <w:color w:val="000000"/>
          <w:sz w:val="28"/>
          <w:szCs w:val="24"/>
          <w:lang w:val="en-US" w:eastAsia="uk-UA" w:bidi="ar-SA"/>
        </w:rPr>
        <w:t>万元，其中：人员经费</w:t>
      </w:r>
      <w:r>
        <w:rPr>
          <w:rFonts w:eastAsia="方正仿宋_GBK" w:cs="Times New Roman" w:hint="eastAsia"/>
          <w:b w:val="0"/>
          <w:color w:val="000000"/>
          <w:sz w:val="28"/>
          <w:szCs w:val="24"/>
          <w:lang w:val="en-US" w:eastAsia="zh-CN" w:bidi="ar-SA"/>
        </w:rPr>
        <w:t>127</w:t>
      </w:r>
      <w:r>
        <w:rPr>
          <w:rFonts w:ascii="Times New Roman" w:eastAsia="方正仿宋_GBK" w:cs="Times New Roman" w:hAnsi="Times New Roman" w:hint="eastAsia"/>
          <w:b w:val="0"/>
          <w:color w:val="000000"/>
          <w:sz w:val="28"/>
          <w:szCs w:val="24"/>
          <w:lang w:val="en-US" w:eastAsia="uk-UA" w:bidi="ar-SA"/>
        </w:rPr>
        <w:t>万元，日常公用经费</w:t>
      </w:r>
      <w:r>
        <w:rPr>
          <w:rFonts w:eastAsia="方正仿宋_GBK" w:cs="Times New Roman" w:hint="eastAsia"/>
          <w:b w:val="0"/>
          <w:color w:val="000000"/>
          <w:sz w:val="28"/>
          <w:szCs w:val="24"/>
          <w:lang w:val="en-US" w:eastAsia="zh-CN" w:bidi="ar-SA"/>
        </w:rPr>
        <w:t>66</w:t>
      </w:r>
      <w:r>
        <w:rPr>
          <w:rFonts w:ascii="Times New Roman" w:eastAsia="方正仿宋_GBK" w:cs="Times New Roman" w:hAnsi="Times New Roman" w:hint="eastAsia"/>
          <w:b w:val="0"/>
          <w:color w:val="000000"/>
          <w:sz w:val="28"/>
          <w:szCs w:val="24"/>
          <w:lang w:val="en-US" w:eastAsia="uk-UA" w:bidi="ar-SA"/>
        </w:rPr>
        <w:t>万元，项目支出</w:t>
      </w:r>
      <w:r>
        <w:rPr>
          <w:rFonts w:eastAsia="方正仿宋_GBK" w:cs="Times New Roman" w:hint="eastAsia"/>
          <w:b w:val="0"/>
          <w:color w:val="000000"/>
          <w:sz w:val="28"/>
          <w:szCs w:val="24"/>
          <w:lang w:val="en-US" w:eastAsia="zh-CN" w:bidi="ar-SA"/>
        </w:rPr>
        <w:t>0</w:t>
      </w:r>
      <w:r>
        <w:rPr>
          <w:rFonts w:ascii="Times New Roman" w:eastAsia="方正仿宋_GBK" w:cs="Times New Roman" w:hAnsi="Times New Roman" w:hint="eastAsia"/>
          <w:b w:val="0"/>
          <w:color w:val="000000"/>
          <w:sz w:val="28"/>
          <w:szCs w:val="24"/>
          <w:lang w:val="en-US" w:eastAsia="uk-UA" w:bidi="ar-SA"/>
        </w:rPr>
        <w:t>万元。</w:t>
      </w:r>
    </w:p>
    <w:p>
      <w:pPr>
        <w:spacing w:line="360" w:lineRule="auto"/>
        <w:ind w:firstLineChars="200" w:firstLine="560"/>
        <w:jc w:val="left"/>
        <w:rPr>
          <w:rFonts w:ascii="Times New Roman" w:eastAsia="方正仿宋_GBK" w:cs="Times New Roman" w:hAnsi="Times New Roman"/>
          <w:b w:val="0"/>
          <w:color w:val="000000"/>
          <w:sz w:val="28"/>
          <w:szCs w:val="24"/>
          <w:lang w:val="en-US" w:eastAsia="uk-UA" w:bidi="ar-SA"/>
        </w:rPr>
      </w:pPr>
      <w:r>
        <w:rPr>
          <w:rFonts w:ascii="Times New Roman" w:eastAsia="方正仿宋_GBK" w:cs="Times New Roman" w:hAnsi="Times New Roman" w:hint="eastAsia"/>
          <w:b w:val="0"/>
          <w:color w:val="000000"/>
          <w:sz w:val="28"/>
          <w:szCs w:val="24"/>
          <w:lang w:val="en-US" w:eastAsia="uk-UA" w:bidi="ar-SA"/>
        </w:rPr>
        <w:t>（三）比上年增减情况</w:t>
      </w:r>
    </w:p>
    <w:p>
      <w:pPr>
        <w:spacing w:line="360" w:lineRule="auto"/>
        <w:ind w:firstLineChars="200" w:firstLine="560"/>
        <w:jc w:val="left"/>
        <w:rPr>
          <w:rFonts w:ascii="Times New Roman" w:eastAsia="方正仿宋_GBK" w:cs="Times New Roman" w:hAnsi="Times New Roman"/>
          <w:b w:val="0"/>
          <w:color w:val="000000"/>
          <w:sz w:val="28"/>
          <w:szCs w:val="24"/>
          <w:lang w:val="en-US" w:eastAsia="uk-UA" w:bidi="ar-SA"/>
        </w:rPr>
      </w:pPr>
      <w:r>
        <w:rPr>
          <w:rFonts w:ascii="Times New Roman" w:eastAsia="方正仿宋_GBK" w:cs="Times New Roman" w:hAnsi="Times New Roman" w:hint="eastAsia"/>
          <w:b w:val="0"/>
          <w:color w:val="000000"/>
          <w:sz w:val="28"/>
          <w:szCs w:val="24"/>
          <w:lang w:val="en-US" w:eastAsia="uk-UA" w:bidi="ar-SA"/>
        </w:rPr>
        <w:t>2022年单位预算较2021年增加</w:t>
      </w:r>
      <w:r>
        <w:rPr>
          <w:rFonts w:eastAsia="方正仿宋_GBK" w:cs="Times New Roman" w:hint="eastAsia"/>
          <w:b w:val="0"/>
          <w:color w:val="000000"/>
          <w:sz w:val="28"/>
          <w:szCs w:val="24"/>
          <w:lang w:val="en-US" w:eastAsia="zh-CN" w:bidi="ar-SA"/>
        </w:rPr>
        <w:t>66</w:t>
      </w:r>
      <w:r>
        <w:rPr>
          <w:rFonts w:ascii="Times New Roman" w:eastAsia="方正仿宋_GBK" w:cs="Times New Roman" w:hAnsi="Times New Roman" w:hint="eastAsia"/>
          <w:b w:val="0"/>
          <w:color w:val="000000"/>
          <w:sz w:val="28"/>
          <w:szCs w:val="24"/>
          <w:lang w:val="en-US" w:eastAsia="uk-UA" w:bidi="ar-SA"/>
        </w:rPr>
        <w:t>万元，其中：人员经费增加（或减少）</w:t>
      </w:r>
      <w:r>
        <w:rPr>
          <w:rFonts w:eastAsia="方正仿宋_GBK" w:cs="Times New Roman" w:hint="eastAsia"/>
          <w:b w:val="0"/>
          <w:color w:val="000000"/>
          <w:sz w:val="28"/>
          <w:szCs w:val="24"/>
          <w:lang w:val="en-US" w:eastAsia="zh-CN" w:bidi="ar-SA"/>
        </w:rPr>
        <w:t>0</w:t>
      </w:r>
      <w:r>
        <w:rPr>
          <w:rFonts w:ascii="Times New Roman" w:eastAsia="方正仿宋_GBK" w:cs="Times New Roman" w:hAnsi="Times New Roman" w:hint="eastAsia"/>
          <w:b w:val="0"/>
          <w:color w:val="000000"/>
          <w:sz w:val="28"/>
          <w:szCs w:val="24"/>
          <w:lang w:val="en-US" w:eastAsia="uk-UA" w:bidi="ar-SA"/>
        </w:rPr>
        <w:t>万元，日常公用经费增加</w:t>
      </w:r>
      <w:r>
        <w:rPr>
          <w:rFonts w:eastAsia="方正仿宋_GBK" w:cs="Times New Roman" w:hint="eastAsia"/>
          <w:b w:val="0"/>
          <w:color w:val="000000"/>
          <w:sz w:val="28"/>
          <w:szCs w:val="24"/>
          <w:lang w:val="en-US" w:eastAsia="zh-CN" w:bidi="ar-SA"/>
        </w:rPr>
        <w:t>66</w:t>
      </w:r>
      <w:r>
        <w:rPr>
          <w:rFonts w:ascii="Times New Roman" w:eastAsia="方正仿宋_GBK" w:cs="Times New Roman" w:hAnsi="Times New Roman" w:hint="eastAsia"/>
          <w:b w:val="0"/>
          <w:color w:val="000000"/>
          <w:sz w:val="28"/>
          <w:szCs w:val="24"/>
          <w:lang w:val="en-US" w:eastAsia="uk-UA" w:bidi="ar-SA"/>
        </w:rPr>
        <w:t>万元，项目经费增加（或减少）</w:t>
      </w:r>
      <w:r>
        <w:rPr>
          <w:rFonts w:eastAsia="方正仿宋_GBK" w:cs="Times New Roman" w:hint="eastAsia"/>
          <w:b w:val="0"/>
          <w:color w:val="000000"/>
          <w:sz w:val="28"/>
          <w:szCs w:val="24"/>
          <w:lang w:val="en-US" w:eastAsia="zh-CN" w:bidi="ar-SA"/>
        </w:rPr>
        <w:t>0</w:t>
      </w:r>
      <w:r>
        <w:rPr>
          <w:rFonts w:ascii="Times New Roman" w:eastAsia="方正仿宋_GBK" w:cs="Times New Roman" w:hAnsi="Times New Roman" w:hint="eastAsia"/>
          <w:b w:val="0"/>
          <w:color w:val="000000"/>
          <w:sz w:val="28"/>
          <w:szCs w:val="24"/>
          <w:lang w:val="en-US" w:eastAsia="uk-UA" w:bidi="ar-SA"/>
        </w:rPr>
        <w:t>万元。</w:t>
      </w:r>
    </w:p>
    <w:p>
      <w:pPr>
        <w:pStyle w:val="39"/>
      </w:pPr>
    </w:p>
    <w:p>
      <w:pPr>
        <w:spacing w:before="10" w:after="10" w:line="240" w:lineRule="auto"/>
        <w:ind w:firstLine="640"/>
        <w:jc w:val="left"/>
        <w:outlineLvl w:val="5"/>
      </w:pPr>
      <w:r>
        <w:rPr>
          <w:rFonts w:ascii="黑体" w:eastAsia="黑体" w:cs="黑体"/>
          <w:color w:val="000000"/>
          <w:sz w:val="32"/>
        </w:rPr>
        <w:t>三、机关运行经费安排情况</w:t>
      </w:r>
    </w:p>
    <w:p>
      <w:pPr>
        <w:spacing w:line="360" w:lineRule="auto"/>
        <w:ind w:firstLineChars="200" w:firstLine="560"/>
        <w:jc w:val="left"/>
        <w:rPr>
          <w:rFonts w:ascii="Times New Roman" w:eastAsia="方正仿宋_GBK" w:cs="Times New Roman" w:hAnsi="Times New Roman" w:hint="eastAsia"/>
          <w:b w:val="0"/>
          <w:color w:val="000000"/>
          <w:sz w:val="28"/>
          <w:szCs w:val="24"/>
          <w:lang w:val="en-US" w:eastAsia="uk-UA" w:bidi="ar-SA"/>
        </w:rPr>
      </w:pPr>
      <w:r>
        <w:rPr>
          <w:rFonts w:ascii="Times New Roman" w:eastAsia="方正仿宋_GBK" w:cs="Times New Roman" w:hAnsi="Times New Roman" w:hint="eastAsia"/>
          <w:b w:val="0"/>
          <w:color w:val="000000"/>
          <w:sz w:val="28"/>
          <w:szCs w:val="24"/>
          <w:lang w:val="en-US" w:eastAsia="uk-UA" w:bidi="ar-SA"/>
        </w:rPr>
        <w:t>2022年机关运行经费共计安排</w:t>
      </w:r>
      <w:r>
        <w:rPr>
          <w:rFonts w:eastAsia="方正仿宋_GBK" w:cs="Times New Roman" w:hint="eastAsia"/>
          <w:b w:val="0"/>
          <w:color w:val="000000"/>
          <w:sz w:val="28"/>
          <w:szCs w:val="24"/>
          <w:lang w:val="en-US" w:eastAsia="zh-CN" w:bidi="ar-SA"/>
        </w:rPr>
        <w:t>66</w:t>
      </w:r>
      <w:r>
        <w:rPr>
          <w:rFonts w:ascii="Times New Roman" w:eastAsia="方正仿宋_GBK" w:cs="Times New Roman" w:hAnsi="Times New Roman" w:hint="eastAsia"/>
          <w:b w:val="0"/>
          <w:color w:val="000000"/>
          <w:sz w:val="28"/>
          <w:szCs w:val="24"/>
          <w:lang w:val="en-US" w:eastAsia="uk-UA" w:bidi="ar-SA"/>
        </w:rPr>
        <w:t>万元，主要包括用于保证</w:t>
      </w:r>
      <w:r>
        <w:rPr>
          <w:rFonts w:eastAsia="方正仿宋_GBK" w:cs="Times New Roman" w:hint="eastAsia"/>
          <w:b w:val="0"/>
          <w:color w:val="000000"/>
          <w:sz w:val="28"/>
          <w:szCs w:val="24"/>
          <w:lang w:val="en-US" w:eastAsia="zh-CN" w:bidi="ar-SA"/>
        </w:rPr>
        <w:t>单位</w:t>
      </w:r>
      <w:r>
        <w:rPr>
          <w:rFonts w:ascii="Times New Roman" w:eastAsia="方正仿宋_GBK" w:cs="Times New Roman" w:hAnsi="Times New Roman" w:hint="eastAsia"/>
          <w:b w:val="0"/>
          <w:color w:val="000000"/>
          <w:sz w:val="28"/>
          <w:szCs w:val="24"/>
          <w:lang w:val="en-US" w:eastAsia="uk-UA" w:bidi="ar-SA"/>
        </w:rPr>
        <w:t>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pPr>
        <w:pStyle w:val="40"/>
      </w:pP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41"/>
        <w:jc w:val="both"/>
        <w:rPr>
          <w:rFonts w:eastAsia="方正仿宋_GBK" w:hint="eastAsia"/>
          <w:lang w:eastAsia="zh-CN"/>
        </w:rPr>
      </w:pPr>
      <w:r>
        <w:rPr>
          <w:rFonts w:hint="eastAsia"/>
          <w:lang w:eastAsia="zh-CN"/>
        </w:rPr>
        <w:t>本单位无“三公”经费预算</w:t>
      </w:r>
    </w:p>
    <w:p>
      <w:pPr>
        <w:spacing w:before="10" w:after="10" w:line="240" w:lineRule="auto"/>
        <w:ind w:firstLine="640"/>
        <w:jc w:val="left"/>
        <w:outlineLvl w:val="5"/>
        <w:rPr>
          <w:rFonts w:ascii="黑体" w:eastAsia="黑体" w:cs="黑体"/>
          <w:color w:val="000000"/>
          <w:sz w:val="32"/>
        </w:rPr>
      </w:pPr>
      <w:r>
        <w:rPr>
          <w:rFonts w:ascii="黑体" w:eastAsia="黑体" w:cs="黑体"/>
          <w:color w:val="000000"/>
          <w:sz w:val="32"/>
        </w:rPr>
        <w:t>五、预算绩效信息</w:t>
      </w:r>
    </w:p>
    <w:p>
      <w:pPr>
        <w:spacing w:before="10" w:after="10" w:line="240" w:lineRule="auto"/>
        <w:ind w:firstLine="640"/>
        <w:jc w:val="left"/>
        <w:outlineLvl w:val="5"/>
        <w:rPr>
          <w:rFonts w:ascii="黑体" w:eastAsia="黑体" w:cs="黑体"/>
          <w:color w:val="000000"/>
          <w:sz w:val="32"/>
        </w:rPr>
      </w:pPr>
    </w:p>
    <w:p>
      <w:pPr>
        <w:spacing w:before="10" w:after="10" w:line="240" w:lineRule="auto"/>
        <w:ind w:firstLine="640"/>
        <w:jc w:val="left"/>
        <w:outlineLvl w:val="5"/>
        <w:rPr>
          <w:rFonts w:ascii="黑体" w:eastAsia="黑体" w:cs="黑体" w:hint="eastAsia"/>
          <w:color w:val="000000"/>
          <w:sz w:val="32"/>
          <w:lang w:eastAsia="zh-CN"/>
        </w:rPr>
        <w:sectPr>
          <w:pgSz w:w="16840" w:h="11900" w:orient="landscape"/>
          <w:pgMar w:top="1361" w:right="1020" w:bottom="1361" w:left="1020" w:header="720" w:footer="720" w:gutter="0"/>
          <w:docGrid w:linePitch="326" w:charSpace="0"/>
        </w:sectPr>
      </w:pPr>
      <w:r>
        <w:rPr>
          <w:rFonts w:ascii="黑体" w:eastAsia="黑体" w:cs="黑体" w:hint="eastAsia"/>
          <w:color w:val="000000"/>
          <w:sz w:val="32"/>
          <w:lang w:eastAsia="zh-CN"/>
        </w:rPr>
        <w:t>无</w:t>
      </w: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2022年，唐山市丰南区物资村社区卫生服务站安排政府采购预算0.00万元。具体内容见下表。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bottom w:val="single" w:sz="6" w:space="0" w:color="000000"/>
              <w:right w:val="single" w:sz="6" w:space="0" w:color="FFFFFF"/>
            </w:tcBorders>
            <w:vAlign w:val="center"/>
          </w:tcPr>
          <w:p>
            <w:pPr>
              <w:pStyle w:val="22"/>
            </w:pPr>
            <w:r>
              <w:t>415026唐山市丰南区物资村社区卫生服务站</w:t>
            </w:r>
          </w:p>
        </w:tc>
        <w:tc>
          <w:tcPr>
            <w:tcW w:w="8674" w:type="dxa"/>
            <w:gridSpan w:val="9"/>
            <w:tcBorders>
              <w:top w:val="single" w:sz="6" w:space="0" w:color="FFFFFF"/>
              <w:left w:val="single" w:sz="6" w:space="0" w:color="FFFFFF"/>
              <w:bottom w:val="single" w:sz="6" w:space="0" w:color="000000"/>
              <w:right w:val="single" w:sz="6" w:space="0" w:color="FFFFFF"/>
            </w:tcBorders>
            <w:vAlign w:val="center"/>
          </w:tcPr>
          <w:p>
            <w:pPr>
              <w:pStyle w:val="37"/>
            </w:pPr>
            <w:r>
              <w:t>单位：万元</w:t>
            </w:r>
          </w:p>
        </w:tc>
      </w:tr>
      <w:tr>
        <w:trPr>
          <w:cantSplit/>
          <w:tblHeader/>
        </w:trPr>
        <w:tc>
          <w:tcPr>
            <w:tcW w:w="2665"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政府采购项目来源</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采购物品名称</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政府采购目录序号</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计量  单位</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单价</w:t>
            </w:r>
          </w:p>
        </w:tc>
        <w:tc>
          <w:tcPr>
            <w:tcW w:w="7710"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政府采购金额（当年部门预算安排资金）</w:t>
            </w:r>
          </w:p>
        </w:tc>
        <w:tc>
          <w:tcPr>
            <w:tcW w:w="96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2022年  预留中  小微企  业份额</w:t>
            </w:r>
          </w:p>
        </w:tc>
      </w:tr>
      <w:tr>
        <w:trPr>
          <w:cantSplit/>
          <w:tblHeader/>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3"/>
            </w:pPr>
            <w:r>
              <w:t>项目名称</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预算    资金</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vMerge/>
            <w:tcBorders>
              <w:top w:val="single" w:sz="6" w:space="0" w:color="000000"/>
              <w:left w:val="single" w:sz="6" w:space="0" w:color="000000"/>
              <w:bottom w:val="single" w:sz="6" w:space="0" w:color="000000"/>
              <w:right w:val="single" w:sz="6" w:space="0" w:color="000000"/>
            </w:tcBorders>
          </w:tcPr>
          <w:p/>
        </w:tc>
        <w:tc>
          <w:tcPr>
            <w:tcW w:w="709"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基金预算拨款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单位    资金</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财政拨    款结转</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非财政    拨款结    转结余</w:t>
            </w:r>
          </w:p>
        </w:tc>
        <w:tc>
          <w:tcPr>
            <w:tcW w:w="964" w:type="dxa"/>
            <w:vMerge/>
            <w:tcBorders>
              <w:top w:val="single" w:sz="6" w:space="0" w:color="000000"/>
              <w:left w:val="single" w:sz="6" w:space="0" w:color="000000"/>
              <w:bottom w:val="single" w:sz="6" w:space="0" w:color="000000"/>
              <w:right w:val="single" w:sz="6" w:space="0" w:color="000000"/>
            </w:tcBorders>
          </w:tcP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唐山市丰南区物资村社区卫生服务站上年末固定资产金额为</w:t>
      </w:r>
      <w:r>
        <w:rPr>
          <w:rFonts w:eastAsia="方正仿宋_GBK" w:cs="Times New Roman" w:hint="eastAsia"/>
          <w:b w:val="0"/>
          <w:color w:val="000000"/>
          <w:sz w:val="28"/>
          <w:lang w:val="en-US" w:eastAsia="zh-CN"/>
        </w:rPr>
        <w:t>129.7</w:t>
      </w:r>
      <w:r>
        <w:rPr>
          <w:rFonts w:ascii="Times New Roman" w:eastAsia="方正仿宋_GBK" w:cs="Times New Roman" w:hAnsi="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bottom w:val="single" w:sz="6" w:space="0" w:color="000000"/>
              <w:right w:val="single" w:sz="6" w:space="0" w:color="FFFFFF"/>
            </w:tcBorders>
            <w:vAlign w:val="center"/>
          </w:tcPr>
          <w:p>
            <w:pPr>
              <w:pStyle w:val="22"/>
            </w:pPr>
            <w:r>
              <w:t>415026唐山市丰南区物资村社区卫生服务站</w:t>
            </w:r>
          </w:p>
        </w:tc>
        <w:tc>
          <w:tcPr>
            <w:tcW w:w="5669"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截止时间：2021-12-31</w:t>
            </w:r>
          </w:p>
        </w:tc>
      </w:tr>
      <w:tr>
        <w:trPr>
          <w:tblHeader/>
        </w:trPr>
        <w:tc>
          <w:tcPr>
            <w:tcW w:w="7370"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价值（金额单位：万元）</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房屋</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70.76</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车辆</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rPr>
                <w:rFonts w:eastAsia="方正书宋_GBK" w:hint="eastAsia"/>
                <w:lang w:val="en-US" w:eastAsia="zh-CN"/>
              </w:rPr>
            </w:pPr>
            <w:r>
              <w:rPr>
                <w:rFonts w:hint="eastAsia"/>
                <w:lang w:val="en-US" w:eastAsia="zh-CN"/>
              </w:rPr>
              <w:t>1</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15.33</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其他资产</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43.61</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合计</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129.7</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27" w:name="_Toc_4_4_0000000045"/>
      <w:r>
        <w:rPr>
          <w:rFonts w:ascii="方正小标宋_GBK" w:eastAsia="方正小标宋_GBK" w:cs="方正小标宋_GBK"/>
          <w:b w:val="0"/>
          <w:color w:val="000000"/>
          <w:sz w:val="44"/>
        </w:rPr>
        <w:t>二十七、唐山市丰南区丰南镇中心卫生院收支预算</w:t>
      </w:r>
      <w:bookmarkEnd w:id="27"/>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bottom w:val="single" w:sz="6" w:space="0" w:color="000000"/>
              <w:right w:val="single" w:sz="6" w:space="0" w:color="FFFFFF"/>
            </w:tcBorders>
            <w:vAlign w:val="center"/>
          </w:tcPr>
          <w:p>
            <w:pPr>
              <w:pStyle w:val="22"/>
            </w:pPr>
            <w:r>
              <w:t>415027唐山市丰南区丰南镇中心卫生院</w:t>
            </w:r>
          </w:p>
        </w:tc>
        <w:tc>
          <w:tcPr>
            <w:tcW w:w="2126"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6661"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658.00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四、财政专户管理资金收入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五、事业收入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1287.03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六、事业单位经营收入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七、上级补助收入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八、附属单位上缴收入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九、其他收入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1945.03</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1945.03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1945.03</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上年结转结余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年终结转结余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1945.03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1945.03</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bottom w:val="single" w:sz="6" w:space="0" w:color="000000"/>
              <w:right w:val="single" w:sz="6" w:space="0" w:color="FFFFFF"/>
            </w:tcBorders>
            <w:vAlign w:val="center"/>
          </w:tcPr>
          <w:p>
            <w:pPr>
              <w:pStyle w:val="22"/>
            </w:pPr>
            <w:r>
              <w:t>415027唐山市丰南区丰南镇中心卫生院</w:t>
            </w:r>
          </w:p>
        </w:tc>
        <w:tc>
          <w:tcPr>
            <w:tcW w:w="3402" w:type="dxa"/>
            <w:gridSpan w:val="3"/>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669" w:type="dxa"/>
            <w:gridSpan w:val="5"/>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68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071"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本年收入</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上年结转</w:t>
            </w:r>
          </w:p>
        </w:tc>
      </w:tr>
      <w:tr>
        <w:trPr>
          <w:trHeight w:val="369"/>
          <w:tblHeader/>
        </w:trPr>
        <w:tc>
          <w:tcPr>
            <w:tcW w:w="68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小计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财政拨款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财政专户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事业收入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经营收入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上级补助收入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附属单位上缴收入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其他收入</w:t>
            </w:r>
          </w:p>
        </w:tc>
        <w:tc>
          <w:tcPr>
            <w:tcW w:w="1134"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12</w:t>
            </w: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1945.03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1945.03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658.00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1287.03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1945.03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1945.03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658.00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1287.03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1945.03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1945.03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658.00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1287.03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1945.03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1945.03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658.00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1287.03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415027唐山市丰南区丰南镇中心卫生院</w:t>
            </w:r>
          </w:p>
        </w:tc>
        <w:tc>
          <w:tcPr>
            <w:tcW w:w="2721" w:type="dxa"/>
            <w:gridSpan w:val="2"/>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443"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528"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经营支出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上解上级     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对附属单位补助支出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1945.03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1945.03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1945.03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1945.03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1945.03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1945.03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1945.03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1945.03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415027唐山市丰南区丰南镇中心卫生院</w:t>
            </w:r>
          </w:p>
        </w:tc>
        <w:tc>
          <w:tcPr>
            <w:tcW w:w="3402"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896"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487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9298" w:type="dxa"/>
            <w:gridSpan w:val="5"/>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金额</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一般公共预算财政拨款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政府性基金预算财政    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国有资本经营预算财政拨款</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658.00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658.00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658.00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658.00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658.00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658.00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年初财政拨款结转和结余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年末财政拨款结转和结余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658.00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658.00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658.00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415027唐山市丰南区丰南镇中心卫生院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658.00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658.00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658.00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658.00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658.00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658.00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乡镇卫生院</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658.00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658.00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415027唐山市丰南区丰南镇中心卫生院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支出部门经济分类科目</w:t>
            </w:r>
          </w:p>
        </w:tc>
        <w:tc>
          <w:tcPr>
            <w:tcW w:w="7654" w:type="dxa"/>
            <w:gridSpan w:val="3"/>
            <w:tcBorders>
              <w:top w:val="single" w:sz="6" w:space="0" w:color="000000"/>
              <w:left w:val="single" w:sz="6" w:space="0" w:color="000000"/>
              <w:bottom w:val="single" w:sz="6" w:space="0" w:color="000000"/>
              <w:right w:val="single" w:sz="6" w:space="0" w:color="000000"/>
            </w:tcBorders>
            <w:vAlign w:val="center"/>
          </w:tcPr>
          <w:p>
            <w:pPr>
              <w:pStyle w:val="23"/>
            </w:pPr>
            <w:r>
              <w:t>一般公共预算基本支出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人员经费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公用经费</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658.00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658.00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658.00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658.00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基本工资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225.26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225.26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津贴补贴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113.36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113.36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绩效工资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198.00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198.00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46.78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46.78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职业年金缴费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11.39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11.39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城镇职工基本医疗保险缴费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23.75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23.75</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公务员医疗补助缴费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34.44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34.44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其他社会保障缴费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5.02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5.02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415027唐山市丰南区丰南镇中心卫生院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415027唐山市丰南区丰南镇中心卫生院</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415027唐山市丰南区丰南镇中心卫生院</w:t>
            </w:r>
          </w:p>
        </w:tc>
        <w:tc>
          <w:tcPr>
            <w:tcW w:w="238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476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3798"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9524" w:type="dxa"/>
            <w:gridSpan w:val="4"/>
            <w:tcBorders>
              <w:top w:val="single" w:sz="6" w:space="0" w:color="000000"/>
              <w:left w:val="single" w:sz="6" w:space="0" w:color="000000"/>
              <w:bottom w:val="single" w:sz="6" w:space="0" w:color="000000"/>
              <w:right w:val="single" w:sz="6" w:space="0" w:color="000000"/>
            </w:tcBorders>
            <w:vAlign w:val="center"/>
          </w:tcPr>
          <w:p>
            <w:pPr>
              <w:pStyle w:val="23"/>
            </w:pPr>
            <w:r>
              <w:t>资 金 性 质</w:t>
            </w:r>
          </w:p>
        </w:tc>
      </w:tr>
      <w:tr>
        <w:trPr>
          <w:trHeight w:val="567"/>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798" w:type="dxa"/>
            <w:vMerge/>
            <w:tcBorders>
              <w:top w:val="single" w:sz="6" w:space="0" w:color="000000"/>
              <w:left w:val="single" w:sz="6" w:space="0" w:color="000000"/>
              <w:bottom w:val="single" w:sz="6" w:space="0" w:color="000000"/>
              <w:right w:val="single" w:sz="6" w:space="0" w:color="000000"/>
            </w:tcBorders>
          </w:tc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              财政拨款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政府性基金                  预算拨款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              预算财政拨款</w:t>
            </w:r>
          </w:p>
        </w:tc>
      </w:tr>
      <w:tr>
        <w:trPr>
          <w:trHeight w:val="567"/>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eastAsia="方正小标宋_GBK" w:cs="方正小标宋_GBK"/>
          <w:b w:val="0"/>
          <w:color w:val="000000"/>
          <w:sz w:val="44"/>
        </w:rPr>
        <w:t>唐山市丰南区丰南镇中心卫生院2022年单位预算信息公开情况说明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按照《预算法》、《地方预决算公开操作规程》和《关于进一步推进预算公开工作的实施意见》规定，现将唐山市丰南区丰南镇中心卫生院2022年单位预算公开如下：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pStyle w:val="38"/>
        <w:rPr>
          <w:rFonts w:ascii="Times New Roman" w:eastAsia="方正仿宋_GBK" w:cs="Times New Roman" w:hAnsi="Times New Roman"/>
          <w:b w:val="0"/>
          <w:color w:val="000000"/>
          <w:sz w:val="28"/>
          <w:szCs w:val="24"/>
          <w:lang w:val="en-US" w:eastAsia="uk-UA" w:bidi="ar-SA"/>
        </w:rPr>
      </w:pPr>
      <w:r>
        <w:rPr>
          <w:rFonts w:ascii="Times New Roman" w:eastAsia="方正仿宋_GBK" w:cs="Times New Roman" w:hAnsi="Times New Roman" w:hint="eastAsia"/>
          <w:b w:val="0"/>
          <w:color w:val="000000"/>
          <w:sz w:val="28"/>
          <w:szCs w:val="24"/>
          <w:lang w:val="en-US" w:eastAsia="uk-UA" w:bidi="ar-SA"/>
        </w:rPr>
        <w:t>以</w:t>
      </w:r>
      <w:r>
        <w:rPr>
          <w:rFonts w:ascii="Times New Roman" w:eastAsia="方正仿宋_GBK" w:cs="Times New Roman" w:hAnsi="Times New Roman"/>
          <w:b w:val="0"/>
          <w:color w:val="000000"/>
          <w:sz w:val="28"/>
          <w:szCs w:val="24"/>
          <w:lang w:val="en-US" w:eastAsia="uk-UA" w:bidi="ar-SA"/>
        </w:rPr>
        <w:fldChar w:fldCharType="begin"/>
      </w:r>
      <w:r>
        <w:instrText>HYPERLINK "https://www.baidu.com/s?wd=%E5%85%AC%E5%85%B1%E5%8D%AB%E7%94%9F%E6%9C%8D%E5%8A%A1&amp;tn=44039180_cpr&amp;fenlei=mv6quAkxTZn0IZRqIHckPjm4nH00T1YYmhmvPHK-uHRsnHDzn1nL0ZwV5Hcvrjm3rH6sPfKWUMw85HfYnjn4nH6sgvPsT6KdThsqpZwYTjCEQLGCpyw9Uz4Bmy-bIi4WUvYETgN-TLwGUv3EnWR3rjbsPHT3"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szCs w:val="24"/>
          <w:lang w:val="en-US" w:eastAsia="uk-UA" w:bidi="ar-SA"/>
        </w:rPr>
        <w:fldChar w:fldCharType="separate"/>
      </w:r>
      <w:r>
        <w:rPr>
          <w:rFonts w:ascii="Times New Roman" w:eastAsia="方正仿宋_GBK" w:cs="Times New Roman" w:hAnsi="Times New Roman"/>
          <w:b w:val="0"/>
          <w:color w:val="000000"/>
          <w:sz w:val="28"/>
          <w:szCs w:val="24"/>
          <w:lang w:val="en-US" w:eastAsia="uk-UA" w:bidi="ar-SA"/>
        </w:rPr>
        <w:t>公共卫生服务</w:t>
      </w:r>
      <w:r>
        <w:rPr>
          <w:rFonts w:ascii="Times New Roman" w:eastAsia="方正仿宋_GBK" w:cs="Times New Roman" w:hAnsi="Times New Roman"/>
          <w:b w:val="0"/>
          <w:color w:val="000000"/>
          <w:sz w:val="28"/>
          <w:szCs w:val="24"/>
          <w:lang w:val="en-US" w:eastAsia="uk-UA" w:bidi="ar-SA"/>
        </w:rPr>
        <w:fldChar w:fldCharType="end"/>
      </w:r>
      <w:r>
        <w:rPr>
          <w:rFonts w:ascii="Times New Roman" w:eastAsia="方正仿宋_GBK" w:cs="Times New Roman" w:hAnsi="Times New Roman"/>
          <w:b w:val="0"/>
          <w:color w:val="000000"/>
          <w:sz w:val="28"/>
          <w:szCs w:val="24"/>
          <w:lang w:val="en-US" w:eastAsia="uk-UA" w:bidi="ar-SA"/>
        </w:rPr>
        <w:t>为主，综合提供预防、保健和基本医疗等服务</w:t>
      </w:r>
      <w:r>
        <w:rPr>
          <w:rFonts w:ascii="Times New Roman" w:eastAsia="方正仿宋_GBK" w:cs="Times New Roman" w:hAnsi="Times New Roman" w:hint="eastAsia"/>
          <w:b w:val="0"/>
          <w:color w:val="000000"/>
          <w:sz w:val="28"/>
          <w:szCs w:val="24"/>
          <w:lang w:val="en-US" w:eastAsia="uk-UA" w:bidi="ar-SA"/>
        </w:rPr>
        <w:t>；</w:t>
      </w:r>
      <w:r>
        <w:rPr>
          <w:rFonts w:ascii="Times New Roman" w:eastAsia="方正仿宋_GBK" w:cs="Times New Roman" w:hAnsi="Times New Roman"/>
          <w:b w:val="0"/>
          <w:color w:val="000000"/>
          <w:sz w:val="28"/>
          <w:szCs w:val="24"/>
          <w:lang w:val="en-US" w:eastAsia="uk-UA" w:bidi="ar-SA"/>
        </w:rPr>
        <w:t>加强农村疾病预防控制，做好传染病、</w:t>
      </w:r>
      <w:r>
        <w:rPr>
          <w:rFonts w:ascii="Times New Roman" w:eastAsia="方正仿宋_GBK" w:cs="Times New Roman" w:hAnsi="Times New Roman"/>
          <w:b w:val="0"/>
          <w:color w:val="000000"/>
          <w:sz w:val="28"/>
          <w:szCs w:val="24"/>
          <w:lang w:val="en-US" w:eastAsia="uk-UA" w:bidi="ar-SA"/>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szCs w:val="24"/>
          <w:lang w:val="en-US" w:eastAsia="uk-UA" w:bidi="ar-SA"/>
        </w:rPr>
        <w:fldChar w:fldCharType="separate"/>
      </w:r>
      <w:r>
        <w:rPr>
          <w:rFonts w:ascii="Times New Roman" w:eastAsia="方正仿宋_GBK" w:cs="Times New Roman" w:hAnsi="Times New Roman"/>
          <w:b w:val="0"/>
          <w:color w:val="000000"/>
          <w:sz w:val="28"/>
          <w:szCs w:val="24"/>
          <w:lang w:val="en-US" w:eastAsia="uk-UA" w:bidi="ar-SA"/>
        </w:rPr>
        <w:t>地方病</w:t>
      </w:r>
      <w:r>
        <w:rPr>
          <w:rFonts w:ascii="Times New Roman" w:eastAsia="方正仿宋_GBK" w:cs="Times New Roman" w:hAnsi="Times New Roman"/>
          <w:b w:val="0"/>
          <w:color w:val="000000"/>
          <w:sz w:val="28"/>
          <w:szCs w:val="24"/>
          <w:lang w:val="en-US" w:eastAsia="uk-UA" w:bidi="ar-SA"/>
        </w:rPr>
        <w:fldChar w:fldCharType="end"/>
      </w:r>
      <w:r>
        <w:rPr>
          <w:rFonts w:ascii="Times New Roman" w:eastAsia="方正仿宋_GBK" w:cs="Times New Roman" w:hAnsi="Times New Roman"/>
          <w:b w:val="0"/>
          <w:color w:val="000000"/>
          <w:sz w:val="28"/>
          <w:szCs w:val="24"/>
          <w:lang w:val="en-US" w:eastAsia="uk-UA" w:bidi="ar-SA"/>
        </w:rPr>
        <w:t>防治和疫情等农村</w:t>
      </w:r>
      <w:r>
        <w:rPr>
          <w:rFonts w:ascii="Times New Roman" w:eastAsia="方正仿宋_GBK" w:cs="Times New Roman" w:hAnsi="Times New Roman"/>
          <w:b w:val="0"/>
          <w:color w:val="000000"/>
          <w:sz w:val="28"/>
          <w:szCs w:val="24"/>
          <w:lang w:val="en-US" w:eastAsia="uk-UA" w:bidi="ar-SA"/>
        </w:rPr>
        <w:fldChar w:fldCharType="begin"/>
      </w:r>
      <w:r>
        <w:instrText>HYPERLINK "https://www.baidu.com/s?wd=%E7%AA%81%E5%8F%91%E6%80%A7%E5%85%AC%E5%85%B1%E5%8D%AB%E7%94%9F%E4%BA%8B%E4%BB%B6&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szCs w:val="24"/>
          <w:lang w:val="en-US" w:eastAsia="uk-UA" w:bidi="ar-SA"/>
        </w:rPr>
        <w:fldChar w:fldCharType="separate"/>
      </w:r>
      <w:r>
        <w:rPr>
          <w:rFonts w:ascii="Times New Roman" w:eastAsia="方正仿宋_GBK" w:cs="Times New Roman" w:hAnsi="Times New Roman"/>
          <w:b w:val="0"/>
          <w:color w:val="000000"/>
          <w:sz w:val="28"/>
          <w:szCs w:val="24"/>
          <w:lang w:val="en-US" w:eastAsia="uk-UA" w:bidi="ar-SA"/>
        </w:rPr>
        <w:t>突发性公共卫生事件</w:t>
      </w:r>
      <w:r>
        <w:rPr>
          <w:rFonts w:ascii="Times New Roman" w:eastAsia="方正仿宋_GBK" w:cs="Times New Roman" w:hAnsi="Times New Roman"/>
          <w:b w:val="0"/>
          <w:color w:val="000000"/>
          <w:sz w:val="28"/>
          <w:szCs w:val="24"/>
          <w:lang w:val="en-US" w:eastAsia="uk-UA" w:bidi="ar-SA"/>
        </w:rPr>
        <w:fldChar w:fldCharType="end"/>
      </w:r>
      <w:r>
        <w:rPr>
          <w:rFonts w:ascii="Times New Roman" w:eastAsia="方正仿宋_GBK" w:cs="Times New Roman" w:hAnsi="Times New Roman"/>
          <w:b w:val="0"/>
          <w:color w:val="000000"/>
          <w:sz w:val="28"/>
          <w:szCs w:val="24"/>
          <w:lang w:val="en-US" w:eastAsia="uk-UA" w:bidi="ar-SA"/>
        </w:rPr>
        <w:t>报告工作，重点控制严重危害农民身体健康的传染病、</w:t>
      </w:r>
      <w:r>
        <w:rPr>
          <w:rFonts w:ascii="Times New Roman" w:eastAsia="方正仿宋_GBK" w:cs="Times New Roman" w:hAnsi="Times New Roman"/>
          <w:b w:val="0"/>
          <w:color w:val="000000"/>
          <w:sz w:val="28"/>
          <w:szCs w:val="24"/>
          <w:lang w:val="en-US" w:eastAsia="uk-UA" w:bidi="ar-SA"/>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szCs w:val="24"/>
          <w:lang w:val="en-US" w:eastAsia="uk-UA" w:bidi="ar-SA"/>
        </w:rPr>
        <w:fldChar w:fldCharType="separate"/>
      </w:r>
      <w:r>
        <w:rPr>
          <w:rFonts w:ascii="Times New Roman" w:eastAsia="方正仿宋_GBK" w:cs="Times New Roman" w:hAnsi="Times New Roman"/>
          <w:b w:val="0"/>
          <w:color w:val="000000"/>
          <w:sz w:val="28"/>
          <w:szCs w:val="24"/>
          <w:lang w:val="en-US" w:eastAsia="uk-UA" w:bidi="ar-SA"/>
        </w:rPr>
        <w:t>地方病</w:t>
      </w:r>
      <w:r>
        <w:rPr>
          <w:rFonts w:ascii="Times New Roman" w:eastAsia="方正仿宋_GBK" w:cs="Times New Roman" w:hAnsi="Times New Roman"/>
          <w:b w:val="0"/>
          <w:color w:val="000000"/>
          <w:sz w:val="28"/>
          <w:szCs w:val="24"/>
          <w:lang w:val="en-US" w:eastAsia="uk-UA" w:bidi="ar-SA"/>
        </w:rPr>
        <w:fldChar w:fldCharType="end"/>
      </w:r>
      <w:r>
        <w:rPr>
          <w:rFonts w:ascii="Times New Roman" w:eastAsia="方正仿宋_GBK" w:cs="Times New Roman" w:hAnsi="Times New Roman"/>
          <w:b w:val="0"/>
          <w:color w:val="000000"/>
          <w:sz w:val="28"/>
          <w:szCs w:val="24"/>
          <w:lang w:val="en-US" w:eastAsia="uk-UA" w:bidi="ar-SA"/>
        </w:rPr>
        <w:t>、职业病和寄生虫病等</w:t>
      </w:r>
      <w:r>
        <w:rPr>
          <w:rFonts w:ascii="Times New Roman" w:eastAsia="方正仿宋_GBK" w:cs="Times New Roman" w:hAnsi="Times New Roman"/>
          <w:b w:val="0"/>
          <w:color w:val="000000"/>
          <w:sz w:val="28"/>
          <w:szCs w:val="24"/>
          <w:lang w:val="en-US" w:eastAsia="uk-UA" w:bidi="ar-SA"/>
        </w:rPr>
        <w:fldChar w:fldCharType="begin"/>
      </w:r>
      <w:r>
        <w:instrText>HYPERLINK "https://www.baidu.com/s?wd=%E9%87%8D%E5%A4%A7%E7%96%BE%E7%97%85&amp;tn=44039180_cpr&amp;fenlei=mv6quAkxTZn0IZRqIHckPjm4nH00T1YYmhmvPHK-uHRsnHDzn1nL0ZwV5Hcvrjm3rH6sPfKWUMw85HfYnjn4nH6sgvPsT6KdThsqpZwYTjCEQLGCpyw9Uz4Bmy-bIi4WUvYETgN-TLwGUv3EnWR3rjbsPHT3"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szCs w:val="24"/>
          <w:lang w:val="en-US" w:eastAsia="uk-UA" w:bidi="ar-SA"/>
        </w:rPr>
        <w:fldChar w:fldCharType="separate"/>
      </w:r>
      <w:r>
        <w:rPr>
          <w:rFonts w:ascii="Times New Roman" w:eastAsia="方正仿宋_GBK" w:cs="Times New Roman" w:hAnsi="Times New Roman"/>
          <w:b w:val="0"/>
          <w:color w:val="000000"/>
          <w:sz w:val="28"/>
          <w:szCs w:val="24"/>
          <w:lang w:val="en-US" w:eastAsia="uk-UA" w:bidi="ar-SA"/>
        </w:rPr>
        <w:t>重大疾病</w:t>
      </w:r>
      <w:r>
        <w:rPr>
          <w:rFonts w:ascii="Times New Roman" w:eastAsia="方正仿宋_GBK" w:cs="Times New Roman" w:hAnsi="Times New Roman"/>
          <w:b w:val="0"/>
          <w:color w:val="000000"/>
          <w:sz w:val="28"/>
          <w:szCs w:val="24"/>
          <w:lang w:val="en-US" w:eastAsia="uk-UA" w:bidi="ar-SA"/>
        </w:rPr>
        <w:fldChar w:fldCharType="end"/>
      </w:r>
      <w:r>
        <w:rPr>
          <w:rFonts w:ascii="Times New Roman" w:eastAsia="方正仿宋_GBK" w:cs="Times New Roman" w:hAnsi="Times New Roman" w:hint="eastAsia"/>
          <w:b w:val="0"/>
          <w:color w:val="000000"/>
          <w:sz w:val="28"/>
          <w:szCs w:val="24"/>
          <w:lang w:val="en-US" w:eastAsia="uk-UA" w:bidi="ar-SA"/>
        </w:rPr>
        <w:t>；</w:t>
      </w:r>
      <w:r>
        <w:rPr>
          <w:rFonts w:ascii="Times New Roman" w:eastAsia="方正仿宋_GBK" w:cs="Times New Roman" w:hAnsi="Times New Roman"/>
          <w:b w:val="0"/>
          <w:color w:val="000000"/>
          <w:sz w:val="28"/>
          <w:szCs w:val="24"/>
          <w:lang w:val="en-US" w:eastAsia="uk-UA" w:bidi="ar-SA"/>
        </w:rPr>
        <w:t>认真执行儿童计划免疫</w:t>
      </w:r>
      <w:r>
        <w:rPr>
          <w:rFonts w:ascii="Times New Roman" w:eastAsia="方正仿宋_GBK" w:cs="Times New Roman" w:hAnsi="Times New Roman" w:hint="eastAsia"/>
          <w:b w:val="0"/>
          <w:color w:val="000000"/>
          <w:sz w:val="28"/>
          <w:szCs w:val="24"/>
          <w:lang w:val="en-US" w:eastAsia="uk-UA" w:bidi="ar-SA"/>
        </w:rPr>
        <w:t>，</w:t>
      </w:r>
      <w:r>
        <w:rPr>
          <w:rFonts w:ascii="Times New Roman" w:eastAsia="方正仿宋_GBK" w:cs="Times New Roman" w:hAnsi="Times New Roman"/>
          <w:b w:val="0"/>
          <w:color w:val="000000"/>
          <w:sz w:val="28"/>
          <w:szCs w:val="24"/>
          <w:lang w:val="en-US" w:eastAsia="uk-UA" w:bidi="ar-SA"/>
        </w:rPr>
        <w:t>积极开展</w:t>
      </w:r>
      <w:r>
        <w:rPr>
          <w:rFonts w:ascii="Times New Roman" w:eastAsia="方正仿宋_GBK" w:cs="Times New Roman" w:hAnsi="Times New Roman"/>
          <w:b w:val="0"/>
          <w:color w:val="000000"/>
          <w:sz w:val="28"/>
          <w:szCs w:val="24"/>
          <w:lang w:val="en-US" w:eastAsia="uk-UA" w:bidi="ar-SA"/>
        </w:rPr>
        <w:fldChar w:fldCharType="begin"/>
      </w:r>
      <w:r>
        <w:instrText>HYPERLINK "https://www.baidu.com/s?wd=%E6%85%A2%E6%80%A7%E9%9D%9E%E4%BC%A0%E6%9F%93%E6%80%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szCs w:val="24"/>
          <w:lang w:val="en-US" w:eastAsia="uk-UA" w:bidi="ar-SA"/>
        </w:rPr>
        <w:fldChar w:fldCharType="separate"/>
      </w:r>
      <w:r>
        <w:rPr>
          <w:rFonts w:ascii="Times New Roman" w:eastAsia="方正仿宋_GBK" w:cs="Times New Roman" w:hAnsi="Times New Roman"/>
          <w:b w:val="0"/>
          <w:color w:val="000000"/>
          <w:sz w:val="28"/>
          <w:szCs w:val="24"/>
          <w:lang w:val="en-US" w:eastAsia="uk-UA" w:bidi="ar-SA"/>
        </w:rPr>
        <w:t>慢性非传染性疾病</w:t>
      </w:r>
      <w:r>
        <w:rPr>
          <w:rFonts w:ascii="Times New Roman" w:eastAsia="方正仿宋_GBK" w:cs="Times New Roman" w:hAnsi="Times New Roman"/>
          <w:b w:val="0"/>
          <w:color w:val="000000"/>
          <w:sz w:val="28"/>
          <w:szCs w:val="24"/>
          <w:lang w:val="en-US" w:eastAsia="uk-UA" w:bidi="ar-SA"/>
        </w:rPr>
        <w:fldChar w:fldCharType="end"/>
      </w:r>
      <w:r>
        <w:rPr>
          <w:rFonts w:ascii="Times New Roman" w:eastAsia="方正仿宋_GBK" w:cs="Times New Roman" w:hAnsi="Times New Roman"/>
          <w:b w:val="0"/>
          <w:color w:val="000000"/>
          <w:sz w:val="28"/>
          <w:szCs w:val="24"/>
          <w:lang w:val="en-US" w:eastAsia="uk-UA" w:bidi="ar-SA"/>
        </w:rPr>
        <w:t>的防治工作</w:t>
      </w:r>
      <w:r>
        <w:rPr>
          <w:rFonts w:ascii="Times New Roman" w:eastAsia="方正仿宋_GBK" w:cs="Times New Roman" w:hAnsi="Times New Roman" w:hint="eastAsia"/>
          <w:b w:val="0"/>
          <w:color w:val="000000"/>
          <w:sz w:val="28"/>
          <w:szCs w:val="24"/>
          <w:lang w:val="en-US" w:eastAsia="uk-UA" w:bidi="ar-SA"/>
        </w:rPr>
        <w:t>；</w:t>
      </w:r>
      <w:r>
        <w:rPr>
          <w:rFonts w:ascii="Times New Roman" w:eastAsia="方正仿宋_GBK" w:cs="Times New Roman" w:hAnsi="Times New Roman"/>
          <w:b w:val="0"/>
          <w:color w:val="000000"/>
          <w:sz w:val="28"/>
          <w:szCs w:val="24"/>
          <w:lang w:val="en-US" w:eastAsia="uk-UA" w:bidi="ar-SA"/>
        </w:rPr>
        <w:t>做好农村孕产妇和</w:t>
      </w:r>
      <w:r>
        <w:rPr>
          <w:rFonts w:ascii="Times New Roman" w:eastAsia="方正仿宋_GBK" w:cs="Times New Roman" w:hAnsi="Times New Roman"/>
          <w:b w:val="0"/>
          <w:color w:val="000000"/>
          <w:sz w:val="28"/>
          <w:szCs w:val="24"/>
          <w:lang w:val="en-US" w:eastAsia="uk-UA" w:bidi="ar-SA"/>
        </w:rPr>
        <w:fldChar w:fldCharType="begin"/>
      </w:r>
      <w:r>
        <w:instrText>HYPERLINK "https://www.baidu.com/s?wd=%E5%84%BF%E7%AB%A5%E4%BF%9D%E5%81%A5&amp;tn=44039180_cpr&amp;fenlei=mv6quAkxTZn0IZRqIHckPjm4nH00T1YYmhmvPHK-uHRsnHDzn1nL0ZwV5Hcvrjm3rH6sPfKWUMw85HfYnjn4nH6sgvPsT6KdThsqpZwYTjCEQLGCpyw9Uz4Bmy-bIi4WUvYETgN-TLwGUv3EnWR3rjbsPHT3"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szCs w:val="24"/>
          <w:lang w:val="en-US" w:eastAsia="uk-UA" w:bidi="ar-SA"/>
        </w:rPr>
        <w:fldChar w:fldCharType="separate"/>
      </w:r>
      <w:r>
        <w:rPr>
          <w:rFonts w:ascii="Times New Roman" w:eastAsia="方正仿宋_GBK" w:cs="Times New Roman" w:hAnsi="Times New Roman"/>
          <w:b w:val="0"/>
          <w:color w:val="000000"/>
          <w:sz w:val="28"/>
          <w:szCs w:val="24"/>
          <w:lang w:val="en-US" w:eastAsia="uk-UA" w:bidi="ar-SA"/>
        </w:rPr>
        <w:t>儿童保健</w:t>
      </w:r>
      <w:r>
        <w:rPr>
          <w:rFonts w:ascii="Times New Roman" w:eastAsia="方正仿宋_GBK" w:cs="Times New Roman" w:hAnsi="Times New Roman"/>
          <w:b w:val="0"/>
          <w:color w:val="000000"/>
          <w:sz w:val="28"/>
          <w:szCs w:val="24"/>
          <w:lang w:val="en-US" w:eastAsia="uk-UA" w:bidi="ar-SA"/>
        </w:rPr>
        <w:fldChar w:fldCharType="end"/>
      </w:r>
      <w:r>
        <w:rPr>
          <w:rFonts w:ascii="Times New Roman" w:eastAsia="方正仿宋_GBK" w:cs="Times New Roman" w:hAnsi="Times New Roman"/>
          <w:b w:val="0"/>
          <w:color w:val="000000"/>
          <w:sz w:val="28"/>
          <w:szCs w:val="24"/>
          <w:lang w:val="en-US" w:eastAsia="uk-UA" w:bidi="ar-SA"/>
        </w:rPr>
        <w:t>工作，提高住院分娩率，改善儿童营养状况</w:t>
      </w:r>
      <w:r>
        <w:rPr>
          <w:rFonts w:ascii="Times New Roman" w:eastAsia="方正仿宋_GBK" w:cs="Times New Roman" w:hAnsi="Times New Roman" w:hint="eastAsia"/>
          <w:b w:val="0"/>
          <w:color w:val="000000"/>
          <w:sz w:val="28"/>
          <w:szCs w:val="24"/>
          <w:lang w:val="en-US" w:eastAsia="uk-UA" w:bidi="ar-SA"/>
        </w:rPr>
        <w:t>；</w:t>
      </w:r>
      <w:r>
        <w:rPr>
          <w:rFonts w:ascii="Times New Roman" w:eastAsia="方正仿宋_GBK" w:cs="Times New Roman" w:hAnsi="Times New Roman"/>
          <w:b w:val="0"/>
          <w:color w:val="000000"/>
          <w:sz w:val="28"/>
          <w:szCs w:val="24"/>
          <w:lang w:val="en-US" w:eastAsia="uk-UA" w:bidi="ar-SA"/>
        </w:rPr>
        <w:t>积极做好计划生育技术指导、康复等工作</w:t>
      </w:r>
      <w:r>
        <w:rPr>
          <w:rFonts w:ascii="Times New Roman" w:eastAsia="方正仿宋_GBK" w:cs="Times New Roman" w:hAnsi="Times New Roman" w:hint="eastAsia"/>
          <w:b w:val="0"/>
          <w:color w:val="000000"/>
          <w:sz w:val="28"/>
          <w:szCs w:val="24"/>
          <w:lang w:val="en-US" w:eastAsia="uk-UA" w:bidi="ar-SA"/>
        </w:rPr>
        <w:t>；</w:t>
      </w:r>
      <w:r>
        <w:rPr>
          <w:rFonts w:ascii="Times New Roman" w:eastAsia="方正仿宋_GBK" w:cs="Times New Roman" w:hAnsi="Times New Roman"/>
          <w:b w:val="0"/>
          <w:color w:val="000000"/>
          <w:sz w:val="28"/>
          <w:szCs w:val="24"/>
          <w:lang w:val="en-US" w:eastAsia="uk-UA" w:bidi="ar-SA"/>
        </w:rPr>
        <w:t>开展爱国卫生运动，普及疾病预防和卫生保健知识，指导群众改善居住、饮食、饮水和</w:t>
      </w:r>
      <w:r>
        <w:rPr>
          <w:rFonts w:ascii="Times New Roman" w:eastAsia="方正仿宋_GBK" w:cs="Times New Roman" w:hAnsi="Times New Roman"/>
          <w:b w:val="0"/>
          <w:color w:val="000000"/>
          <w:sz w:val="28"/>
          <w:szCs w:val="24"/>
          <w:lang w:val="en-US" w:eastAsia="uk-UA" w:bidi="ar-SA"/>
        </w:rPr>
        <w:fldChar w:fldCharType="begin"/>
      </w:r>
      <w:r>
        <w:instrText>HYPERLINK "https://www.baidu.com/s?wd=%E7%8E%AF%E5%A2%83%E5%8D%AB%E7%94%9F&amp;tn=44039180_cpr&amp;fenlei=mv6quAkxTZn0IZRqIHckPjm4nH00T1YYmhmvPHK-uHRsnHDzn1nL0ZwV5Hcvrjm3rH6sPfKWUMw85HfYnjn4nH6sgvPsT6KdThsqpZwYTjCEQLGCpyw9Uz4Bmy-bIi4WUvYETgN-TLwGUv3EnWR3rjbsPHT3"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szCs w:val="24"/>
          <w:lang w:val="en-US" w:eastAsia="uk-UA" w:bidi="ar-SA"/>
        </w:rPr>
        <w:fldChar w:fldCharType="separate"/>
      </w:r>
      <w:r>
        <w:rPr>
          <w:rFonts w:ascii="Times New Roman" w:eastAsia="方正仿宋_GBK" w:cs="Times New Roman" w:hAnsi="Times New Roman"/>
          <w:b w:val="0"/>
          <w:color w:val="000000"/>
          <w:sz w:val="28"/>
          <w:szCs w:val="24"/>
          <w:lang w:val="en-US" w:eastAsia="uk-UA" w:bidi="ar-SA"/>
        </w:rPr>
        <w:t>环境卫生</w:t>
      </w:r>
      <w:r>
        <w:rPr>
          <w:rFonts w:ascii="Times New Roman" w:eastAsia="方正仿宋_GBK" w:cs="Times New Roman" w:hAnsi="Times New Roman"/>
          <w:b w:val="0"/>
          <w:color w:val="000000"/>
          <w:sz w:val="28"/>
          <w:szCs w:val="24"/>
          <w:lang w:val="en-US" w:eastAsia="uk-UA" w:bidi="ar-SA"/>
        </w:rPr>
        <w:fldChar w:fldCharType="end"/>
      </w:r>
      <w:r>
        <w:rPr>
          <w:rFonts w:ascii="Times New Roman" w:eastAsia="方正仿宋_GBK" w:cs="Times New Roman" w:hAnsi="Times New Roman"/>
          <w:b w:val="0"/>
          <w:color w:val="000000"/>
          <w:sz w:val="28"/>
          <w:szCs w:val="24"/>
          <w:lang w:val="en-US" w:eastAsia="uk-UA" w:bidi="ar-SA"/>
        </w:rPr>
        <w:t>条件，引导和帮助农民建立良好的卫生习惯。</w:t>
      </w: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3"/>
            </w:pPr>
            <w:r>
              <w:t>单位名称</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3"/>
            </w:pPr>
            <w:r>
              <w:t>单位性质</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单位规格</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3"/>
            </w:pPr>
            <w:r>
              <w:t>经费保障形式</w:t>
            </w:r>
          </w:p>
        </w:tc>
      </w:tr>
      <w:tr>
        <w:trPr>
          <w:trHeight w:val="369"/>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5"/>
            </w:pPr>
            <w:r>
              <w:t>唐山市丰南区丰南镇中心卫生院</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6"/>
            </w:pPr>
            <w:r>
              <w:t>事业</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6"/>
            </w:pPr>
            <w:r>
              <w:t>股级</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6"/>
            </w:pPr>
            <w:r>
              <w:t>财政性资金定额或定项补助</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按照预算管理有关规定，目前我</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单位预算的编制实行综合预算管理，即全部收入和支出都反映在预算中。</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（一）收入说明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2022年单位预算收入</w:t>
      </w:r>
      <w:r>
        <w:rPr>
          <w:rFonts w:eastAsia="方正仿宋_GBK" w:cs="Times New Roman" w:hint="eastAsia"/>
          <w:b w:val="0"/>
          <w:color w:val="000000"/>
          <w:sz w:val="28"/>
          <w:lang w:val="en-US" w:eastAsia="zh-CN"/>
        </w:rPr>
        <w:t>1945.03</w:t>
      </w:r>
      <w:r>
        <w:rPr>
          <w:rFonts w:ascii="Times New Roman" w:eastAsia="方正仿宋_GBK" w:cs="Times New Roman" w:hAnsi="Times New Roman" w:hint="eastAsia"/>
          <w:b w:val="0"/>
          <w:color w:val="000000"/>
          <w:sz w:val="28"/>
        </w:rPr>
        <w:t>万元，其中：一般公共预算拨款</w:t>
      </w:r>
      <w:r>
        <w:rPr>
          <w:rFonts w:eastAsia="方正仿宋_GBK" w:cs="Times New Roman" w:hint="eastAsia"/>
          <w:b w:val="0"/>
          <w:color w:val="000000"/>
          <w:sz w:val="28"/>
          <w:lang w:val="en-US" w:eastAsia="zh-CN"/>
        </w:rPr>
        <w:t>658</w:t>
      </w:r>
      <w:r>
        <w:rPr>
          <w:rFonts w:ascii="Times New Roman" w:eastAsia="方正仿宋_GBK" w:cs="Times New Roman" w:hAnsi="Times New Roman" w:hint="eastAsia"/>
          <w:b w:val="0"/>
          <w:color w:val="000000"/>
          <w:sz w:val="28"/>
        </w:rPr>
        <w:t>万元，政府性基金预算拨款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万元，国有资本经营预算拨款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万元，财政专户核拨</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万元，单位资金</w:t>
      </w:r>
      <w:r>
        <w:rPr>
          <w:rFonts w:eastAsia="方正仿宋_GBK" w:cs="Times New Roman" w:hint="eastAsia"/>
          <w:b w:val="0"/>
          <w:color w:val="000000"/>
          <w:sz w:val="28"/>
          <w:lang w:val="en-US" w:eastAsia="zh-CN"/>
        </w:rPr>
        <w:t>1287.03</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（二）支出说明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2022年单位预算支出</w:t>
      </w:r>
      <w:r>
        <w:rPr>
          <w:rFonts w:eastAsia="方正仿宋_GBK" w:cs="Times New Roman" w:hint="eastAsia"/>
          <w:b w:val="0"/>
          <w:color w:val="000000"/>
          <w:sz w:val="28"/>
          <w:lang w:val="en-US" w:eastAsia="zh-CN"/>
        </w:rPr>
        <w:t>1945.03</w:t>
      </w:r>
      <w:r>
        <w:rPr>
          <w:rFonts w:ascii="Times New Roman" w:eastAsia="方正仿宋_GBK" w:cs="Times New Roman" w:hAnsi="Times New Roman" w:hint="eastAsia"/>
          <w:b w:val="0"/>
          <w:color w:val="000000"/>
          <w:sz w:val="28"/>
        </w:rPr>
        <w:t>万元，其中：人员经费</w:t>
      </w:r>
      <w:r>
        <w:rPr>
          <w:rFonts w:eastAsia="方正仿宋_GBK" w:cs="Times New Roman" w:hint="eastAsia"/>
          <w:b w:val="0"/>
          <w:color w:val="000000"/>
          <w:sz w:val="28"/>
          <w:lang w:val="en-US" w:eastAsia="zh-CN"/>
        </w:rPr>
        <w:t>858.35</w:t>
      </w:r>
      <w:r>
        <w:rPr>
          <w:rFonts w:ascii="Times New Roman" w:eastAsia="方正仿宋_GBK" w:cs="Times New Roman" w:hAnsi="Times New Roman" w:hint="eastAsia"/>
          <w:b w:val="0"/>
          <w:color w:val="000000"/>
          <w:sz w:val="28"/>
        </w:rPr>
        <w:t>万元，日常公用经费</w:t>
      </w:r>
      <w:r>
        <w:rPr>
          <w:rFonts w:eastAsia="方正仿宋_GBK" w:cs="Times New Roman" w:hint="eastAsia"/>
          <w:b w:val="0"/>
          <w:color w:val="000000"/>
          <w:sz w:val="28"/>
          <w:lang w:val="en-US" w:eastAsia="zh-CN"/>
        </w:rPr>
        <w:t>1086.68</w:t>
      </w:r>
      <w:r>
        <w:rPr>
          <w:rFonts w:ascii="Times New Roman" w:eastAsia="方正仿宋_GBK" w:cs="Times New Roman" w:hAnsi="Times New Roman" w:hint="eastAsia"/>
          <w:b w:val="0"/>
          <w:color w:val="000000"/>
          <w:sz w:val="28"/>
        </w:rPr>
        <w:t>万元，项目支出</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（三）比上年增减情况</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2022年单位预算较2021年增加</w:t>
      </w:r>
      <w:r>
        <w:rPr>
          <w:rFonts w:eastAsia="方正仿宋_GBK" w:cs="Times New Roman" w:hint="eastAsia"/>
          <w:b w:val="0"/>
          <w:color w:val="000000"/>
          <w:sz w:val="28"/>
          <w:lang w:val="en-US" w:eastAsia="zh-CN"/>
        </w:rPr>
        <w:t>1287.03</w:t>
      </w:r>
      <w:r>
        <w:rPr>
          <w:rFonts w:ascii="Times New Roman" w:eastAsia="方正仿宋_GBK" w:cs="Times New Roman" w:hAnsi="Times New Roman" w:hint="eastAsia"/>
          <w:b w:val="0"/>
          <w:color w:val="000000"/>
          <w:sz w:val="28"/>
        </w:rPr>
        <w:t>万元，其中：人员经费增加</w:t>
      </w:r>
      <w:r>
        <w:rPr>
          <w:rFonts w:eastAsia="方正仿宋_GBK" w:cs="Times New Roman" w:hint="eastAsia"/>
          <w:b w:val="0"/>
          <w:color w:val="000000"/>
          <w:sz w:val="28"/>
          <w:lang w:val="en-US" w:eastAsia="zh-CN"/>
        </w:rPr>
        <w:t>200.35</w:t>
      </w:r>
      <w:r>
        <w:rPr>
          <w:rFonts w:ascii="Times New Roman" w:eastAsia="方正仿宋_GBK" w:cs="Times New Roman" w:hAnsi="Times New Roman" w:hint="eastAsia"/>
          <w:b w:val="0"/>
          <w:color w:val="000000"/>
          <w:sz w:val="28"/>
        </w:rPr>
        <w:t>万元，日常公用经费增加</w:t>
      </w:r>
      <w:r>
        <w:rPr>
          <w:rFonts w:eastAsia="方正仿宋_GBK" w:cs="Times New Roman" w:hint="eastAsia"/>
          <w:b w:val="0"/>
          <w:color w:val="000000"/>
          <w:sz w:val="28"/>
          <w:lang w:val="en-US" w:eastAsia="zh-CN"/>
        </w:rPr>
        <w:t>1086.68</w:t>
      </w:r>
      <w:r>
        <w:rPr>
          <w:rFonts w:ascii="Times New Roman" w:eastAsia="方正仿宋_GBK" w:cs="Times New Roman" w:hAnsi="Times New Roman" w:hint="eastAsia"/>
          <w:b w:val="0"/>
          <w:color w:val="000000"/>
          <w:sz w:val="28"/>
        </w:rPr>
        <w:t>万元，项目经费增加（或减少）</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pStyle w:val="39"/>
      </w:pPr>
    </w:p>
    <w:p>
      <w:pPr>
        <w:spacing w:before="10" w:after="10" w:line="240" w:lineRule="auto"/>
        <w:ind w:firstLine="640"/>
        <w:jc w:val="left"/>
        <w:outlineLvl w:val="5"/>
      </w:pPr>
      <w:r>
        <w:rPr>
          <w:rFonts w:ascii="黑体" w:eastAsia="黑体" w:cs="黑体"/>
          <w:color w:val="000000"/>
          <w:sz w:val="32"/>
        </w:rPr>
        <w:t>三、机关运行经费安排情况</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2022年机关运行经费共计安排</w:t>
      </w:r>
      <w:r>
        <w:rPr>
          <w:rFonts w:eastAsia="方正仿宋_GBK" w:cs="Times New Roman" w:hint="eastAsia"/>
          <w:b w:val="0"/>
          <w:color w:val="000000"/>
          <w:sz w:val="28"/>
          <w:lang w:val="en-US" w:eastAsia="zh-CN"/>
        </w:rPr>
        <w:t>1086.68</w:t>
      </w:r>
      <w:r>
        <w:rPr>
          <w:rFonts w:ascii="Times New Roman" w:eastAsia="方正仿宋_GBK" w:cs="Times New Roman" w:hAnsi="Times New Roman" w:hint="eastAsia"/>
          <w:b w:val="0"/>
          <w:color w:val="000000"/>
          <w:sz w:val="28"/>
        </w:rPr>
        <w:t>万元，主要包括用于保证</w:t>
      </w:r>
      <w:r>
        <w:rPr>
          <w:rFonts w:eastAsia="方正仿宋_GBK" w:cs="Times New Roman" w:hint="eastAsia"/>
          <w:b w:val="0"/>
          <w:color w:val="000000"/>
          <w:sz w:val="28"/>
          <w:lang w:eastAsia="zh-CN"/>
        </w:rPr>
        <w:t>单位</w:t>
      </w:r>
      <w:r>
        <w:rPr>
          <w:rFonts w:ascii="Times New Roman" w:eastAsia="方正仿宋_GBK" w:cs="Times New Roman" w:hAnsi="Times New Roman" w:hint="eastAsia"/>
          <w:b w:val="0"/>
          <w:color w:val="000000"/>
          <w:sz w:val="28"/>
        </w:rPr>
        <w:t>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pPr>
        <w:pStyle w:val="40"/>
      </w:pP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41"/>
        <w:rPr>
          <w:rFonts w:eastAsia="方正仿宋_GBK" w:hint="eastAsia"/>
          <w:lang w:eastAsia="zh-CN"/>
        </w:rPr>
      </w:pPr>
      <w:r>
        <w:rPr>
          <w:rFonts w:hint="eastAsia"/>
          <w:lang w:eastAsia="zh-CN"/>
        </w:rPr>
        <w:t>本单位无“三公”经费预算</w:t>
      </w:r>
    </w:p>
    <w:p>
      <w:pPr>
        <w:spacing w:before="10" w:after="10" w:line="240" w:lineRule="auto"/>
        <w:ind w:firstLine="640"/>
        <w:jc w:val="left"/>
        <w:outlineLvl w:val="5"/>
        <w:rPr>
          <w:rFonts w:ascii="黑体" w:eastAsia="黑体" w:cs="黑体"/>
          <w:color w:val="000000"/>
          <w:sz w:val="32"/>
        </w:rPr>
      </w:pPr>
      <w:r>
        <w:rPr>
          <w:rFonts w:ascii="黑体" w:eastAsia="黑体" w:cs="黑体"/>
          <w:color w:val="000000"/>
          <w:sz w:val="32"/>
        </w:rPr>
        <w:t>五、预算绩效信息</w:t>
      </w:r>
    </w:p>
    <w:p>
      <w:pPr>
        <w:spacing w:before="10" w:after="10" w:line="240" w:lineRule="auto"/>
        <w:ind w:firstLine="640"/>
        <w:jc w:val="left"/>
        <w:outlineLvl w:val="5"/>
        <w:rPr>
          <w:rFonts w:ascii="黑体" w:eastAsia="黑体" w:cs="黑体"/>
          <w:color w:val="000000"/>
          <w:sz w:val="32"/>
        </w:rPr>
      </w:pPr>
    </w:p>
    <w:p>
      <w:pPr>
        <w:spacing w:before="10" w:after="10" w:line="240" w:lineRule="auto"/>
        <w:ind w:firstLine="640"/>
        <w:jc w:val="left"/>
        <w:outlineLvl w:val="5"/>
        <w:rPr>
          <w:rFonts w:ascii="黑体" w:eastAsia="黑体" w:cs="黑体" w:hint="eastAsia"/>
          <w:color w:val="000000"/>
          <w:sz w:val="32"/>
          <w:lang w:eastAsia="zh-CN"/>
        </w:rPr>
        <w:sectPr>
          <w:pgSz w:w="16840" w:h="11900" w:orient="landscape"/>
          <w:pgMar w:top="1361" w:right="1020" w:bottom="1361" w:left="1020" w:header="720" w:footer="720" w:gutter="0"/>
          <w:docGrid w:linePitch="326" w:charSpace="0"/>
        </w:sectPr>
      </w:pPr>
      <w:r>
        <w:rPr>
          <w:rFonts w:ascii="黑体" w:eastAsia="黑体" w:cs="黑体" w:hint="eastAsia"/>
          <w:color w:val="000000"/>
          <w:sz w:val="32"/>
          <w:lang w:eastAsia="zh-CN"/>
        </w:rPr>
        <w:t>无</w:t>
      </w: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2022年，唐山市丰南区丰南镇中心卫生院安排政府采购预算0.00万元。具体内容见下表。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bottom w:val="single" w:sz="6" w:space="0" w:color="000000"/>
              <w:right w:val="single" w:sz="6" w:space="0" w:color="FFFFFF"/>
            </w:tcBorders>
            <w:vAlign w:val="center"/>
          </w:tcPr>
          <w:p>
            <w:pPr>
              <w:pStyle w:val="22"/>
            </w:pPr>
            <w:r>
              <w:t>415027唐山市丰南区丰南镇中心卫生院</w:t>
            </w:r>
          </w:p>
        </w:tc>
        <w:tc>
          <w:tcPr>
            <w:tcW w:w="8674" w:type="dxa"/>
            <w:gridSpan w:val="9"/>
            <w:tcBorders>
              <w:top w:val="single" w:sz="6" w:space="0" w:color="FFFFFF"/>
              <w:left w:val="single" w:sz="6" w:space="0" w:color="FFFFFF"/>
              <w:bottom w:val="single" w:sz="6" w:space="0" w:color="000000"/>
              <w:right w:val="single" w:sz="6" w:space="0" w:color="FFFFFF"/>
            </w:tcBorders>
            <w:vAlign w:val="center"/>
          </w:tcPr>
          <w:p>
            <w:pPr>
              <w:pStyle w:val="37"/>
            </w:pPr>
            <w:r>
              <w:t>单位：万元</w:t>
            </w:r>
          </w:p>
        </w:tc>
      </w:tr>
      <w:tr>
        <w:trPr>
          <w:cantSplit/>
          <w:tblHeader/>
        </w:trPr>
        <w:tc>
          <w:tcPr>
            <w:tcW w:w="2665"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政府采购项目来源</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采购物品名称</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政府采购目录序号</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计量  单位</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单价</w:t>
            </w:r>
          </w:p>
        </w:tc>
        <w:tc>
          <w:tcPr>
            <w:tcW w:w="7710"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政府采购金额（当年部门预算安排资金）</w:t>
            </w:r>
          </w:p>
        </w:tc>
        <w:tc>
          <w:tcPr>
            <w:tcW w:w="96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2022年  预留中  小微企  业份额</w:t>
            </w:r>
          </w:p>
        </w:tc>
      </w:tr>
      <w:tr>
        <w:trPr>
          <w:cantSplit/>
          <w:tblHeader/>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3"/>
            </w:pPr>
            <w:r>
              <w:t>项目名称</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预算    资金</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vMerge/>
            <w:tcBorders>
              <w:top w:val="single" w:sz="6" w:space="0" w:color="000000"/>
              <w:left w:val="single" w:sz="6" w:space="0" w:color="000000"/>
              <w:bottom w:val="single" w:sz="6" w:space="0" w:color="000000"/>
              <w:right w:val="single" w:sz="6" w:space="0" w:color="000000"/>
            </w:tcBorders>
          </w:tcPr>
          <w:p/>
        </w:tc>
        <w:tc>
          <w:tcPr>
            <w:tcW w:w="709"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基金预算拨款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单位    资金</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财政拨    款结转</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非财政    拨款结    转结余</w:t>
            </w:r>
          </w:p>
        </w:tc>
        <w:tc>
          <w:tcPr>
            <w:tcW w:w="964" w:type="dxa"/>
            <w:vMerge/>
            <w:tcBorders>
              <w:top w:val="single" w:sz="6" w:space="0" w:color="000000"/>
              <w:left w:val="single" w:sz="6" w:space="0" w:color="000000"/>
              <w:bottom w:val="single" w:sz="6" w:space="0" w:color="000000"/>
              <w:right w:val="single" w:sz="6" w:space="0" w:color="000000"/>
            </w:tcBorders>
          </w:tcP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唐山市丰南区丰南镇中心卫生院上年末固定资产金额为</w:t>
      </w:r>
      <w:r>
        <w:rPr>
          <w:rFonts w:eastAsia="方正仿宋_GBK" w:cs="Times New Roman" w:hint="eastAsia"/>
          <w:b w:val="0"/>
          <w:color w:val="000000"/>
          <w:sz w:val="28"/>
          <w:lang w:val="en-US" w:eastAsia="zh-CN"/>
        </w:rPr>
        <w:t>2186.59</w:t>
      </w:r>
      <w:r>
        <w:rPr>
          <w:rFonts w:ascii="Times New Roman" w:eastAsia="方正仿宋_GBK" w:cs="Times New Roman" w:hAnsi="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bottom w:val="single" w:sz="6" w:space="0" w:color="000000"/>
              <w:right w:val="single" w:sz="6" w:space="0" w:color="FFFFFF"/>
            </w:tcBorders>
            <w:vAlign w:val="center"/>
          </w:tcPr>
          <w:p>
            <w:pPr>
              <w:pStyle w:val="22"/>
            </w:pPr>
            <w:r>
              <w:t>415027唐山市丰南区丰南镇中心卫生院</w:t>
            </w:r>
          </w:p>
        </w:tc>
        <w:tc>
          <w:tcPr>
            <w:tcW w:w="5669"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截止时间：2021-12-31</w:t>
            </w:r>
          </w:p>
        </w:tc>
      </w:tr>
      <w:tr>
        <w:trPr>
          <w:tblHeader/>
        </w:trPr>
        <w:tc>
          <w:tcPr>
            <w:tcW w:w="7370"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价值（金额单位：万元）</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房屋</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595.98</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车辆</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rPr>
                <w:rFonts w:eastAsia="方正书宋_GBK" w:hint="eastAsia"/>
                <w:lang w:val="en-US" w:eastAsia="zh-CN"/>
              </w:rPr>
            </w:pPr>
            <w:r>
              <w:rPr>
                <w:rFonts w:hint="eastAsia"/>
                <w:lang w:val="en-US" w:eastAsia="zh-CN"/>
              </w:rPr>
              <w:t>3</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51.1</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其他资产</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1539.51</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合计</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2186.59</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28" w:name="_Toc_4_4_0000000046"/>
      <w:r>
        <w:rPr>
          <w:rFonts w:ascii="方正小标宋_GBK" w:eastAsia="方正小标宋_GBK" w:cs="方正小标宋_GBK"/>
          <w:b w:val="0"/>
          <w:color w:val="000000"/>
          <w:sz w:val="44"/>
        </w:rPr>
        <w:t>二十八、唐山市丰南区嘉诚华府社区卫生服务站收支预算</w:t>
      </w:r>
      <w:bookmarkEnd w:id="28"/>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bottom w:val="single" w:sz="6" w:space="0" w:color="000000"/>
              <w:right w:val="single" w:sz="6" w:space="0" w:color="FFFFFF"/>
            </w:tcBorders>
            <w:vAlign w:val="center"/>
          </w:tcPr>
          <w:p>
            <w:pPr>
              <w:pStyle w:val="22"/>
            </w:pPr>
            <w:r>
              <w:t>415028唐山市丰南区嘉诚华府社区卫生服务站</w:t>
            </w:r>
          </w:p>
        </w:tc>
        <w:tc>
          <w:tcPr>
            <w:tcW w:w="2126"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6661"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85.00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四、财政专户管理资金收入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五、事业收入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63.00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六、事业单位经营收入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七、上级补助收入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八、附属单位上缴收入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九、其他收入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148.00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148.00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148.00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上年结转结余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年终结转结余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148.00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148.00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bottom w:val="single" w:sz="6" w:space="0" w:color="000000"/>
              <w:right w:val="single" w:sz="6" w:space="0" w:color="FFFFFF"/>
            </w:tcBorders>
            <w:vAlign w:val="center"/>
          </w:tcPr>
          <w:p>
            <w:pPr>
              <w:pStyle w:val="22"/>
            </w:pPr>
            <w:r>
              <w:t>415028唐山市丰南区嘉诚华府社区卫生服务站</w:t>
            </w:r>
          </w:p>
        </w:tc>
        <w:tc>
          <w:tcPr>
            <w:tcW w:w="3402" w:type="dxa"/>
            <w:gridSpan w:val="3"/>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669" w:type="dxa"/>
            <w:gridSpan w:val="5"/>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68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071"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本年收入</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上年结转</w:t>
            </w:r>
          </w:p>
        </w:tc>
      </w:tr>
      <w:tr>
        <w:trPr>
          <w:trHeight w:val="369"/>
          <w:tblHeader/>
        </w:trPr>
        <w:tc>
          <w:tcPr>
            <w:tcW w:w="68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小计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财政拨款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财政专户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事业收入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经营收入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上级补助收入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附属单位上缴收入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其他收入</w:t>
            </w:r>
          </w:p>
        </w:tc>
        <w:tc>
          <w:tcPr>
            <w:tcW w:w="1134"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12</w:t>
            </w: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148.00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148.00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85.00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63.00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148.00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148.00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85.00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63.00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148.00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148.00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85.00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63.00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城市社区卫生机构</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148.00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148.00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85.00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63.00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415028唐山市丰南区嘉诚华府社区卫生服务站</w:t>
            </w:r>
          </w:p>
        </w:tc>
        <w:tc>
          <w:tcPr>
            <w:tcW w:w="2721" w:type="dxa"/>
            <w:gridSpan w:val="2"/>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443"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528"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经营支出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上解上级     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对附属单位补助支出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148.00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148.00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148.00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148.00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148.00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148.00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2100301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城市社区卫生机构</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148.00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148.00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415028唐山市丰南区嘉诚华府社区卫生服务站</w:t>
            </w:r>
          </w:p>
        </w:tc>
        <w:tc>
          <w:tcPr>
            <w:tcW w:w="3402"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896"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487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9298" w:type="dxa"/>
            <w:gridSpan w:val="5"/>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金额</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一般公共预算财政拨款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政府性基金预算财政    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国有资本经营预算财政拨款</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85.00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85.00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85.00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85.00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85.00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85.00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年初财政拨款结转和结余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年末财政拨款结转和结余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85.00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85.00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85.00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415028唐山市丰南区嘉诚华府社区卫生服务站</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85.00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85.00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卫生健康支出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基层医疗卫生机构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2100301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城市社区卫生机构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415028唐山市丰南区嘉诚华府社区卫生服务站</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支出部门经济分类科目</w:t>
            </w:r>
          </w:p>
        </w:tc>
        <w:tc>
          <w:tcPr>
            <w:tcW w:w="7654" w:type="dxa"/>
            <w:gridSpan w:val="3"/>
            <w:tcBorders>
              <w:top w:val="single" w:sz="6" w:space="0" w:color="000000"/>
              <w:left w:val="single" w:sz="6" w:space="0" w:color="000000"/>
              <w:bottom w:val="single" w:sz="6" w:space="0" w:color="000000"/>
              <w:right w:val="single" w:sz="6" w:space="0" w:color="000000"/>
            </w:tcBorders>
            <w:vAlign w:val="center"/>
          </w:tcPr>
          <w:p>
            <w:pPr>
              <w:pStyle w:val="23"/>
            </w:pPr>
            <w:r>
              <w:t>一般公共预算基本支出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人员经费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公用经费</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85.00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85.00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85.00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基本工资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22.50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22.50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津贴补贴</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9.90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9.90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绩效工资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28.86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28.86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7.90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7.90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职业年金缴费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1.63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城镇职工基本医疗保险缴费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公务员医疗补助缴费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2.80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2.80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其他社会保障缴费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0.73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0.73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住房公积金</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5.68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5.68</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415028唐山市丰南区嘉诚华府社区卫生服务站</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415028唐山市丰南区嘉诚华府社区卫生服务站</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415028唐山市丰南区嘉诚华府社区卫生服务站</w:t>
            </w:r>
          </w:p>
        </w:tc>
        <w:tc>
          <w:tcPr>
            <w:tcW w:w="238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476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3798"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9524" w:type="dxa"/>
            <w:gridSpan w:val="4"/>
            <w:tcBorders>
              <w:top w:val="single" w:sz="6" w:space="0" w:color="000000"/>
              <w:left w:val="single" w:sz="6" w:space="0" w:color="000000"/>
              <w:bottom w:val="single" w:sz="6" w:space="0" w:color="000000"/>
              <w:right w:val="single" w:sz="6" w:space="0" w:color="000000"/>
            </w:tcBorders>
            <w:vAlign w:val="center"/>
          </w:tcPr>
          <w:p>
            <w:pPr>
              <w:pStyle w:val="23"/>
            </w:pPr>
            <w:r>
              <w:t>资 金 性 质</w:t>
            </w:r>
          </w:p>
        </w:tc>
      </w:tr>
      <w:tr>
        <w:trPr>
          <w:trHeight w:val="567"/>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798" w:type="dxa"/>
            <w:vMerge/>
            <w:tcBorders>
              <w:top w:val="single" w:sz="6" w:space="0" w:color="000000"/>
              <w:left w:val="single" w:sz="6" w:space="0" w:color="000000"/>
              <w:bottom w:val="single" w:sz="6" w:space="0" w:color="000000"/>
              <w:right w:val="single" w:sz="6" w:space="0" w:color="000000"/>
            </w:tcBorders>
          </w:tc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              财政拨款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政府性基金                  预算拨款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              预算财政拨款</w:t>
            </w:r>
          </w:p>
        </w:tc>
      </w:tr>
      <w:tr>
        <w:trPr>
          <w:trHeight w:val="567"/>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eastAsia="方正小标宋_GBK" w:cs="方正小标宋_GBK"/>
          <w:b w:val="0"/>
          <w:color w:val="000000"/>
          <w:sz w:val="44"/>
        </w:rPr>
        <w:t>唐山市丰南区嘉诚华府社区卫生服务站2022年单位预算信息公开情况说明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按照《预算法》、《地方预决算公开操作规程》和《关于进一步推进预算公开工作的实施意见》规定，现将唐山市丰南区嘉诚华府社区卫生服务站2022年单位预算公开如下：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pStyle w:val="38"/>
        <w:rPr>
          <w:rFonts w:ascii="Times New Roman" w:eastAsia="方正仿宋_GBK" w:cs="Times New Roman" w:hAnsi="Times New Roman"/>
          <w:b w:val="0"/>
          <w:color w:val="000000"/>
          <w:sz w:val="28"/>
          <w:szCs w:val="24"/>
          <w:lang w:val="en-US" w:eastAsia="uk-UA" w:bidi="ar-SA"/>
        </w:rPr>
      </w:pPr>
      <w:r>
        <w:rPr>
          <w:rFonts w:ascii="Times New Roman" w:eastAsia="方正仿宋_GBK" w:cs="Times New Roman" w:hAnsi="Times New Roman" w:hint="eastAsia"/>
          <w:b w:val="0"/>
          <w:color w:val="000000"/>
          <w:sz w:val="28"/>
          <w:szCs w:val="24"/>
          <w:lang w:val="en-US" w:eastAsia="uk-UA" w:bidi="ar-SA"/>
        </w:rPr>
        <w:t>以</w:t>
      </w:r>
      <w:r>
        <w:rPr>
          <w:rFonts w:ascii="Times New Roman" w:eastAsia="方正仿宋_GBK" w:cs="Times New Roman" w:hAnsi="Times New Roman"/>
          <w:b w:val="0"/>
          <w:color w:val="000000"/>
          <w:sz w:val="28"/>
          <w:szCs w:val="24"/>
          <w:lang w:val="en-US" w:eastAsia="uk-UA" w:bidi="ar-SA"/>
        </w:rPr>
        <w:fldChar w:fldCharType="begin"/>
      </w:r>
      <w:r>
        <w:instrText>HYPERLINK "https://www.baidu.com/s?wd=%E5%85%AC%E5%85%B1%E5%8D%AB%E7%94%9F%E6%9C%8D%E5%8A%A1&amp;tn=44039180_cpr&amp;fenlei=mv6quAkxTZn0IZRqIHckPjm4nH00T1YYmhmvPHK-uHRsnHDzn1nL0ZwV5Hcvrjm3rH6sPfKWUMw85HfYnjn4nH6sgvPsT6KdThsqpZwYTjCEQLGCpyw9Uz4Bmy-bIi4WUvYETgN-TLwGUv3EnWR3rjbsPHT3"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szCs w:val="24"/>
          <w:lang w:val="en-US" w:eastAsia="uk-UA" w:bidi="ar-SA"/>
        </w:rPr>
        <w:fldChar w:fldCharType="separate"/>
      </w:r>
      <w:r>
        <w:rPr>
          <w:rFonts w:ascii="Times New Roman" w:eastAsia="方正仿宋_GBK" w:cs="Times New Roman" w:hAnsi="Times New Roman"/>
          <w:b w:val="0"/>
          <w:color w:val="000000"/>
          <w:sz w:val="28"/>
          <w:szCs w:val="24"/>
          <w:lang w:val="en-US" w:eastAsia="uk-UA" w:bidi="ar-SA"/>
        </w:rPr>
        <w:t>公共卫生服务</w:t>
      </w:r>
      <w:r>
        <w:rPr>
          <w:rFonts w:ascii="Times New Roman" w:eastAsia="方正仿宋_GBK" w:cs="Times New Roman" w:hAnsi="Times New Roman"/>
          <w:b w:val="0"/>
          <w:color w:val="000000"/>
          <w:sz w:val="28"/>
          <w:szCs w:val="24"/>
          <w:lang w:val="en-US" w:eastAsia="uk-UA" w:bidi="ar-SA"/>
        </w:rPr>
        <w:fldChar w:fldCharType="end"/>
      </w:r>
      <w:r>
        <w:rPr>
          <w:rFonts w:ascii="Times New Roman" w:eastAsia="方正仿宋_GBK" w:cs="Times New Roman" w:hAnsi="Times New Roman"/>
          <w:b w:val="0"/>
          <w:color w:val="000000"/>
          <w:sz w:val="28"/>
          <w:szCs w:val="24"/>
          <w:lang w:val="en-US" w:eastAsia="uk-UA" w:bidi="ar-SA"/>
        </w:rPr>
        <w:t>为主，综合提供预防、保健和基本医疗等服务</w:t>
      </w:r>
      <w:r>
        <w:rPr>
          <w:rFonts w:ascii="Times New Roman" w:eastAsia="方正仿宋_GBK" w:cs="Times New Roman" w:hAnsi="Times New Roman" w:hint="eastAsia"/>
          <w:b w:val="0"/>
          <w:color w:val="000000"/>
          <w:sz w:val="28"/>
          <w:szCs w:val="24"/>
          <w:lang w:val="en-US" w:eastAsia="uk-UA" w:bidi="ar-SA"/>
        </w:rPr>
        <w:t>；</w:t>
      </w:r>
      <w:r>
        <w:rPr>
          <w:rFonts w:ascii="Times New Roman" w:eastAsia="方正仿宋_GBK" w:cs="Times New Roman" w:hAnsi="Times New Roman"/>
          <w:b w:val="0"/>
          <w:color w:val="000000"/>
          <w:sz w:val="28"/>
          <w:szCs w:val="24"/>
          <w:lang w:val="en-US" w:eastAsia="uk-UA" w:bidi="ar-SA"/>
        </w:rPr>
        <w:t>加强农村疾病预防控制，做好传染病、</w:t>
      </w:r>
      <w:r>
        <w:rPr>
          <w:rFonts w:ascii="Times New Roman" w:eastAsia="方正仿宋_GBK" w:cs="Times New Roman" w:hAnsi="Times New Roman"/>
          <w:b w:val="0"/>
          <w:color w:val="000000"/>
          <w:sz w:val="28"/>
          <w:szCs w:val="24"/>
          <w:lang w:val="en-US" w:eastAsia="uk-UA" w:bidi="ar-SA"/>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szCs w:val="24"/>
          <w:lang w:val="en-US" w:eastAsia="uk-UA" w:bidi="ar-SA"/>
        </w:rPr>
        <w:fldChar w:fldCharType="separate"/>
      </w:r>
      <w:r>
        <w:rPr>
          <w:rFonts w:ascii="Times New Roman" w:eastAsia="方正仿宋_GBK" w:cs="Times New Roman" w:hAnsi="Times New Roman"/>
          <w:b w:val="0"/>
          <w:color w:val="000000"/>
          <w:sz w:val="28"/>
          <w:szCs w:val="24"/>
          <w:lang w:val="en-US" w:eastAsia="uk-UA" w:bidi="ar-SA"/>
        </w:rPr>
        <w:t>地方病</w:t>
      </w:r>
      <w:r>
        <w:rPr>
          <w:rFonts w:ascii="Times New Roman" w:eastAsia="方正仿宋_GBK" w:cs="Times New Roman" w:hAnsi="Times New Roman"/>
          <w:b w:val="0"/>
          <w:color w:val="000000"/>
          <w:sz w:val="28"/>
          <w:szCs w:val="24"/>
          <w:lang w:val="en-US" w:eastAsia="uk-UA" w:bidi="ar-SA"/>
        </w:rPr>
        <w:fldChar w:fldCharType="end"/>
      </w:r>
      <w:r>
        <w:rPr>
          <w:rFonts w:ascii="Times New Roman" w:eastAsia="方正仿宋_GBK" w:cs="Times New Roman" w:hAnsi="Times New Roman"/>
          <w:b w:val="0"/>
          <w:color w:val="000000"/>
          <w:sz w:val="28"/>
          <w:szCs w:val="24"/>
          <w:lang w:val="en-US" w:eastAsia="uk-UA" w:bidi="ar-SA"/>
        </w:rPr>
        <w:t>防治和疫情等农村</w:t>
      </w:r>
      <w:r>
        <w:rPr>
          <w:rFonts w:ascii="Times New Roman" w:eastAsia="方正仿宋_GBK" w:cs="Times New Roman" w:hAnsi="Times New Roman"/>
          <w:b w:val="0"/>
          <w:color w:val="000000"/>
          <w:sz w:val="28"/>
          <w:szCs w:val="24"/>
          <w:lang w:val="en-US" w:eastAsia="uk-UA" w:bidi="ar-SA"/>
        </w:rPr>
        <w:fldChar w:fldCharType="begin"/>
      </w:r>
      <w:r>
        <w:instrText>HYPERLINK "https://www.baidu.com/s?wd=%E7%AA%81%E5%8F%91%E6%80%A7%E5%85%AC%E5%85%B1%E5%8D%AB%E7%94%9F%E4%BA%8B%E4%BB%B6&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szCs w:val="24"/>
          <w:lang w:val="en-US" w:eastAsia="uk-UA" w:bidi="ar-SA"/>
        </w:rPr>
        <w:fldChar w:fldCharType="separate"/>
      </w:r>
      <w:r>
        <w:rPr>
          <w:rFonts w:ascii="Times New Roman" w:eastAsia="方正仿宋_GBK" w:cs="Times New Roman" w:hAnsi="Times New Roman"/>
          <w:b w:val="0"/>
          <w:color w:val="000000"/>
          <w:sz w:val="28"/>
          <w:szCs w:val="24"/>
          <w:lang w:val="en-US" w:eastAsia="uk-UA" w:bidi="ar-SA"/>
        </w:rPr>
        <w:t>突发性公共卫生事件</w:t>
      </w:r>
      <w:r>
        <w:rPr>
          <w:rFonts w:ascii="Times New Roman" w:eastAsia="方正仿宋_GBK" w:cs="Times New Roman" w:hAnsi="Times New Roman"/>
          <w:b w:val="0"/>
          <w:color w:val="000000"/>
          <w:sz w:val="28"/>
          <w:szCs w:val="24"/>
          <w:lang w:val="en-US" w:eastAsia="uk-UA" w:bidi="ar-SA"/>
        </w:rPr>
        <w:fldChar w:fldCharType="end"/>
      </w:r>
      <w:r>
        <w:rPr>
          <w:rFonts w:ascii="Times New Roman" w:eastAsia="方正仿宋_GBK" w:cs="Times New Roman" w:hAnsi="Times New Roman"/>
          <w:b w:val="0"/>
          <w:color w:val="000000"/>
          <w:sz w:val="28"/>
          <w:szCs w:val="24"/>
          <w:lang w:val="en-US" w:eastAsia="uk-UA" w:bidi="ar-SA"/>
        </w:rPr>
        <w:t>报告工作，重点控制严重危害农民身体健康的传染病、</w:t>
      </w:r>
      <w:r>
        <w:rPr>
          <w:rFonts w:ascii="Times New Roman" w:eastAsia="方正仿宋_GBK" w:cs="Times New Roman" w:hAnsi="Times New Roman"/>
          <w:b w:val="0"/>
          <w:color w:val="000000"/>
          <w:sz w:val="28"/>
          <w:szCs w:val="24"/>
          <w:lang w:val="en-US" w:eastAsia="uk-UA" w:bidi="ar-SA"/>
        </w:rPr>
        <w:fldChar w:fldCharType="begin"/>
      </w:r>
      <w:r>
        <w:instrText>HYPERLINK "https://www.baidu.com/s?wd=%E5%9C%B0%E6%96%B9%E7%97%85&amp;tn=44039180_cpr&amp;fenlei=mv6quAkxTZn0IZRqIHckPjm4nH00T1YYmhmvPHK-uHRsnHDzn1nL0ZwV5Hcvrjm3rH6sPfKWUMw85HfYnjn4nH6sgvPsT6KdThsqpZwYTjCEQLGCpyw9Uz4Bmy-bIi4WUvYETgN-TLwGUv3EnWR3rjbsPHT3"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szCs w:val="24"/>
          <w:lang w:val="en-US" w:eastAsia="uk-UA" w:bidi="ar-SA"/>
        </w:rPr>
        <w:fldChar w:fldCharType="separate"/>
      </w:r>
      <w:r>
        <w:rPr>
          <w:rFonts w:ascii="Times New Roman" w:eastAsia="方正仿宋_GBK" w:cs="Times New Roman" w:hAnsi="Times New Roman"/>
          <w:b w:val="0"/>
          <w:color w:val="000000"/>
          <w:sz w:val="28"/>
          <w:szCs w:val="24"/>
          <w:lang w:val="en-US" w:eastAsia="uk-UA" w:bidi="ar-SA"/>
        </w:rPr>
        <w:t>地方病</w:t>
      </w:r>
      <w:r>
        <w:rPr>
          <w:rFonts w:ascii="Times New Roman" w:eastAsia="方正仿宋_GBK" w:cs="Times New Roman" w:hAnsi="Times New Roman"/>
          <w:b w:val="0"/>
          <w:color w:val="000000"/>
          <w:sz w:val="28"/>
          <w:szCs w:val="24"/>
          <w:lang w:val="en-US" w:eastAsia="uk-UA" w:bidi="ar-SA"/>
        </w:rPr>
        <w:fldChar w:fldCharType="end"/>
      </w:r>
      <w:r>
        <w:rPr>
          <w:rFonts w:ascii="Times New Roman" w:eastAsia="方正仿宋_GBK" w:cs="Times New Roman" w:hAnsi="Times New Roman"/>
          <w:b w:val="0"/>
          <w:color w:val="000000"/>
          <w:sz w:val="28"/>
          <w:szCs w:val="24"/>
          <w:lang w:val="en-US" w:eastAsia="uk-UA" w:bidi="ar-SA"/>
        </w:rPr>
        <w:t>、职业病和寄生虫病等</w:t>
      </w:r>
      <w:r>
        <w:rPr>
          <w:rFonts w:ascii="Times New Roman" w:eastAsia="方正仿宋_GBK" w:cs="Times New Roman" w:hAnsi="Times New Roman"/>
          <w:b w:val="0"/>
          <w:color w:val="000000"/>
          <w:sz w:val="28"/>
          <w:szCs w:val="24"/>
          <w:lang w:val="en-US" w:eastAsia="uk-UA" w:bidi="ar-SA"/>
        </w:rPr>
        <w:fldChar w:fldCharType="begin"/>
      </w:r>
      <w:r>
        <w:instrText>HYPERLINK "https://www.baidu.com/s?wd=%E9%87%8D%E5%A4%A7%E7%96%BE%E7%97%85&amp;tn=44039180_cpr&amp;fenlei=mv6quAkxTZn0IZRqIHckPjm4nH00T1YYmhmvPHK-uHRsnHDzn1nL0ZwV5Hcvrjm3rH6sPfKWUMw85HfYnjn4nH6sgvPsT6KdThsqpZwYTjCEQLGCpyw9Uz4Bmy-bIi4WUvYETgN-TLwGUv3EnWR3rjbsPHT3"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szCs w:val="24"/>
          <w:lang w:val="en-US" w:eastAsia="uk-UA" w:bidi="ar-SA"/>
        </w:rPr>
        <w:fldChar w:fldCharType="separate"/>
      </w:r>
      <w:r>
        <w:rPr>
          <w:rFonts w:ascii="Times New Roman" w:eastAsia="方正仿宋_GBK" w:cs="Times New Roman" w:hAnsi="Times New Roman"/>
          <w:b w:val="0"/>
          <w:color w:val="000000"/>
          <w:sz w:val="28"/>
          <w:szCs w:val="24"/>
          <w:lang w:val="en-US" w:eastAsia="uk-UA" w:bidi="ar-SA"/>
        </w:rPr>
        <w:t>重大疾病</w:t>
      </w:r>
      <w:r>
        <w:rPr>
          <w:rFonts w:ascii="Times New Roman" w:eastAsia="方正仿宋_GBK" w:cs="Times New Roman" w:hAnsi="Times New Roman"/>
          <w:b w:val="0"/>
          <w:color w:val="000000"/>
          <w:sz w:val="28"/>
          <w:szCs w:val="24"/>
          <w:lang w:val="en-US" w:eastAsia="uk-UA" w:bidi="ar-SA"/>
        </w:rPr>
        <w:fldChar w:fldCharType="end"/>
      </w:r>
      <w:r>
        <w:rPr>
          <w:rFonts w:ascii="Times New Roman" w:eastAsia="方正仿宋_GBK" w:cs="Times New Roman" w:hAnsi="Times New Roman" w:hint="eastAsia"/>
          <w:b w:val="0"/>
          <w:color w:val="000000"/>
          <w:sz w:val="28"/>
          <w:szCs w:val="24"/>
          <w:lang w:val="en-US" w:eastAsia="uk-UA" w:bidi="ar-SA"/>
        </w:rPr>
        <w:t>；</w:t>
      </w:r>
      <w:r>
        <w:rPr>
          <w:rFonts w:ascii="Times New Roman" w:eastAsia="方正仿宋_GBK" w:cs="Times New Roman" w:hAnsi="Times New Roman"/>
          <w:b w:val="0"/>
          <w:color w:val="000000"/>
          <w:sz w:val="28"/>
          <w:szCs w:val="24"/>
          <w:lang w:val="en-US" w:eastAsia="uk-UA" w:bidi="ar-SA"/>
        </w:rPr>
        <w:t>认真执行儿童计划免疫</w:t>
      </w:r>
      <w:r>
        <w:rPr>
          <w:rFonts w:ascii="Times New Roman" w:eastAsia="方正仿宋_GBK" w:cs="Times New Roman" w:hAnsi="Times New Roman" w:hint="eastAsia"/>
          <w:b w:val="0"/>
          <w:color w:val="000000"/>
          <w:sz w:val="28"/>
          <w:szCs w:val="24"/>
          <w:lang w:val="en-US" w:eastAsia="uk-UA" w:bidi="ar-SA"/>
        </w:rPr>
        <w:t>，</w:t>
      </w:r>
      <w:r>
        <w:rPr>
          <w:rFonts w:ascii="Times New Roman" w:eastAsia="方正仿宋_GBK" w:cs="Times New Roman" w:hAnsi="Times New Roman"/>
          <w:b w:val="0"/>
          <w:color w:val="000000"/>
          <w:sz w:val="28"/>
          <w:szCs w:val="24"/>
          <w:lang w:val="en-US" w:eastAsia="uk-UA" w:bidi="ar-SA"/>
        </w:rPr>
        <w:t>积极开展</w:t>
      </w:r>
      <w:r>
        <w:rPr>
          <w:rFonts w:ascii="Times New Roman" w:eastAsia="方正仿宋_GBK" w:cs="Times New Roman" w:hAnsi="Times New Roman"/>
          <w:b w:val="0"/>
          <w:color w:val="000000"/>
          <w:sz w:val="28"/>
          <w:szCs w:val="24"/>
          <w:lang w:val="en-US" w:eastAsia="uk-UA" w:bidi="ar-SA"/>
        </w:rPr>
        <w:fldChar w:fldCharType="begin"/>
      </w:r>
      <w:r>
        <w:instrText>HYPERLINK "https://www.baidu.com/s?wd=%E6%85%A2%E6%80%A7%E9%9D%9E%E4%BC%A0%E6%9F%93%E6%80%A7%E7%96%BE%E7%97%85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szCs w:val="24"/>
          <w:lang w:val="en-US" w:eastAsia="uk-UA" w:bidi="ar-SA"/>
        </w:rPr>
        <w:fldChar w:fldCharType="separate"/>
      </w:r>
      <w:r>
        <w:rPr>
          <w:rFonts w:ascii="Times New Roman" w:eastAsia="方正仿宋_GBK" w:cs="Times New Roman" w:hAnsi="Times New Roman"/>
          <w:b w:val="0"/>
          <w:color w:val="000000"/>
          <w:sz w:val="28"/>
          <w:szCs w:val="24"/>
          <w:lang w:val="en-US" w:eastAsia="uk-UA" w:bidi="ar-SA"/>
        </w:rPr>
        <w:t>慢性非传染性疾病</w:t>
      </w:r>
      <w:r>
        <w:rPr>
          <w:rFonts w:ascii="Times New Roman" w:eastAsia="方正仿宋_GBK" w:cs="Times New Roman" w:hAnsi="Times New Roman"/>
          <w:b w:val="0"/>
          <w:color w:val="000000"/>
          <w:sz w:val="28"/>
          <w:szCs w:val="24"/>
          <w:lang w:val="en-US" w:eastAsia="uk-UA" w:bidi="ar-SA"/>
        </w:rPr>
        <w:fldChar w:fldCharType="end"/>
      </w:r>
      <w:r>
        <w:rPr>
          <w:rFonts w:ascii="Times New Roman" w:eastAsia="方正仿宋_GBK" w:cs="Times New Roman" w:hAnsi="Times New Roman"/>
          <w:b w:val="0"/>
          <w:color w:val="000000"/>
          <w:sz w:val="28"/>
          <w:szCs w:val="24"/>
          <w:lang w:val="en-US" w:eastAsia="uk-UA" w:bidi="ar-SA"/>
        </w:rPr>
        <w:t>的防治工作</w:t>
      </w:r>
      <w:r>
        <w:rPr>
          <w:rFonts w:ascii="Times New Roman" w:eastAsia="方正仿宋_GBK" w:cs="Times New Roman" w:hAnsi="Times New Roman" w:hint="eastAsia"/>
          <w:b w:val="0"/>
          <w:color w:val="000000"/>
          <w:sz w:val="28"/>
          <w:szCs w:val="24"/>
          <w:lang w:val="en-US" w:eastAsia="uk-UA" w:bidi="ar-SA"/>
        </w:rPr>
        <w:t>；</w:t>
      </w:r>
      <w:r>
        <w:rPr>
          <w:rFonts w:ascii="Times New Roman" w:eastAsia="方正仿宋_GBK" w:cs="Times New Roman" w:hAnsi="Times New Roman"/>
          <w:b w:val="0"/>
          <w:color w:val="000000"/>
          <w:sz w:val="28"/>
          <w:szCs w:val="24"/>
          <w:lang w:val="en-US" w:eastAsia="uk-UA" w:bidi="ar-SA"/>
        </w:rPr>
        <w:t>做好农村孕产妇和</w:t>
      </w:r>
      <w:r>
        <w:rPr>
          <w:rFonts w:ascii="Times New Roman" w:eastAsia="方正仿宋_GBK" w:cs="Times New Roman" w:hAnsi="Times New Roman"/>
          <w:b w:val="0"/>
          <w:color w:val="000000"/>
          <w:sz w:val="28"/>
          <w:szCs w:val="24"/>
          <w:lang w:val="en-US" w:eastAsia="uk-UA" w:bidi="ar-SA"/>
        </w:rPr>
        <w:fldChar w:fldCharType="begin"/>
      </w:r>
      <w:r>
        <w:instrText>HYPERLINK "https://www.baidu.com/s?wd=%E5%84%BF%E7%AB%A5%E4%BF%9D%E5%81%A5&amp;tn=44039180_cpr&amp;fenlei=mv6quAkxTZn0IZRqIHckPjm4nH00T1YYmhmvPHK-uHRsnHDzn1nL0ZwV5Hcvrjm3rH6sPfKWUMw85HfYnjn4nH6sgvPsT6KdThsqpZwYTjCEQLGCpyw9Uz4Bmy-bIi4WUvYETgN-TLwGUv3EnWR3rjbsPHT3"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szCs w:val="24"/>
          <w:lang w:val="en-US" w:eastAsia="uk-UA" w:bidi="ar-SA"/>
        </w:rPr>
        <w:fldChar w:fldCharType="separate"/>
      </w:r>
      <w:r>
        <w:rPr>
          <w:rFonts w:ascii="Times New Roman" w:eastAsia="方正仿宋_GBK" w:cs="Times New Roman" w:hAnsi="Times New Roman"/>
          <w:b w:val="0"/>
          <w:color w:val="000000"/>
          <w:sz w:val="28"/>
          <w:szCs w:val="24"/>
          <w:lang w:val="en-US" w:eastAsia="uk-UA" w:bidi="ar-SA"/>
        </w:rPr>
        <w:t>儿童保健</w:t>
      </w:r>
      <w:r>
        <w:rPr>
          <w:rFonts w:ascii="Times New Roman" w:eastAsia="方正仿宋_GBK" w:cs="Times New Roman" w:hAnsi="Times New Roman"/>
          <w:b w:val="0"/>
          <w:color w:val="000000"/>
          <w:sz w:val="28"/>
          <w:szCs w:val="24"/>
          <w:lang w:val="en-US" w:eastAsia="uk-UA" w:bidi="ar-SA"/>
        </w:rPr>
        <w:fldChar w:fldCharType="end"/>
      </w:r>
      <w:r>
        <w:rPr>
          <w:rFonts w:ascii="Times New Roman" w:eastAsia="方正仿宋_GBK" w:cs="Times New Roman" w:hAnsi="Times New Roman"/>
          <w:b w:val="0"/>
          <w:color w:val="000000"/>
          <w:sz w:val="28"/>
          <w:szCs w:val="24"/>
          <w:lang w:val="en-US" w:eastAsia="uk-UA" w:bidi="ar-SA"/>
        </w:rPr>
        <w:t>工作，提高住院分娩率，改善儿童营养状况</w:t>
      </w:r>
      <w:r>
        <w:rPr>
          <w:rFonts w:ascii="Times New Roman" w:eastAsia="方正仿宋_GBK" w:cs="Times New Roman" w:hAnsi="Times New Roman" w:hint="eastAsia"/>
          <w:b w:val="0"/>
          <w:color w:val="000000"/>
          <w:sz w:val="28"/>
          <w:szCs w:val="24"/>
          <w:lang w:val="en-US" w:eastAsia="uk-UA" w:bidi="ar-SA"/>
        </w:rPr>
        <w:t>；</w:t>
      </w:r>
      <w:r>
        <w:rPr>
          <w:rFonts w:ascii="Times New Roman" w:eastAsia="方正仿宋_GBK" w:cs="Times New Roman" w:hAnsi="Times New Roman"/>
          <w:b w:val="0"/>
          <w:color w:val="000000"/>
          <w:sz w:val="28"/>
          <w:szCs w:val="24"/>
          <w:lang w:val="en-US" w:eastAsia="uk-UA" w:bidi="ar-SA"/>
        </w:rPr>
        <w:t>积极做好计划生育技术指导、康复等工作</w:t>
      </w:r>
      <w:r>
        <w:rPr>
          <w:rFonts w:ascii="Times New Roman" w:eastAsia="方正仿宋_GBK" w:cs="Times New Roman" w:hAnsi="Times New Roman" w:hint="eastAsia"/>
          <w:b w:val="0"/>
          <w:color w:val="000000"/>
          <w:sz w:val="28"/>
          <w:szCs w:val="24"/>
          <w:lang w:val="en-US" w:eastAsia="uk-UA" w:bidi="ar-SA"/>
        </w:rPr>
        <w:t>；</w:t>
      </w:r>
      <w:r>
        <w:rPr>
          <w:rFonts w:ascii="Times New Roman" w:eastAsia="方正仿宋_GBK" w:cs="Times New Roman" w:hAnsi="Times New Roman"/>
          <w:b w:val="0"/>
          <w:color w:val="000000"/>
          <w:sz w:val="28"/>
          <w:szCs w:val="24"/>
          <w:lang w:val="en-US" w:eastAsia="uk-UA" w:bidi="ar-SA"/>
        </w:rPr>
        <w:t>开展爱国卫生运动，普及疾病预防和卫生保健知识，指导群众改善居住、饮食、饮水和</w:t>
      </w:r>
      <w:r>
        <w:rPr>
          <w:rFonts w:ascii="Times New Roman" w:eastAsia="方正仿宋_GBK" w:cs="Times New Roman" w:hAnsi="Times New Roman"/>
          <w:b w:val="0"/>
          <w:color w:val="000000"/>
          <w:sz w:val="28"/>
          <w:szCs w:val="24"/>
          <w:lang w:val="en-US" w:eastAsia="uk-UA" w:bidi="ar-SA"/>
        </w:rPr>
        <w:fldChar w:fldCharType="begin"/>
      </w:r>
      <w:r>
        <w:instrText>HYPERLINK "https://www.baidu.com/s?wd=%E7%8E%AF%E5%A2%83%E5%8D%AB%E7%94%9F&amp;tn=44039180_cpr&amp;fenlei=mv6quAkxTZn0IZRqIHckPjm4nH00T1YYmhmvPHK-uHRsnHDzn1nL0ZwV5Hcvrjm3rH6sPfKWUMw85HfYnjn4nH6sgvPsT6KdThsqpZwYTjCEQLGCpyw9Uz4Bmy-bIi4WUvYETgN-TLwGUv3EnWR3rjbsPHT3"</w:instrText>
      </w:r>
      <w:r>
        <w:rPr>
          <w:rFonts w:ascii="Times New Roman" w:eastAsia="方正仿宋_GBK" w:cs="Times New Roman" w:hAnsi="Times New Roman"/>
          <w:b w:val="0"/>
          <w:color w:val="000000"/>
          <w:sz w:val="28"/>
          <w:szCs w:val="24"/>
          <w:lang w:val="en-US" w:eastAsia="uk-UA" w:bidi="ar-SA"/>
        </w:rPr>
        <w:fldChar w:fldCharType="separate"/>
      </w:r>
      <w:r>
        <w:rPr>
          <w:rFonts w:ascii="Times New Roman" w:eastAsia="方正仿宋_GBK" w:cs="Times New Roman" w:hAnsi="Times New Roman"/>
          <w:b w:val="0"/>
          <w:color w:val="000000"/>
          <w:sz w:val="28"/>
          <w:szCs w:val="24"/>
          <w:lang w:val="en-US" w:eastAsia="uk-UA" w:bidi="ar-SA"/>
        </w:rPr>
        <w:t>环境卫生</w:t>
      </w:r>
      <w:r>
        <w:rPr>
          <w:rFonts w:ascii="Times New Roman" w:eastAsia="方正仿宋_GBK" w:cs="Times New Roman" w:hAnsi="Times New Roman"/>
          <w:b w:val="0"/>
          <w:color w:val="000000"/>
          <w:sz w:val="28"/>
          <w:szCs w:val="24"/>
          <w:lang w:val="en-US" w:eastAsia="uk-UA" w:bidi="ar-SA"/>
        </w:rPr>
        <w:fldChar w:fldCharType="end"/>
      </w:r>
      <w:r>
        <w:rPr>
          <w:rFonts w:ascii="Times New Roman" w:eastAsia="方正仿宋_GBK" w:cs="Times New Roman" w:hAnsi="Times New Roman"/>
          <w:b w:val="0"/>
          <w:color w:val="000000"/>
          <w:sz w:val="28"/>
          <w:szCs w:val="24"/>
          <w:lang w:val="en-US" w:eastAsia="uk-UA" w:bidi="ar-SA"/>
        </w:rPr>
        <w:t>条件，引导和帮助农民建立良好的卫生习惯。</w:t>
      </w: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3"/>
            </w:pPr>
            <w:r>
              <w:t>单位名称</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3"/>
            </w:pPr>
            <w:r>
              <w:t>单位性质</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单位规格</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3"/>
            </w:pPr>
            <w:r>
              <w:t>经费保障形式</w:t>
            </w:r>
          </w:p>
        </w:tc>
      </w:tr>
      <w:tr>
        <w:trPr>
          <w:trHeight w:val="369"/>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5"/>
            </w:pPr>
            <w:r>
              <w:t>唐山市丰南区嘉诚华府社区卫生服务站</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6"/>
            </w:pPr>
            <w:r>
              <w:t>事业</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6"/>
            </w:pPr>
            <w:r>
              <w:t>股级</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6"/>
            </w:pPr>
            <w:r>
              <w:t>财政性资金定额或定项补助</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按照预算管理有关规定，目前我</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单位预算的编制实行综合预算管理，即全部收入和支出都反映在预算中。</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（一）收入说明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2022年单位预算收入</w:t>
      </w:r>
      <w:r>
        <w:rPr>
          <w:rFonts w:eastAsia="方正仿宋_GBK" w:cs="Times New Roman" w:hint="eastAsia"/>
          <w:b w:val="0"/>
          <w:color w:val="000000"/>
          <w:sz w:val="28"/>
          <w:lang w:val="en-US" w:eastAsia="zh-CN"/>
        </w:rPr>
        <w:t>148</w:t>
      </w:r>
      <w:r>
        <w:rPr>
          <w:rFonts w:ascii="Times New Roman" w:eastAsia="方正仿宋_GBK" w:cs="Times New Roman" w:hAnsi="Times New Roman" w:hint="eastAsia"/>
          <w:b w:val="0"/>
          <w:color w:val="000000"/>
          <w:sz w:val="28"/>
        </w:rPr>
        <w:t>万元，其中：一般公共预算拨款</w:t>
      </w:r>
      <w:r>
        <w:rPr>
          <w:rFonts w:eastAsia="方正仿宋_GBK" w:cs="Times New Roman" w:hint="eastAsia"/>
          <w:b w:val="0"/>
          <w:color w:val="000000"/>
          <w:sz w:val="28"/>
          <w:lang w:val="en-US" w:eastAsia="zh-CN"/>
        </w:rPr>
        <w:t>85</w:t>
      </w:r>
      <w:r>
        <w:rPr>
          <w:rFonts w:ascii="Times New Roman" w:eastAsia="方正仿宋_GBK" w:cs="Times New Roman" w:hAnsi="Times New Roman" w:hint="eastAsia"/>
          <w:b w:val="0"/>
          <w:color w:val="000000"/>
          <w:sz w:val="28"/>
        </w:rPr>
        <w:t>万元，政府性基金预算拨款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万元，国有资本经营预算拨款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万元，财政专户核拨</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万元，单位资金</w:t>
      </w:r>
      <w:r>
        <w:rPr>
          <w:rFonts w:eastAsia="方正仿宋_GBK" w:cs="Times New Roman" w:hint="eastAsia"/>
          <w:b w:val="0"/>
          <w:color w:val="000000"/>
          <w:sz w:val="28"/>
          <w:lang w:val="en-US" w:eastAsia="zh-CN"/>
        </w:rPr>
        <w:t>63</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（二）支出说明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2022年单位预算支出</w:t>
      </w:r>
      <w:r>
        <w:rPr>
          <w:rFonts w:eastAsia="方正仿宋_GBK" w:cs="Times New Roman" w:hint="eastAsia"/>
          <w:b w:val="0"/>
          <w:color w:val="000000"/>
          <w:sz w:val="28"/>
          <w:lang w:val="en-US" w:eastAsia="zh-CN"/>
        </w:rPr>
        <w:t>148</w:t>
      </w:r>
      <w:r>
        <w:rPr>
          <w:rFonts w:ascii="Times New Roman" w:eastAsia="方正仿宋_GBK" w:cs="Times New Roman" w:hAnsi="Times New Roman" w:hint="eastAsia"/>
          <w:b w:val="0"/>
          <w:color w:val="000000"/>
          <w:sz w:val="28"/>
        </w:rPr>
        <w:t>万元，其中：人员经费</w:t>
      </w:r>
      <w:r>
        <w:rPr>
          <w:rFonts w:eastAsia="方正仿宋_GBK" w:cs="Times New Roman" w:hint="eastAsia"/>
          <w:b w:val="0"/>
          <w:color w:val="000000"/>
          <w:sz w:val="28"/>
          <w:lang w:val="en-US" w:eastAsia="zh-CN"/>
        </w:rPr>
        <w:t>100</w:t>
      </w:r>
      <w:r>
        <w:rPr>
          <w:rFonts w:ascii="Times New Roman" w:eastAsia="方正仿宋_GBK" w:cs="Times New Roman" w:hAnsi="Times New Roman" w:hint="eastAsia"/>
          <w:b w:val="0"/>
          <w:color w:val="000000"/>
          <w:sz w:val="28"/>
        </w:rPr>
        <w:t>万元，日常公用经费</w:t>
      </w:r>
      <w:r>
        <w:rPr>
          <w:rFonts w:eastAsia="方正仿宋_GBK" w:cs="Times New Roman" w:hint="eastAsia"/>
          <w:b w:val="0"/>
          <w:color w:val="000000"/>
          <w:sz w:val="28"/>
          <w:lang w:val="en-US" w:eastAsia="zh-CN"/>
        </w:rPr>
        <w:t>48</w:t>
      </w:r>
      <w:r>
        <w:rPr>
          <w:rFonts w:ascii="Times New Roman" w:eastAsia="方正仿宋_GBK" w:cs="Times New Roman" w:hAnsi="Times New Roman" w:hint="eastAsia"/>
          <w:b w:val="0"/>
          <w:color w:val="000000"/>
          <w:sz w:val="28"/>
        </w:rPr>
        <w:t>万元，项目支出</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（三）比上年增减情况</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2022年单位预算较2021年增加</w:t>
      </w:r>
      <w:r>
        <w:rPr>
          <w:rFonts w:eastAsia="方正仿宋_GBK" w:cs="Times New Roman" w:hint="eastAsia"/>
          <w:b w:val="0"/>
          <w:color w:val="000000"/>
          <w:sz w:val="28"/>
          <w:lang w:val="en-US" w:eastAsia="zh-CN"/>
        </w:rPr>
        <w:t>63</w:t>
      </w:r>
      <w:r>
        <w:rPr>
          <w:rFonts w:ascii="Times New Roman" w:eastAsia="方正仿宋_GBK" w:cs="Times New Roman" w:hAnsi="Times New Roman" w:hint="eastAsia"/>
          <w:b w:val="0"/>
          <w:color w:val="000000"/>
          <w:sz w:val="28"/>
        </w:rPr>
        <w:t>万元，其中：人员经费增加</w:t>
      </w:r>
      <w:r>
        <w:rPr>
          <w:rFonts w:eastAsia="方正仿宋_GBK" w:cs="Times New Roman" w:hint="eastAsia"/>
          <w:b w:val="0"/>
          <w:color w:val="000000"/>
          <w:sz w:val="28"/>
          <w:lang w:val="en-US" w:eastAsia="zh-CN"/>
        </w:rPr>
        <w:t>15</w:t>
      </w:r>
      <w:r>
        <w:rPr>
          <w:rFonts w:ascii="Times New Roman" w:eastAsia="方正仿宋_GBK" w:cs="Times New Roman" w:hAnsi="Times New Roman" w:hint="eastAsia"/>
          <w:b w:val="0"/>
          <w:color w:val="000000"/>
          <w:sz w:val="28"/>
        </w:rPr>
        <w:t>万元，日常公用经费增加</w:t>
      </w:r>
      <w:r>
        <w:rPr>
          <w:rFonts w:eastAsia="方正仿宋_GBK" w:cs="Times New Roman" w:hint="eastAsia"/>
          <w:b w:val="0"/>
          <w:color w:val="000000"/>
          <w:sz w:val="28"/>
          <w:lang w:val="en-US" w:eastAsia="zh-CN"/>
        </w:rPr>
        <w:t>48</w:t>
      </w:r>
      <w:r>
        <w:rPr>
          <w:rFonts w:ascii="Times New Roman" w:eastAsia="方正仿宋_GBK" w:cs="Times New Roman" w:hAnsi="Times New Roman" w:hint="eastAsia"/>
          <w:b w:val="0"/>
          <w:color w:val="000000"/>
          <w:sz w:val="28"/>
        </w:rPr>
        <w:t>万元，项目经费增加（或减少）</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pStyle w:val="39"/>
      </w:pPr>
    </w:p>
    <w:p>
      <w:pPr>
        <w:spacing w:before="10" w:after="10" w:line="240" w:lineRule="auto"/>
        <w:ind w:firstLine="640"/>
        <w:jc w:val="left"/>
        <w:outlineLvl w:val="5"/>
      </w:pPr>
      <w:r>
        <w:rPr>
          <w:rFonts w:ascii="黑体" w:eastAsia="黑体" w:cs="黑体"/>
          <w:color w:val="000000"/>
          <w:sz w:val="32"/>
        </w:rPr>
        <w:t>三、机关运行经费安排情况</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2022年机关运行经费共计安排</w:t>
      </w:r>
      <w:r>
        <w:rPr>
          <w:rFonts w:eastAsia="方正仿宋_GBK" w:cs="Times New Roman" w:hint="eastAsia"/>
          <w:b w:val="0"/>
          <w:color w:val="000000"/>
          <w:sz w:val="28"/>
          <w:lang w:val="en-US" w:eastAsia="zh-CN"/>
        </w:rPr>
        <w:t>48</w:t>
      </w:r>
      <w:r>
        <w:rPr>
          <w:rFonts w:ascii="Times New Roman" w:eastAsia="方正仿宋_GBK" w:cs="Times New Roman" w:hAnsi="Times New Roman" w:hint="eastAsia"/>
          <w:b w:val="0"/>
          <w:color w:val="000000"/>
          <w:sz w:val="28"/>
        </w:rPr>
        <w:t>万元，主要包括用于保证</w:t>
      </w:r>
      <w:r>
        <w:rPr>
          <w:rFonts w:eastAsia="方正仿宋_GBK" w:cs="Times New Roman" w:hint="eastAsia"/>
          <w:b w:val="0"/>
          <w:color w:val="000000"/>
          <w:sz w:val="28"/>
          <w:lang w:eastAsia="zh-CN"/>
        </w:rPr>
        <w:t>单位</w:t>
      </w:r>
      <w:r>
        <w:rPr>
          <w:rFonts w:ascii="Times New Roman" w:eastAsia="方正仿宋_GBK" w:cs="Times New Roman" w:hAnsi="Times New Roman" w:hint="eastAsia"/>
          <w:b w:val="0"/>
          <w:color w:val="000000"/>
          <w:sz w:val="28"/>
        </w:rPr>
        <w:t>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pPr>
        <w:pStyle w:val="40"/>
      </w:pP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41"/>
        <w:rPr>
          <w:rFonts w:eastAsia="方正仿宋_GBK" w:hint="eastAsia"/>
          <w:lang w:eastAsia="zh-CN"/>
        </w:rPr>
      </w:pPr>
      <w:r>
        <w:rPr>
          <w:rFonts w:hint="eastAsia"/>
          <w:lang w:eastAsia="zh-CN"/>
        </w:rPr>
        <w:t>本单位无“三公”经费预算</w:t>
      </w:r>
    </w:p>
    <w:p>
      <w:pPr>
        <w:spacing w:before="10" w:after="10" w:line="240" w:lineRule="auto"/>
        <w:ind w:firstLine="640"/>
        <w:jc w:val="left"/>
        <w:outlineLvl w:val="5"/>
        <w:rPr>
          <w:rFonts w:ascii="黑体" w:eastAsia="黑体" w:cs="黑体"/>
          <w:color w:val="000000"/>
          <w:sz w:val="32"/>
        </w:rPr>
      </w:pPr>
      <w:r>
        <w:rPr>
          <w:rFonts w:ascii="黑体" w:eastAsia="黑体" w:cs="黑体"/>
          <w:color w:val="000000"/>
          <w:sz w:val="32"/>
        </w:rPr>
        <w:t>五、预算绩效信息</w:t>
      </w:r>
    </w:p>
    <w:p>
      <w:pPr>
        <w:spacing w:before="10" w:after="10" w:line="240" w:lineRule="auto"/>
        <w:ind w:firstLine="640"/>
        <w:jc w:val="left"/>
        <w:outlineLvl w:val="5"/>
        <w:rPr>
          <w:rFonts w:ascii="黑体" w:eastAsia="黑体" w:cs="黑体"/>
          <w:color w:val="000000"/>
          <w:sz w:val="32"/>
        </w:rPr>
      </w:pPr>
    </w:p>
    <w:p>
      <w:pPr>
        <w:spacing w:before="10" w:after="10" w:line="240" w:lineRule="auto"/>
        <w:ind w:firstLine="640"/>
        <w:jc w:val="left"/>
        <w:outlineLvl w:val="5"/>
        <w:rPr>
          <w:rFonts w:ascii="黑体" w:eastAsia="黑体" w:cs="黑体" w:hint="eastAsia"/>
          <w:color w:val="000000"/>
          <w:sz w:val="32"/>
          <w:lang w:eastAsia="zh-CN"/>
        </w:rPr>
        <w:sectPr>
          <w:pgSz w:w="16840" w:h="11900" w:orient="landscape"/>
          <w:pgMar w:top="1361" w:right="1020" w:bottom="1361" w:left="1020" w:header="720" w:footer="720" w:gutter="0"/>
          <w:docGrid w:linePitch="326" w:charSpace="0"/>
        </w:sectPr>
      </w:pPr>
      <w:r>
        <w:rPr>
          <w:rFonts w:ascii="黑体" w:eastAsia="黑体" w:cs="黑体" w:hint="eastAsia"/>
          <w:color w:val="000000"/>
          <w:sz w:val="32"/>
          <w:lang w:eastAsia="zh-CN"/>
        </w:rPr>
        <w:t>无</w:t>
      </w: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2022年，唐山市丰南区嘉诚华府社区卫生服务站安排政府采购预算0.00万元。具体内容见下表。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bottom w:val="single" w:sz="6" w:space="0" w:color="000000"/>
              <w:right w:val="single" w:sz="6" w:space="0" w:color="FFFFFF"/>
            </w:tcBorders>
            <w:vAlign w:val="center"/>
          </w:tcPr>
          <w:p>
            <w:pPr>
              <w:pStyle w:val="22"/>
            </w:pPr>
            <w:r>
              <w:t>415028唐山市丰南区嘉诚华府社区卫生服务站</w:t>
            </w:r>
          </w:p>
        </w:tc>
        <w:tc>
          <w:tcPr>
            <w:tcW w:w="8674" w:type="dxa"/>
            <w:gridSpan w:val="9"/>
            <w:tcBorders>
              <w:top w:val="single" w:sz="6" w:space="0" w:color="FFFFFF"/>
              <w:left w:val="single" w:sz="6" w:space="0" w:color="FFFFFF"/>
              <w:bottom w:val="single" w:sz="6" w:space="0" w:color="000000"/>
              <w:right w:val="single" w:sz="6" w:space="0" w:color="FFFFFF"/>
            </w:tcBorders>
            <w:vAlign w:val="center"/>
          </w:tcPr>
          <w:p>
            <w:pPr>
              <w:pStyle w:val="37"/>
            </w:pPr>
            <w:r>
              <w:t>单位：万元</w:t>
            </w:r>
          </w:p>
        </w:tc>
      </w:tr>
      <w:tr>
        <w:trPr>
          <w:cantSplit/>
          <w:tblHeader/>
        </w:trPr>
        <w:tc>
          <w:tcPr>
            <w:tcW w:w="2665"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政府采购项目来源</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采购物品名称</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政府采购目录序号</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计量  单位</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单价</w:t>
            </w:r>
          </w:p>
        </w:tc>
        <w:tc>
          <w:tcPr>
            <w:tcW w:w="7710"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政府采购金额（当年部门预算安排资金）</w:t>
            </w:r>
          </w:p>
        </w:tc>
        <w:tc>
          <w:tcPr>
            <w:tcW w:w="96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2022年  预留中  小微企  业份额</w:t>
            </w:r>
          </w:p>
        </w:tc>
      </w:tr>
      <w:tr>
        <w:trPr>
          <w:cantSplit/>
          <w:tblHeader/>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3"/>
            </w:pPr>
            <w:r>
              <w:t>项目名称</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预算    资金</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vMerge/>
            <w:tcBorders>
              <w:top w:val="single" w:sz="6" w:space="0" w:color="000000"/>
              <w:left w:val="single" w:sz="6" w:space="0" w:color="000000"/>
              <w:bottom w:val="single" w:sz="6" w:space="0" w:color="000000"/>
              <w:right w:val="single" w:sz="6" w:space="0" w:color="000000"/>
            </w:tcBorders>
          </w:tcPr>
          <w:p/>
        </w:tc>
        <w:tc>
          <w:tcPr>
            <w:tcW w:w="709"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基金预算拨款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单位    资金</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财政拨    款结转</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非财政    拨款结    转结余</w:t>
            </w:r>
          </w:p>
        </w:tc>
        <w:tc>
          <w:tcPr>
            <w:tcW w:w="964" w:type="dxa"/>
            <w:vMerge/>
            <w:tcBorders>
              <w:top w:val="single" w:sz="6" w:space="0" w:color="000000"/>
              <w:left w:val="single" w:sz="6" w:space="0" w:color="000000"/>
              <w:bottom w:val="single" w:sz="6" w:space="0" w:color="000000"/>
              <w:right w:val="single" w:sz="6" w:space="0" w:color="000000"/>
            </w:tcBorders>
          </w:tcP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唐山市丰南区嘉诚华府社区卫生服务站上年末固定资产金额为</w:t>
      </w:r>
      <w:r>
        <w:rPr>
          <w:rFonts w:eastAsia="方正仿宋_GBK" w:cs="Times New Roman" w:hint="eastAsia"/>
          <w:b w:val="0"/>
          <w:color w:val="000000"/>
          <w:sz w:val="28"/>
          <w:lang w:val="en-US" w:eastAsia="zh-CN"/>
        </w:rPr>
        <w:t>20.63</w:t>
      </w:r>
      <w:r>
        <w:rPr>
          <w:rFonts w:ascii="Times New Roman" w:eastAsia="方正仿宋_GBK" w:cs="Times New Roman" w:hAnsi="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bottom w:val="single" w:sz="6" w:space="0" w:color="000000"/>
              <w:right w:val="single" w:sz="6" w:space="0" w:color="FFFFFF"/>
            </w:tcBorders>
            <w:vAlign w:val="center"/>
          </w:tcPr>
          <w:p>
            <w:pPr>
              <w:pStyle w:val="22"/>
            </w:pPr>
            <w:r>
              <w:t>415028唐山市丰南区嘉诚华府社区卫生服务站</w:t>
            </w:r>
          </w:p>
        </w:tc>
        <w:tc>
          <w:tcPr>
            <w:tcW w:w="5669"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截止时间：2021-12-31</w:t>
            </w:r>
          </w:p>
        </w:tc>
      </w:tr>
      <w:tr>
        <w:trPr>
          <w:tblHeader/>
        </w:trPr>
        <w:tc>
          <w:tcPr>
            <w:tcW w:w="7370"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价值（金额单位：万元）</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其他资产</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20.63</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jc w:val="center"/>
              <w:rPr>
                <w:rFonts w:eastAsia="方正书宋_GBK" w:hint="eastAsia"/>
                <w:lang w:eastAsia="zh-CN"/>
              </w:rPr>
            </w:pPr>
            <w:r>
              <w:rPr>
                <w:rFonts w:hint="eastAsia"/>
                <w:lang w:eastAsia="zh-CN"/>
              </w:rPr>
              <w:t>合计</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jc w:val="center"/>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jc w:val="center"/>
              <w:rPr>
                <w:rFonts w:eastAsia="方正书宋_GBK"/>
                <w:lang w:val="en-US" w:eastAsia="zh-CN"/>
              </w:rPr>
            </w:pPr>
            <w:r>
              <w:rPr>
                <w:rFonts w:hint="eastAsia"/>
                <w:lang w:val="en-US" w:eastAsia="zh-CN"/>
              </w:rPr>
              <w:t>20.63</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29" w:name="_Toc_4_4_0000000047"/>
      <w:r>
        <w:rPr>
          <w:rFonts w:ascii="方正小标宋_GBK" w:eastAsia="方正小标宋_GBK" w:cs="方正小标宋_GBK"/>
          <w:b w:val="0"/>
          <w:color w:val="000000"/>
          <w:sz w:val="44"/>
        </w:rPr>
        <w:t>二十九、唐山市丰南区红十字会收支预算</w:t>
      </w:r>
      <w:bookmarkEnd w:id="29"/>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bottom w:val="single" w:sz="6" w:space="0" w:color="000000"/>
              <w:right w:val="single" w:sz="6" w:space="0" w:color="FFFFFF"/>
            </w:tcBorders>
            <w:vAlign w:val="center"/>
          </w:tcPr>
          <w:p>
            <w:pPr>
              <w:pStyle w:val="22"/>
            </w:pPr>
            <w:r>
              <w:t>415029唐山市丰南区红十字会</w:t>
            </w:r>
          </w:p>
        </w:tc>
        <w:tc>
          <w:tcPr>
            <w:tcW w:w="2126"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6661"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666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预算数</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2.50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四、财政专户管理资金收入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五、事业收入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六、事业单位经营收入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七、上级补助收入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八、附属单位上缴收入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r>
              <w:t>2.50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九、其他收入</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2.50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2.50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上年结转结余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年终结转结余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2.50</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8"/>
            </w:pPr>
            <w:r>
              <w:t>2.50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bottom w:val="single" w:sz="6" w:space="0" w:color="000000"/>
              <w:right w:val="single" w:sz="6" w:space="0" w:color="FFFFFF"/>
            </w:tcBorders>
            <w:vAlign w:val="center"/>
          </w:tcPr>
          <w:p>
            <w:pPr>
              <w:pStyle w:val="22"/>
            </w:pPr>
            <w:r>
              <w:t>415029唐山市丰南区红十字会</w:t>
            </w:r>
          </w:p>
        </w:tc>
        <w:tc>
          <w:tcPr>
            <w:tcW w:w="3402" w:type="dxa"/>
            <w:gridSpan w:val="3"/>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669" w:type="dxa"/>
            <w:gridSpan w:val="5"/>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68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071"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本年收入</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上年结转</w:t>
            </w:r>
          </w:p>
        </w:tc>
      </w:tr>
      <w:tr>
        <w:trPr>
          <w:trHeight w:val="369"/>
          <w:tblHeader/>
        </w:trPr>
        <w:tc>
          <w:tcPr>
            <w:tcW w:w="68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小计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财政拨款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财政专户 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事业收入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经营收入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上级补助收入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附属单位上缴收入</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其他收入</w:t>
            </w:r>
          </w:p>
        </w:tc>
        <w:tc>
          <w:tcPr>
            <w:tcW w:w="1134"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r>
              <w:t>12</w:t>
            </w: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2.50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2.50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r>
              <w:t>2.50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社会保障和就业支出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2.50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2.50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2.50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行政事业单位养老支出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2080505</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1.00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20816</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红十字事业</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1.50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1.50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1.50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2081699</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25"/>
            </w:pPr>
            <w:r>
              <w:t>其他红十字事业支出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1.50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1.50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r>
              <w:t>1.50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415029唐山市丰南区红十字会</w:t>
            </w:r>
          </w:p>
        </w:tc>
        <w:tc>
          <w:tcPr>
            <w:tcW w:w="2721" w:type="dxa"/>
            <w:gridSpan w:val="2"/>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443"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528"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经营支出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上解上级     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对附属单位补助支出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科目    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r>
              <w:t>8</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2.50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r>
              <w:t>2.50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社会保障和就业支出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2.50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2.50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行政事业单位养老支出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2080505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1.00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20816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红十字事业</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1.50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1.50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25"/>
            </w:pPr>
            <w:r>
              <w:t>2081699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其他红十字事业支出</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1.50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r>
              <w:t>1.50</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415029唐山市丰南区红十字会</w:t>
            </w:r>
          </w:p>
        </w:tc>
        <w:tc>
          <w:tcPr>
            <w:tcW w:w="3402"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896" w:type="dxa"/>
            <w:gridSpan w:val="4"/>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487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收入</w:t>
            </w:r>
          </w:p>
        </w:tc>
        <w:tc>
          <w:tcPr>
            <w:tcW w:w="9298" w:type="dxa"/>
            <w:gridSpan w:val="5"/>
            <w:tcBorders>
              <w:top w:val="single" w:sz="6" w:space="0" w:color="000000"/>
              <w:left w:val="single" w:sz="6" w:space="0" w:color="000000"/>
              <w:bottom w:val="single" w:sz="6" w:space="0" w:color="000000"/>
              <w:right w:val="single" w:sz="6" w:space="0" w:color="000000"/>
            </w:tcBorders>
            <w:vAlign w:val="center"/>
          </w:tcPr>
          <w:p>
            <w:pPr>
              <w:pStyle w:val="23"/>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金额</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一般公共预算财政拨款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政府性基金预算财政    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国有资本经营预算财政拨款</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r>
              <w:t>7</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2.50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一、一般公共服务支出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二、外交支出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四、公共安全支出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五、教育支出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六、科学技术支出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七、文化旅游体育与传媒支出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八、社会保障和就业支出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2.50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r>
              <w:t>2.50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九、社会保险基金支出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十、卫生健康支出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十一、节能环保支出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十二、城乡社区支出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十三、农林水支出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十四、交通运输支出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十五、资源勘探工业信息等支出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十六、商业服务业等支出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十七、金融支出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十八、援助其他地区支出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十九、自然资源海洋气象等支出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二十、住房保障支出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二十一、粮油物资储备支出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二十二、国有资本经营预算支出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二十三、灾害防治及应急管理支出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二十四、预备费</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二十五、其他支出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二十六、转移性支出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27</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二十七、债务还本支出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28</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二十八、债务付息支出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29</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二十九、债务发行费用支出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三十、抗疫特别国债安排的支出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本年收入合计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2.50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本年支出合计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2.50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2.50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32</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年初财政拨款结转和结余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年末财政拨款结转和结余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33</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35</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36</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收入总计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2.50</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27"/>
            </w:pPr>
            <w:r>
              <w:t>支出总计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2.50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r>
              <w:t>2.50</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8"/>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415029唐山市丰南区红十字会</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2.50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2.50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社会保障和就业支出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20805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行政事业单位养老支出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2080505</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5</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20816</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红十字事业</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6</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2081699</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其他红十字事业支出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415029唐山市丰南区红十字会</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支出部门经济分类科目</w:t>
            </w:r>
          </w:p>
        </w:tc>
        <w:tc>
          <w:tcPr>
            <w:tcW w:w="7654" w:type="dxa"/>
            <w:gridSpan w:val="3"/>
            <w:tcBorders>
              <w:top w:val="single" w:sz="6" w:space="0" w:color="000000"/>
              <w:left w:val="single" w:sz="6" w:space="0" w:color="000000"/>
              <w:bottom w:val="single" w:sz="6" w:space="0" w:color="000000"/>
              <w:right w:val="single" w:sz="6" w:space="0" w:color="000000"/>
            </w:tcBorders>
            <w:vAlign w:val="center"/>
          </w:tcPr>
          <w:p>
            <w:pPr>
              <w:pStyle w:val="23"/>
            </w:pPr>
            <w:r>
              <w:t>一般公共预算基本支出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人员经费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公用经费</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1</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9"/>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7"/>
            </w:pPr>
            <w:r>
              <w:t>合计</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2.50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r>
              <w:t>2.50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8"/>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2</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工资福利支出</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2.50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3</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基本工资</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1.50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r>
              <w:t>4</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r>
              <w:t>30108</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r>
              <w:t>机关事业单位基本养老保险缴费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r>
              <w:t>1.00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415029唐山市丰南区红十字会</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415029唐山市丰南区红十字会</w:t>
            </w:r>
          </w:p>
        </w:tc>
        <w:tc>
          <w:tcPr>
            <w:tcW w:w="255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科目编码</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科目名称</w:t>
            </w: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bottom w:val="single" w:sz="6" w:space="0" w:color="000000"/>
              <w:right w:val="single" w:sz="6" w:space="0" w:color="FFFFFF"/>
            </w:tcBorders>
            <w:vAlign w:val="center"/>
          </w:tcPr>
          <w:p>
            <w:pPr>
              <w:pStyle w:val="22"/>
            </w:pPr>
            <w:r>
              <w:t>415029唐山市丰南区红十字会</w:t>
            </w:r>
          </w:p>
        </w:tc>
        <w:tc>
          <w:tcPr>
            <w:tcW w:w="2381" w:type="dxa"/>
            <w:tcBorders>
              <w:top w:val="single" w:sz="6" w:space="0" w:color="FFFFFF"/>
              <w:left w:val="single" w:sz="6" w:space="0" w:color="FFFFFF"/>
              <w:bottom w:val="single" w:sz="6" w:space="0" w:color="000000"/>
              <w:right w:val="single" w:sz="6" w:space="0" w:color="FFFFFF"/>
            </w:tcBorders>
            <w:vAlign w:val="center"/>
          </w:tcPr>
          <w:p>
            <w:pPr>
              <w:pStyle w:val="21"/>
            </w:pPr>
            <w:r>
              <w:t>预算年度：2022</w:t>
            </w:r>
          </w:p>
        </w:tc>
        <w:tc>
          <w:tcPr>
            <w:tcW w:w="4762"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序号</w:t>
            </w:r>
          </w:p>
        </w:tc>
        <w:tc>
          <w:tcPr>
            <w:tcW w:w="3798"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9524" w:type="dxa"/>
            <w:gridSpan w:val="4"/>
            <w:tcBorders>
              <w:top w:val="single" w:sz="6" w:space="0" w:color="000000"/>
              <w:left w:val="single" w:sz="6" w:space="0" w:color="000000"/>
              <w:bottom w:val="single" w:sz="6" w:space="0" w:color="000000"/>
              <w:right w:val="single" w:sz="6" w:space="0" w:color="000000"/>
            </w:tcBorders>
            <w:vAlign w:val="center"/>
          </w:tcPr>
          <w:p>
            <w:pPr>
              <w:pStyle w:val="23"/>
            </w:pPr>
            <w:r>
              <w:t>资 金 性 质</w:t>
            </w:r>
          </w:p>
        </w:tc>
      </w:tr>
      <w:tr>
        <w:trPr>
          <w:trHeight w:val="567"/>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798" w:type="dxa"/>
            <w:vMerge/>
            <w:tcBorders>
              <w:top w:val="single" w:sz="6" w:space="0" w:color="000000"/>
              <w:left w:val="single" w:sz="6" w:space="0" w:color="000000"/>
              <w:bottom w:val="single" w:sz="6" w:space="0" w:color="000000"/>
              <w:right w:val="single" w:sz="6" w:space="0" w:color="000000"/>
            </w:tcBorders>
          </w:tc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              财政拨款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政府性基金                  预算拨款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              预算财政拨款</w:t>
            </w:r>
          </w:p>
        </w:tc>
      </w:tr>
      <w:tr>
        <w:trPr>
          <w:trHeight w:val="567"/>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23"/>
            </w:pPr>
            <w:r>
              <w:t>栏次</w:t>
            </w: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3"/>
            </w:pPr>
            <w:r>
              <w:t>1</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2</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3</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4</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r>
              <w:t>5</w:t>
            </w: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3798"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eastAsia="方正小标宋_GBK" w:cs="方正小标宋_GBK"/>
          <w:b w:val="0"/>
          <w:color w:val="000000"/>
          <w:sz w:val="44"/>
        </w:rPr>
        <w:t>唐山市丰南区红十字会2022年单位预算信息公开情况说明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按照《预算法》、《地方预决算公开操作规程》和《关于进一步推进预算公开工作的实施意见》规定，现将唐山市丰南区红十字会2022年单位预算公开如下：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spacing w:before="0" w:after="0" w:line="500" w:lineRule="exact"/>
        <w:ind w:firstLine="560"/>
        <w:jc w:val="left"/>
        <w:outlineLvl w:val="9"/>
        <w:rPr>
          <w:rFonts w:ascii="Times New Roman" w:eastAsia="方正仿宋_GBK" w:cs="Times New Roman" w:hAnsi="Times New Roman" w:hint="eastAsia"/>
          <w:b w:val="0"/>
          <w:color w:val="000000"/>
          <w:sz w:val="28"/>
        </w:rPr>
      </w:pPr>
      <w:r>
        <w:rPr>
          <w:rFonts w:ascii="Times New Roman" w:eastAsia="方正仿宋_GBK" w:cs="Times New Roman" w:hAnsi="Times New Roman" w:hint="eastAsia"/>
          <w:b w:val="0"/>
          <w:color w:val="000000"/>
          <w:sz w:val="28"/>
        </w:rPr>
        <w:t>为更好的推动我区红十字会事业发展，充分发挥红十字会的优势和独特作用，经区机构编制委员会研究，决定理顺我区红十字会管理体制，由区政府领导。</w:t>
      </w:r>
    </w:p>
    <w:p>
      <w:pPr>
        <w:pStyle w:val="38"/>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3"/>
            </w:pPr>
            <w:r>
              <w:t>单位名称</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3"/>
            </w:pPr>
            <w:r>
              <w:t>单位性质</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单位规格</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3"/>
            </w:pPr>
            <w:r>
              <w:t>经费保障形式</w:t>
            </w:r>
          </w:p>
        </w:tc>
      </w:tr>
      <w:tr>
        <w:trPr>
          <w:trHeight w:val="369"/>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5"/>
            </w:pPr>
            <w:r>
              <w:t>唐山市丰南区红十字会</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26"/>
            </w:pPr>
            <w:r>
              <w:t>事业</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6"/>
            </w:pPr>
            <w:r>
              <w:t>副科级</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6"/>
            </w:pPr>
            <w:r>
              <w:t>财政性资金基本保证</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按照预算管理有关规定，目前我</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单位预算的编制实行综合预算管理，即全部收入和支出都反映在预算中。</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（一）收入说明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2022年单位预算收入</w:t>
      </w:r>
      <w:r>
        <w:rPr>
          <w:rFonts w:eastAsia="方正仿宋_GBK" w:cs="Times New Roman" w:hint="eastAsia"/>
          <w:b w:val="0"/>
          <w:color w:val="000000"/>
          <w:sz w:val="28"/>
          <w:lang w:val="en-US" w:eastAsia="zh-CN"/>
        </w:rPr>
        <w:t>2.5</w:t>
      </w:r>
      <w:r>
        <w:rPr>
          <w:rFonts w:ascii="Times New Roman" w:eastAsia="方正仿宋_GBK" w:cs="Times New Roman" w:hAnsi="Times New Roman" w:hint="eastAsia"/>
          <w:b w:val="0"/>
          <w:color w:val="000000"/>
          <w:sz w:val="28"/>
        </w:rPr>
        <w:t>万元，其中：一般公共预算拨款</w:t>
      </w:r>
      <w:r>
        <w:rPr>
          <w:rFonts w:eastAsia="方正仿宋_GBK" w:cs="Times New Roman" w:hint="eastAsia"/>
          <w:b w:val="0"/>
          <w:color w:val="000000"/>
          <w:sz w:val="28"/>
          <w:lang w:val="en-US" w:eastAsia="zh-CN"/>
        </w:rPr>
        <w:t>2.5</w:t>
      </w:r>
      <w:r>
        <w:rPr>
          <w:rFonts w:ascii="Times New Roman" w:eastAsia="方正仿宋_GBK" w:cs="Times New Roman" w:hAnsi="Times New Roman" w:hint="eastAsia"/>
          <w:b w:val="0"/>
          <w:color w:val="000000"/>
          <w:sz w:val="28"/>
        </w:rPr>
        <w:t>万元，政府性基金预算拨款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万元，国有资本经营预算拨款</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万元，财政专户核拨</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万元，单位资金</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（二）支出说明</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2022年单位预算支出</w:t>
      </w:r>
      <w:r>
        <w:rPr>
          <w:rFonts w:eastAsia="方正仿宋_GBK" w:cs="Times New Roman" w:hint="eastAsia"/>
          <w:b w:val="0"/>
          <w:color w:val="000000"/>
          <w:sz w:val="28"/>
          <w:lang w:val="en-US" w:eastAsia="zh-CN"/>
        </w:rPr>
        <w:t>2.5</w:t>
      </w:r>
      <w:r>
        <w:rPr>
          <w:rFonts w:ascii="Times New Roman" w:eastAsia="方正仿宋_GBK" w:cs="Times New Roman" w:hAnsi="Times New Roman" w:hint="eastAsia"/>
          <w:b w:val="0"/>
          <w:color w:val="000000"/>
          <w:sz w:val="28"/>
        </w:rPr>
        <w:t>万元，其中：人员经费</w:t>
      </w:r>
      <w:r>
        <w:rPr>
          <w:rFonts w:eastAsia="方正仿宋_GBK" w:cs="Times New Roman" w:hint="eastAsia"/>
          <w:b w:val="0"/>
          <w:color w:val="000000"/>
          <w:sz w:val="28"/>
          <w:lang w:val="en-US" w:eastAsia="zh-CN"/>
        </w:rPr>
        <w:t>2.5</w:t>
      </w:r>
      <w:r>
        <w:rPr>
          <w:rFonts w:ascii="Times New Roman" w:eastAsia="方正仿宋_GBK" w:cs="Times New Roman" w:hAnsi="Times New Roman" w:hint="eastAsia"/>
          <w:b w:val="0"/>
          <w:color w:val="000000"/>
          <w:sz w:val="28"/>
        </w:rPr>
        <w:t>万元，日常公用经费</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万元，项目支出</w:t>
      </w:r>
      <w:r>
        <w:rPr>
          <w:rFonts w:eastAsia="方正仿宋_GBK" w:cs="Times New Roman" w:hint="eastAsia"/>
          <w:b w:val="0"/>
          <w:color w:val="000000"/>
          <w:sz w:val="28"/>
          <w:lang w:val="en-US" w:eastAsia="zh-CN"/>
        </w:rPr>
        <w:t>0</w:t>
      </w:r>
      <w:r>
        <w:rPr>
          <w:rFonts w:ascii="Times New Roman" w:eastAsia="方正仿宋_GBK" w:cs="Times New Roman" w:hAnsi="Times New Roman" w:hint="eastAsia"/>
          <w:b w:val="0"/>
          <w:color w:val="000000"/>
          <w:sz w:val="28"/>
        </w:rPr>
        <w:t>万元。</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（三）比上年增减情况</w:t>
      </w:r>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hint="eastAsia"/>
          <w:b w:val="0"/>
          <w:color w:val="000000"/>
          <w:sz w:val="28"/>
        </w:rPr>
        <w:t>2022年单位预算较2021年减少</w:t>
      </w:r>
      <w:r>
        <w:rPr>
          <w:rFonts w:eastAsia="方正仿宋_GBK" w:cs="Times New Roman" w:hint="eastAsia"/>
          <w:b w:val="0"/>
          <w:color w:val="000000"/>
          <w:sz w:val="28"/>
          <w:lang w:val="en-US" w:eastAsia="zh-CN"/>
        </w:rPr>
        <w:t>5</w:t>
      </w:r>
      <w:r>
        <w:rPr>
          <w:rFonts w:ascii="Times New Roman" w:eastAsia="方正仿宋_GBK" w:cs="Times New Roman" w:hAnsi="Times New Roman" w:hint="eastAsia"/>
          <w:b w:val="0"/>
          <w:color w:val="000000"/>
          <w:sz w:val="28"/>
        </w:rPr>
        <w:t>万元，其中：人员经费</w:t>
      </w:r>
      <w:r>
        <w:rPr>
          <w:rFonts w:eastAsia="方正仿宋_GBK" w:cs="Times New Roman" w:hint="eastAsia"/>
          <w:b w:val="0"/>
          <w:color w:val="000000"/>
          <w:sz w:val="28"/>
          <w:lang w:eastAsia="zh-CN"/>
        </w:rPr>
        <w:t>无增减变化</w:t>
      </w:r>
      <w:r>
        <w:rPr>
          <w:rFonts w:ascii="Times New Roman" w:eastAsia="方正仿宋_GBK" w:cs="Times New Roman" w:hAnsi="Times New Roman" w:hint="eastAsia"/>
          <w:b w:val="0"/>
          <w:color w:val="000000"/>
          <w:sz w:val="28"/>
        </w:rPr>
        <w:t>，日常公用经费</w:t>
      </w:r>
      <w:r>
        <w:rPr>
          <w:rFonts w:eastAsia="方正仿宋_GBK" w:cs="Times New Roman" w:hint="eastAsia"/>
          <w:b w:val="0"/>
          <w:color w:val="000000"/>
          <w:sz w:val="28"/>
          <w:lang w:eastAsia="zh-CN"/>
        </w:rPr>
        <w:t>无增减变化</w:t>
      </w:r>
      <w:r>
        <w:rPr>
          <w:rFonts w:ascii="Times New Roman" w:eastAsia="方正仿宋_GBK" w:cs="Times New Roman" w:hAnsi="Times New Roman" w:hint="eastAsia"/>
          <w:b w:val="0"/>
          <w:color w:val="000000"/>
          <w:sz w:val="28"/>
        </w:rPr>
        <w:t>，项目经费减少</w:t>
      </w:r>
      <w:r>
        <w:rPr>
          <w:rFonts w:eastAsia="方正仿宋_GBK" w:cs="Times New Roman" w:hint="eastAsia"/>
          <w:b w:val="0"/>
          <w:color w:val="000000"/>
          <w:sz w:val="28"/>
          <w:lang w:val="en-US" w:eastAsia="zh-CN"/>
        </w:rPr>
        <w:t>5</w:t>
      </w:r>
      <w:r>
        <w:rPr>
          <w:rFonts w:ascii="Times New Roman" w:eastAsia="方正仿宋_GBK" w:cs="Times New Roman" w:hAnsi="Times New Roman" w:hint="eastAsia"/>
          <w:b w:val="0"/>
          <w:color w:val="000000"/>
          <w:sz w:val="28"/>
        </w:rPr>
        <w:t>万元。</w:t>
      </w:r>
    </w:p>
    <w:p>
      <w:pPr>
        <w:pStyle w:val="39"/>
      </w:pPr>
    </w:p>
    <w:p>
      <w:pPr>
        <w:spacing w:before="10" w:after="10" w:line="240" w:lineRule="auto"/>
        <w:ind w:firstLine="640"/>
        <w:jc w:val="left"/>
        <w:outlineLvl w:val="5"/>
      </w:pPr>
      <w:r>
        <w:rPr>
          <w:rFonts w:ascii="黑体" w:eastAsia="黑体" w:cs="黑体"/>
          <w:color w:val="000000"/>
          <w:sz w:val="32"/>
        </w:rPr>
        <w:t>三、机关运行经费安排情况</w:t>
      </w:r>
    </w:p>
    <w:p>
      <w:pPr>
        <w:pStyle w:val="40"/>
        <w:rPr>
          <w:rFonts w:ascii="Times New Roman" w:eastAsia="方正仿宋_GBK" w:cs="Times New Roman" w:hAnsi="Times New Roman" w:hint="eastAsia"/>
          <w:b w:val="0"/>
          <w:color w:val="000000"/>
          <w:sz w:val="28"/>
          <w:szCs w:val="24"/>
          <w:lang w:val="en-US" w:eastAsia="zh-CN" w:bidi="ar-SA"/>
        </w:rPr>
      </w:pPr>
      <w:r>
        <w:rPr>
          <w:rFonts w:ascii="Times New Roman" w:eastAsia="方正仿宋_GBK" w:cs="Times New Roman" w:hAnsi="Times New Roman" w:hint="eastAsia"/>
          <w:b w:val="0"/>
          <w:color w:val="000000"/>
          <w:sz w:val="28"/>
          <w:szCs w:val="24"/>
          <w:lang w:val="en-US" w:eastAsia="zh-CN" w:bidi="ar-SA"/>
        </w:rPr>
        <w:t>本单位无机关运行经费</w:t>
      </w: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41"/>
        <w:rPr>
          <w:rFonts w:ascii="Times New Roman" w:eastAsia="方正仿宋_GBK" w:cs="Times New Roman" w:hAnsi="Times New Roman" w:hint="eastAsia"/>
          <w:b w:val="0"/>
          <w:color w:val="000000"/>
          <w:sz w:val="28"/>
          <w:szCs w:val="24"/>
          <w:lang w:val="en-US" w:eastAsia="zh-CN" w:bidi="ar-SA"/>
        </w:rPr>
      </w:pPr>
      <w:r>
        <w:rPr>
          <w:rFonts w:ascii="Times New Roman" w:eastAsia="方正仿宋_GBK" w:cs="Times New Roman" w:hAnsi="Times New Roman" w:hint="eastAsia"/>
          <w:b w:val="0"/>
          <w:color w:val="000000"/>
          <w:sz w:val="28"/>
          <w:szCs w:val="24"/>
          <w:lang w:val="en-US" w:eastAsia="zh-CN" w:bidi="ar-SA"/>
        </w:rPr>
        <w:t>本单位无“三公”经费预算</w:t>
      </w:r>
    </w:p>
    <w:p>
      <w:pPr>
        <w:spacing w:before="10" w:after="10" w:line="240" w:lineRule="auto"/>
        <w:ind w:firstLine="640"/>
        <w:jc w:val="left"/>
        <w:outlineLvl w:val="5"/>
        <w:rPr>
          <w:rFonts w:ascii="黑体" w:eastAsia="黑体" w:cs="黑体"/>
          <w:color w:val="000000"/>
          <w:sz w:val="32"/>
        </w:rPr>
      </w:pPr>
      <w:r>
        <w:rPr>
          <w:rFonts w:ascii="黑体" w:eastAsia="黑体" w:cs="黑体"/>
          <w:color w:val="000000"/>
          <w:sz w:val="32"/>
        </w:rPr>
        <w:t>五、预算绩效信息</w:t>
      </w:r>
    </w:p>
    <w:p>
      <w:pPr>
        <w:spacing w:before="10" w:after="10" w:line="240" w:lineRule="auto"/>
        <w:ind w:firstLine="640"/>
        <w:jc w:val="left"/>
        <w:outlineLvl w:val="5"/>
        <w:rPr>
          <w:rFonts w:ascii="黑体" w:eastAsia="黑体" w:cs="黑体" w:hint="eastAsia"/>
          <w:color w:val="000000"/>
          <w:sz w:val="32"/>
          <w:lang w:eastAsia="zh-CN"/>
        </w:rPr>
      </w:pPr>
      <w:r>
        <w:rPr>
          <w:rFonts w:ascii="黑体" w:eastAsia="黑体" w:cs="黑体" w:hint="eastAsia"/>
          <w:color w:val="000000"/>
          <w:sz w:val="32"/>
          <w:lang w:eastAsia="zh-CN"/>
        </w:rPr>
        <w:t>无</w:t>
      </w:r>
    </w:p>
    <w:p>
      <w:pPr>
        <w:spacing w:before="10" w:after="10" w:line="240" w:lineRule="auto"/>
        <w:ind w:firstLine="640"/>
        <w:jc w:val="left"/>
        <w:outlineLvl w:val="5"/>
        <w:rPr>
          <w:rFonts w:ascii="黑体" w:eastAsia="黑体" w:cs="黑体"/>
          <w:color w:val="000000"/>
          <w:sz w:val="32"/>
        </w:rPr>
      </w:pPr>
    </w:p>
    <w:p>
      <w:pPr>
        <w:spacing w:before="10" w:after="10" w:line="240" w:lineRule="auto"/>
        <w:ind w:firstLine="640"/>
        <w:jc w:val="left"/>
        <w:outlineLvl w:val="5"/>
        <w:rPr>
          <w:rFonts w:ascii="黑体" w:eastAsia="黑体" w:cs="黑体" w:hint="eastAsia"/>
          <w:color w:val="000000"/>
          <w:sz w:val="32"/>
          <w:lang w:eastAsia="zh-CN"/>
        </w:rPr>
        <w:sectPr>
          <w:pgSz w:w="16840" w:h="11900" w:orient="landscape"/>
          <w:pgMar w:top="1361" w:right="1020" w:bottom="1361" w:left="1020" w:header="720" w:footer="720" w:gutter="0"/>
          <w:docGrid w:linePitch="326" w:charSpace="0"/>
        </w:sectPr>
      </w:pP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2022年，唐山市丰南区红十字会安排政府采购预算0.00万元。具体内容见下表。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bottom w:val="single" w:sz="6" w:space="0" w:color="000000"/>
              <w:right w:val="single" w:sz="6" w:space="0" w:color="FFFFFF"/>
            </w:tcBorders>
            <w:vAlign w:val="center"/>
          </w:tcPr>
          <w:p>
            <w:pPr>
              <w:pStyle w:val="22"/>
            </w:pPr>
            <w:r>
              <w:t>415029唐山市丰南区红十字会</w:t>
            </w:r>
          </w:p>
        </w:tc>
        <w:tc>
          <w:tcPr>
            <w:tcW w:w="8674" w:type="dxa"/>
            <w:gridSpan w:val="9"/>
            <w:tcBorders>
              <w:top w:val="single" w:sz="6" w:space="0" w:color="FFFFFF"/>
              <w:left w:val="single" w:sz="6" w:space="0" w:color="FFFFFF"/>
              <w:bottom w:val="single" w:sz="6" w:space="0" w:color="000000"/>
              <w:right w:val="single" w:sz="6" w:space="0" w:color="FFFFFF"/>
            </w:tcBorders>
            <w:vAlign w:val="center"/>
          </w:tcPr>
          <w:p>
            <w:pPr>
              <w:pStyle w:val="37"/>
            </w:pPr>
            <w:r>
              <w:t>单位：万元</w:t>
            </w:r>
          </w:p>
        </w:tc>
      </w:tr>
      <w:tr>
        <w:trPr>
          <w:cantSplit/>
          <w:tblHeader/>
        </w:trPr>
        <w:tc>
          <w:tcPr>
            <w:tcW w:w="2665" w:type="dxa"/>
            <w:gridSpan w:val="2"/>
            <w:tcBorders>
              <w:top w:val="single" w:sz="6" w:space="0" w:color="000000"/>
              <w:left w:val="single" w:sz="6" w:space="0" w:color="000000"/>
              <w:bottom w:val="single" w:sz="6" w:space="0" w:color="000000"/>
              <w:right w:val="single" w:sz="6" w:space="0" w:color="000000"/>
            </w:tcBorders>
            <w:vAlign w:val="center"/>
          </w:tcPr>
          <w:p>
            <w:pPr>
              <w:pStyle w:val="23"/>
            </w:pPr>
            <w:r>
              <w:t>政府采购项目来源</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采购物品名称</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政府采购目录序号</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计量  单位</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单价</w:t>
            </w:r>
          </w:p>
        </w:tc>
        <w:tc>
          <w:tcPr>
            <w:tcW w:w="7710" w:type="dxa"/>
            <w:gridSpan w:val="8"/>
            <w:tcBorders>
              <w:top w:val="single" w:sz="6" w:space="0" w:color="000000"/>
              <w:left w:val="single" w:sz="6" w:space="0" w:color="000000"/>
              <w:bottom w:val="single" w:sz="6" w:space="0" w:color="000000"/>
              <w:right w:val="single" w:sz="6" w:space="0" w:color="000000"/>
            </w:tcBorders>
            <w:vAlign w:val="center"/>
          </w:tcPr>
          <w:p>
            <w:pPr>
              <w:pStyle w:val="23"/>
            </w:pPr>
            <w:r>
              <w:t>政府采购金额（当年部门预算安排资金）</w:t>
            </w:r>
          </w:p>
        </w:tc>
        <w:tc>
          <w:tcPr>
            <w:tcW w:w="964" w:type="dxa"/>
            <w:vMerge w:val="restart"/>
            <w:tcBorders>
              <w:top w:val="single" w:sz="6" w:space="0" w:color="000000"/>
              <w:left w:val="single" w:sz="6" w:space="0" w:color="000000"/>
              <w:bottom w:val="single" w:sz="6" w:space="0" w:color="000000"/>
              <w:right w:val="single" w:sz="6" w:space="0" w:color="000000"/>
            </w:tcBorders>
            <w:vAlign w:val="center"/>
          </w:tcPr>
          <w:p>
            <w:pPr>
              <w:pStyle w:val="23"/>
            </w:pPr>
            <w:r>
              <w:t>2022年  预留中  小微企  业份额</w:t>
            </w:r>
          </w:p>
        </w:tc>
      </w:tr>
      <w:tr>
        <w:trPr>
          <w:cantSplit/>
          <w:tblHeader/>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3"/>
            </w:pPr>
            <w:r>
              <w:t>项目名称</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预算    资金</w:t>
            </w:r>
          </w:p>
        </w:tc>
        <w:tc>
          <w:tcPr>
            <w:tcW w:w="1134" w:type="dxa"/>
            <w:vMerge/>
            <w:tcBorders>
              <w:top w:val="single" w:sz="6" w:space="0" w:color="000000"/>
              <w:left w:val="single" w:sz="6" w:space="0" w:color="000000"/>
              <w:bottom w:val="single" w:sz="6" w:space="0" w:color="000000"/>
              <w:right w:val="single" w:sz="6" w:space="0" w:color="000000"/>
            </w:tcBorders>
          </w:tcPr>
          <w:p/>
        </w:tc>
        <w:tc>
          <w:tcPr>
            <w:tcW w:w="1134" w:type="dxa"/>
            <w:vMerge/>
            <w:tcBorders>
              <w:top w:val="single" w:sz="6" w:space="0" w:color="000000"/>
              <w:left w:val="single" w:sz="6" w:space="0" w:color="000000"/>
              <w:bottom w:val="single" w:sz="6" w:space="0" w:color="000000"/>
              <w:right w:val="single" w:sz="6" w:space="0" w:color="000000"/>
            </w:tcBorders>
          </w:tcPr>
          <w:p/>
        </w:tc>
        <w:tc>
          <w:tcPr>
            <w:tcW w:w="709"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850" w:type="dxa"/>
            <w:vMerge/>
            <w:tcBorders>
              <w:top w:val="single" w:sz="6" w:space="0" w:color="000000"/>
              <w:left w:val="single" w:sz="6" w:space="0" w:color="000000"/>
              <w:bottom w:val="single" w:sz="6" w:space="0" w:color="000000"/>
              <w:right w:val="single" w:sz="6" w:space="0" w:color="000000"/>
            </w:tcBorders>
          </w:tc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合计</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一般公共预算拨款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基金预算拨款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国有资本经营预算拨款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单位    资金</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财政拨    款结转</w:t>
            </w: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3"/>
            </w:pPr>
            <w:r>
              <w:t>非财政    拨款结    转结余</w:t>
            </w:r>
          </w:p>
        </w:tc>
        <w:tc>
          <w:tcPr>
            <w:tcW w:w="964" w:type="dxa"/>
            <w:vMerge/>
            <w:tcBorders>
              <w:top w:val="single" w:sz="6" w:space="0" w:color="000000"/>
              <w:left w:val="single" w:sz="6" w:space="0" w:color="000000"/>
              <w:bottom w:val="single" w:sz="6" w:space="0" w:color="000000"/>
              <w:right w:val="single" w:sz="6" w:space="0" w:color="000000"/>
            </w:tcBorders>
          </w:tcP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唐山市丰南区红十字会上年末固定资产金额为0.00万元（详见下表）。本年度拟购置固定资产总额为0.00万元，已按要求列入政府采购预算，详见政府采购预算表。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bottom w:val="single" w:sz="6" w:space="0" w:color="000000"/>
              <w:right w:val="single" w:sz="6" w:space="0" w:color="FFFFFF"/>
            </w:tcBorders>
            <w:vAlign w:val="center"/>
          </w:tcPr>
          <w:p>
            <w:pPr>
              <w:pStyle w:val="22"/>
            </w:pPr>
            <w:r>
              <w:t>415029唐山市丰南区红十字会</w:t>
            </w:r>
          </w:p>
        </w:tc>
        <w:tc>
          <w:tcPr>
            <w:tcW w:w="5669" w:type="dxa"/>
            <w:gridSpan w:val="2"/>
            <w:tcBorders>
              <w:top w:val="single" w:sz="6" w:space="0" w:color="FFFFFF"/>
              <w:left w:val="single" w:sz="6" w:space="0" w:color="FFFFFF"/>
              <w:bottom w:val="single" w:sz="6" w:space="0" w:color="000000"/>
              <w:right w:val="single" w:sz="6" w:space="0" w:color="FFFFFF"/>
            </w:tcBorders>
            <w:vAlign w:val="center"/>
          </w:tcPr>
          <w:p>
            <w:pPr>
              <w:pStyle w:val="20"/>
            </w:pPr>
            <w:r>
              <w:t>截止时间：2021-12-31</w:t>
            </w:r>
          </w:p>
        </w:tc>
      </w:tr>
      <w:tr>
        <w:trPr>
          <w:tblHeader/>
        </w:trPr>
        <w:tc>
          <w:tcPr>
            <w:tcW w:w="7370" w:type="dxa"/>
            <w:tcBorders>
              <w:top w:val="single" w:sz="6" w:space="0" w:color="000000"/>
              <w:left w:val="single" w:sz="6" w:space="0" w:color="000000"/>
              <w:bottom w:val="single" w:sz="6" w:space="0" w:color="000000"/>
              <w:right w:val="single" w:sz="6" w:space="0" w:color="000000"/>
            </w:tcBorders>
            <w:vAlign w:val="center"/>
          </w:tcPr>
          <w:p>
            <w:pPr>
              <w:pStyle w:val="23"/>
            </w:pPr>
            <w:r>
              <w:t>项   目</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3"/>
            </w:pPr>
            <w:r>
              <w:t>价值（金额单位：万元）</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5"/>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6"/>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24"/>
            </w:pPr>
          </w:p>
        </w:tc>
      </w:tr>
    </w:tbl>
    <w:p>
      <w:pPr>
        <w:spacing w:before="0" w:after="0" w:line="240" w:lineRule="auto"/>
        <w:ind w:firstLine="420"/>
        <w:jc w:val="left"/>
        <w:outlineLvl w:val="9"/>
      </w:pPr>
      <w:r>
        <w:rPr>
          <w:rFonts w:ascii="方正书宋_GBK" w:eastAsia="方正书宋_GBK" w:cs="方正书宋_GBK"/>
          <w:color w:val="000000"/>
          <w:sz w:val="21"/>
        </w:rPr>
        <w:t>注：无固定资产占用情况，空表列示。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w:t>
      </w:r>
      <w:r>
        <w:rPr>
          <w:rFonts w:eastAsia="方正仿宋_GBK" w:cs="Times New Roman" w:hint="eastAsia"/>
          <w:b w:val="0"/>
          <w:color w:val="000000"/>
          <w:sz w:val="28"/>
          <w:lang w:eastAsia="zh-CN"/>
        </w:rPr>
        <w:t>区</w:t>
      </w:r>
      <w:r>
        <w:rPr>
          <w:rFonts w:ascii="Times New Roman" w:eastAsia="方正仿宋_GBK" w:cs="Times New Roman" w:hAnsi="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altName w:val="微软雅黑"/>
    <w:panose1 w:val="00000000000000000000"/>
    <w:charset w:val="00"/>
    <w:family w:val="auto"/>
    <w:pitch w:val="variable"/>
    <w:sig w:usb0="00000000" w:usb1="00000000" w:usb2="00000000" w:usb3="00000000" w:csb0="00000000" w:csb1="00000000"/>
  </w:font>
  <w:font w:name="方正书宋_GBK">
    <w:altName w:val="微软雅黑"/>
    <w:panose1 w:val="00000000000000000000"/>
    <w:charset w:val="00"/>
    <w:family w:val="auto"/>
    <w:pitch w:val="variable"/>
    <w:sig w:usb0="00000000" w:usb1="00000000" w:usb2="00000000" w:usb3="00000000" w:csb0="00000000" w:csb1="00000000"/>
  </w:font>
  <w:font w:name="Times New Roman">
    <w:panose1 w:val="02020603050405020304"/>
    <w:charset w:val="00"/>
    <w:family w:val="roman"/>
    <w:pitch w:val="variable"/>
    <w:sig w:usb0="20007A87" w:usb1="80000000" w:usb2="00000008" w:usb3="00000000" w:csb0="000001FF" w:csb1="00000000"/>
  </w:font>
  <w:font w:name="方正仿宋_GBK">
    <w:altName w:val="微软雅黑"/>
    <w:panose1 w:val="00000000000000000000"/>
    <w:charset w:val="00"/>
    <w:family w:val="auto"/>
    <w:pitch w:val="variable"/>
    <w:sig w:usb0="00000000" w:usb1="00000000" w:usb2="00000000" w:usb3="00000000" w:csb0="00000000" w:csb1="00000000"/>
  </w:font>
  <w:font w:name="方正楷体_GBK">
    <w:altName w:val="微软雅黑"/>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288F0000" w:usb2="00000006" w:usb3="00000000" w:csb0="00040001" w:csb1="00000000"/>
  </w:font>
  <w:font w:name="仿宋_GB2312">
    <w:altName w:val="仿宋"/>
    <w:panose1 w:val="00000000000000000000"/>
    <w:charset w:val="86"/>
    <w:family w:val="modern"/>
    <w:pitch w:val="variable"/>
    <w:sig w:usb0="00000000" w:usb1="00000000" w:usb2="00000010" w:usb3="00000000" w:csb0="00040000" w:csb1="00000000"/>
  </w:font>
  <w:font w:name="楷体_GB2312">
    <w:altName w:val="楷体"/>
    <w:panose1 w:val="00000000000000000000"/>
    <w:charset w:val="86"/>
    <w:family w:val="modern"/>
    <w:pitch w:val="variable"/>
    <w:sig w:usb0="00000000" w:usb1="00000000" w:usb2="00000010" w:usb3="00000000" w:csb0="00040000"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B24BC72C"/>
    <w:multiLevelType w:val="singleLevel"/>
    <w:tmpl w:val="B24BC72C"/>
    <w:lvl w:ilvl="0">
      <w:start w:val="3"/>
      <w:numFmt w:val="chineseCounting"/>
      <w:lvlRestart w:val="0"/>
      <w:suff w:val="nothing"/>
      <w:lvlText w:val="%1、"/>
      <w:lvlJc w:val="left"/>
      <w:pPr>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toc 3"/>
    <w:basedOn w:val="0"/>
    <w:next w:val="0"/>
    <w:pPr>
      <w:ind w:left="480"/>
    </w:pPr>
  </w:style>
  <w:style w:type="paragraph" w:styleId="16">
    <w:name w:val="toc 1"/>
    <w:basedOn w:val="0"/>
    <w:next w:val="0"/>
    <w:pPr>
      <w:spacing w:before="120" w:line="240" w:lineRule="auto"/>
      <w:ind w:firstLine="560"/>
    </w:pPr>
    <w:rPr>
      <w:rFonts w:ascii="Times New Roman" w:eastAsia="方正仿宋_GBK" w:cs="Times New Roman" w:hAnsi="Times New Roman"/>
      <w:color w:val="000000"/>
      <w:sz w:val="28"/>
      <w:lang w:val="en-US"/>
    </w:rPr>
  </w:style>
  <w:style w:type="paragraph" w:styleId="17">
    <w:name w:val="toc 4"/>
    <w:basedOn w:val="0"/>
    <w:next w:val="0"/>
    <w:pPr>
      <w:ind w:left="720"/>
    </w:pPr>
  </w:style>
  <w:style w:type="paragraph" w:styleId="18">
    <w:name w:val="toc 2"/>
    <w:basedOn w:val="0"/>
    <w:next w:val="0"/>
    <w:pPr>
      <w:ind w:left="240"/>
    </w:pPr>
  </w:style>
  <w:style w:type="paragraph" w:styleId="19">
    <w:name w:val="Normal (Web)"/>
    <w:basedOn w:val="0"/>
    <w:pPr>
      <w:widowControl/>
      <w:spacing w:before="100" w:beforeAutospacing="1" w:after="100" w:afterAutospacing="1"/>
      <w:jc w:val="left"/>
    </w:pPr>
    <w:rPr>
      <w:rFonts w:ascii="宋体" w:cs="宋体" w:hAnsi="宋体"/>
      <w:kern w:val="0"/>
      <w:sz w:val="24"/>
    </w:rPr>
  </w:style>
  <w:style w:type="paragraph" w:customStyle="1" w:styleId="20">
    <w:name w:val="单元格样式22"/>
    <w:basedOn w:val="0"/>
    <w:pPr>
      <w:spacing w:before="0" w:after="0"/>
      <w:ind w:firstLine="0"/>
      <w:jc w:val="right"/>
      <w:outlineLvl w:val="9"/>
    </w:pPr>
    <w:rPr>
      <w:rFonts w:ascii="方正小标宋_GBK" w:eastAsia="方正小标宋_GBK" w:cs="方正小标宋_GBK"/>
      <w:sz w:val="24"/>
    </w:rPr>
  </w:style>
  <w:style w:type="paragraph" w:customStyle="1" w:styleId="21">
    <w:name w:val="单元格样式21"/>
    <w:basedOn w:val="0"/>
    <w:pPr>
      <w:spacing w:before="0" w:after="0"/>
      <w:ind w:firstLine="0"/>
      <w:jc w:val="center"/>
      <w:outlineLvl w:val="9"/>
    </w:pPr>
    <w:rPr>
      <w:rFonts w:ascii="方正小标宋_GBK" w:eastAsia="方正小标宋_GBK" w:cs="方正小标宋_GBK"/>
      <w:sz w:val="24"/>
    </w:rPr>
  </w:style>
  <w:style w:type="paragraph" w:customStyle="1" w:styleId="22">
    <w:name w:val="单元格样式20"/>
    <w:basedOn w:val="0"/>
    <w:pPr>
      <w:spacing w:before="0" w:after="0"/>
      <w:ind w:firstLine="0"/>
      <w:jc w:val="left"/>
      <w:outlineLvl w:val="9"/>
    </w:pPr>
    <w:rPr>
      <w:rFonts w:ascii="方正小标宋_GBK" w:eastAsia="方正小标宋_GBK" w:cs="方正小标宋_GBK"/>
      <w:sz w:val="24"/>
    </w:rPr>
  </w:style>
  <w:style w:type="paragraph" w:customStyle="1" w:styleId="23">
    <w:name w:val="单元格样式1"/>
    <w:basedOn w:val="0"/>
    <w:pPr>
      <w:spacing w:before="0" w:after="0"/>
      <w:ind w:firstLine="0"/>
      <w:jc w:val="center"/>
      <w:outlineLvl w:val="9"/>
    </w:pPr>
    <w:rPr>
      <w:rFonts w:ascii="方正书宋_GBK" w:eastAsia="方正书宋_GBK" w:cs="方正书宋_GBK"/>
      <w:b/>
      <w:sz w:val="21"/>
    </w:rPr>
  </w:style>
  <w:style w:type="paragraph" w:customStyle="1" w:styleId="24">
    <w:name w:val="单元格样式4"/>
    <w:basedOn w:val="0"/>
    <w:pPr>
      <w:spacing w:before="0" w:after="0"/>
      <w:ind w:firstLine="0"/>
      <w:jc w:val="right"/>
      <w:outlineLvl w:val="9"/>
    </w:pPr>
    <w:rPr>
      <w:rFonts w:ascii="方正书宋_GBK" w:eastAsia="方正书宋_GBK" w:cs="方正书宋_GBK"/>
      <w:sz w:val="21"/>
    </w:rPr>
  </w:style>
  <w:style w:type="paragraph" w:customStyle="1" w:styleId="25">
    <w:name w:val="单元格样式2"/>
    <w:basedOn w:val="0"/>
    <w:pPr>
      <w:spacing w:before="0" w:after="0"/>
      <w:ind w:firstLine="0"/>
      <w:jc w:val="left"/>
      <w:outlineLvl w:val="9"/>
    </w:pPr>
    <w:rPr>
      <w:rFonts w:ascii="方正书宋_GBK" w:eastAsia="方正书宋_GBK" w:cs="方正书宋_GBK"/>
      <w:sz w:val="21"/>
    </w:rPr>
  </w:style>
  <w:style w:type="paragraph" w:customStyle="1" w:styleId="26">
    <w:name w:val="单元格样式3"/>
    <w:basedOn w:val="0"/>
    <w:pPr>
      <w:spacing w:before="0" w:after="0"/>
      <w:ind w:firstLine="0"/>
      <w:jc w:val="center"/>
      <w:outlineLvl w:val="9"/>
    </w:pPr>
    <w:rPr>
      <w:rFonts w:ascii="方正书宋_GBK" w:eastAsia="方正书宋_GBK" w:cs="方正书宋_GBK"/>
      <w:sz w:val="21"/>
    </w:rPr>
  </w:style>
  <w:style w:type="paragraph" w:customStyle="1" w:styleId="27">
    <w:name w:val="单元格样式6"/>
    <w:basedOn w:val="0"/>
    <w:pPr>
      <w:spacing w:before="0" w:after="0"/>
      <w:ind w:firstLine="0"/>
      <w:jc w:val="center"/>
      <w:outlineLvl w:val="9"/>
    </w:pPr>
    <w:rPr>
      <w:rFonts w:ascii="方正书宋_GBK" w:eastAsia="方正书宋_GBK" w:cs="方正书宋_GBK"/>
      <w:b/>
      <w:sz w:val="21"/>
    </w:rPr>
  </w:style>
  <w:style w:type="paragraph" w:customStyle="1" w:styleId="28">
    <w:name w:val="单元格样式7"/>
    <w:basedOn w:val="0"/>
    <w:pPr>
      <w:spacing w:before="0" w:after="0"/>
      <w:ind w:firstLine="0"/>
      <w:jc w:val="right"/>
      <w:outlineLvl w:val="9"/>
    </w:pPr>
    <w:rPr>
      <w:rFonts w:ascii="方正书宋_GBK" w:eastAsia="方正书宋_GBK" w:cs="方正书宋_GBK"/>
      <w:b/>
      <w:sz w:val="21"/>
    </w:rPr>
  </w:style>
  <w:style w:type="paragraph" w:customStyle="1" w:styleId="29">
    <w:name w:val="单元格样式5"/>
    <w:basedOn w:val="0"/>
    <w:pPr>
      <w:spacing w:before="0" w:after="0"/>
      <w:ind w:firstLine="0"/>
      <w:jc w:val="left"/>
      <w:outlineLvl w:val="9"/>
    </w:pPr>
    <w:rPr>
      <w:rFonts w:ascii="方正书宋_GBK" w:eastAsia="方正书宋_GBK" w:cs="方正书宋_GBK"/>
      <w:b/>
      <w:sz w:val="21"/>
    </w:rPr>
  </w:style>
  <w:style w:type="paragraph" w:customStyle="1" w:styleId="30">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3">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35">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36">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37">
    <w:name w:val="单元格样式23"/>
    <w:basedOn w:val="0"/>
    <w:pPr>
      <w:spacing w:before="0" w:after="0"/>
      <w:ind w:firstLine="0"/>
      <w:jc w:val="right"/>
      <w:outlineLvl w:val="9"/>
    </w:pPr>
    <w:rPr>
      <w:rFonts w:ascii="方正书宋_GBK" w:eastAsia="方正书宋_GBK" w:cs="方正书宋_GBK"/>
      <w:sz w:val="24"/>
    </w:rPr>
  </w:style>
  <w:style w:type="paragraph" w:customStyle="1" w:styleId="38">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9">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0">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1">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30</TotalTime>
  <Application>Yozo_Office27021597764231179</Application>
  <Pages>597</Pages>
  <Words>144946</Words>
  <Characters>170416</Characters>
  <Lines>35375</Lines>
  <Paragraphs>20790</Paragraphs>
  <CharactersWithSpaces>173456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dcterms:created xsi:type="dcterms:W3CDTF">2022-02-21T16:40:00Z</dcterms:created>
  <dcterms:modified xsi:type="dcterms:W3CDTF">2022-03-09T08:16:28Z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2052-11.1.0.11365</vt:lpwstr>
  </property>
  <property fmtid="{D5CDD505-2E9C-101B-9397-08002B2CF9AE}" pid="3" name="ICV">
    <vt:lpwstr>556CC396671C4D43B1BF14B554808108</vt:lpwstr>
  </property>
</Properties>
</file>