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73</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73</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73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74</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一、唐山市丰南区退役军人事务局本级收支预算</w:t>
      </w:r>
      <w:r>
        <w:tab/>
      </w:r>
      <w:r>
        <w:fldChar w:fldCharType="begin"/>
      </w:r>
      <w:r>
        <w:instrText xml:space="preserve">PAGEREF _Toc_4_4_0000000019 \h</w:instrText>
      </w:r>
      <w:r>
        <w:fldChar w:fldCharType="separate"/>
      </w:r>
      <w:r>
        <w:t>76</w:t>
      </w:r>
      <w:r>
        <w:fldChar w:fldCharType="end"/>
      </w:r>
      <w:r>
        <w:fldChar w:fldCharType="end"/>
      </w:r>
    </w:p>
    <w:p>
      <w:pPr>
        <w:pStyle w:val="5"/>
        <w:tabs>
          <w:tab w:val="right" w:leader="dot" w:pos="14562"/>
        </w:tabs>
      </w:pPr>
      <w:r>
        <w:fldChar w:fldCharType="begin"/>
      </w:r>
      <w:r>
        <w:instrText xml:space="preserve"> HYPERLINK \l "_Toc_4_4_0000000020" </w:instrText>
      </w:r>
      <w:r>
        <w:fldChar w:fldCharType="separate"/>
      </w:r>
      <w:r>
        <w:t>二、唐山市丰南区光荣院收支预算</w:t>
      </w:r>
      <w:r>
        <w:tab/>
      </w:r>
      <w:r>
        <w:fldChar w:fldCharType="begin"/>
      </w:r>
      <w:r>
        <w:instrText xml:space="preserve">PAGEREF _Toc_4_4_0000000020 \h</w:instrText>
      </w:r>
      <w:r>
        <w:fldChar w:fldCharType="separate"/>
      </w:r>
      <w:r>
        <w:t>133</w:t>
      </w:r>
      <w:r>
        <w:fldChar w:fldCharType="end"/>
      </w:r>
      <w:r>
        <w:fldChar w:fldCharType="end"/>
      </w:r>
    </w:p>
    <w:p>
      <w:pPr>
        <w:pStyle w:val="5"/>
        <w:tabs>
          <w:tab w:val="right" w:leader="dot" w:pos="14562"/>
        </w:tabs>
      </w:pPr>
      <w:r>
        <w:fldChar w:fldCharType="begin"/>
      </w:r>
      <w:r>
        <w:instrText xml:space="preserve"> HYPERLINK \l "_Toc_4_4_0000000021" </w:instrText>
      </w:r>
      <w:r>
        <w:fldChar w:fldCharType="separate"/>
      </w:r>
      <w:r>
        <w:t>三、唐山市丰南区军队离休退休干部休养所收支预算</w:t>
      </w:r>
      <w:r>
        <w:tab/>
      </w:r>
      <w:r>
        <w:fldChar w:fldCharType="begin"/>
      </w:r>
      <w:r>
        <w:instrText xml:space="preserve">PAGEREF _Toc_4_4_0000000021 \h</w:instrText>
      </w:r>
      <w:r>
        <w:fldChar w:fldCharType="separate"/>
      </w:r>
      <w:r>
        <w:t>153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331唐山市丰南区退役军人事务局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7835.89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7511.25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295.23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7835.89</w:t>
            </w:r>
          </w:p>
        </w:tc>
        <w:tc>
          <w:tcPr>
            <w:tcW w:w="4535" w:type="dxa"/>
            <w:vAlign w:val="center"/>
          </w:tcPr>
          <w:p>
            <w:pPr>
              <w:pStyle w:val="18"/>
            </w:pPr>
            <w:r>
              <w:t>本年支出合计</w:t>
            </w:r>
          </w:p>
        </w:tc>
        <w:tc>
          <w:tcPr>
            <w:tcW w:w="2126" w:type="dxa"/>
            <w:vAlign w:val="center"/>
          </w:tcPr>
          <w:p>
            <w:pPr>
              <w:pStyle w:val="19"/>
            </w:pPr>
            <w:r>
              <w:t>7835.89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7835.89</w:t>
            </w:r>
          </w:p>
        </w:tc>
        <w:tc>
          <w:tcPr>
            <w:tcW w:w="4535" w:type="dxa"/>
            <w:vAlign w:val="center"/>
          </w:tcPr>
          <w:p>
            <w:pPr>
              <w:pStyle w:val="18"/>
            </w:pPr>
            <w:r>
              <w:t>支出总计</w:t>
            </w:r>
          </w:p>
        </w:tc>
        <w:tc>
          <w:tcPr>
            <w:tcW w:w="2126" w:type="dxa"/>
            <w:vAlign w:val="center"/>
          </w:tcPr>
          <w:p>
            <w:pPr>
              <w:pStyle w:val="19"/>
            </w:pPr>
            <w:r>
              <w:t>7835.89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331唐山市丰南区退役军人事务局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7835.89</w:t>
            </w:r>
          </w:p>
        </w:tc>
        <w:tc>
          <w:tcPr>
            <w:tcW w:w="1134" w:type="dxa"/>
            <w:vAlign w:val="center"/>
          </w:tcPr>
          <w:p>
            <w:pPr>
              <w:pStyle w:val="19"/>
            </w:pPr>
            <w:r>
              <w:t>7835.89</w:t>
            </w:r>
          </w:p>
        </w:tc>
        <w:tc>
          <w:tcPr>
            <w:tcW w:w="1134" w:type="dxa"/>
            <w:vAlign w:val="center"/>
          </w:tcPr>
          <w:p>
            <w:pPr>
              <w:pStyle w:val="19"/>
            </w:pPr>
            <w:r>
              <w:t>7835.89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7511.25</w:t>
            </w:r>
          </w:p>
        </w:tc>
        <w:tc>
          <w:tcPr>
            <w:tcW w:w="1134" w:type="dxa"/>
            <w:vAlign w:val="center"/>
          </w:tcPr>
          <w:p>
            <w:pPr>
              <w:pStyle w:val="15"/>
            </w:pPr>
            <w:r>
              <w:t>7511.25</w:t>
            </w:r>
          </w:p>
        </w:tc>
        <w:tc>
          <w:tcPr>
            <w:tcW w:w="1134" w:type="dxa"/>
            <w:vAlign w:val="center"/>
          </w:tcPr>
          <w:p>
            <w:pPr>
              <w:pStyle w:val="15"/>
            </w:pPr>
            <w:r>
              <w:t>7511.25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413.41</w:t>
            </w:r>
          </w:p>
        </w:tc>
        <w:tc>
          <w:tcPr>
            <w:tcW w:w="1134" w:type="dxa"/>
            <w:vAlign w:val="center"/>
          </w:tcPr>
          <w:p>
            <w:pPr>
              <w:pStyle w:val="15"/>
            </w:pPr>
            <w:r>
              <w:t>413.41</w:t>
            </w:r>
          </w:p>
        </w:tc>
        <w:tc>
          <w:tcPr>
            <w:tcW w:w="1134" w:type="dxa"/>
            <w:vAlign w:val="center"/>
          </w:tcPr>
          <w:p>
            <w:pPr>
              <w:pStyle w:val="15"/>
            </w:pPr>
            <w:r>
              <w:t>413.41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374.40</w:t>
            </w:r>
          </w:p>
        </w:tc>
        <w:tc>
          <w:tcPr>
            <w:tcW w:w="1134" w:type="dxa"/>
            <w:vAlign w:val="center"/>
          </w:tcPr>
          <w:p>
            <w:pPr>
              <w:pStyle w:val="15"/>
            </w:pPr>
            <w:r>
              <w:t>374.40</w:t>
            </w:r>
          </w:p>
        </w:tc>
        <w:tc>
          <w:tcPr>
            <w:tcW w:w="1134" w:type="dxa"/>
            <w:vAlign w:val="center"/>
          </w:tcPr>
          <w:p>
            <w:pPr>
              <w:pStyle w:val="15"/>
            </w:pPr>
            <w:r>
              <w:t>374.40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39.01</w:t>
            </w:r>
          </w:p>
        </w:tc>
        <w:tc>
          <w:tcPr>
            <w:tcW w:w="1134" w:type="dxa"/>
            <w:vAlign w:val="center"/>
          </w:tcPr>
          <w:p>
            <w:pPr>
              <w:pStyle w:val="15"/>
            </w:pPr>
            <w:r>
              <w:t>39.01</w:t>
            </w:r>
          </w:p>
        </w:tc>
        <w:tc>
          <w:tcPr>
            <w:tcW w:w="1134" w:type="dxa"/>
            <w:vAlign w:val="center"/>
          </w:tcPr>
          <w:p>
            <w:pPr>
              <w:pStyle w:val="15"/>
            </w:pPr>
            <w:r>
              <w:t>39.01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4929.57</w:t>
            </w:r>
          </w:p>
        </w:tc>
        <w:tc>
          <w:tcPr>
            <w:tcW w:w="1134" w:type="dxa"/>
            <w:vAlign w:val="center"/>
          </w:tcPr>
          <w:p>
            <w:pPr>
              <w:pStyle w:val="15"/>
            </w:pPr>
            <w:r>
              <w:t>4929.57</w:t>
            </w:r>
          </w:p>
        </w:tc>
        <w:tc>
          <w:tcPr>
            <w:tcW w:w="1134" w:type="dxa"/>
            <w:vAlign w:val="center"/>
          </w:tcPr>
          <w:p>
            <w:pPr>
              <w:pStyle w:val="15"/>
            </w:pPr>
            <w:r>
              <w:t>4929.57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2080801</w:t>
            </w:r>
          </w:p>
        </w:tc>
        <w:tc>
          <w:tcPr>
            <w:tcW w:w="1559" w:type="dxa"/>
            <w:vAlign w:val="center"/>
          </w:tcPr>
          <w:p>
            <w:pPr>
              <w:pStyle w:val="16"/>
            </w:pPr>
            <w:r>
              <w:t>死亡抚恤</w:t>
            </w:r>
          </w:p>
        </w:tc>
        <w:tc>
          <w:tcPr>
            <w:tcW w:w="1134" w:type="dxa"/>
            <w:vAlign w:val="center"/>
          </w:tcPr>
          <w:p>
            <w:pPr>
              <w:pStyle w:val="15"/>
            </w:pPr>
            <w:r>
              <w:t>561.00</w:t>
            </w:r>
          </w:p>
        </w:tc>
        <w:tc>
          <w:tcPr>
            <w:tcW w:w="1134" w:type="dxa"/>
            <w:vAlign w:val="center"/>
          </w:tcPr>
          <w:p>
            <w:pPr>
              <w:pStyle w:val="15"/>
            </w:pPr>
            <w:r>
              <w:t>561.00</w:t>
            </w:r>
          </w:p>
        </w:tc>
        <w:tc>
          <w:tcPr>
            <w:tcW w:w="1134" w:type="dxa"/>
            <w:vAlign w:val="center"/>
          </w:tcPr>
          <w:p>
            <w:pPr>
              <w:pStyle w:val="15"/>
            </w:pPr>
            <w:r>
              <w:t>561.00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2080802</w:t>
            </w:r>
          </w:p>
        </w:tc>
        <w:tc>
          <w:tcPr>
            <w:tcW w:w="1559" w:type="dxa"/>
            <w:vAlign w:val="center"/>
          </w:tcPr>
          <w:p>
            <w:pPr>
              <w:pStyle w:val="16"/>
            </w:pPr>
            <w:r>
              <w:t>伤残抚恤</w:t>
            </w:r>
          </w:p>
        </w:tc>
        <w:tc>
          <w:tcPr>
            <w:tcW w:w="1134" w:type="dxa"/>
            <w:vAlign w:val="center"/>
          </w:tcPr>
          <w:p>
            <w:pPr>
              <w:pStyle w:val="15"/>
            </w:pPr>
            <w:r>
              <w:t>994.00</w:t>
            </w:r>
          </w:p>
        </w:tc>
        <w:tc>
          <w:tcPr>
            <w:tcW w:w="1134" w:type="dxa"/>
            <w:vAlign w:val="center"/>
          </w:tcPr>
          <w:p>
            <w:pPr>
              <w:pStyle w:val="15"/>
            </w:pPr>
            <w:r>
              <w:t>994.00</w:t>
            </w:r>
          </w:p>
        </w:tc>
        <w:tc>
          <w:tcPr>
            <w:tcW w:w="1134" w:type="dxa"/>
            <w:vAlign w:val="center"/>
          </w:tcPr>
          <w:p>
            <w:pPr>
              <w:pStyle w:val="15"/>
            </w:pPr>
            <w:r>
              <w:t>994.00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2080803</w:t>
            </w:r>
          </w:p>
        </w:tc>
        <w:tc>
          <w:tcPr>
            <w:tcW w:w="1559" w:type="dxa"/>
            <w:vAlign w:val="center"/>
          </w:tcPr>
          <w:p>
            <w:pPr>
              <w:pStyle w:val="16"/>
            </w:pPr>
            <w:r>
              <w:t>在乡复员、退伍军人生活补助</w:t>
            </w:r>
          </w:p>
        </w:tc>
        <w:tc>
          <w:tcPr>
            <w:tcW w:w="1134" w:type="dxa"/>
            <w:vAlign w:val="center"/>
          </w:tcPr>
          <w:p>
            <w:pPr>
              <w:pStyle w:val="15"/>
            </w:pPr>
            <w:r>
              <w:t>1182.00</w:t>
            </w:r>
          </w:p>
        </w:tc>
        <w:tc>
          <w:tcPr>
            <w:tcW w:w="1134" w:type="dxa"/>
            <w:vAlign w:val="center"/>
          </w:tcPr>
          <w:p>
            <w:pPr>
              <w:pStyle w:val="15"/>
            </w:pPr>
            <w:r>
              <w:t>1182.00</w:t>
            </w:r>
          </w:p>
        </w:tc>
        <w:tc>
          <w:tcPr>
            <w:tcW w:w="1134" w:type="dxa"/>
            <w:vAlign w:val="center"/>
          </w:tcPr>
          <w:p>
            <w:pPr>
              <w:pStyle w:val="15"/>
            </w:pPr>
            <w:r>
              <w:t>1182.00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2080804</w:t>
            </w:r>
          </w:p>
        </w:tc>
        <w:tc>
          <w:tcPr>
            <w:tcW w:w="1559" w:type="dxa"/>
            <w:vAlign w:val="center"/>
          </w:tcPr>
          <w:p>
            <w:pPr>
              <w:pStyle w:val="16"/>
            </w:pPr>
            <w:r>
              <w:t>优抚事业单位支出</w:t>
            </w:r>
          </w:p>
        </w:tc>
        <w:tc>
          <w:tcPr>
            <w:tcW w:w="1134" w:type="dxa"/>
            <w:vAlign w:val="center"/>
          </w:tcPr>
          <w:p>
            <w:pPr>
              <w:pStyle w:val="15"/>
            </w:pPr>
            <w:r>
              <w:t>25.89</w:t>
            </w:r>
          </w:p>
        </w:tc>
        <w:tc>
          <w:tcPr>
            <w:tcW w:w="1134" w:type="dxa"/>
            <w:vAlign w:val="center"/>
          </w:tcPr>
          <w:p>
            <w:pPr>
              <w:pStyle w:val="15"/>
            </w:pPr>
            <w:r>
              <w:t>25.89</w:t>
            </w:r>
          </w:p>
        </w:tc>
        <w:tc>
          <w:tcPr>
            <w:tcW w:w="1134" w:type="dxa"/>
            <w:vAlign w:val="center"/>
          </w:tcPr>
          <w:p>
            <w:pPr>
              <w:pStyle w:val="15"/>
            </w:pPr>
            <w:r>
              <w:t>25.89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2080805</w:t>
            </w:r>
          </w:p>
        </w:tc>
        <w:tc>
          <w:tcPr>
            <w:tcW w:w="1559" w:type="dxa"/>
            <w:vAlign w:val="center"/>
          </w:tcPr>
          <w:p>
            <w:pPr>
              <w:pStyle w:val="16"/>
            </w:pPr>
            <w:r>
              <w:t>义务兵优待</w:t>
            </w:r>
          </w:p>
        </w:tc>
        <w:tc>
          <w:tcPr>
            <w:tcW w:w="1134" w:type="dxa"/>
            <w:vAlign w:val="center"/>
          </w:tcPr>
          <w:p>
            <w:pPr>
              <w:pStyle w:val="15"/>
            </w:pPr>
            <w:r>
              <w:t>450.00</w:t>
            </w:r>
          </w:p>
        </w:tc>
        <w:tc>
          <w:tcPr>
            <w:tcW w:w="1134" w:type="dxa"/>
            <w:vAlign w:val="center"/>
          </w:tcPr>
          <w:p>
            <w:pPr>
              <w:pStyle w:val="15"/>
            </w:pPr>
            <w:r>
              <w:t>450.00</w:t>
            </w:r>
          </w:p>
        </w:tc>
        <w:tc>
          <w:tcPr>
            <w:tcW w:w="1134" w:type="dxa"/>
            <w:vAlign w:val="center"/>
          </w:tcPr>
          <w:p>
            <w:pPr>
              <w:pStyle w:val="15"/>
            </w:pPr>
            <w:r>
              <w:t>450.00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2080806</w:t>
            </w:r>
          </w:p>
        </w:tc>
        <w:tc>
          <w:tcPr>
            <w:tcW w:w="1559" w:type="dxa"/>
            <w:vAlign w:val="center"/>
          </w:tcPr>
          <w:p>
            <w:pPr>
              <w:pStyle w:val="16"/>
            </w:pPr>
            <w:r>
              <w:t>农村籍退役士兵老年生活补助</w:t>
            </w:r>
          </w:p>
        </w:tc>
        <w:tc>
          <w:tcPr>
            <w:tcW w:w="1134" w:type="dxa"/>
            <w:vAlign w:val="center"/>
          </w:tcPr>
          <w:p>
            <w:pPr>
              <w:pStyle w:val="15"/>
            </w:pPr>
            <w:r>
              <w:t>1300.00</w:t>
            </w:r>
          </w:p>
        </w:tc>
        <w:tc>
          <w:tcPr>
            <w:tcW w:w="1134" w:type="dxa"/>
            <w:vAlign w:val="center"/>
          </w:tcPr>
          <w:p>
            <w:pPr>
              <w:pStyle w:val="15"/>
            </w:pPr>
            <w:r>
              <w:t>1300.00</w:t>
            </w:r>
          </w:p>
        </w:tc>
        <w:tc>
          <w:tcPr>
            <w:tcW w:w="1134" w:type="dxa"/>
            <w:vAlign w:val="center"/>
          </w:tcPr>
          <w:p>
            <w:pPr>
              <w:pStyle w:val="15"/>
            </w:pPr>
            <w:r>
              <w:t>1300.00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2080807</w:t>
            </w:r>
          </w:p>
        </w:tc>
        <w:tc>
          <w:tcPr>
            <w:tcW w:w="1559" w:type="dxa"/>
            <w:vAlign w:val="center"/>
          </w:tcPr>
          <w:p>
            <w:pPr>
              <w:pStyle w:val="16"/>
            </w:pPr>
            <w:r>
              <w:t>光荣院</w:t>
            </w:r>
          </w:p>
        </w:tc>
        <w:tc>
          <w:tcPr>
            <w:tcW w:w="1134" w:type="dxa"/>
            <w:vAlign w:val="center"/>
          </w:tcPr>
          <w:p>
            <w:pPr>
              <w:pStyle w:val="15"/>
            </w:pPr>
            <w:r>
              <w:t>93.68</w:t>
            </w:r>
          </w:p>
        </w:tc>
        <w:tc>
          <w:tcPr>
            <w:tcW w:w="1134" w:type="dxa"/>
            <w:vAlign w:val="center"/>
          </w:tcPr>
          <w:p>
            <w:pPr>
              <w:pStyle w:val="15"/>
            </w:pPr>
            <w:r>
              <w:t>93.68</w:t>
            </w:r>
          </w:p>
        </w:tc>
        <w:tc>
          <w:tcPr>
            <w:tcW w:w="1134" w:type="dxa"/>
            <w:vAlign w:val="center"/>
          </w:tcPr>
          <w:p>
            <w:pPr>
              <w:pStyle w:val="15"/>
            </w:pPr>
            <w:r>
              <w:t>93.68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2080899</w:t>
            </w:r>
          </w:p>
        </w:tc>
        <w:tc>
          <w:tcPr>
            <w:tcW w:w="1559" w:type="dxa"/>
            <w:vAlign w:val="center"/>
          </w:tcPr>
          <w:p>
            <w:pPr>
              <w:pStyle w:val="16"/>
            </w:pPr>
            <w:r>
              <w:t>其他优抚支出</w:t>
            </w:r>
          </w:p>
        </w:tc>
        <w:tc>
          <w:tcPr>
            <w:tcW w:w="1134" w:type="dxa"/>
            <w:vAlign w:val="center"/>
          </w:tcPr>
          <w:p>
            <w:pPr>
              <w:pStyle w:val="15"/>
            </w:pPr>
            <w:r>
              <w:t>323.00</w:t>
            </w:r>
          </w:p>
        </w:tc>
        <w:tc>
          <w:tcPr>
            <w:tcW w:w="1134" w:type="dxa"/>
            <w:vAlign w:val="center"/>
          </w:tcPr>
          <w:p>
            <w:pPr>
              <w:pStyle w:val="15"/>
            </w:pPr>
            <w:r>
              <w:t>323.00</w:t>
            </w:r>
          </w:p>
        </w:tc>
        <w:tc>
          <w:tcPr>
            <w:tcW w:w="1134" w:type="dxa"/>
            <w:vAlign w:val="center"/>
          </w:tcPr>
          <w:p>
            <w:pPr>
              <w:pStyle w:val="15"/>
            </w:pPr>
            <w:r>
              <w:t>323.00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20809</w:t>
            </w:r>
          </w:p>
        </w:tc>
        <w:tc>
          <w:tcPr>
            <w:tcW w:w="1559" w:type="dxa"/>
            <w:vAlign w:val="center"/>
          </w:tcPr>
          <w:p>
            <w:pPr>
              <w:pStyle w:val="16"/>
            </w:pPr>
            <w:r>
              <w:t>退役安置</w:t>
            </w:r>
          </w:p>
        </w:tc>
        <w:tc>
          <w:tcPr>
            <w:tcW w:w="1134" w:type="dxa"/>
            <w:vAlign w:val="center"/>
          </w:tcPr>
          <w:p>
            <w:pPr>
              <w:pStyle w:val="15"/>
            </w:pPr>
            <w:r>
              <w:t>1203.06</w:t>
            </w:r>
          </w:p>
        </w:tc>
        <w:tc>
          <w:tcPr>
            <w:tcW w:w="1134" w:type="dxa"/>
            <w:vAlign w:val="center"/>
          </w:tcPr>
          <w:p>
            <w:pPr>
              <w:pStyle w:val="15"/>
            </w:pPr>
            <w:r>
              <w:t>1203.06</w:t>
            </w:r>
          </w:p>
        </w:tc>
        <w:tc>
          <w:tcPr>
            <w:tcW w:w="1134" w:type="dxa"/>
            <w:vAlign w:val="center"/>
          </w:tcPr>
          <w:p>
            <w:pPr>
              <w:pStyle w:val="15"/>
            </w:pPr>
            <w:r>
              <w:t>1203.06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2080901</w:t>
            </w:r>
          </w:p>
        </w:tc>
        <w:tc>
          <w:tcPr>
            <w:tcW w:w="1559" w:type="dxa"/>
            <w:vAlign w:val="center"/>
          </w:tcPr>
          <w:p>
            <w:pPr>
              <w:pStyle w:val="16"/>
            </w:pPr>
            <w:r>
              <w:t>退役士兵安置</w:t>
            </w:r>
          </w:p>
        </w:tc>
        <w:tc>
          <w:tcPr>
            <w:tcW w:w="1134" w:type="dxa"/>
            <w:vAlign w:val="center"/>
          </w:tcPr>
          <w:p>
            <w:pPr>
              <w:pStyle w:val="15"/>
            </w:pPr>
            <w:r>
              <w:t>876.80</w:t>
            </w:r>
          </w:p>
        </w:tc>
        <w:tc>
          <w:tcPr>
            <w:tcW w:w="1134" w:type="dxa"/>
            <w:vAlign w:val="center"/>
          </w:tcPr>
          <w:p>
            <w:pPr>
              <w:pStyle w:val="15"/>
            </w:pPr>
            <w:r>
              <w:t>876.80</w:t>
            </w:r>
          </w:p>
        </w:tc>
        <w:tc>
          <w:tcPr>
            <w:tcW w:w="1134" w:type="dxa"/>
            <w:vAlign w:val="center"/>
          </w:tcPr>
          <w:p>
            <w:pPr>
              <w:pStyle w:val="15"/>
            </w:pPr>
            <w:r>
              <w:t>876.80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2080902</w:t>
            </w:r>
          </w:p>
        </w:tc>
        <w:tc>
          <w:tcPr>
            <w:tcW w:w="1559" w:type="dxa"/>
            <w:vAlign w:val="center"/>
          </w:tcPr>
          <w:p>
            <w:pPr>
              <w:pStyle w:val="16"/>
            </w:pPr>
            <w:r>
              <w:t>军队移交政府的离退休人员安置</w:t>
            </w:r>
          </w:p>
        </w:tc>
        <w:tc>
          <w:tcPr>
            <w:tcW w:w="1134" w:type="dxa"/>
            <w:vAlign w:val="center"/>
          </w:tcPr>
          <w:p>
            <w:pPr>
              <w:pStyle w:val="15"/>
            </w:pPr>
            <w:r>
              <w:t>88.54</w:t>
            </w:r>
          </w:p>
        </w:tc>
        <w:tc>
          <w:tcPr>
            <w:tcW w:w="1134" w:type="dxa"/>
            <w:vAlign w:val="center"/>
          </w:tcPr>
          <w:p>
            <w:pPr>
              <w:pStyle w:val="15"/>
            </w:pPr>
            <w:r>
              <w:t>88.54</w:t>
            </w:r>
          </w:p>
        </w:tc>
        <w:tc>
          <w:tcPr>
            <w:tcW w:w="1134" w:type="dxa"/>
            <w:vAlign w:val="center"/>
          </w:tcPr>
          <w:p>
            <w:pPr>
              <w:pStyle w:val="15"/>
            </w:pPr>
            <w:r>
              <w:t>88.54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2080903</w:t>
            </w:r>
          </w:p>
        </w:tc>
        <w:tc>
          <w:tcPr>
            <w:tcW w:w="1559" w:type="dxa"/>
            <w:vAlign w:val="center"/>
          </w:tcPr>
          <w:p>
            <w:pPr>
              <w:pStyle w:val="16"/>
            </w:pPr>
            <w:r>
              <w:t>军队移交政府离退休干部管理机构</w:t>
            </w:r>
          </w:p>
        </w:tc>
        <w:tc>
          <w:tcPr>
            <w:tcW w:w="1134" w:type="dxa"/>
            <w:vAlign w:val="center"/>
          </w:tcPr>
          <w:p>
            <w:pPr>
              <w:pStyle w:val="15"/>
            </w:pPr>
            <w:r>
              <w:t>107.22</w:t>
            </w:r>
          </w:p>
        </w:tc>
        <w:tc>
          <w:tcPr>
            <w:tcW w:w="1134" w:type="dxa"/>
            <w:vAlign w:val="center"/>
          </w:tcPr>
          <w:p>
            <w:pPr>
              <w:pStyle w:val="15"/>
            </w:pPr>
            <w:r>
              <w:t>107.22</w:t>
            </w:r>
          </w:p>
        </w:tc>
        <w:tc>
          <w:tcPr>
            <w:tcW w:w="1134" w:type="dxa"/>
            <w:vAlign w:val="center"/>
          </w:tcPr>
          <w:p>
            <w:pPr>
              <w:pStyle w:val="15"/>
            </w:pPr>
            <w:r>
              <w:t>107.22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2080905</w:t>
            </w:r>
          </w:p>
        </w:tc>
        <w:tc>
          <w:tcPr>
            <w:tcW w:w="1559" w:type="dxa"/>
            <w:vAlign w:val="center"/>
          </w:tcPr>
          <w:p>
            <w:pPr>
              <w:pStyle w:val="16"/>
            </w:pPr>
            <w:r>
              <w:t>军队转业干部安置</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2080999</w:t>
            </w:r>
          </w:p>
        </w:tc>
        <w:tc>
          <w:tcPr>
            <w:tcW w:w="1559" w:type="dxa"/>
            <w:vAlign w:val="center"/>
          </w:tcPr>
          <w:p>
            <w:pPr>
              <w:pStyle w:val="16"/>
            </w:pPr>
            <w:r>
              <w:t>其他退役安置支出</w:t>
            </w:r>
          </w:p>
        </w:tc>
        <w:tc>
          <w:tcPr>
            <w:tcW w:w="1134" w:type="dxa"/>
            <w:vAlign w:val="center"/>
          </w:tcPr>
          <w:p>
            <w:pPr>
              <w:pStyle w:val="15"/>
            </w:pPr>
            <w:r>
              <w:t>85.50</w:t>
            </w:r>
          </w:p>
        </w:tc>
        <w:tc>
          <w:tcPr>
            <w:tcW w:w="1134" w:type="dxa"/>
            <w:vAlign w:val="center"/>
          </w:tcPr>
          <w:p>
            <w:pPr>
              <w:pStyle w:val="15"/>
            </w:pPr>
            <w:r>
              <w:t>85.50</w:t>
            </w:r>
          </w:p>
        </w:tc>
        <w:tc>
          <w:tcPr>
            <w:tcW w:w="1134" w:type="dxa"/>
            <w:vAlign w:val="center"/>
          </w:tcPr>
          <w:p>
            <w:pPr>
              <w:pStyle w:val="15"/>
            </w:pPr>
            <w:r>
              <w:t>85.50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20828</w:t>
            </w:r>
          </w:p>
        </w:tc>
        <w:tc>
          <w:tcPr>
            <w:tcW w:w="1559" w:type="dxa"/>
            <w:vAlign w:val="center"/>
          </w:tcPr>
          <w:p>
            <w:pPr>
              <w:pStyle w:val="16"/>
            </w:pPr>
            <w:r>
              <w:t>退役军人管理事务</w:t>
            </w:r>
          </w:p>
        </w:tc>
        <w:tc>
          <w:tcPr>
            <w:tcW w:w="1134" w:type="dxa"/>
            <w:vAlign w:val="center"/>
          </w:tcPr>
          <w:p>
            <w:pPr>
              <w:pStyle w:val="15"/>
            </w:pPr>
            <w:r>
              <w:t>965.21</w:t>
            </w:r>
          </w:p>
        </w:tc>
        <w:tc>
          <w:tcPr>
            <w:tcW w:w="1134" w:type="dxa"/>
            <w:vAlign w:val="center"/>
          </w:tcPr>
          <w:p>
            <w:pPr>
              <w:pStyle w:val="15"/>
            </w:pPr>
            <w:r>
              <w:t>965.21</w:t>
            </w:r>
          </w:p>
        </w:tc>
        <w:tc>
          <w:tcPr>
            <w:tcW w:w="1134" w:type="dxa"/>
            <w:vAlign w:val="center"/>
          </w:tcPr>
          <w:p>
            <w:pPr>
              <w:pStyle w:val="15"/>
            </w:pPr>
            <w:r>
              <w:t>965.21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2082801</w:t>
            </w:r>
          </w:p>
        </w:tc>
        <w:tc>
          <w:tcPr>
            <w:tcW w:w="1559" w:type="dxa"/>
            <w:vAlign w:val="center"/>
          </w:tcPr>
          <w:p>
            <w:pPr>
              <w:pStyle w:val="16"/>
            </w:pPr>
            <w:r>
              <w:t>行政运行</w:t>
            </w:r>
          </w:p>
        </w:tc>
        <w:tc>
          <w:tcPr>
            <w:tcW w:w="1134" w:type="dxa"/>
            <w:vAlign w:val="center"/>
          </w:tcPr>
          <w:p>
            <w:pPr>
              <w:pStyle w:val="15"/>
            </w:pPr>
            <w:r>
              <w:t>128.34</w:t>
            </w:r>
          </w:p>
        </w:tc>
        <w:tc>
          <w:tcPr>
            <w:tcW w:w="1134" w:type="dxa"/>
            <w:vAlign w:val="center"/>
          </w:tcPr>
          <w:p>
            <w:pPr>
              <w:pStyle w:val="15"/>
            </w:pPr>
            <w:r>
              <w:t>128.34</w:t>
            </w:r>
          </w:p>
        </w:tc>
        <w:tc>
          <w:tcPr>
            <w:tcW w:w="1134" w:type="dxa"/>
            <w:vAlign w:val="center"/>
          </w:tcPr>
          <w:p>
            <w:pPr>
              <w:pStyle w:val="15"/>
            </w:pPr>
            <w:r>
              <w:t>128.34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2082802</w:t>
            </w:r>
          </w:p>
        </w:tc>
        <w:tc>
          <w:tcPr>
            <w:tcW w:w="1559" w:type="dxa"/>
            <w:vAlign w:val="center"/>
          </w:tcPr>
          <w:p>
            <w:pPr>
              <w:pStyle w:val="16"/>
            </w:pPr>
            <w:r>
              <w:t>一般行政管理事务</w:t>
            </w:r>
          </w:p>
        </w:tc>
        <w:tc>
          <w:tcPr>
            <w:tcW w:w="1134" w:type="dxa"/>
            <w:vAlign w:val="center"/>
          </w:tcPr>
          <w:p>
            <w:pPr>
              <w:pStyle w:val="15"/>
            </w:pPr>
            <w:r>
              <w:t>173.43</w:t>
            </w:r>
          </w:p>
        </w:tc>
        <w:tc>
          <w:tcPr>
            <w:tcW w:w="1134" w:type="dxa"/>
            <w:vAlign w:val="center"/>
          </w:tcPr>
          <w:p>
            <w:pPr>
              <w:pStyle w:val="15"/>
            </w:pPr>
            <w:r>
              <w:t>173.43</w:t>
            </w:r>
          </w:p>
        </w:tc>
        <w:tc>
          <w:tcPr>
            <w:tcW w:w="1134" w:type="dxa"/>
            <w:vAlign w:val="center"/>
          </w:tcPr>
          <w:p>
            <w:pPr>
              <w:pStyle w:val="15"/>
            </w:pPr>
            <w:r>
              <w:t>173.43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2082804</w:t>
            </w:r>
          </w:p>
        </w:tc>
        <w:tc>
          <w:tcPr>
            <w:tcW w:w="1559" w:type="dxa"/>
            <w:vAlign w:val="center"/>
          </w:tcPr>
          <w:p>
            <w:pPr>
              <w:pStyle w:val="16"/>
            </w:pPr>
            <w:r>
              <w:t>拥军优属</w:t>
            </w:r>
          </w:p>
        </w:tc>
        <w:tc>
          <w:tcPr>
            <w:tcW w:w="1134" w:type="dxa"/>
            <w:vAlign w:val="center"/>
          </w:tcPr>
          <w:p>
            <w:pPr>
              <w:pStyle w:val="15"/>
            </w:pPr>
            <w:r>
              <w:t>240.00</w:t>
            </w:r>
          </w:p>
        </w:tc>
        <w:tc>
          <w:tcPr>
            <w:tcW w:w="1134" w:type="dxa"/>
            <w:vAlign w:val="center"/>
          </w:tcPr>
          <w:p>
            <w:pPr>
              <w:pStyle w:val="15"/>
            </w:pPr>
            <w:r>
              <w:t>240.00</w:t>
            </w:r>
          </w:p>
        </w:tc>
        <w:tc>
          <w:tcPr>
            <w:tcW w:w="1134" w:type="dxa"/>
            <w:vAlign w:val="center"/>
          </w:tcPr>
          <w:p>
            <w:pPr>
              <w:pStyle w:val="15"/>
            </w:pPr>
            <w:r>
              <w:t>240.00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2082850</w:t>
            </w:r>
          </w:p>
        </w:tc>
        <w:tc>
          <w:tcPr>
            <w:tcW w:w="1559" w:type="dxa"/>
            <w:vAlign w:val="center"/>
          </w:tcPr>
          <w:p>
            <w:pPr>
              <w:pStyle w:val="16"/>
            </w:pPr>
            <w:r>
              <w:t>事业运行</w:t>
            </w:r>
          </w:p>
        </w:tc>
        <w:tc>
          <w:tcPr>
            <w:tcW w:w="1134" w:type="dxa"/>
            <w:vAlign w:val="center"/>
          </w:tcPr>
          <w:p>
            <w:pPr>
              <w:pStyle w:val="15"/>
            </w:pPr>
            <w:r>
              <w:t>105.47</w:t>
            </w:r>
          </w:p>
        </w:tc>
        <w:tc>
          <w:tcPr>
            <w:tcW w:w="1134" w:type="dxa"/>
            <w:vAlign w:val="center"/>
          </w:tcPr>
          <w:p>
            <w:pPr>
              <w:pStyle w:val="15"/>
            </w:pPr>
            <w:r>
              <w:t>105.47</w:t>
            </w:r>
          </w:p>
        </w:tc>
        <w:tc>
          <w:tcPr>
            <w:tcW w:w="1134" w:type="dxa"/>
            <w:vAlign w:val="center"/>
          </w:tcPr>
          <w:p>
            <w:pPr>
              <w:pStyle w:val="15"/>
            </w:pPr>
            <w:r>
              <w:t>105.47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2082899</w:t>
            </w:r>
          </w:p>
        </w:tc>
        <w:tc>
          <w:tcPr>
            <w:tcW w:w="1559" w:type="dxa"/>
            <w:vAlign w:val="center"/>
          </w:tcPr>
          <w:p>
            <w:pPr>
              <w:pStyle w:val="16"/>
            </w:pPr>
            <w:r>
              <w:t>其他退役军人事务管理支出</w:t>
            </w:r>
          </w:p>
        </w:tc>
        <w:tc>
          <w:tcPr>
            <w:tcW w:w="1134" w:type="dxa"/>
            <w:vAlign w:val="center"/>
          </w:tcPr>
          <w:p>
            <w:pPr>
              <w:pStyle w:val="15"/>
            </w:pPr>
            <w:r>
              <w:t>317.97</w:t>
            </w:r>
          </w:p>
        </w:tc>
        <w:tc>
          <w:tcPr>
            <w:tcW w:w="1134" w:type="dxa"/>
            <w:vAlign w:val="center"/>
          </w:tcPr>
          <w:p>
            <w:pPr>
              <w:pStyle w:val="15"/>
            </w:pPr>
            <w:r>
              <w:t>317.97</w:t>
            </w:r>
          </w:p>
        </w:tc>
        <w:tc>
          <w:tcPr>
            <w:tcW w:w="1134" w:type="dxa"/>
            <w:vAlign w:val="center"/>
          </w:tcPr>
          <w:p>
            <w:pPr>
              <w:pStyle w:val="15"/>
            </w:pPr>
            <w:r>
              <w:t>317.97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295.23</w:t>
            </w:r>
          </w:p>
        </w:tc>
        <w:tc>
          <w:tcPr>
            <w:tcW w:w="1134" w:type="dxa"/>
            <w:vAlign w:val="center"/>
          </w:tcPr>
          <w:p>
            <w:pPr>
              <w:pStyle w:val="15"/>
            </w:pPr>
            <w:r>
              <w:t>295.23</w:t>
            </w:r>
          </w:p>
        </w:tc>
        <w:tc>
          <w:tcPr>
            <w:tcW w:w="1134" w:type="dxa"/>
            <w:vAlign w:val="center"/>
          </w:tcPr>
          <w:p>
            <w:pPr>
              <w:pStyle w:val="15"/>
            </w:pPr>
            <w:r>
              <w:t>295.23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37.19</w:t>
            </w:r>
          </w:p>
        </w:tc>
        <w:tc>
          <w:tcPr>
            <w:tcW w:w="1134" w:type="dxa"/>
            <w:vAlign w:val="center"/>
          </w:tcPr>
          <w:p>
            <w:pPr>
              <w:pStyle w:val="15"/>
            </w:pPr>
            <w:r>
              <w:t>37.19</w:t>
            </w:r>
          </w:p>
        </w:tc>
        <w:tc>
          <w:tcPr>
            <w:tcW w:w="1134" w:type="dxa"/>
            <w:vAlign w:val="center"/>
          </w:tcPr>
          <w:p>
            <w:pPr>
              <w:pStyle w:val="15"/>
            </w:pPr>
            <w:r>
              <w:t>37.19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12.46</w:t>
            </w:r>
          </w:p>
        </w:tc>
        <w:tc>
          <w:tcPr>
            <w:tcW w:w="1134" w:type="dxa"/>
            <w:vAlign w:val="center"/>
          </w:tcPr>
          <w:p>
            <w:pPr>
              <w:pStyle w:val="15"/>
            </w:pPr>
            <w:r>
              <w:t>12.46</w:t>
            </w:r>
          </w:p>
        </w:tc>
        <w:tc>
          <w:tcPr>
            <w:tcW w:w="1134" w:type="dxa"/>
            <w:vAlign w:val="center"/>
          </w:tcPr>
          <w:p>
            <w:pPr>
              <w:pStyle w:val="15"/>
            </w:pPr>
            <w:r>
              <w:t>12.46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5.22</w:t>
            </w:r>
          </w:p>
        </w:tc>
        <w:tc>
          <w:tcPr>
            <w:tcW w:w="1134" w:type="dxa"/>
            <w:vAlign w:val="center"/>
          </w:tcPr>
          <w:p>
            <w:pPr>
              <w:pStyle w:val="15"/>
            </w:pPr>
            <w:r>
              <w:t>5.22</w:t>
            </w:r>
          </w:p>
        </w:tc>
        <w:tc>
          <w:tcPr>
            <w:tcW w:w="1134" w:type="dxa"/>
            <w:vAlign w:val="center"/>
          </w:tcPr>
          <w:p>
            <w:pPr>
              <w:pStyle w:val="15"/>
            </w:pPr>
            <w:r>
              <w:t>5.22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19.51</w:t>
            </w:r>
          </w:p>
        </w:tc>
        <w:tc>
          <w:tcPr>
            <w:tcW w:w="1134" w:type="dxa"/>
            <w:vAlign w:val="center"/>
          </w:tcPr>
          <w:p>
            <w:pPr>
              <w:pStyle w:val="15"/>
            </w:pPr>
            <w:r>
              <w:t>19.51</w:t>
            </w:r>
          </w:p>
        </w:tc>
        <w:tc>
          <w:tcPr>
            <w:tcW w:w="1134" w:type="dxa"/>
            <w:vAlign w:val="center"/>
          </w:tcPr>
          <w:p>
            <w:pPr>
              <w:pStyle w:val="15"/>
            </w:pPr>
            <w:r>
              <w:t>19.51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21014</w:t>
            </w:r>
          </w:p>
        </w:tc>
        <w:tc>
          <w:tcPr>
            <w:tcW w:w="1559" w:type="dxa"/>
            <w:vAlign w:val="center"/>
          </w:tcPr>
          <w:p>
            <w:pPr>
              <w:pStyle w:val="16"/>
            </w:pPr>
            <w:r>
              <w:t>优抚对象医疗</w:t>
            </w:r>
          </w:p>
        </w:tc>
        <w:tc>
          <w:tcPr>
            <w:tcW w:w="1134" w:type="dxa"/>
            <w:vAlign w:val="center"/>
          </w:tcPr>
          <w:p>
            <w:pPr>
              <w:pStyle w:val="15"/>
            </w:pPr>
            <w:r>
              <w:t>258.04</w:t>
            </w:r>
          </w:p>
        </w:tc>
        <w:tc>
          <w:tcPr>
            <w:tcW w:w="1134" w:type="dxa"/>
            <w:vAlign w:val="center"/>
          </w:tcPr>
          <w:p>
            <w:pPr>
              <w:pStyle w:val="15"/>
            </w:pPr>
            <w:r>
              <w:t>258.04</w:t>
            </w:r>
          </w:p>
        </w:tc>
        <w:tc>
          <w:tcPr>
            <w:tcW w:w="1134" w:type="dxa"/>
            <w:vAlign w:val="center"/>
          </w:tcPr>
          <w:p>
            <w:pPr>
              <w:pStyle w:val="15"/>
            </w:pPr>
            <w:r>
              <w:t>258.04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2101401</w:t>
            </w:r>
          </w:p>
        </w:tc>
        <w:tc>
          <w:tcPr>
            <w:tcW w:w="1559" w:type="dxa"/>
            <w:vAlign w:val="center"/>
          </w:tcPr>
          <w:p>
            <w:pPr>
              <w:pStyle w:val="16"/>
            </w:pPr>
            <w:r>
              <w:t>优抚对象医疗补助</w:t>
            </w:r>
          </w:p>
        </w:tc>
        <w:tc>
          <w:tcPr>
            <w:tcW w:w="1134" w:type="dxa"/>
            <w:vAlign w:val="center"/>
          </w:tcPr>
          <w:p>
            <w:pPr>
              <w:pStyle w:val="15"/>
            </w:pPr>
            <w:r>
              <w:t>258.04</w:t>
            </w:r>
          </w:p>
        </w:tc>
        <w:tc>
          <w:tcPr>
            <w:tcW w:w="1134" w:type="dxa"/>
            <w:vAlign w:val="center"/>
          </w:tcPr>
          <w:p>
            <w:pPr>
              <w:pStyle w:val="15"/>
            </w:pPr>
            <w:r>
              <w:t>258.04</w:t>
            </w:r>
          </w:p>
        </w:tc>
        <w:tc>
          <w:tcPr>
            <w:tcW w:w="1134" w:type="dxa"/>
            <w:vAlign w:val="center"/>
          </w:tcPr>
          <w:p>
            <w:pPr>
              <w:pStyle w:val="15"/>
            </w:pPr>
            <w:r>
              <w:t>258.04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29.41</w:t>
            </w:r>
          </w:p>
        </w:tc>
        <w:tc>
          <w:tcPr>
            <w:tcW w:w="1134" w:type="dxa"/>
            <w:vAlign w:val="center"/>
          </w:tcPr>
          <w:p>
            <w:pPr>
              <w:pStyle w:val="15"/>
            </w:pPr>
            <w:r>
              <w:t>29.41</w:t>
            </w:r>
          </w:p>
        </w:tc>
        <w:tc>
          <w:tcPr>
            <w:tcW w:w="1134" w:type="dxa"/>
            <w:vAlign w:val="center"/>
          </w:tcPr>
          <w:p>
            <w:pPr>
              <w:pStyle w:val="15"/>
            </w:pPr>
            <w:r>
              <w:t>29.41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29.41</w:t>
            </w:r>
          </w:p>
        </w:tc>
        <w:tc>
          <w:tcPr>
            <w:tcW w:w="1134" w:type="dxa"/>
            <w:vAlign w:val="center"/>
          </w:tcPr>
          <w:p>
            <w:pPr>
              <w:pStyle w:val="15"/>
            </w:pPr>
            <w:r>
              <w:t>29.41</w:t>
            </w:r>
          </w:p>
        </w:tc>
        <w:tc>
          <w:tcPr>
            <w:tcW w:w="1134" w:type="dxa"/>
            <w:vAlign w:val="center"/>
          </w:tcPr>
          <w:p>
            <w:pPr>
              <w:pStyle w:val="15"/>
            </w:pPr>
            <w:r>
              <w:t>29.41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29.41</w:t>
            </w:r>
          </w:p>
        </w:tc>
        <w:tc>
          <w:tcPr>
            <w:tcW w:w="1134" w:type="dxa"/>
            <w:vAlign w:val="center"/>
          </w:tcPr>
          <w:p>
            <w:pPr>
              <w:pStyle w:val="15"/>
            </w:pPr>
            <w:r>
              <w:t>29.41</w:t>
            </w:r>
          </w:p>
        </w:tc>
        <w:tc>
          <w:tcPr>
            <w:tcW w:w="1134" w:type="dxa"/>
            <w:vAlign w:val="center"/>
          </w:tcPr>
          <w:p>
            <w:pPr>
              <w:pStyle w:val="15"/>
            </w:pPr>
            <w:r>
              <w:t>29.41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331唐山市丰南区退役军人事务局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7835.89</w:t>
            </w:r>
          </w:p>
        </w:tc>
        <w:tc>
          <w:tcPr>
            <w:tcW w:w="1361" w:type="dxa"/>
            <w:vAlign w:val="center"/>
          </w:tcPr>
          <w:p>
            <w:pPr>
              <w:pStyle w:val="19"/>
            </w:pPr>
            <w:r>
              <w:t>851.61</w:t>
            </w:r>
          </w:p>
        </w:tc>
        <w:tc>
          <w:tcPr>
            <w:tcW w:w="1361" w:type="dxa"/>
            <w:vAlign w:val="center"/>
          </w:tcPr>
          <w:p>
            <w:pPr>
              <w:pStyle w:val="19"/>
            </w:pPr>
            <w:r>
              <w:t>6984.28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7511.25</w:t>
            </w:r>
          </w:p>
        </w:tc>
        <w:tc>
          <w:tcPr>
            <w:tcW w:w="1361" w:type="dxa"/>
            <w:vAlign w:val="center"/>
          </w:tcPr>
          <w:p>
            <w:pPr>
              <w:pStyle w:val="15"/>
            </w:pPr>
            <w:r>
              <w:t>785.01</w:t>
            </w:r>
          </w:p>
        </w:tc>
        <w:tc>
          <w:tcPr>
            <w:tcW w:w="1361" w:type="dxa"/>
            <w:vAlign w:val="center"/>
          </w:tcPr>
          <w:p>
            <w:pPr>
              <w:pStyle w:val="15"/>
            </w:pPr>
            <w:r>
              <w:t>6726.24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413.41</w:t>
            </w:r>
          </w:p>
        </w:tc>
        <w:tc>
          <w:tcPr>
            <w:tcW w:w="1361" w:type="dxa"/>
            <w:vAlign w:val="center"/>
          </w:tcPr>
          <w:p>
            <w:pPr>
              <w:pStyle w:val="15"/>
            </w:pPr>
            <w:r>
              <w:t>413.41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2080502</w:t>
            </w:r>
          </w:p>
        </w:tc>
        <w:tc>
          <w:tcPr>
            <w:tcW w:w="4535" w:type="dxa"/>
            <w:vAlign w:val="center"/>
          </w:tcPr>
          <w:p>
            <w:pPr>
              <w:pStyle w:val="16"/>
            </w:pPr>
            <w:r>
              <w:t>事业单位离退休</w:t>
            </w:r>
          </w:p>
        </w:tc>
        <w:tc>
          <w:tcPr>
            <w:tcW w:w="1361" w:type="dxa"/>
            <w:vAlign w:val="center"/>
          </w:tcPr>
          <w:p>
            <w:pPr>
              <w:pStyle w:val="15"/>
            </w:pPr>
            <w:r>
              <w:t>374.40</w:t>
            </w:r>
          </w:p>
        </w:tc>
        <w:tc>
          <w:tcPr>
            <w:tcW w:w="1361" w:type="dxa"/>
            <w:vAlign w:val="center"/>
          </w:tcPr>
          <w:p>
            <w:pPr>
              <w:pStyle w:val="15"/>
            </w:pPr>
            <w:r>
              <w:t>374.40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39.01</w:t>
            </w:r>
          </w:p>
        </w:tc>
        <w:tc>
          <w:tcPr>
            <w:tcW w:w="1361" w:type="dxa"/>
            <w:vAlign w:val="center"/>
          </w:tcPr>
          <w:p>
            <w:pPr>
              <w:pStyle w:val="15"/>
            </w:pPr>
            <w:r>
              <w:t>39.01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4929.57</w:t>
            </w:r>
          </w:p>
        </w:tc>
        <w:tc>
          <w:tcPr>
            <w:tcW w:w="1361" w:type="dxa"/>
            <w:vAlign w:val="center"/>
          </w:tcPr>
          <w:p>
            <w:pPr>
              <w:pStyle w:val="15"/>
            </w:pPr>
            <w:r>
              <w:t>30.57</w:t>
            </w:r>
          </w:p>
        </w:tc>
        <w:tc>
          <w:tcPr>
            <w:tcW w:w="1361" w:type="dxa"/>
            <w:vAlign w:val="center"/>
          </w:tcPr>
          <w:p>
            <w:pPr>
              <w:pStyle w:val="15"/>
            </w:pPr>
            <w:r>
              <w:t>4899.00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2080801</w:t>
            </w:r>
          </w:p>
        </w:tc>
        <w:tc>
          <w:tcPr>
            <w:tcW w:w="4535" w:type="dxa"/>
            <w:vAlign w:val="center"/>
          </w:tcPr>
          <w:p>
            <w:pPr>
              <w:pStyle w:val="16"/>
            </w:pPr>
            <w:r>
              <w:t>死亡抚恤</w:t>
            </w:r>
          </w:p>
        </w:tc>
        <w:tc>
          <w:tcPr>
            <w:tcW w:w="1361" w:type="dxa"/>
            <w:vAlign w:val="center"/>
          </w:tcPr>
          <w:p>
            <w:pPr>
              <w:pStyle w:val="15"/>
            </w:pPr>
            <w:r>
              <w:t>561.00</w:t>
            </w:r>
          </w:p>
        </w:tc>
        <w:tc>
          <w:tcPr>
            <w:tcW w:w="1361" w:type="dxa"/>
            <w:vAlign w:val="center"/>
          </w:tcPr>
          <w:p>
            <w:pPr>
              <w:pStyle w:val="15"/>
            </w:pPr>
          </w:p>
        </w:tc>
        <w:tc>
          <w:tcPr>
            <w:tcW w:w="1361" w:type="dxa"/>
            <w:vAlign w:val="center"/>
          </w:tcPr>
          <w:p>
            <w:pPr>
              <w:pStyle w:val="15"/>
            </w:pPr>
            <w:r>
              <w:t>561.00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2080802</w:t>
            </w:r>
          </w:p>
        </w:tc>
        <w:tc>
          <w:tcPr>
            <w:tcW w:w="4535" w:type="dxa"/>
            <w:vAlign w:val="center"/>
          </w:tcPr>
          <w:p>
            <w:pPr>
              <w:pStyle w:val="16"/>
            </w:pPr>
            <w:r>
              <w:t>伤残抚恤</w:t>
            </w:r>
          </w:p>
        </w:tc>
        <w:tc>
          <w:tcPr>
            <w:tcW w:w="1361" w:type="dxa"/>
            <w:vAlign w:val="center"/>
          </w:tcPr>
          <w:p>
            <w:pPr>
              <w:pStyle w:val="15"/>
            </w:pPr>
            <w:r>
              <w:t>994.00</w:t>
            </w:r>
          </w:p>
        </w:tc>
        <w:tc>
          <w:tcPr>
            <w:tcW w:w="1361" w:type="dxa"/>
            <w:vAlign w:val="center"/>
          </w:tcPr>
          <w:p>
            <w:pPr>
              <w:pStyle w:val="15"/>
            </w:pPr>
          </w:p>
        </w:tc>
        <w:tc>
          <w:tcPr>
            <w:tcW w:w="1361" w:type="dxa"/>
            <w:vAlign w:val="center"/>
          </w:tcPr>
          <w:p>
            <w:pPr>
              <w:pStyle w:val="15"/>
            </w:pPr>
            <w:r>
              <w:t>994.00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2080803</w:t>
            </w:r>
          </w:p>
        </w:tc>
        <w:tc>
          <w:tcPr>
            <w:tcW w:w="4535" w:type="dxa"/>
            <w:vAlign w:val="center"/>
          </w:tcPr>
          <w:p>
            <w:pPr>
              <w:pStyle w:val="16"/>
            </w:pPr>
            <w:r>
              <w:t>在乡复员、退伍军人生活补助</w:t>
            </w:r>
          </w:p>
        </w:tc>
        <w:tc>
          <w:tcPr>
            <w:tcW w:w="1361" w:type="dxa"/>
            <w:vAlign w:val="center"/>
          </w:tcPr>
          <w:p>
            <w:pPr>
              <w:pStyle w:val="15"/>
            </w:pPr>
            <w:r>
              <w:t>1182.00</w:t>
            </w:r>
          </w:p>
        </w:tc>
        <w:tc>
          <w:tcPr>
            <w:tcW w:w="1361" w:type="dxa"/>
            <w:vAlign w:val="center"/>
          </w:tcPr>
          <w:p>
            <w:pPr>
              <w:pStyle w:val="15"/>
            </w:pPr>
          </w:p>
        </w:tc>
        <w:tc>
          <w:tcPr>
            <w:tcW w:w="1361" w:type="dxa"/>
            <w:vAlign w:val="center"/>
          </w:tcPr>
          <w:p>
            <w:pPr>
              <w:pStyle w:val="15"/>
            </w:pPr>
            <w:r>
              <w:t>1182.00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2080804</w:t>
            </w:r>
          </w:p>
        </w:tc>
        <w:tc>
          <w:tcPr>
            <w:tcW w:w="4535" w:type="dxa"/>
            <w:vAlign w:val="center"/>
          </w:tcPr>
          <w:p>
            <w:pPr>
              <w:pStyle w:val="16"/>
            </w:pPr>
            <w:r>
              <w:t>优抚事业单位支出</w:t>
            </w:r>
          </w:p>
        </w:tc>
        <w:tc>
          <w:tcPr>
            <w:tcW w:w="1361" w:type="dxa"/>
            <w:vAlign w:val="center"/>
          </w:tcPr>
          <w:p>
            <w:pPr>
              <w:pStyle w:val="15"/>
            </w:pPr>
            <w:r>
              <w:t>25.89</w:t>
            </w:r>
          </w:p>
        </w:tc>
        <w:tc>
          <w:tcPr>
            <w:tcW w:w="1361" w:type="dxa"/>
            <w:vAlign w:val="center"/>
          </w:tcPr>
          <w:p>
            <w:pPr>
              <w:pStyle w:val="15"/>
            </w:pPr>
            <w:r>
              <w:t>25.89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2080805</w:t>
            </w:r>
          </w:p>
        </w:tc>
        <w:tc>
          <w:tcPr>
            <w:tcW w:w="4535" w:type="dxa"/>
            <w:vAlign w:val="center"/>
          </w:tcPr>
          <w:p>
            <w:pPr>
              <w:pStyle w:val="16"/>
            </w:pPr>
            <w:r>
              <w:t>义务兵优待</w:t>
            </w:r>
          </w:p>
        </w:tc>
        <w:tc>
          <w:tcPr>
            <w:tcW w:w="1361" w:type="dxa"/>
            <w:vAlign w:val="center"/>
          </w:tcPr>
          <w:p>
            <w:pPr>
              <w:pStyle w:val="15"/>
            </w:pPr>
            <w:r>
              <w:t>450.00</w:t>
            </w:r>
          </w:p>
        </w:tc>
        <w:tc>
          <w:tcPr>
            <w:tcW w:w="1361" w:type="dxa"/>
            <w:vAlign w:val="center"/>
          </w:tcPr>
          <w:p>
            <w:pPr>
              <w:pStyle w:val="15"/>
            </w:pPr>
          </w:p>
        </w:tc>
        <w:tc>
          <w:tcPr>
            <w:tcW w:w="1361" w:type="dxa"/>
            <w:vAlign w:val="center"/>
          </w:tcPr>
          <w:p>
            <w:pPr>
              <w:pStyle w:val="15"/>
            </w:pPr>
            <w:r>
              <w:t>450.00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2080806</w:t>
            </w:r>
          </w:p>
        </w:tc>
        <w:tc>
          <w:tcPr>
            <w:tcW w:w="4535" w:type="dxa"/>
            <w:vAlign w:val="center"/>
          </w:tcPr>
          <w:p>
            <w:pPr>
              <w:pStyle w:val="16"/>
            </w:pPr>
            <w:r>
              <w:t>农村籍退役士兵老年生活补助</w:t>
            </w:r>
          </w:p>
        </w:tc>
        <w:tc>
          <w:tcPr>
            <w:tcW w:w="1361" w:type="dxa"/>
            <w:vAlign w:val="center"/>
          </w:tcPr>
          <w:p>
            <w:pPr>
              <w:pStyle w:val="15"/>
            </w:pPr>
            <w:r>
              <w:t>1300.00</w:t>
            </w:r>
          </w:p>
        </w:tc>
        <w:tc>
          <w:tcPr>
            <w:tcW w:w="1361" w:type="dxa"/>
            <w:vAlign w:val="center"/>
          </w:tcPr>
          <w:p>
            <w:pPr>
              <w:pStyle w:val="15"/>
            </w:pPr>
          </w:p>
        </w:tc>
        <w:tc>
          <w:tcPr>
            <w:tcW w:w="1361" w:type="dxa"/>
            <w:vAlign w:val="center"/>
          </w:tcPr>
          <w:p>
            <w:pPr>
              <w:pStyle w:val="15"/>
            </w:pPr>
            <w:r>
              <w:t>1300.00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2080807</w:t>
            </w:r>
          </w:p>
        </w:tc>
        <w:tc>
          <w:tcPr>
            <w:tcW w:w="4535" w:type="dxa"/>
            <w:vAlign w:val="center"/>
          </w:tcPr>
          <w:p>
            <w:pPr>
              <w:pStyle w:val="16"/>
            </w:pPr>
            <w:r>
              <w:t>光荣院</w:t>
            </w:r>
          </w:p>
        </w:tc>
        <w:tc>
          <w:tcPr>
            <w:tcW w:w="1361" w:type="dxa"/>
            <w:vAlign w:val="center"/>
          </w:tcPr>
          <w:p>
            <w:pPr>
              <w:pStyle w:val="15"/>
            </w:pPr>
            <w:r>
              <w:t>93.68</w:t>
            </w:r>
          </w:p>
        </w:tc>
        <w:tc>
          <w:tcPr>
            <w:tcW w:w="1361" w:type="dxa"/>
            <w:vAlign w:val="center"/>
          </w:tcPr>
          <w:p>
            <w:pPr>
              <w:pStyle w:val="15"/>
            </w:pPr>
            <w:r>
              <w:t>4.68</w:t>
            </w:r>
          </w:p>
        </w:tc>
        <w:tc>
          <w:tcPr>
            <w:tcW w:w="1361" w:type="dxa"/>
            <w:vAlign w:val="center"/>
          </w:tcPr>
          <w:p>
            <w:pPr>
              <w:pStyle w:val="15"/>
            </w:pPr>
            <w:r>
              <w:t>89.00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2080899</w:t>
            </w:r>
          </w:p>
        </w:tc>
        <w:tc>
          <w:tcPr>
            <w:tcW w:w="4535" w:type="dxa"/>
            <w:vAlign w:val="center"/>
          </w:tcPr>
          <w:p>
            <w:pPr>
              <w:pStyle w:val="16"/>
            </w:pPr>
            <w:r>
              <w:t>其他优抚支出</w:t>
            </w:r>
          </w:p>
        </w:tc>
        <w:tc>
          <w:tcPr>
            <w:tcW w:w="1361" w:type="dxa"/>
            <w:vAlign w:val="center"/>
          </w:tcPr>
          <w:p>
            <w:pPr>
              <w:pStyle w:val="15"/>
            </w:pPr>
            <w:r>
              <w:t>323.00</w:t>
            </w:r>
          </w:p>
        </w:tc>
        <w:tc>
          <w:tcPr>
            <w:tcW w:w="1361" w:type="dxa"/>
            <w:vAlign w:val="center"/>
          </w:tcPr>
          <w:p>
            <w:pPr>
              <w:pStyle w:val="15"/>
            </w:pPr>
          </w:p>
        </w:tc>
        <w:tc>
          <w:tcPr>
            <w:tcW w:w="1361" w:type="dxa"/>
            <w:vAlign w:val="center"/>
          </w:tcPr>
          <w:p>
            <w:pPr>
              <w:pStyle w:val="15"/>
            </w:pPr>
            <w:r>
              <w:t>323.00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20809</w:t>
            </w:r>
          </w:p>
        </w:tc>
        <w:tc>
          <w:tcPr>
            <w:tcW w:w="4535" w:type="dxa"/>
            <w:vAlign w:val="center"/>
          </w:tcPr>
          <w:p>
            <w:pPr>
              <w:pStyle w:val="16"/>
            </w:pPr>
            <w:r>
              <w:t>退役安置</w:t>
            </w:r>
          </w:p>
        </w:tc>
        <w:tc>
          <w:tcPr>
            <w:tcW w:w="1361" w:type="dxa"/>
            <w:vAlign w:val="center"/>
          </w:tcPr>
          <w:p>
            <w:pPr>
              <w:pStyle w:val="15"/>
            </w:pPr>
            <w:r>
              <w:t>1203.06</w:t>
            </w:r>
          </w:p>
        </w:tc>
        <w:tc>
          <w:tcPr>
            <w:tcW w:w="1361" w:type="dxa"/>
            <w:vAlign w:val="center"/>
          </w:tcPr>
          <w:p>
            <w:pPr>
              <w:pStyle w:val="15"/>
            </w:pPr>
            <w:r>
              <w:t>107.22</w:t>
            </w:r>
          </w:p>
        </w:tc>
        <w:tc>
          <w:tcPr>
            <w:tcW w:w="1361" w:type="dxa"/>
            <w:vAlign w:val="center"/>
          </w:tcPr>
          <w:p>
            <w:pPr>
              <w:pStyle w:val="15"/>
            </w:pPr>
            <w:r>
              <w:t>1095.84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2080901</w:t>
            </w:r>
          </w:p>
        </w:tc>
        <w:tc>
          <w:tcPr>
            <w:tcW w:w="4535" w:type="dxa"/>
            <w:vAlign w:val="center"/>
          </w:tcPr>
          <w:p>
            <w:pPr>
              <w:pStyle w:val="16"/>
            </w:pPr>
            <w:r>
              <w:t>退役士兵安置</w:t>
            </w:r>
          </w:p>
        </w:tc>
        <w:tc>
          <w:tcPr>
            <w:tcW w:w="1361" w:type="dxa"/>
            <w:vAlign w:val="center"/>
          </w:tcPr>
          <w:p>
            <w:pPr>
              <w:pStyle w:val="15"/>
            </w:pPr>
            <w:r>
              <w:t>876.80</w:t>
            </w:r>
          </w:p>
        </w:tc>
        <w:tc>
          <w:tcPr>
            <w:tcW w:w="1361" w:type="dxa"/>
            <w:vAlign w:val="center"/>
          </w:tcPr>
          <w:p>
            <w:pPr>
              <w:pStyle w:val="15"/>
            </w:pPr>
          </w:p>
        </w:tc>
        <w:tc>
          <w:tcPr>
            <w:tcW w:w="1361" w:type="dxa"/>
            <w:vAlign w:val="center"/>
          </w:tcPr>
          <w:p>
            <w:pPr>
              <w:pStyle w:val="15"/>
            </w:pPr>
            <w:r>
              <w:t>876.80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2080902</w:t>
            </w:r>
          </w:p>
        </w:tc>
        <w:tc>
          <w:tcPr>
            <w:tcW w:w="4535" w:type="dxa"/>
            <w:vAlign w:val="center"/>
          </w:tcPr>
          <w:p>
            <w:pPr>
              <w:pStyle w:val="16"/>
            </w:pPr>
            <w:r>
              <w:t>军队移交政府的离退休人员安置</w:t>
            </w:r>
          </w:p>
        </w:tc>
        <w:tc>
          <w:tcPr>
            <w:tcW w:w="1361" w:type="dxa"/>
            <w:vAlign w:val="center"/>
          </w:tcPr>
          <w:p>
            <w:pPr>
              <w:pStyle w:val="15"/>
            </w:pPr>
            <w:r>
              <w:t>88.54</w:t>
            </w:r>
          </w:p>
        </w:tc>
        <w:tc>
          <w:tcPr>
            <w:tcW w:w="1361" w:type="dxa"/>
            <w:vAlign w:val="center"/>
          </w:tcPr>
          <w:p>
            <w:pPr>
              <w:pStyle w:val="15"/>
            </w:pPr>
          </w:p>
        </w:tc>
        <w:tc>
          <w:tcPr>
            <w:tcW w:w="1361" w:type="dxa"/>
            <w:vAlign w:val="center"/>
          </w:tcPr>
          <w:p>
            <w:pPr>
              <w:pStyle w:val="15"/>
            </w:pPr>
            <w:r>
              <w:t>88.54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2080903</w:t>
            </w:r>
          </w:p>
        </w:tc>
        <w:tc>
          <w:tcPr>
            <w:tcW w:w="4535" w:type="dxa"/>
            <w:vAlign w:val="center"/>
          </w:tcPr>
          <w:p>
            <w:pPr>
              <w:pStyle w:val="16"/>
            </w:pPr>
            <w:r>
              <w:t>军队移交政府离退休干部管理机构</w:t>
            </w:r>
          </w:p>
        </w:tc>
        <w:tc>
          <w:tcPr>
            <w:tcW w:w="1361" w:type="dxa"/>
            <w:vAlign w:val="center"/>
          </w:tcPr>
          <w:p>
            <w:pPr>
              <w:pStyle w:val="15"/>
            </w:pPr>
            <w:r>
              <w:t>107.22</w:t>
            </w:r>
          </w:p>
        </w:tc>
        <w:tc>
          <w:tcPr>
            <w:tcW w:w="1361" w:type="dxa"/>
            <w:vAlign w:val="center"/>
          </w:tcPr>
          <w:p>
            <w:pPr>
              <w:pStyle w:val="15"/>
            </w:pPr>
            <w:r>
              <w:t>107.22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2080905</w:t>
            </w:r>
          </w:p>
        </w:tc>
        <w:tc>
          <w:tcPr>
            <w:tcW w:w="4535" w:type="dxa"/>
            <w:vAlign w:val="center"/>
          </w:tcPr>
          <w:p>
            <w:pPr>
              <w:pStyle w:val="16"/>
            </w:pPr>
            <w:r>
              <w:t>军队转业干部安置</w:t>
            </w: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2080999</w:t>
            </w:r>
          </w:p>
        </w:tc>
        <w:tc>
          <w:tcPr>
            <w:tcW w:w="4535" w:type="dxa"/>
            <w:vAlign w:val="center"/>
          </w:tcPr>
          <w:p>
            <w:pPr>
              <w:pStyle w:val="16"/>
            </w:pPr>
            <w:r>
              <w:t>其他退役安置支出</w:t>
            </w:r>
          </w:p>
        </w:tc>
        <w:tc>
          <w:tcPr>
            <w:tcW w:w="1361" w:type="dxa"/>
            <w:vAlign w:val="center"/>
          </w:tcPr>
          <w:p>
            <w:pPr>
              <w:pStyle w:val="15"/>
            </w:pPr>
            <w:r>
              <w:t>85.50</w:t>
            </w:r>
          </w:p>
        </w:tc>
        <w:tc>
          <w:tcPr>
            <w:tcW w:w="1361" w:type="dxa"/>
            <w:vAlign w:val="center"/>
          </w:tcPr>
          <w:p>
            <w:pPr>
              <w:pStyle w:val="15"/>
            </w:pPr>
          </w:p>
        </w:tc>
        <w:tc>
          <w:tcPr>
            <w:tcW w:w="1361" w:type="dxa"/>
            <w:vAlign w:val="center"/>
          </w:tcPr>
          <w:p>
            <w:pPr>
              <w:pStyle w:val="15"/>
            </w:pPr>
            <w:r>
              <w:t>85.50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20828</w:t>
            </w:r>
          </w:p>
        </w:tc>
        <w:tc>
          <w:tcPr>
            <w:tcW w:w="4535" w:type="dxa"/>
            <w:vAlign w:val="center"/>
          </w:tcPr>
          <w:p>
            <w:pPr>
              <w:pStyle w:val="16"/>
            </w:pPr>
            <w:r>
              <w:t>退役军人管理事务</w:t>
            </w:r>
          </w:p>
        </w:tc>
        <w:tc>
          <w:tcPr>
            <w:tcW w:w="1361" w:type="dxa"/>
            <w:vAlign w:val="center"/>
          </w:tcPr>
          <w:p>
            <w:pPr>
              <w:pStyle w:val="15"/>
            </w:pPr>
            <w:r>
              <w:t>965.21</w:t>
            </w:r>
          </w:p>
        </w:tc>
        <w:tc>
          <w:tcPr>
            <w:tcW w:w="1361" w:type="dxa"/>
            <w:vAlign w:val="center"/>
          </w:tcPr>
          <w:p>
            <w:pPr>
              <w:pStyle w:val="15"/>
            </w:pPr>
            <w:r>
              <w:t>233.81</w:t>
            </w:r>
          </w:p>
        </w:tc>
        <w:tc>
          <w:tcPr>
            <w:tcW w:w="1361" w:type="dxa"/>
            <w:vAlign w:val="center"/>
          </w:tcPr>
          <w:p>
            <w:pPr>
              <w:pStyle w:val="15"/>
            </w:pPr>
            <w:r>
              <w:t>731.40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2082801</w:t>
            </w:r>
          </w:p>
        </w:tc>
        <w:tc>
          <w:tcPr>
            <w:tcW w:w="4535" w:type="dxa"/>
            <w:vAlign w:val="center"/>
          </w:tcPr>
          <w:p>
            <w:pPr>
              <w:pStyle w:val="16"/>
            </w:pPr>
            <w:r>
              <w:t>行政运行</w:t>
            </w:r>
          </w:p>
        </w:tc>
        <w:tc>
          <w:tcPr>
            <w:tcW w:w="1361" w:type="dxa"/>
            <w:vAlign w:val="center"/>
          </w:tcPr>
          <w:p>
            <w:pPr>
              <w:pStyle w:val="15"/>
            </w:pPr>
            <w:r>
              <w:t>128.34</w:t>
            </w:r>
          </w:p>
        </w:tc>
        <w:tc>
          <w:tcPr>
            <w:tcW w:w="1361" w:type="dxa"/>
            <w:vAlign w:val="center"/>
          </w:tcPr>
          <w:p>
            <w:pPr>
              <w:pStyle w:val="15"/>
            </w:pPr>
            <w:r>
              <w:t>128.34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2082802</w:t>
            </w:r>
          </w:p>
        </w:tc>
        <w:tc>
          <w:tcPr>
            <w:tcW w:w="4535" w:type="dxa"/>
            <w:vAlign w:val="center"/>
          </w:tcPr>
          <w:p>
            <w:pPr>
              <w:pStyle w:val="16"/>
            </w:pPr>
            <w:r>
              <w:t>一般行政管理事务</w:t>
            </w:r>
          </w:p>
        </w:tc>
        <w:tc>
          <w:tcPr>
            <w:tcW w:w="1361" w:type="dxa"/>
            <w:vAlign w:val="center"/>
          </w:tcPr>
          <w:p>
            <w:pPr>
              <w:pStyle w:val="15"/>
            </w:pPr>
            <w:r>
              <w:t>173.43</w:t>
            </w:r>
          </w:p>
        </w:tc>
        <w:tc>
          <w:tcPr>
            <w:tcW w:w="1361" w:type="dxa"/>
            <w:vAlign w:val="center"/>
          </w:tcPr>
          <w:p>
            <w:pPr>
              <w:pStyle w:val="15"/>
            </w:pPr>
          </w:p>
        </w:tc>
        <w:tc>
          <w:tcPr>
            <w:tcW w:w="1361" w:type="dxa"/>
            <w:vAlign w:val="center"/>
          </w:tcPr>
          <w:p>
            <w:pPr>
              <w:pStyle w:val="15"/>
            </w:pPr>
            <w:r>
              <w:t>173.43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2082804</w:t>
            </w:r>
          </w:p>
        </w:tc>
        <w:tc>
          <w:tcPr>
            <w:tcW w:w="4535" w:type="dxa"/>
            <w:vAlign w:val="center"/>
          </w:tcPr>
          <w:p>
            <w:pPr>
              <w:pStyle w:val="16"/>
            </w:pPr>
            <w:r>
              <w:t>拥军优属</w:t>
            </w:r>
          </w:p>
        </w:tc>
        <w:tc>
          <w:tcPr>
            <w:tcW w:w="1361" w:type="dxa"/>
            <w:vAlign w:val="center"/>
          </w:tcPr>
          <w:p>
            <w:pPr>
              <w:pStyle w:val="15"/>
            </w:pPr>
            <w:r>
              <w:t>240.00</w:t>
            </w:r>
          </w:p>
        </w:tc>
        <w:tc>
          <w:tcPr>
            <w:tcW w:w="1361" w:type="dxa"/>
            <w:vAlign w:val="center"/>
          </w:tcPr>
          <w:p>
            <w:pPr>
              <w:pStyle w:val="15"/>
            </w:pPr>
          </w:p>
        </w:tc>
        <w:tc>
          <w:tcPr>
            <w:tcW w:w="1361" w:type="dxa"/>
            <w:vAlign w:val="center"/>
          </w:tcPr>
          <w:p>
            <w:pPr>
              <w:pStyle w:val="15"/>
            </w:pPr>
            <w:r>
              <w:t>240.00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2082850</w:t>
            </w:r>
          </w:p>
        </w:tc>
        <w:tc>
          <w:tcPr>
            <w:tcW w:w="4535" w:type="dxa"/>
            <w:vAlign w:val="center"/>
          </w:tcPr>
          <w:p>
            <w:pPr>
              <w:pStyle w:val="16"/>
            </w:pPr>
            <w:r>
              <w:t>事业运行</w:t>
            </w:r>
          </w:p>
        </w:tc>
        <w:tc>
          <w:tcPr>
            <w:tcW w:w="1361" w:type="dxa"/>
            <w:vAlign w:val="center"/>
          </w:tcPr>
          <w:p>
            <w:pPr>
              <w:pStyle w:val="15"/>
            </w:pPr>
            <w:r>
              <w:t>105.47</w:t>
            </w:r>
          </w:p>
        </w:tc>
        <w:tc>
          <w:tcPr>
            <w:tcW w:w="1361" w:type="dxa"/>
            <w:vAlign w:val="center"/>
          </w:tcPr>
          <w:p>
            <w:pPr>
              <w:pStyle w:val="15"/>
            </w:pPr>
            <w:r>
              <w:t>105.47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2082899</w:t>
            </w:r>
          </w:p>
        </w:tc>
        <w:tc>
          <w:tcPr>
            <w:tcW w:w="4535" w:type="dxa"/>
            <w:vAlign w:val="center"/>
          </w:tcPr>
          <w:p>
            <w:pPr>
              <w:pStyle w:val="16"/>
            </w:pPr>
            <w:r>
              <w:t>其他退役军人事务管理支出</w:t>
            </w:r>
          </w:p>
        </w:tc>
        <w:tc>
          <w:tcPr>
            <w:tcW w:w="1361" w:type="dxa"/>
            <w:vAlign w:val="center"/>
          </w:tcPr>
          <w:p>
            <w:pPr>
              <w:pStyle w:val="15"/>
            </w:pPr>
            <w:r>
              <w:t>317.97</w:t>
            </w:r>
          </w:p>
        </w:tc>
        <w:tc>
          <w:tcPr>
            <w:tcW w:w="1361" w:type="dxa"/>
            <w:vAlign w:val="center"/>
          </w:tcPr>
          <w:p>
            <w:pPr>
              <w:pStyle w:val="15"/>
            </w:pPr>
          </w:p>
        </w:tc>
        <w:tc>
          <w:tcPr>
            <w:tcW w:w="1361" w:type="dxa"/>
            <w:vAlign w:val="center"/>
          </w:tcPr>
          <w:p>
            <w:pPr>
              <w:pStyle w:val="15"/>
            </w:pPr>
            <w:r>
              <w:t>317.97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295.23</w:t>
            </w:r>
          </w:p>
        </w:tc>
        <w:tc>
          <w:tcPr>
            <w:tcW w:w="1361" w:type="dxa"/>
            <w:vAlign w:val="center"/>
          </w:tcPr>
          <w:p>
            <w:pPr>
              <w:pStyle w:val="15"/>
            </w:pPr>
            <w:r>
              <w:t>37.19</w:t>
            </w:r>
          </w:p>
        </w:tc>
        <w:tc>
          <w:tcPr>
            <w:tcW w:w="1361" w:type="dxa"/>
            <w:vAlign w:val="center"/>
          </w:tcPr>
          <w:p>
            <w:pPr>
              <w:pStyle w:val="15"/>
            </w:pPr>
            <w:r>
              <w:t>258.04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37.19</w:t>
            </w:r>
          </w:p>
        </w:tc>
        <w:tc>
          <w:tcPr>
            <w:tcW w:w="1361" w:type="dxa"/>
            <w:vAlign w:val="center"/>
          </w:tcPr>
          <w:p>
            <w:pPr>
              <w:pStyle w:val="15"/>
            </w:pPr>
            <w:r>
              <w:t>37.19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12.46</w:t>
            </w:r>
          </w:p>
        </w:tc>
        <w:tc>
          <w:tcPr>
            <w:tcW w:w="1361" w:type="dxa"/>
            <w:vAlign w:val="center"/>
          </w:tcPr>
          <w:p>
            <w:pPr>
              <w:pStyle w:val="15"/>
            </w:pPr>
            <w:r>
              <w:t>12.46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5.22</w:t>
            </w:r>
          </w:p>
        </w:tc>
        <w:tc>
          <w:tcPr>
            <w:tcW w:w="1361" w:type="dxa"/>
            <w:vAlign w:val="center"/>
          </w:tcPr>
          <w:p>
            <w:pPr>
              <w:pStyle w:val="15"/>
            </w:pPr>
            <w:r>
              <w:t>5.22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19.51</w:t>
            </w:r>
          </w:p>
        </w:tc>
        <w:tc>
          <w:tcPr>
            <w:tcW w:w="1361" w:type="dxa"/>
            <w:vAlign w:val="center"/>
          </w:tcPr>
          <w:p>
            <w:pPr>
              <w:pStyle w:val="15"/>
            </w:pPr>
            <w:r>
              <w:t>19.51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21014</w:t>
            </w:r>
          </w:p>
        </w:tc>
        <w:tc>
          <w:tcPr>
            <w:tcW w:w="4535" w:type="dxa"/>
            <w:vAlign w:val="center"/>
          </w:tcPr>
          <w:p>
            <w:pPr>
              <w:pStyle w:val="16"/>
            </w:pPr>
            <w:r>
              <w:t>优抚对象医疗</w:t>
            </w:r>
          </w:p>
        </w:tc>
        <w:tc>
          <w:tcPr>
            <w:tcW w:w="1361" w:type="dxa"/>
            <w:vAlign w:val="center"/>
          </w:tcPr>
          <w:p>
            <w:pPr>
              <w:pStyle w:val="15"/>
            </w:pPr>
            <w:r>
              <w:t>258.04</w:t>
            </w:r>
          </w:p>
        </w:tc>
        <w:tc>
          <w:tcPr>
            <w:tcW w:w="1361" w:type="dxa"/>
            <w:vAlign w:val="center"/>
          </w:tcPr>
          <w:p>
            <w:pPr>
              <w:pStyle w:val="15"/>
            </w:pPr>
          </w:p>
        </w:tc>
        <w:tc>
          <w:tcPr>
            <w:tcW w:w="1361" w:type="dxa"/>
            <w:vAlign w:val="center"/>
          </w:tcPr>
          <w:p>
            <w:pPr>
              <w:pStyle w:val="15"/>
            </w:pPr>
            <w:r>
              <w:t>258.04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2101401</w:t>
            </w:r>
          </w:p>
        </w:tc>
        <w:tc>
          <w:tcPr>
            <w:tcW w:w="4535" w:type="dxa"/>
            <w:vAlign w:val="center"/>
          </w:tcPr>
          <w:p>
            <w:pPr>
              <w:pStyle w:val="16"/>
            </w:pPr>
            <w:r>
              <w:t>优抚对象医疗补助</w:t>
            </w:r>
          </w:p>
        </w:tc>
        <w:tc>
          <w:tcPr>
            <w:tcW w:w="1361" w:type="dxa"/>
            <w:vAlign w:val="center"/>
          </w:tcPr>
          <w:p>
            <w:pPr>
              <w:pStyle w:val="15"/>
            </w:pPr>
            <w:r>
              <w:t>258.04</w:t>
            </w:r>
          </w:p>
        </w:tc>
        <w:tc>
          <w:tcPr>
            <w:tcW w:w="1361" w:type="dxa"/>
            <w:vAlign w:val="center"/>
          </w:tcPr>
          <w:p>
            <w:pPr>
              <w:pStyle w:val="15"/>
            </w:pPr>
          </w:p>
        </w:tc>
        <w:tc>
          <w:tcPr>
            <w:tcW w:w="1361" w:type="dxa"/>
            <w:vAlign w:val="center"/>
          </w:tcPr>
          <w:p>
            <w:pPr>
              <w:pStyle w:val="15"/>
            </w:pPr>
            <w:r>
              <w:t>258.04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29.41</w:t>
            </w:r>
          </w:p>
        </w:tc>
        <w:tc>
          <w:tcPr>
            <w:tcW w:w="1361" w:type="dxa"/>
            <w:vAlign w:val="center"/>
          </w:tcPr>
          <w:p>
            <w:pPr>
              <w:pStyle w:val="15"/>
            </w:pPr>
            <w:r>
              <w:t>29.41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29.41</w:t>
            </w:r>
          </w:p>
        </w:tc>
        <w:tc>
          <w:tcPr>
            <w:tcW w:w="1361" w:type="dxa"/>
            <w:vAlign w:val="center"/>
          </w:tcPr>
          <w:p>
            <w:pPr>
              <w:pStyle w:val="15"/>
            </w:pPr>
            <w:r>
              <w:t>29.41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29.41</w:t>
            </w:r>
          </w:p>
        </w:tc>
        <w:tc>
          <w:tcPr>
            <w:tcW w:w="1361" w:type="dxa"/>
            <w:vAlign w:val="center"/>
          </w:tcPr>
          <w:p>
            <w:pPr>
              <w:pStyle w:val="15"/>
            </w:pPr>
            <w:r>
              <w:t>29.41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331唐山市丰南区退役军人事务局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7835.89</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7511.25</w:t>
            </w:r>
          </w:p>
        </w:tc>
        <w:tc>
          <w:tcPr>
            <w:tcW w:w="1474" w:type="dxa"/>
            <w:vAlign w:val="center"/>
          </w:tcPr>
          <w:p>
            <w:pPr>
              <w:pStyle w:val="15"/>
            </w:pPr>
            <w:r>
              <w:t>7511.25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295.23</w:t>
            </w:r>
          </w:p>
        </w:tc>
        <w:tc>
          <w:tcPr>
            <w:tcW w:w="1474" w:type="dxa"/>
            <w:vAlign w:val="center"/>
          </w:tcPr>
          <w:p>
            <w:pPr>
              <w:pStyle w:val="15"/>
            </w:pPr>
            <w:r>
              <w:t>295.23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29.41</w:t>
            </w:r>
          </w:p>
        </w:tc>
        <w:tc>
          <w:tcPr>
            <w:tcW w:w="1474" w:type="dxa"/>
            <w:vAlign w:val="center"/>
          </w:tcPr>
          <w:p>
            <w:pPr>
              <w:pStyle w:val="15"/>
            </w:pPr>
            <w:r>
              <w:t>29.41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7835.89</w:t>
            </w:r>
          </w:p>
        </w:tc>
        <w:tc>
          <w:tcPr>
            <w:tcW w:w="3402" w:type="dxa"/>
            <w:vAlign w:val="center"/>
          </w:tcPr>
          <w:p>
            <w:pPr>
              <w:pStyle w:val="18"/>
            </w:pPr>
            <w:r>
              <w:t>本年支出合计</w:t>
            </w:r>
          </w:p>
        </w:tc>
        <w:tc>
          <w:tcPr>
            <w:tcW w:w="1474" w:type="dxa"/>
            <w:vAlign w:val="center"/>
          </w:tcPr>
          <w:p>
            <w:pPr>
              <w:pStyle w:val="19"/>
            </w:pPr>
            <w:r>
              <w:t>7835.89</w:t>
            </w:r>
          </w:p>
        </w:tc>
        <w:tc>
          <w:tcPr>
            <w:tcW w:w="1474" w:type="dxa"/>
            <w:vAlign w:val="center"/>
          </w:tcPr>
          <w:p>
            <w:pPr>
              <w:pStyle w:val="19"/>
            </w:pPr>
            <w:r>
              <w:t>7835.89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7835.89</w:t>
            </w:r>
          </w:p>
        </w:tc>
        <w:tc>
          <w:tcPr>
            <w:tcW w:w="3402" w:type="dxa"/>
            <w:vAlign w:val="center"/>
          </w:tcPr>
          <w:p>
            <w:pPr>
              <w:pStyle w:val="18"/>
            </w:pPr>
            <w:r>
              <w:t>支出总计</w:t>
            </w:r>
          </w:p>
        </w:tc>
        <w:tc>
          <w:tcPr>
            <w:tcW w:w="1474" w:type="dxa"/>
            <w:vAlign w:val="center"/>
          </w:tcPr>
          <w:p>
            <w:pPr>
              <w:pStyle w:val="19"/>
            </w:pPr>
            <w:r>
              <w:t>7835.89</w:t>
            </w:r>
          </w:p>
        </w:tc>
        <w:tc>
          <w:tcPr>
            <w:tcW w:w="1474" w:type="dxa"/>
            <w:vAlign w:val="center"/>
          </w:tcPr>
          <w:p>
            <w:pPr>
              <w:pStyle w:val="19"/>
            </w:pPr>
            <w:r>
              <w:t>7835.89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331唐山市丰南区退役军人事务局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7835.89</w:t>
            </w:r>
          </w:p>
        </w:tc>
        <w:tc>
          <w:tcPr>
            <w:tcW w:w="2551" w:type="dxa"/>
            <w:vAlign w:val="center"/>
          </w:tcPr>
          <w:p>
            <w:pPr>
              <w:pStyle w:val="19"/>
            </w:pPr>
            <w:r>
              <w:t>851.61</w:t>
            </w:r>
          </w:p>
        </w:tc>
        <w:tc>
          <w:tcPr>
            <w:tcW w:w="2551" w:type="dxa"/>
            <w:vAlign w:val="center"/>
          </w:tcPr>
          <w:p>
            <w:pPr>
              <w:pStyle w:val="19"/>
            </w:pPr>
            <w:r>
              <w:t>6984.28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7511.25</w:t>
            </w:r>
          </w:p>
        </w:tc>
        <w:tc>
          <w:tcPr>
            <w:tcW w:w="2551" w:type="dxa"/>
            <w:vAlign w:val="center"/>
          </w:tcPr>
          <w:p>
            <w:pPr>
              <w:pStyle w:val="15"/>
            </w:pPr>
            <w:r>
              <w:t>785.01</w:t>
            </w:r>
          </w:p>
        </w:tc>
        <w:tc>
          <w:tcPr>
            <w:tcW w:w="2551" w:type="dxa"/>
            <w:vAlign w:val="center"/>
          </w:tcPr>
          <w:p>
            <w:pPr>
              <w:pStyle w:val="15"/>
            </w:pPr>
            <w:r>
              <w:t>6726.24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413.41</w:t>
            </w:r>
          </w:p>
        </w:tc>
        <w:tc>
          <w:tcPr>
            <w:tcW w:w="2551" w:type="dxa"/>
            <w:vAlign w:val="center"/>
          </w:tcPr>
          <w:p>
            <w:pPr>
              <w:pStyle w:val="15"/>
            </w:pPr>
            <w:r>
              <w:t>413.41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374.40</w:t>
            </w:r>
          </w:p>
        </w:tc>
        <w:tc>
          <w:tcPr>
            <w:tcW w:w="2551" w:type="dxa"/>
            <w:vAlign w:val="center"/>
          </w:tcPr>
          <w:p>
            <w:pPr>
              <w:pStyle w:val="15"/>
            </w:pPr>
            <w:r>
              <w:t>374.40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39.01</w:t>
            </w:r>
          </w:p>
        </w:tc>
        <w:tc>
          <w:tcPr>
            <w:tcW w:w="2551" w:type="dxa"/>
            <w:vAlign w:val="center"/>
          </w:tcPr>
          <w:p>
            <w:pPr>
              <w:pStyle w:val="15"/>
            </w:pPr>
            <w:r>
              <w:t>39.01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4929.57</w:t>
            </w:r>
          </w:p>
        </w:tc>
        <w:tc>
          <w:tcPr>
            <w:tcW w:w="2551" w:type="dxa"/>
            <w:vAlign w:val="center"/>
          </w:tcPr>
          <w:p>
            <w:pPr>
              <w:pStyle w:val="15"/>
            </w:pPr>
            <w:r>
              <w:t>30.57</w:t>
            </w:r>
          </w:p>
        </w:tc>
        <w:tc>
          <w:tcPr>
            <w:tcW w:w="2551" w:type="dxa"/>
            <w:vAlign w:val="center"/>
          </w:tcPr>
          <w:p>
            <w:pPr>
              <w:pStyle w:val="15"/>
            </w:pPr>
            <w:r>
              <w:t>4899.00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2080801</w:t>
            </w:r>
          </w:p>
        </w:tc>
        <w:tc>
          <w:tcPr>
            <w:tcW w:w="4535" w:type="dxa"/>
            <w:vAlign w:val="center"/>
          </w:tcPr>
          <w:p>
            <w:pPr>
              <w:pStyle w:val="16"/>
            </w:pPr>
            <w:r>
              <w:t>死亡抚恤</w:t>
            </w:r>
          </w:p>
        </w:tc>
        <w:tc>
          <w:tcPr>
            <w:tcW w:w="2551" w:type="dxa"/>
            <w:vAlign w:val="center"/>
          </w:tcPr>
          <w:p>
            <w:pPr>
              <w:pStyle w:val="15"/>
            </w:pPr>
            <w:r>
              <w:t>561.00</w:t>
            </w:r>
          </w:p>
        </w:tc>
        <w:tc>
          <w:tcPr>
            <w:tcW w:w="2551" w:type="dxa"/>
            <w:vAlign w:val="center"/>
          </w:tcPr>
          <w:p>
            <w:pPr>
              <w:pStyle w:val="15"/>
            </w:pPr>
          </w:p>
        </w:tc>
        <w:tc>
          <w:tcPr>
            <w:tcW w:w="2551" w:type="dxa"/>
            <w:vAlign w:val="center"/>
          </w:tcPr>
          <w:p>
            <w:pPr>
              <w:pStyle w:val="15"/>
            </w:pPr>
            <w:r>
              <w:t>561.00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2080802</w:t>
            </w:r>
          </w:p>
        </w:tc>
        <w:tc>
          <w:tcPr>
            <w:tcW w:w="4535" w:type="dxa"/>
            <w:vAlign w:val="center"/>
          </w:tcPr>
          <w:p>
            <w:pPr>
              <w:pStyle w:val="16"/>
            </w:pPr>
            <w:r>
              <w:t>伤残抚恤</w:t>
            </w:r>
          </w:p>
        </w:tc>
        <w:tc>
          <w:tcPr>
            <w:tcW w:w="2551" w:type="dxa"/>
            <w:vAlign w:val="center"/>
          </w:tcPr>
          <w:p>
            <w:pPr>
              <w:pStyle w:val="15"/>
            </w:pPr>
            <w:r>
              <w:t>994.00</w:t>
            </w:r>
          </w:p>
        </w:tc>
        <w:tc>
          <w:tcPr>
            <w:tcW w:w="2551" w:type="dxa"/>
            <w:vAlign w:val="center"/>
          </w:tcPr>
          <w:p>
            <w:pPr>
              <w:pStyle w:val="15"/>
            </w:pPr>
          </w:p>
        </w:tc>
        <w:tc>
          <w:tcPr>
            <w:tcW w:w="2551" w:type="dxa"/>
            <w:vAlign w:val="center"/>
          </w:tcPr>
          <w:p>
            <w:pPr>
              <w:pStyle w:val="15"/>
            </w:pPr>
            <w:r>
              <w:t>994.00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2080803</w:t>
            </w:r>
          </w:p>
        </w:tc>
        <w:tc>
          <w:tcPr>
            <w:tcW w:w="4535" w:type="dxa"/>
            <w:vAlign w:val="center"/>
          </w:tcPr>
          <w:p>
            <w:pPr>
              <w:pStyle w:val="16"/>
            </w:pPr>
            <w:r>
              <w:t>在乡复员、退伍军人生活补助</w:t>
            </w:r>
          </w:p>
        </w:tc>
        <w:tc>
          <w:tcPr>
            <w:tcW w:w="2551" w:type="dxa"/>
            <w:vAlign w:val="center"/>
          </w:tcPr>
          <w:p>
            <w:pPr>
              <w:pStyle w:val="15"/>
            </w:pPr>
            <w:r>
              <w:t>1182.00</w:t>
            </w:r>
          </w:p>
        </w:tc>
        <w:tc>
          <w:tcPr>
            <w:tcW w:w="2551" w:type="dxa"/>
            <w:vAlign w:val="center"/>
          </w:tcPr>
          <w:p>
            <w:pPr>
              <w:pStyle w:val="15"/>
            </w:pPr>
          </w:p>
        </w:tc>
        <w:tc>
          <w:tcPr>
            <w:tcW w:w="2551" w:type="dxa"/>
            <w:vAlign w:val="center"/>
          </w:tcPr>
          <w:p>
            <w:pPr>
              <w:pStyle w:val="15"/>
            </w:pPr>
            <w:r>
              <w:t>1182.00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2080804</w:t>
            </w:r>
          </w:p>
        </w:tc>
        <w:tc>
          <w:tcPr>
            <w:tcW w:w="4535" w:type="dxa"/>
            <w:vAlign w:val="center"/>
          </w:tcPr>
          <w:p>
            <w:pPr>
              <w:pStyle w:val="16"/>
            </w:pPr>
            <w:r>
              <w:t>优抚事业单位支出</w:t>
            </w:r>
          </w:p>
        </w:tc>
        <w:tc>
          <w:tcPr>
            <w:tcW w:w="2551" w:type="dxa"/>
            <w:vAlign w:val="center"/>
          </w:tcPr>
          <w:p>
            <w:pPr>
              <w:pStyle w:val="15"/>
            </w:pPr>
            <w:r>
              <w:t>25.89</w:t>
            </w:r>
          </w:p>
        </w:tc>
        <w:tc>
          <w:tcPr>
            <w:tcW w:w="2551" w:type="dxa"/>
            <w:vAlign w:val="center"/>
          </w:tcPr>
          <w:p>
            <w:pPr>
              <w:pStyle w:val="15"/>
            </w:pPr>
            <w:r>
              <w:t>25.89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2080805</w:t>
            </w:r>
          </w:p>
        </w:tc>
        <w:tc>
          <w:tcPr>
            <w:tcW w:w="4535" w:type="dxa"/>
            <w:vAlign w:val="center"/>
          </w:tcPr>
          <w:p>
            <w:pPr>
              <w:pStyle w:val="16"/>
            </w:pPr>
            <w:r>
              <w:t>义务兵优待</w:t>
            </w:r>
          </w:p>
        </w:tc>
        <w:tc>
          <w:tcPr>
            <w:tcW w:w="2551" w:type="dxa"/>
            <w:vAlign w:val="center"/>
          </w:tcPr>
          <w:p>
            <w:pPr>
              <w:pStyle w:val="15"/>
            </w:pPr>
            <w:r>
              <w:t>450.00</w:t>
            </w:r>
          </w:p>
        </w:tc>
        <w:tc>
          <w:tcPr>
            <w:tcW w:w="2551" w:type="dxa"/>
            <w:vAlign w:val="center"/>
          </w:tcPr>
          <w:p>
            <w:pPr>
              <w:pStyle w:val="15"/>
            </w:pPr>
          </w:p>
        </w:tc>
        <w:tc>
          <w:tcPr>
            <w:tcW w:w="2551" w:type="dxa"/>
            <w:vAlign w:val="center"/>
          </w:tcPr>
          <w:p>
            <w:pPr>
              <w:pStyle w:val="15"/>
            </w:pPr>
            <w:r>
              <w:t>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2080806</w:t>
            </w:r>
          </w:p>
        </w:tc>
        <w:tc>
          <w:tcPr>
            <w:tcW w:w="4535" w:type="dxa"/>
            <w:vAlign w:val="center"/>
          </w:tcPr>
          <w:p>
            <w:pPr>
              <w:pStyle w:val="16"/>
            </w:pPr>
            <w:r>
              <w:t>农村籍退役士兵老年生活补助</w:t>
            </w:r>
          </w:p>
        </w:tc>
        <w:tc>
          <w:tcPr>
            <w:tcW w:w="2551" w:type="dxa"/>
            <w:vAlign w:val="center"/>
          </w:tcPr>
          <w:p>
            <w:pPr>
              <w:pStyle w:val="15"/>
            </w:pPr>
            <w:r>
              <w:t>1300.00</w:t>
            </w:r>
          </w:p>
        </w:tc>
        <w:tc>
          <w:tcPr>
            <w:tcW w:w="2551" w:type="dxa"/>
            <w:vAlign w:val="center"/>
          </w:tcPr>
          <w:p>
            <w:pPr>
              <w:pStyle w:val="15"/>
            </w:pPr>
          </w:p>
        </w:tc>
        <w:tc>
          <w:tcPr>
            <w:tcW w:w="2551" w:type="dxa"/>
            <w:vAlign w:val="center"/>
          </w:tcPr>
          <w:p>
            <w:pPr>
              <w:pStyle w:val="15"/>
            </w:pPr>
            <w:r>
              <w:t>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2080807</w:t>
            </w:r>
          </w:p>
        </w:tc>
        <w:tc>
          <w:tcPr>
            <w:tcW w:w="4535" w:type="dxa"/>
            <w:vAlign w:val="center"/>
          </w:tcPr>
          <w:p>
            <w:pPr>
              <w:pStyle w:val="16"/>
            </w:pPr>
            <w:r>
              <w:t>光荣院</w:t>
            </w:r>
          </w:p>
        </w:tc>
        <w:tc>
          <w:tcPr>
            <w:tcW w:w="2551" w:type="dxa"/>
            <w:vAlign w:val="center"/>
          </w:tcPr>
          <w:p>
            <w:pPr>
              <w:pStyle w:val="15"/>
            </w:pPr>
            <w:r>
              <w:t>93.68</w:t>
            </w:r>
          </w:p>
        </w:tc>
        <w:tc>
          <w:tcPr>
            <w:tcW w:w="2551" w:type="dxa"/>
            <w:vAlign w:val="center"/>
          </w:tcPr>
          <w:p>
            <w:pPr>
              <w:pStyle w:val="15"/>
            </w:pPr>
            <w:r>
              <w:t>4.68</w:t>
            </w:r>
          </w:p>
        </w:tc>
        <w:tc>
          <w:tcPr>
            <w:tcW w:w="2551" w:type="dxa"/>
            <w:vAlign w:val="center"/>
          </w:tcPr>
          <w:p>
            <w:pPr>
              <w:pStyle w:val="15"/>
            </w:pPr>
            <w:r>
              <w:t>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2080899</w:t>
            </w:r>
          </w:p>
        </w:tc>
        <w:tc>
          <w:tcPr>
            <w:tcW w:w="4535" w:type="dxa"/>
            <w:vAlign w:val="center"/>
          </w:tcPr>
          <w:p>
            <w:pPr>
              <w:pStyle w:val="16"/>
            </w:pPr>
            <w:r>
              <w:t>其他优抚支出</w:t>
            </w:r>
          </w:p>
        </w:tc>
        <w:tc>
          <w:tcPr>
            <w:tcW w:w="2551" w:type="dxa"/>
            <w:vAlign w:val="center"/>
          </w:tcPr>
          <w:p>
            <w:pPr>
              <w:pStyle w:val="15"/>
            </w:pPr>
            <w:r>
              <w:t>323.00</w:t>
            </w:r>
          </w:p>
        </w:tc>
        <w:tc>
          <w:tcPr>
            <w:tcW w:w="2551" w:type="dxa"/>
            <w:vAlign w:val="center"/>
          </w:tcPr>
          <w:p>
            <w:pPr>
              <w:pStyle w:val="15"/>
            </w:pPr>
          </w:p>
        </w:tc>
        <w:tc>
          <w:tcPr>
            <w:tcW w:w="2551" w:type="dxa"/>
            <w:vAlign w:val="center"/>
          </w:tcPr>
          <w:p>
            <w:pPr>
              <w:pStyle w:val="15"/>
            </w:pPr>
            <w:r>
              <w:t>323.00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20809</w:t>
            </w:r>
          </w:p>
        </w:tc>
        <w:tc>
          <w:tcPr>
            <w:tcW w:w="4535" w:type="dxa"/>
            <w:vAlign w:val="center"/>
          </w:tcPr>
          <w:p>
            <w:pPr>
              <w:pStyle w:val="16"/>
            </w:pPr>
            <w:r>
              <w:t>退役安置</w:t>
            </w:r>
          </w:p>
        </w:tc>
        <w:tc>
          <w:tcPr>
            <w:tcW w:w="2551" w:type="dxa"/>
            <w:vAlign w:val="center"/>
          </w:tcPr>
          <w:p>
            <w:pPr>
              <w:pStyle w:val="15"/>
            </w:pPr>
            <w:r>
              <w:t>1203.06</w:t>
            </w:r>
          </w:p>
        </w:tc>
        <w:tc>
          <w:tcPr>
            <w:tcW w:w="2551" w:type="dxa"/>
            <w:vAlign w:val="center"/>
          </w:tcPr>
          <w:p>
            <w:pPr>
              <w:pStyle w:val="15"/>
            </w:pPr>
            <w:r>
              <w:t>107.22</w:t>
            </w:r>
          </w:p>
        </w:tc>
        <w:tc>
          <w:tcPr>
            <w:tcW w:w="2551" w:type="dxa"/>
            <w:vAlign w:val="center"/>
          </w:tcPr>
          <w:p>
            <w:pPr>
              <w:pStyle w:val="15"/>
            </w:pPr>
            <w:r>
              <w:t>1095.84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2080901</w:t>
            </w:r>
          </w:p>
        </w:tc>
        <w:tc>
          <w:tcPr>
            <w:tcW w:w="4535" w:type="dxa"/>
            <w:vAlign w:val="center"/>
          </w:tcPr>
          <w:p>
            <w:pPr>
              <w:pStyle w:val="16"/>
            </w:pPr>
            <w:r>
              <w:t>退役士兵安置</w:t>
            </w:r>
          </w:p>
        </w:tc>
        <w:tc>
          <w:tcPr>
            <w:tcW w:w="2551" w:type="dxa"/>
            <w:vAlign w:val="center"/>
          </w:tcPr>
          <w:p>
            <w:pPr>
              <w:pStyle w:val="15"/>
            </w:pPr>
            <w:r>
              <w:t>876.80</w:t>
            </w:r>
          </w:p>
        </w:tc>
        <w:tc>
          <w:tcPr>
            <w:tcW w:w="2551" w:type="dxa"/>
            <w:vAlign w:val="center"/>
          </w:tcPr>
          <w:p>
            <w:pPr>
              <w:pStyle w:val="15"/>
            </w:pPr>
          </w:p>
        </w:tc>
        <w:tc>
          <w:tcPr>
            <w:tcW w:w="2551" w:type="dxa"/>
            <w:vAlign w:val="center"/>
          </w:tcPr>
          <w:p>
            <w:pPr>
              <w:pStyle w:val="15"/>
            </w:pPr>
            <w:r>
              <w:t>876.80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2080902</w:t>
            </w:r>
          </w:p>
        </w:tc>
        <w:tc>
          <w:tcPr>
            <w:tcW w:w="4535" w:type="dxa"/>
            <w:vAlign w:val="center"/>
          </w:tcPr>
          <w:p>
            <w:pPr>
              <w:pStyle w:val="16"/>
            </w:pPr>
            <w:r>
              <w:t>军队移交政府的离退休人员安置</w:t>
            </w:r>
          </w:p>
        </w:tc>
        <w:tc>
          <w:tcPr>
            <w:tcW w:w="2551" w:type="dxa"/>
            <w:vAlign w:val="center"/>
          </w:tcPr>
          <w:p>
            <w:pPr>
              <w:pStyle w:val="15"/>
            </w:pPr>
            <w:r>
              <w:t>88.54</w:t>
            </w:r>
          </w:p>
        </w:tc>
        <w:tc>
          <w:tcPr>
            <w:tcW w:w="2551" w:type="dxa"/>
            <w:vAlign w:val="center"/>
          </w:tcPr>
          <w:p>
            <w:pPr>
              <w:pStyle w:val="15"/>
            </w:pPr>
          </w:p>
        </w:tc>
        <w:tc>
          <w:tcPr>
            <w:tcW w:w="2551" w:type="dxa"/>
            <w:vAlign w:val="center"/>
          </w:tcPr>
          <w:p>
            <w:pPr>
              <w:pStyle w:val="15"/>
            </w:pPr>
            <w:r>
              <w:t>88.54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2080903</w:t>
            </w:r>
          </w:p>
        </w:tc>
        <w:tc>
          <w:tcPr>
            <w:tcW w:w="4535" w:type="dxa"/>
            <w:vAlign w:val="center"/>
          </w:tcPr>
          <w:p>
            <w:pPr>
              <w:pStyle w:val="16"/>
            </w:pPr>
            <w:r>
              <w:t>军队移交政府离退休干部管理机构</w:t>
            </w:r>
          </w:p>
        </w:tc>
        <w:tc>
          <w:tcPr>
            <w:tcW w:w="2551" w:type="dxa"/>
            <w:vAlign w:val="center"/>
          </w:tcPr>
          <w:p>
            <w:pPr>
              <w:pStyle w:val="15"/>
            </w:pPr>
            <w:r>
              <w:t>107.22</w:t>
            </w:r>
          </w:p>
        </w:tc>
        <w:tc>
          <w:tcPr>
            <w:tcW w:w="2551" w:type="dxa"/>
            <w:vAlign w:val="center"/>
          </w:tcPr>
          <w:p>
            <w:pPr>
              <w:pStyle w:val="15"/>
            </w:pPr>
            <w:r>
              <w:t>107.22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2080905</w:t>
            </w:r>
          </w:p>
        </w:tc>
        <w:tc>
          <w:tcPr>
            <w:tcW w:w="4535" w:type="dxa"/>
            <w:vAlign w:val="center"/>
          </w:tcPr>
          <w:p>
            <w:pPr>
              <w:pStyle w:val="16"/>
            </w:pPr>
            <w:r>
              <w:t>军队转业干部安置</w:t>
            </w:r>
          </w:p>
        </w:tc>
        <w:tc>
          <w:tcPr>
            <w:tcW w:w="2551" w:type="dxa"/>
            <w:vAlign w:val="center"/>
          </w:tcPr>
          <w:p>
            <w:pPr>
              <w:pStyle w:val="15"/>
            </w:pPr>
            <w:r>
              <w:t>45.00</w:t>
            </w:r>
          </w:p>
        </w:tc>
        <w:tc>
          <w:tcPr>
            <w:tcW w:w="2551" w:type="dxa"/>
            <w:vAlign w:val="center"/>
          </w:tcPr>
          <w:p>
            <w:pPr>
              <w:pStyle w:val="15"/>
            </w:pPr>
          </w:p>
        </w:tc>
        <w:tc>
          <w:tcPr>
            <w:tcW w:w="2551"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2080999</w:t>
            </w:r>
          </w:p>
        </w:tc>
        <w:tc>
          <w:tcPr>
            <w:tcW w:w="4535" w:type="dxa"/>
            <w:vAlign w:val="center"/>
          </w:tcPr>
          <w:p>
            <w:pPr>
              <w:pStyle w:val="16"/>
            </w:pPr>
            <w:r>
              <w:t>其他退役安置支出</w:t>
            </w:r>
          </w:p>
        </w:tc>
        <w:tc>
          <w:tcPr>
            <w:tcW w:w="2551" w:type="dxa"/>
            <w:vAlign w:val="center"/>
          </w:tcPr>
          <w:p>
            <w:pPr>
              <w:pStyle w:val="15"/>
            </w:pPr>
            <w:r>
              <w:t>85.50</w:t>
            </w:r>
          </w:p>
        </w:tc>
        <w:tc>
          <w:tcPr>
            <w:tcW w:w="2551" w:type="dxa"/>
            <w:vAlign w:val="center"/>
          </w:tcPr>
          <w:p>
            <w:pPr>
              <w:pStyle w:val="15"/>
            </w:pPr>
          </w:p>
        </w:tc>
        <w:tc>
          <w:tcPr>
            <w:tcW w:w="2551" w:type="dxa"/>
            <w:vAlign w:val="center"/>
          </w:tcPr>
          <w:p>
            <w:pPr>
              <w:pStyle w:val="15"/>
            </w:pPr>
            <w:r>
              <w:t>85.50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20828</w:t>
            </w:r>
          </w:p>
        </w:tc>
        <w:tc>
          <w:tcPr>
            <w:tcW w:w="4535" w:type="dxa"/>
            <w:vAlign w:val="center"/>
          </w:tcPr>
          <w:p>
            <w:pPr>
              <w:pStyle w:val="16"/>
            </w:pPr>
            <w:r>
              <w:t>退役军人管理事务</w:t>
            </w:r>
          </w:p>
        </w:tc>
        <w:tc>
          <w:tcPr>
            <w:tcW w:w="2551" w:type="dxa"/>
            <w:vAlign w:val="center"/>
          </w:tcPr>
          <w:p>
            <w:pPr>
              <w:pStyle w:val="15"/>
            </w:pPr>
            <w:r>
              <w:t>965.21</w:t>
            </w:r>
          </w:p>
        </w:tc>
        <w:tc>
          <w:tcPr>
            <w:tcW w:w="2551" w:type="dxa"/>
            <w:vAlign w:val="center"/>
          </w:tcPr>
          <w:p>
            <w:pPr>
              <w:pStyle w:val="15"/>
            </w:pPr>
            <w:r>
              <w:t>233.81</w:t>
            </w:r>
          </w:p>
        </w:tc>
        <w:tc>
          <w:tcPr>
            <w:tcW w:w="2551" w:type="dxa"/>
            <w:vAlign w:val="center"/>
          </w:tcPr>
          <w:p>
            <w:pPr>
              <w:pStyle w:val="15"/>
            </w:pPr>
            <w:r>
              <w:t>731.40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2082801</w:t>
            </w:r>
          </w:p>
        </w:tc>
        <w:tc>
          <w:tcPr>
            <w:tcW w:w="4535" w:type="dxa"/>
            <w:vAlign w:val="center"/>
          </w:tcPr>
          <w:p>
            <w:pPr>
              <w:pStyle w:val="16"/>
            </w:pPr>
            <w:r>
              <w:t>行政运行</w:t>
            </w:r>
          </w:p>
        </w:tc>
        <w:tc>
          <w:tcPr>
            <w:tcW w:w="2551" w:type="dxa"/>
            <w:vAlign w:val="center"/>
          </w:tcPr>
          <w:p>
            <w:pPr>
              <w:pStyle w:val="15"/>
            </w:pPr>
            <w:r>
              <w:t>128.34</w:t>
            </w:r>
          </w:p>
        </w:tc>
        <w:tc>
          <w:tcPr>
            <w:tcW w:w="2551" w:type="dxa"/>
            <w:vAlign w:val="center"/>
          </w:tcPr>
          <w:p>
            <w:pPr>
              <w:pStyle w:val="15"/>
            </w:pPr>
            <w:r>
              <w:t>128.34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2082802</w:t>
            </w:r>
          </w:p>
        </w:tc>
        <w:tc>
          <w:tcPr>
            <w:tcW w:w="4535" w:type="dxa"/>
            <w:vAlign w:val="center"/>
          </w:tcPr>
          <w:p>
            <w:pPr>
              <w:pStyle w:val="16"/>
            </w:pPr>
            <w:r>
              <w:t>一般行政管理事务</w:t>
            </w:r>
          </w:p>
        </w:tc>
        <w:tc>
          <w:tcPr>
            <w:tcW w:w="2551" w:type="dxa"/>
            <w:vAlign w:val="center"/>
          </w:tcPr>
          <w:p>
            <w:pPr>
              <w:pStyle w:val="15"/>
            </w:pPr>
            <w:r>
              <w:t>173.43</w:t>
            </w:r>
          </w:p>
        </w:tc>
        <w:tc>
          <w:tcPr>
            <w:tcW w:w="2551" w:type="dxa"/>
            <w:vAlign w:val="center"/>
          </w:tcPr>
          <w:p>
            <w:pPr>
              <w:pStyle w:val="15"/>
            </w:pPr>
          </w:p>
        </w:tc>
        <w:tc>
          <w:tcPr>
            <w:tcW w:w="2551" w:type="dxa"/>
            <w:vAlign w:val="center"/>
          </w:tcPr>
          <w:p>
            <w:pPr>
              <w:pStyle w:val="15"/>
            </w:pPr>
            <w:r>
              <w:t>173.43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2082804</w:t>
            </w:r>
          </w:p>
        </w:tc>
        <w:tc>
          <w:tcPr>
            <w:tcW w:w="4535" w:type="dxa"/>
            <w:vAlign w:val="center"/>
          </w:tcPr>
          <w:p>
            <w:pPr>
              <w:pStyle w:val="16"/>
            </w:pPr>
            <w:r>
              <w:t>拥军优属</w:t>
            </w:r>
          </w:p>
        </w:tc>
        <w:tc>
          <w:tcPr>
            <w:tcW w:w="2551" w:type="dxa"/>
            <w:vAlign w:val="center"/>
          </w:tcPr>
          <w:p>
            <w:pPr>
              <w:pStyle w:val="15"/>
            </w:pPr>
            <w:r>
              <w:t>240.00</w:t>
            </w:r>
          </w:p>
        </w:tc>
        <w:tc>
          <w:tcPr>
            <w:tcW w:w="2551" w:type="dxa"/>
            <w:vAlign w:val="center"/>
          </w:tcPr>
          <w:p>
            <w:pPr>
              <w:pStyle w:val="15"/>
            </w:pPr>
          </w:p>
        </w:tc>
        <w:tc>
          <w:tcPr>
            <w:tcW w:w="2551" w:type="dxa"/>
            <w:vAlign w:val="center"/>
          </w:tcPr>
          <w:p>
            <w:pPr>
              <w:pStyle w:val="15"/>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2082850</w:t>
            </w:r>
          </w:p>
        </w:tc>
        <w:tc>
          <w:tcPr>
            <w:tcW w:w="4535" w:type="dxa"/>
            <w:vAlign w:val="center"/>
          </w:tcPr>
          <w:p>
            <w:pPr>
              <w:pStyle w:val="16"/>
            </w:pPr>
            <w:r>
              <w:t>事业运行</w:t>
            </w:r>
          </w:p>
        </w:tc>
        <w:tc>
          <w:tcPr>
            <w:tcW w:w="2551" w:type="dxa"/>
            <w:vAlign w:val="center"/>
          </w:tcPr>
          <w:p>
            <w:pPr>
              <w:pStyle w:val="15"/>
            </w:pPr>
            <w:r>
              <w:t>105.47</w:t>
            </w:r>
          </w:p>
        </w:tc>
        <w:tc>
          <w:tcPr>
            <w:tcW w:w="2551" w:type="dxa"/>
            <w:vAlign w:val="center"/>
          </w:tcPr>
          <w:p>
            <w:pPr>
              <w:pStyle w:val="15"/>
            </w:pPr>
            <w:r>
              <w:t>105.47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2082899</w:t>
            </w:r>
          </w:p>
        </w:tc>
        <w:tc>
          <w:tcPr>
            <w:tcW w:w="4535" w:type="dxa"/>
            <w:vAlign w:val="center"/>
          </w:tcPr>
          <w:p>
            <w:pPr>
              <w:pStyle w:val="16"/>
            </w:pPr>
            <w:r>
              <w:t>其他退役军人事务管理支出</w:t>
            </w:r>
          </w:p>
        </w:tc>
        <w:tc>
          <w:tcPr>
            <w:tcW w:w="2551" w:type="dxa"/>
            <w:vAlign w:val="center"/>
          </w:tcPr>
          <w:p>
            <w:pPr>
              <w:pStyle w:val="15"/>
            </w:pPr>
            <w:r>
              <w:t>317.97</w:t>
            </w:r>
          </w:p>
        </w:tc>
        <w:tc>
          <w:tcPr>
            <w:tcW w:w="2551" w:type="dxa"/>
            <w:vAlign w:val="center"/>
          </w:tcPr>
          <w:p>
            <w:pPr>
              <w:pStyle w:val="15"/>
            </w:pPr>
          </w:p>
        </w:tc>
        <w:tc>
          <w:tcPr>
            <w:tcW w:w="2551" w:type="dxa"/>
            <w:vAlign w:val="center"/>
          </w:tcPr>
          <w:p>
            <w:pPr>
              <w:pStyle w:val="15"/>
            </w:pPr>
            <w:r>
              <w:t>317.97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295.23</w:t>
            </w:r>
          </w:p>
        </w:tc>
        <w:tc>
          <w:tcPr>
            <w:tcW w:w="2551" w:type="dxa"/>
            <w:vAlign w:val="center"/>
          </w:tcPr>
          <w:p>
            <w:pPr>
              <w:pStyle w:val="15"/>
            </w:pPr>
            <w:r>
              <w:t>37.19</w:t>
            </w:r>
          </w:p>
        </w:tc>
        <w:tc>
          <w:tcPr>
            <w:tcW w:w="2551" w:type="dxa"/>
            <w:vAlign w:val="center"/>
          </w:tcPr>
          <w:p>
            <w:pPr>
              <w:pStyle w:val="15"/>
            </w:pPr>
            <w:r>
              <w:t>258.04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37.19</w:t>
            </w:r>
          </w:p>
        </w:tc>
        <w:tc>
          <w:tcPr>
            <w:tcW w:w="2551" w:type="dxa"/>
            <w:vAlign w:val="center"/>
          </w:tcPr>
          <w:p>
            <w:pPr>
              <w:pStyle w:val="15"/>
            </w:pPr>
            <w:r>
              <w:t>37.19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12.46</w:t>
            </w:r>
          </w:p>
        </w:tc>
        <w:tc>
          <w:tcPr>
            <w:tcW w:w="2551" w:type="dxa"/>
            <w:vAlign w:val="center"/>
          </w:tcPr>
          <w:p>
            <w:pPr>
              <w:pStyle w:val="15"/>
            </w:pPr>
            <w:r>
              <w:t>12.46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5.22</w:t>
            </w:r>
          </w:p>
        </w:tc>
        <w:tc>
          <w:tcPr>
            <w:tcW w:w="2551" w:type="dxa"/>
            <w:vAlign w:val="center"/>
          </w:tcPr>
          <w:p>
            <w:pPr>
              <w:pStyle w:val="15"/>
            </w:pPr>
            <w:r>
              <w:t>5.22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19.51</w:t>
            </w:r>
          </w:p>
        </w:tc>
        <w:tc>
          <w:tcPr>
            <w:tcW w:w="2551" w:type="dxa"/>
            <w:vAlign w:val="center"/>
          </w:tcPr>
          <w:p>
            <w:pPr>
              <w:pStyle w:val="15"/>
            </w:pPr>
            <w:r>
              <w:t>19.51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21014</w:t>
            </w:r>
          </w:p>
        </w:tc>
        <w:tc>
          <w:tcPr>
            <w:tcW w:w="4535" w:type="dxa"/>
            <w:vAlign w:val="center"/>
          </w:tcPr>
          <w:p>
            <w:pPr>
              <w:pStyle w:val="16"/>
            </w:pPr>
            <w:r>
              <w:t>优抚对象医疗</w:t>
            </w:r>
          </w:p>
        </w:tc>
        <w:tc>
          <w:tcPr>
            <w:tcW w:w="2551" w:type="dxa"/>
            <w:vAlign w:val="center"/>
          </w:tcPr>
          <w:p>
            <w:pPr>
              <w:pStyle w:val="15"/>
            </w:pPr>
            <w:r>
              <w:t>258.04</w:t>
            </w:r>
          </w:p>
        </w:tc>
        <w:tc>
          <w:tcPr>
            <w:tcW w:w="2551" w:type="dxa"/>
            <w:vAlign w:val="center"/>
          </w:tcPr>
          <w:p>
            <w:pPr>
              <w:pStyle w:val="15"/>
            </w:pPr>
          </w:p>
        </w:tc>
        <w:tc>
          <w:tcPr>
            <w:tcW w:w="2551" w:type="dxa"/>
            <w:vAlign w:val="center"/>
          </w:tcPr>
          <w:p>
            <w:pPr>
              <w:pStyle w:val="15"/>
            </w:pPr>
            <w:r>
              <w:t>258.04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2101401</w:t>
            </w:r>
          </w:p>
        </w:tc>
        <w:tc>
          <w:tcPr>
            <w:tcW w:w="4535" w:type="dxa"/>
            <w:vAlign w:val="center"/>
          </w:tcPr>
          <w:p>
            <w:pPr>
              <w:pStyle w:val="16"/>
            </w:pPr>
            <w:r>
              <w:t>优抚对象医疗补助</w:t>
            </w:r>
          </w:p>
        </w:tc>
        <w:tc>
          <w:tcPr>
            <w:tcW w:w="2551" w:type="dxa"/>
            <w:vAlign w:val="center"/>
          </w:tcPr>
          <w:p>
            <w:pPr>
              <w:pStyle w:val="15"/>
            </w:pPr>
            <w:r>
              <w:t>258.04</w:t>
            </w:r>
          </w:p>
        </w:tc>
        <w:tc>
          <w:tcPr>
            <w:tcW w:w="2551" w:type="dxa"/>
            <w:vAlign w:val="center"/>
          </w:tcPr>
          <w:p>
            <w:pPr>
              <w:pStyle w:val="15"/>
            </w:pPr>
          </w:p>
        </w:tc>
        <w:tc>
          <w:tcPr>
            <w:tcW w:w="2551" w:type="dxa"/>
            <w:vAlign w:val="center"/>
          </w:tcPr>
          <w:p>
            <w:pPr>
              <w:pStyle w:val="15"/>
            </w:pPr>
            <w:r>
              <w:t>258.04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29.41</w:t>
            </w:r>
          </w:p>
        </w:tc>
        <w:tc>
          <w:tcPr>
            <w:tcW w:w="2551" w:type="dxa"/>
            <w:vAlign w:val="center"/>
          </w:tcPr>
          <w:p>
            <w:pPr>
              <w:pStyle w:val="15"/>
            </w:pPr>
            <w:r>
              <w:t>29.41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29.41</w:t>
            </w:r>
          </w:p>
        </w:tc>
        <w:tc>
          <w:tcPr>
            <w:tcW w:w="2551" w:type="dxa"/>
            <w:vAlign w:val="center"/>
          </w:tcPr>
          <w:p>
            <w:pPr>
              <w:pStyle w:val="15"/>
            </w:pPr>
            <w:r>
              <w:t>29.41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29.41</w:t>
            </w:r>
          </w:p>
        </w:tc>
        <w:tc>
          <w:tcPr>
            <w:tcW w:w="2551" w:type="dxa"/>
            <w:vAlign w:val="center"/>
          </w:tcPr>
          <w:p>
            <w:pPr>
              <w:pStyle w:val="15"/>
            </w:pPr>
            <w:r>
              <w:t>29.41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331唐山市丰南区退役军人事务局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851.61</w:t>
            </w:r>
          </w:p>
        </w:tc>
        <w:tc>
          <w:tcPr>
            <w:tcW w:w="2551" w:type="dxa"/>
            <w:vAlign w:val="center"/>
          </w:tcPr>
          <w:p>
            <w:pPr>
              <w:pStyle w:val="19"/>
            </w:pPr>
            <w:r>
              <w:t>783.71</w:t>
            </w:r>
          </w:p>
        </w:tc>
        <w:tc>
          <w:tcPr>
            <w:tcW w:w="2551" w:type="dxa"/>
            <w:vAlign w:val="center"/>
          </w:tcPr>
          <w:p>
            <w:pPr>
              <w:pStyle w:val="19"/>
            </w:pPr>
            <w:r>
              <w:t>67.90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370.09</w:t>
            </w:r>
          </w:p>
        </w:tc>
        <w:tc>
          <w:tcPr>
            <w:tcW w:w="2551" w:type="dxa"/>
            <w:vAlign w:val="center"/>
          </w:tcPr>
          <w:p>
            <w:pPr>
              <w:pStyle w:val="15"/>
            </w:pPr>
            <w:r>
              <w:t>370.09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120.29</w:t>
            </w:r>
          </w:p>
        </w:tc>
        <w:tc>
          <w:tcPr>
            <w:tcW w:w="2551" w:type="dxa"/>
            <w:vAlign w:val="center"/>
          </w:tcPr>
          <w:p>
            <w:pPr>
              <w:pStyle w:val="15"/>
            </w:pPr>
            <w:r>
              <w:t>120.29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48.49</w:t>
            </w:r>
          </w:p>
        </w:tc>
        <w:tc>
          <w:tcPr>
            <w:tcW w:w="2551" w:type="dxa"/>
            <w:vAlign w:val="center"/>
          </w:tcPr>
          <w:p>
            <w:pPr>
              <w:pStyle w:val="15"/>
            </w:pPr>
            <w:r>
              <w:t>48.49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2.41</w:t>
            </w:r>
          </w:p>
        </w:tc>
        <w:tc>
          <w:tcPr>
            <w:tcW w:w="2551" w:type="dxa"/>
            <w:vAlign w:val="center"/>
          </w:tcPr>
          <w:p>
            <w:pPr>
              <w:pStyle w:val="15"/>
            </w:pPr>
            <w:r>
              <w:t>2.41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85.66</w:t>
            </w:r>
          </w:p>
        </w:tc>
        <w:tc>
          <w:tcPr>
            <w:tcW w:w="2551" w:type="dxa"/>
            <w:vAlign w:val="center"/>
          </w:tcPr>
          <w:p>
            <w:pPr>
              <w:pStyle w:val="15"/>
            </w:pPr>
            <w:r>
              <w:t>85.66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39.01</w:t>
            </w:r>
          </w:p>
        </w:tc>
        <w:tc>
          <w:tcPr>
            <w:tcW w:w="2551" w:type="dxa"/>
            <w:vAlign w:val="center"/>
          </w:tcPr>
          <w:p>
            <w:pPr>
              <w:pStyle w:val="15"/>
            </w:pPr>
            <w:r>
              <w:t>39.01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17.68</w:t>
            </w:r>
          </w:p>
        </w:tc>
        <w:tc>
          <w:tcPr>
            <w:tcW w:w="2551" w:type="dxa"/>
            <w:vAlign w:val="center"/>
          </w:tcPr>
          <w:p>
            <w:pPr>
              <w:pStyle w:val="15"/>
            </w:pPr>
            <w:r>
              <w:t>17.68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19.51</w:t>
            </w:r>
          </w:p>
        </w:tc>
        <w:tc>
          <w:tcPr>
            <w:tcW w:w="2551" w:type="dxa"/>
            <w:vAlign w:val="center"/>
          </w:tcPr>
          <w:p>
            <w:pPr>
              <w:pStyle w:val="15"/>
            </w:pPr>
            <w:r>
              <w:t>19.51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3.43</w:t>
            </w:r>
          </w:p>
        </w:tc>
        <w:tc>
          <w:tcPr>
            <w:tcW w:w="2551" w:type="dxa"/>
            <w:vAlign w:val="center"/>
          </w:tcPr>
          <w:p>
            <w:pPr>
              <w:pStyle w:val="15"/>
            </w:pPr>
            <w:r>
              <w:t>3.43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29.41</w:t>
            </w:r>
          </w:p>
        </w:tc>
        <w:tc>
          <w:tcPr>
            <w:tcW w:w="2551" w:type="dxa"/>
            <w:vAlign w:val="center"/>
          </w:tcPr>
          <w:p>
            <w:pPr>
              <w:pStyle w:val="15"/>
            </w:pPr>
            <w:r>
              <w:t>29.41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4.20</w:t>
            </w:r>
          </w:p>
        </w:tc>
        <w:tc>
          <w:tcPr>
            <w:tcW w:w="2551" w:type="dxa"/>
            <w:vAlign w:val="center"/>
          </w:tcPr>
          <w:p>
            <w:pPr>
              <w:pStyle w:val="15"/>
            </w:pPr>
            <w:r>
              <w:t>4.20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67.90</w:t>
            </w:r>
          </w:p>
        </w:tc>
        <w:tc>
          <w:tcPr>
            <w:tcW w:w="2551" w:type="dxa"/>
            <w:vAlign w:val="center"/>
          </w:tcPr>
          <w:p>
            <w:pPr>
              <w:pStyle w:val="15"/>
            </w:pPr>
          </w:p>
        </w:tc>
        <w:tc>
          <w:tcPr>
            <w:tcW w:w="2551" w:type="dxa"/>
            <w:vAlign w:val="center"/>
          </w:tcPr>
          <w:p>
            <w:pPr>
              <w:pStyle w:val="15"/>
            </w:pPr>
            <w:r>
              <w:t>67.90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4.68</w:t>
            </w:r>
          </w:p>
        </w:tc>
        <w:tc>
          <w:tcPr>
            <w:tcW w:w="2551" w:type="dxa"/>
            <w:vAlign w:val="center"/>
          </w:tcPr>
          <w:p>
            <w:pPr>
              <w:pStyle w:val="15"/>
            </w:pPr>
          </w:p>
        </w:tc>
        <w:tc>
          <w:tcPr>
            <w:tcW w:w="2551" w:type="dxa"/>
            <w:vAlign w:val="center"/>
          </w:tcPr>
          <w:p>
            <w:pPr>
              <w:pStyle w:val="15"/>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0.62</w:t>
            </w:r>
          </w:p>
        </w:tc>
        <w:tc>
          <w:tcPr>
            <w:tcW w:w="2551" w:type="dxa"/>
            <w:vAlign w:val="center"/>
          </w:tcPr>
          <w:p>
            <w:pPr>
              <w:pStyle w:val="15"/>
            </w:pPr>
          </w:p>
        </w:tc>
        <w:tc>
          <w:tcPr>
            <w:tcW w:w="2551" w:type="dxa"/>
            <w:vAlign w:val="center"/>
          </w:tcPr>
          <w:p>
            <w:pPr>
              <w:pStyle w:val="15"/>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0.30</w:t>
            </w:r>
          </w:p>
        </w:tc>
        <w:tc>
          <w:tcPr>
            <w:tcW w:w="2551" w:type="dxa"/>
            <w:vAlign w:val="center"/>
          </w:tcPr>
          <w:p>
            <w:pPr>
              <w:pStyle w:val="15"/>
            </w:pPr>
          </w:p>
        </w:tc>
        <w:tc>
          <w:tcPr>
            <w:tcW w:w="2551"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4.04</w:t>
            </w:r>
          </w:p>
        </w:tc>
        <w:tc>
          <w:tcPr>
            <w:tcW w:w="2551" w:type="dxa"/>
            <w:vAlign w:val="center"/>
          </w:tcPr>
          <w:p>
            <w:pPr>
              <w:pStyle w:val="15"/>
            </w:pPr>
          </w:p>
        </w:tc>
        <w:tc>
          <w:tcPr>
            <w:tcW w:w="2551" w:type="dxa"/>
            <w:vAlign w:val="center"/>
          </w:tcPr>
          <w:p>
            <w:pPr>
              <w:pStyle w:val="15"/>
            </w:pPr>
            <w:r>
              <w:t>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0.10</w:t>
            </w:r>
          </w:p>
        </w:tc>
        <w:tc>
          <w:tcPr>
            <w:tcW w:w="2551" w:type="dxa"/>
            <w:vAlign w:val="center"/>
          </w:tcPr>
          <w:p>
            <w:pPr>
              <w:pStyle w:val="15"/>
            </w:pPr>
          </w:p>
        </w:tc>
        <w:tc>
          <w:tcPr>
            <w:tcW w:w="2551"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0.98</w:t>
            </w:r>
          </w:p>
        </w:tc>
        <w:tc>
          <w:tcPr>
            <w:tcW w:w="2551" w:type="dxa"/>
            <w:vAlign w:val="center"/>
          </w:tcPr>
          <w:p>
            <w:pPr>
              <w:pStyle w:val="15"/>
            </w:pPr>
          </w:p>
        </w:tc>
        <w:tc>
          <w:tcPr>
            <w:tcW w:w="2551" w:type="dxa"/>
            <w:vAlign w:val="center"/>
          </w:tcPr>
          <w:p>
            <w:pPr>
              <w:pStyle w:val="15"/>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1.10</w:t>
            </w:r>
          </w:p>
        </w:tc>
        <w:tc>
          <w:tcPr>
            <w:tcW w:w="2551" w:type="dxa"/>
            <w:vAlign w:val="center"/>
          </w:tcPr>
          <w:p>
            <w:pPr>
              <w:pStyle w:val="15"/>
            </w:pPr>
          </w:p>
        </w:tc>
        <w:tc>
          <w:tcPr>
            <w:tcW w:w="2551" w:type="dxa"/>
            <w:vAlign w:val="center"/>
          </w:tcPr>
          <w:p>
            <w:pPr>
              <w:pStyle w:val="15"/>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30214</w:t>
            </w:r>
          </w:p>
        </w:tc>
        <w:tc>
          <w:tcPr>
            <w:tcW w:w="4535" w:type="dxa"/>
            <w:vAlign w:val="center"/>
          </w:tcPr>
          <w:p>
            <w:pPr>
              <w:pStyle w:val="16"/>
            </w:pPr>
            <w:r>
              <w:t>租赁费</w:t>
            </w:r>
          </w:p>
        </w:tc>
        <w:tc>
          <w:tcPr>
            <w:tcW w:w="2551" w:type="dxa"/>
            <w:vAlign w:val="center"/>
          </w:tcPr>
          <w:p>
            <w:pPr>
              <w:pStyle w:val="15"/>
            </w:pPr>
            <w:r>
              <w:t>16.30</w:t>
            </w:r>
          </w:p>
        </w:tc>
        <w:tc>
          <w:tcPr>
            <w:tcW w:w="2551" w:type="dxa"/>
            <w:vAlign w:val="center"/>
          </w:tcPr>
          <w:p>
            <w:pPr>
              <w:pStyle w:val="15"/>
            </w:pPr>
          </w:p>
        </w:tc>
        <w:tc>
          <w:tcPr>
            <w:tcW w:w="2551" w:type="dxa"/>
            <w:vAlign w:val="center"/>
          </w:tcPr>
          <w:p>
            <w:pPr>
              <w:pStyle w:val="15"/>
            </w:pPr>
            <w:r>
              <w:t>16.30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0.20</w:t>
            </w:r>
          </w:p>
        </w:tc>
        <w:tc>
          <w:tcPr>
            <w:tcW w:w="2551" w:type="dxa"/>
            <w:vAlign w:val="center"/>
          </w:tcPr>
          <w:p>
            <w:pPr>
              <w:pStyle w:val="15"/>
            </w:pPr>
          </w:p>
        </w:tc>
        <w:tc>
          <w:tcPr>
            <w:tcW w:w="2551"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4.70</w:t>
            </w:r>
          </w:p>
        </w:tc>
        <w:tc>
          <w:tcPr>
            <w:tcW w:w="2551" w:type="dxa"/>
            <w:vAlign w:val="center"/>
          </w:tcPr>
          <w:p>
            <w:pPr>
              <w:pStyle w:val="15"/>
            </w:pPr>
          </w:p>
        </w:tc>
        <w:tc>
          <w:tcPr>
            <w:tcW w:w="2551" w:type="dxa"/>
            <w:vAlign w:val="center"/>
          </w:tcPr>
          <w:p>
            <w:pPr>
              <w:pStyle w:val="15"/>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2.83</w:t>
            </w:r>
          </w:p>
        </w:tc>
        <w:tc>
          <w:tcPr>
            <w:tcW w:w="2551" w:type="dxa"/>
            <w:vAlign w:val="center"/>
          </w:tcPr>
          <w:p>
            <w:pPr>
              <w:pStyle w:val="15"/>
            </w:pPr>
          </w:p>
        </w:tc>
        <w:tc>
          <w:tcPr>
            <w:tcW w:w="2551" w:type="dxa"/>
            <w:vAlign w:val="center"/>
          </w:tcPr>
          <w:p>
            <w:pPr>
              <w:pStyle w:val="15"/>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4.20</w:t>
            </w:r>
          </w:p>
        </w:tc>
        <w:tc>
          <w:tcPr>
            <w:tcW w:w="2551" w:type="dxa"/>
            <w:vAlign w:val="center"/>
          </w:tcPr>
          <w:p>
            <w:pPr>
              <w:pStyle w:val="15"/>
            </w:pPr>
          </w:p>
        </w:tc>
        <w:tc>
          <w:tcPr>
            <w:tcW w:w="2551" w:type="dxa"/>
            <w:vAlign w:val="center"/>
          </w:tcPr>
          <w:p>
            <w:pPr>
              <w:pStyle w:val="15"/>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6.85</w:t>
            </w:r>
          </w:p>
        </w:tc>
        <w:tc>
          <w:tcPr>
            <w:tcW w:w="2551" w:type="dxa"/>
            <w:vAlign w:val="center"/>
          </w:tcPr>
          <w:p>
            <w:pPr>
              <w:pStyle w:val="15"/>
            </w:pPr>
          </w:p>
        </w:tc>
        <w:tc>
          <w:tcPr>
            <w:tcW w:w="2551" w:type="dxa"/>
            <w:vAlign w:val="center"/>
          </w:tcPr>
          <w:p>
            <w:pPr>
              <w:pStyle w:val="15"/>
            </w:pPr>
            <w:r>
              <w:t>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413.62</w:t>
            </w:r>
          </w:p>
        </w:tc>
        <w:tc>
          <w:tcPr>
            <w:tcW w:w="2551" w:type="dxa"/>
            <w:vAlign w:val="center"/>
          </w:tcPr>
          <w:p>
            <w:pPr>
              <w:pStyle w:val="15"/>
            </w:pPr>
            <w:r>
              <w:t>413.62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374.40</w:t>
            </w:r>
          </w:p>
        </w:tc>
        <w:tc>
          <w:tcPr>
            <w:tcW w:w="2551" w:type="dxa"/>
            <w:vAlign w:val="center"/>
          </w:tcPr>
          <w:p>
            <w:pPr>
              <w:pStyle w:val="15"/>
            </w:pPr>
            <w:r>
              <w:t>374.40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39.19</w:t>
            </w:r>
          </w:p>
        </w:tc>
        <w:tc>
          <w:tcPr>
            <w:tcW w:w="2551" w:type="dxa"/>
            <w:vAlign w:val="center"/>
          </w:tcPr>
          <w:p>
            <w:pPr>
              <w:pStyle w:val="15"/>
            </w:pPr>
            <w:r>
              <w:t>39.19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0.03</w:t>
            </w:r>
          </w:p>
        </w:tc>
        <w:tc>
          <w:tcPr>
            <w:tcW w:w="2551" w:type="dxa"/>
            <w:vAlign w:val="center"/>
          </w:tcPr>
          <w:p>
            <w:pPr>
              <w:pStyle w:val="15"/>
            </w:pPr>
            <w:r>
              <w:t>0.03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331唐山市丰南区退役军人事务局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331唐山市丰南区退役军人事务局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331唐山市丰南区退役军人事务局</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11.00</w:t>
            </w:r>
          </w:p>
        </w:tc>
        <w:tc>
          <w:tcPr>
            <w:tcW w:w="2381" w:type="dxa"/>
            <w:vAlign w:val="center"/>
          </w:tcPr>
          <w:p>
            <w:pPr>
              <w:pStyle w:val="19"/>
            </w:pPr>
            <w:r>
              <w:t>11.00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11.00</w:t>
            </w:r>
          </w:p>
        </w:tc>
        <w:tc>
          <w:tcPr>
            <w:tcW w:w="2381" w:type="dxa"/>
            <w:vAlign w:val="center"/>
          </w:tcPr>
          <w:p>
            <w:pPr>
              <w:pStyle w:val="15"/>
            </w:pPr>
            <w:r>
              <w:t>11.00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二、公务用车购置及维护费</w:t>
            </w:r>
          </w:p>
        </w:tc>
        <w:tc>
          <w:tcPr>
            <w:tcW w:w="2381" w:type="dxa"/>
            <w:vAlign w:val="center"/>
          </w:tcPr>
          <w:p>
            <w:pPr>
              <w:pStyle w:val="15"/>
            </w:pPr>
            <w:r>
              <w:t>10.00</w:t>
            </w:r>
          </w:p>
        </w:tc>
        <w:tc>
          <w:tcPr>
            <w:tcW w:w="2381" w:type="dxa"/>
            <w:vAlign w:val="center"/>
          </w:tcPr>
          <w:p>
            <w:pPr>
              <w:pStyle w:val="15"/>
            </w:pPr>
            <w:r>
              <w:t>10.00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10.00</w:t>
            </w:r>
          </w:p>
        </w:tc>
        <w:tc>
          <w:tcPr>
            <w:tcW w:w="2381" w:type="dxa"/>
            <w:vAlign w:val="center"/>
          </w:tcPr>
          <w:p>
            <w:pPr>
              <w:pStyle w:val="15"/>
            </w:pPr>
            <w:r>
              <w:t>10.00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唐山市丰南区退役军人事务局2022年部门预算信息公开情况说明</w:t>
      </w:r>
    </w:p>
    <w:p>
      <w:pPr>
        <w:jc w:val="center"/>
      </w:pPr>
      <w:r>
        <w:rPr>
          <w:rFonts w:ascii="方正小标宋_GBK" w:hAnsi="方正小标宋_GBK" w:eastAsia="方正小标宋_GBK" w:cs="方正小标宋_GBK"/>
          <w:color w:val="000000"/>
          <w:sz w:val="44"/>
        </w:rPr>
        <w:t>唐山市丰南区退役军人事务局2022年部门预算信息公开情况说明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按照《预算法》、《地方预决算公开操作规程》和《关于进一步推进预算公开工作的实施意见》规定，现将唐山市丰南区退役军人事务局2022年部门预算公开如下：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解决优抚对象的生活、住房、医疗困难，做好义务兵家庭优待和烈士褒扬工作。推行阳光安置，保障退役军人合法权益；按时足额发放各类经济补助。做好军队离退休干部、退休士官和军队无军籍退休退职职工接收安置工作，全面落实军休干部的政治和生活待遇。建立和维护区退役军人系统政务公开平台，推进退役军人政府信息公开、政务公开，完成在区委、区政府系统信息考核任务；搞好退役军人来信来访工作，杜绝退役军人上访事件；民主行风评议保持全区领先地位。宣传党和国家退役军人工作的方针政策，印发相应宣传培训材料，组织开展退役军人就业创业工作培训、适应性培训、技能培训、基地建设、专场招聘推介会，协助组织开展走访慰问，做好退役军人关爱基金的审批、发放工作，做好退役军人和其他优抚对象来访接待、信访值班、权益保障工作，做好信息和视频一体化平台的管理使用，组织开展辖区内退役军人信息采集工作，协助做好退役军人优待证发放、光荣牌悬挂，协助做好退役军人先进典型培树、宣传，搭建退役军人志愿服务平台，做好退役军人党员的教育管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唐山市丰南区退役军人事务局本级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唐山市丰南区光荣院</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唐山市丰南区军队离休退休干部休养所</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按照预算管理有关规定，目前我省部门预算的编制实行综合预算管理，即全部收入和支出都反映在预算中。唐山市丰南区退役军人事务局机关及所属事业单位的收支包含在部门预算中。</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（一）收入说明</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2022年单位预算收入</w:t>
      </w:r>
      <w:r>
        <w:rPr>
          <w:rFonts w:hint="eastAsia" w:eastAsia="方正仿宋_GBK" w:cs="Times New Roman"/>
          <w:color w:val="000000"/>
          <w:sz w:val="28"/>
          <w:lang w:val="en-US" w:eastAsia="zh-CN"/>
        </w:rPr>
        <w:t>7835.89</w:t>
      </w:r>
      <w:r>
        <w:rPr>
          <w:rFonts w:hint="eastAsia" w:eastAsia="方正仿宋_GBK" w:cs="Times New Roman"/>
          <w:color w:val="000000"/>
          <w:sz w:val="28"/>
        </w:rPr>
        <w:t>万元，其中：一般公共预算拨款</w:t>
      </w:r>
      <w:r>
        <w:rPr>
          <w:rFonts w:hint="eastAsia" w:eastAsia="方正仿宋_GBK" w:cs="Times New Roman"/>
          <w:color w:val="000000"/>
          <w:sz w:val="28"/>
          <w:lang w:val="en-US" w:eastAsia="zh-CN"/>
        </w:rPr>
        <w:t>7835.89</w:t>
      </w:r>
      <w:r>
        <w:rPr>
          <w:rFonts w:hint="eastAsia" w:eastAsia="方正仿宋_GBK" w:cs="Times New Roman"/>
          <w:color w:val="000000"/>
          <w:sz w:val="28"/>
        </w:rPr>
        <w:t>万元，政府性基金预算拨款</w:t>
      </w:r>
      <w:r>
        <w:rPr>
          <w:rFonts w:hint="eastAsia" w:eastAsia="方正仿宋_GBK" w:cs="Times New Roman"/>
          <w:color w:val="000000"/>
          <w:sz w:val="28"/>
          <w:lang w:val="en-US" w:eastAsia="zh-CN"/>
        </w:rPr>
        <w:t>0</w:t>
      </w:r>
      <w:r>
        <w:rPr>
          <w:rFonts w:hint="eastAsia" w:eastAsia="方正仿宋_GBK" w:cs="Times New Roman"/>
          <w:color w:val="000000"/>
          <w:sz w:val="28"/>
        </w:rPr>
        <w:t>万元，国有资本经营预算拨款</w:t>
      </w:r>
      <w:r>
        <w:rPr>
          <w:rFonts w:hint="eastAsia" w:eastAsia="方正仿宋_GBK" w:cs="Times New Roman"/>
          <w:color w:val="000000"/>
          <w:sz w:val="28"/>
          <w:lang w:val="en-US" w:eastAsia="zh-CN"/>
        </w:rPr>
        <w:t>0</w:t>
      </w:r>
      <w:r>
        <w:rPr>
          <w:rFonts w:hint="eastAsia" w:eastAsia="方正仿宋_GBK" w:cs="Times New Roman"/>
          <w:color w:val="000000"/>
          <w:sz w:val="28"/>
        </w:rPr>
        <w:t>万元，财政专户核拨</w:t>
      </w:r>
      <w:r>
        <w:rPr>
          <w:rFonts w:hint="eastAsia" w:eastAsia="方正仿宋_GBK" w:cs="Times New Roman"/>
          <w:color w:val="000000"/>
          <w:sz w:val="28"/>
          <w:lang w:val="en-US" w:eastAsia="zh-CN"/>
        </w:rPr>
        <w:t>0</w:t>
      </w:r>
      <w:r>
        <w:rPr>
          <w:rFonts w:hint="eastAsia" w:eastAsia="方正仿宋_GBK" w:cs="Times New Roman"/>
          <w:color w:val="000000"/>
          <w:sz w:val="28"/>
        </w:rPr>
        <w:t>万元，单位资金</w:t>
      </w:r>
      <w:r>
        <w:rPr>
          <w:rFonts w:hint="eastAsia" w:eastAsia="方正仿宋_GBK" w:cs="Times New Roman"/>
          <w:color w:val="000000"/>
          <w:sz w:val="28"/>
          <w:lang w:val="en-US" w:eastAsia="zh-CN"/>
        </w:rPr>
        <w:t>0</w:t>
      </w:r>
      <w:r>
        <w:rPr>
          <w:rFonts w:hint="eastAsia" w:eastAsia="方正仿宋_GBK" w:cs="Times New Roman"/>
          <w:color w:val="000000"/>
          <w:sz w:val="28"/>
        </w:rPr>
        <w:t>万元。</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（二）支出说明</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2022年单位预算支出</w:t>
      </w:r>
      <w:r>
        <w:rPr>
          <w:rFonts w:hint="eastAsia" w:eastAsia="方正仿宋_GBK" w:cs="Times New Roman"/>
          <w:color w:val="000000"/>
          <w:sz w:val="28"/>
          <w:lang w:val="en-US" w:eastAsia="zh-CN"/>
        </w:rPr>
        <w:t>7835.89</w:t>
      </w:r>
      <w:r>
        <w:rPr>
          <w:rFonts w:hint="eastAsia" w:eastAsia="方正仿宋_GBK" w:cs="Times New Roman"/>
          <w:color w:val="000000"/>
          <w:sz w:val="28"/>
        </w:rPr>
        <w:t>万元，其中：人员经费</w:t>
      </w:r>
      <w:r>
        <w:rPr>
          <w:rFonts w:hint="eastAsia" w:eastAsia="方正仿宋_GBK" w:cs="Times New Roman"/>
          <w:color w:val="000000"/>
          <w:sz w:val="28"/>
          <w:lang w:val="en-US" w:eastAsia="zh-CN"/>
        </w:rPr>
        <w:t>783.71</w:t>
      </w:r>
      <w:r>
        <w:rPr>
          <w:rFonts w:hint="eastAsia" w:eastAsia="方正仿宋_GBK" w:cs="Times New Roman"/>
          <w:color w:val="000000"/>
          <w:sz w:val="28"/>
        </w:rPr>
        <w:t>万元，日常公用经费</w:t>
      </w:r>
      <w:r>
        <w:rPr>
          <w:rFonts w:hint="eastAsia" w:eastAsia="方正仿宋_GBK" w:cs="Times New Roman"/>
          <w:color w:val="000000"/>
          <w:sz w:val="28"/>
          <w:lang w:val="en-US" w:eastAsia="zh-CN"/>
        </w:rPr>
        <w:t>67.9</w:t>
      </w:r>
      <w:r>
        <w:rPr>
          <w:rFonts w:hint="eastAsia" w:eastAsia="方正仿宋_GBK" w:cs="Times New Roman"/>
          <w:color w:val="000000"/>
          <w:sz w:val="28"/>
        </w:rPr>
        <w:t>万元，项目支出</w:t>
      </w:r>
      <w:r>
        <w:rPr>
          <w:rFonts w:hint="eastAsia" w:eastAsia="方正仿宋_GBK" w:cs="Times New Roman"/>
          <w:color w:val="000000"/>
          <w:sz w:val="28"/>
          <w:lang w:val="en-US" w:eastAsia="zh-CN"/>
        </w:rPr>
        <w:t>6984.28</w:t>
      </w:r>
      <w:r>
        <w:rPr>
          <w:rFonts w:hint="eastAsia" w:eastAsia="方正仿宋_GBK" w:cs="Times New Roman"/>
          <w:color w:val="000000"/>
          <w:sz w:val="28"/>
        </w:rPr>
        <w:t>万元。</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（三）比上年增减情况</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2022年单位预算较2021年减少</w:t>
      </w:r>
      <w:r>
        <w:rPr>
          <w:rFonts w:hint="eastAsia" w:eastAsia="方正仿宋_GBK" w:cs="Times New Roman"/>
          <w:color w:val="000000"/>
          <w:sz w:val="28"/>
          <w:lang w:val="en-US" w:eastAsia="zh-CN"/>
        </w:rPr>
        <w:t>2457.28</w:t>
      </w:r>
      <w:r>
        <w:rPr>
          <w:rFonts w:hint="eastAsia" w:eastAsia="方正仿宋_GBK" w:cs="Times New Roman"/>
          <w:color w:val="000000"/>
          <w:sz w:val="28"/>
        </w:rPr>
        <w:t>万元，其中：人员经费</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0.73</w:t>
      </w:r>
      <w:r>
        <w:rPr>
          <w:rFonts w:hint="eastAsia" w:eastAsia="方正仿宋_GBK" w:cs="Times New Roman"/>
          <w:color w:val="000000"/>
          <w:sz w:val="28"/>
        </w:rPr>
        <w:t>万元，日常公用经费增加</w:t>
      </w:r>
      <w:r>
        <w:rPr>
          <w:rFonts w:hint="eastAsia" w:eastAsia="方正仿宋_GBK" w:cs="Times New Roman"/>
          <w:color w:val="000000"/>
          <w:sz w:val="28"/>
          <w:lang w:val="en-US" w:eastAsia="zh-CN"/>
        </w:rPr>
        <w:t>1.4</w:t>
      </w:r>
      <w:r>
        <w:rPr>
          <w:rFonts w:hint="eastAsia" w:eastAsia="方正仿宋_GBK" w:cs="Times New Roman"/>
          <w:color w:val="000000"/>
          <w:sz w:val="28"/>
        </w:rPr>
        <w:t>万元，项目经费减少</w:t>
      </w:r>
      <w:r>
        <w:rPr>
          <w:rFonts w:hint="eastAsia" w:eastAsia="方正仿宋_GBK" w:cs="Times New Roman"/>
          <w:color w:val="000000"/>
          <w:sz w:val="28"/>
          <w:lang w:val="en-US" w:eastAsia="zh-CN"/>
        </w:rPr>
        <w:t>2457.95</w:t>
      </w:r>
      <w:r>
        <w:rPr>
          <w:rFonts w:hint="eastAsia" w:eastAsia="方正仿宋_GBK" w:cs="Times New Roman"/>
          <w:color w:val="000000"/>
          <w:sz w:val="28"/>
        </w:rPr>
        <w:t>万元。</w:t>
      </w:r>
    </w:p>
    <w:p>
      <w:pPr>
        <w:spacing w:line="500" w:lineRule="exact"/>
        <w:ind w:firstLine="560"/>
        <w:rPr>
          <w:rFonts w:eastAsia="方正仿宋_GBK" w:cs="Times New Roman"/>
          <w:color w:val="000000"/>
          <w:sz w:val="28"/>
        </w:rPr>
      </w:pPr>
    </w:p>
    <w:p>
      <w:pPr>
        <w:pStyle w:val="22"/>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adjustRightInd w:val="0"/>
        <w:snapToGrid w:val="0"/>
        <w:spacing w:line="560" w:lineRule="exact"/>
        <w:ind w:firstLine="560" w:firstLineChars="200"/>
        <w:rPr>
          <w:rFonts w:eastAsia="方正仿宋_GBK" w:cs="Times New Roman"/>
          <w:sz w:val="28"/>
        </w:rPr>
      </w:pPr>
      <w:r>
        <w:rPr>
          <w:rFonts w:hint="eastAsia" w:eastAsia="方正仿宋_GBK" w:cs="Times New Roman"/>
          <w:sz w:val="28"/>
        </w:rPr>
        <w:t>2022年机关运行经费</w:t>
      </w:r>
      <w:r>
        <w:rPr>
          <w:rFonts w:hint="eastAsia" w:eastAsia="方正仿宋_GBK" w:cs="Times New Roman"/>
          <w:sz w:val="28"/>
          <w:lang w:eastAsia="zh-CN"/>
        </w:rPr>
        <w:t>67.9</w:t>
      </w:r>
      <w:r>
        <w:rPr>
          <w:rFonts w:hint="eastAsia" w:eastAsia="方正仿宋_GBK" w:cs="Times New Roman"/>
          <w:sz w:val="28"/>
        </w:rPr>
        <w:t>万元，包括办公费</w:t>
      </w:r>
      <w:r>
        <w:rPr>
          <w:rFonts w:hint="eastAsia" w:eastAsia="方正仿宋_GBK" w:cs="Times New Roman"/>
          <w:sz w:val="28"/>
          <w:lang w:eastAsia="zh-CN"/>
        </w:rPr>
        <w:t>4.68</w:t>
      </w:r>
      <w:r>
        <w:rPr>
          <w:rFonts w:hint="eastAsia" w:eastAsia="方正仿宋_GBK" w:cs="Times New Roman"/>
          <w:sz w:val="28"/>
        </w:rPr>
        <w:t>万元、印刷费</w:t>
      </w:r>
      <w:r>
        <w:rPr>
          <w:rFonts w:hint="eastAsia" w:eastAsia="方正仿宋_GBK" w:cs="Times New Roman"/>
          <w:sz w:val="28"/>
          <w:lang w:eastAsia="zh-CN"/>
        </w:rPr>
        <w:t>0.62</w:t>
      </w:r>
      <w:r>
        <w:rPr>
          <w:rFonts w:hint="eastAsia" w:eastAsia="方正仿宋_GBK" w:cs="Times New Roman"/>
          <w:sz w:val="28"/>
        </w:rPr>
        <w:t>万元、邮电费</w:t>
      </w:r>
      <w:r>
        <w:rPr>
          <w:rFonts w:hint="eastAsia" w:eastAsia="方正仿宋_GBK" w:cs="Times New Roman"/>
          <w:sz w:val="28"/>
          <w:lang w:eastAsia="zh-CN"/>
        </w:rPr>
        <w:t>0.74</w:t>
      </w:r>
      <w:r>
        <w:rPr>
          <w:rFonts w:hint="eastAsia" w:eastAsia="方正仿宋_GBK" w:cs="Times New Roman"/>
          <w:sz w:val="28"/>
        </w:rPr>
        <w:t>万元、差旅费</w:t>
      </w:r>
      <w:r>
        <w:rPr>
          <w:rFonts w:hint="eastAsia" w:eastAsia="方正仿宋_GBK" w:cs="Times New Roman"/>
          <w:sz w:val="28"/>
          <w:lang w:eastAsia="zh-CN"/>
        </w:rPr>
        <w:t>0.98</w:t>
      </w:r>
      <w:r>
        <w:rPr>
          <w:rFonts w:hint="eastAsia" w:eastAsia="方正仿宋_GBK" w:cs="Times New Roman"/>
          <w:sz w:val="28"/>
        </w:rPr>
        <w:t>万元、公务接待费1万元、办公用房水电费</w:t>
      </w:r>
      <w:r>
        <w:rPr>
          <w:rFonts w:hint="eastAsia" w:eastAsia="方正仿宋_GBK" w:cs="Times New Roman"/>
          <w:sz w:val="28"/>
          <w:lang w:eastAsia="zh-CN"/>
        </w:rPr>
        <w:t>10.3</w:t>
      </w:r>
      <w:r>
        <w:rPr>
          <w:rFonts w:hint="eastAsia" w:eastAsia="方正仿宋_GBK" w:cs="Times New Roman"/>
          <w:sz w:val="28"/>
        </w:rPr>
        <w:t>万元、</w:t>
      </w:r>
      <w:r>
        <w:rPr>
          <w:rFonts w:hint="eastAsia" w:eastAsia="方正仿宋_GBK" w:cs="Times New Roman"/>
          <w:sz w:val="28"/>
          <w:lang w:eastAsia="zh-CN"/>
        </w:rPr>
        <w:t>会议费0.2万元、</w:t>
      </w:r>
      <w:r>
        <w:rPr>
          <w:rFonts w:hint="eastAsia" w:eastAsia="方正仿宋_GBK" w:cs="Times New Roman"/>
          <w:sz w:val="28"/>
        </w:rPr>
        <w:t>租赁费</w:t>
      </w:r>
      <w:r>
        <w:rPr>
          <w:rFonts w:hint="eastAsia" w:eastAsia="方正仿宋_GBK" w:cs="Times New Roman"/>
          <w:sz w:val="28"/>
          <w:lang w:eastAsia="zh-CN"/>
        </w:rPr>
        <w:t>16.3</w:t>
      </w:r>
      <w:r>
        <w:rPr>
          <w:rFonts w:hint="eastAsia" w:eastAsia="方正仿宋_GBK" w:cs="Times New Roman"/>
          <w:sz w:val="28"/>
        </w:rPr>
        <w:t>万元、公务用车运行维护费10万元、物业费</w:t>
      </w:r>
      <w:r>
        <w:rPr>
          <w:rFonts w:hint="eastAsia" w:eastAsia="方正仿宋_GBK" w:cs="Times New Roman"/>
          <w:sz w:val="28"/>
          <w:lang w:eastAsia="zh-CN"/>
        </w:rPr>
        <w:t>0.1</w:t>
      </w:r>
      <w:r>
        <w:rPr>
          <w:rFonts w:hint="eastAsia" w:eastAsia="方正仿宋_GBK" w:cs="Times New Roman"/>
          <w:sz w:val="28"/>
        </w:rPr>
        <w:t>万元、维修费</w:t>
      </w:r>
      <w:r>
        <w:rPr>
          <w:rFonts w:hint="eastAsia" w:eastAsia="方正仿宋_GBK" w:cs="Times New Roman"/>
          <w:sz w:val="28"/>
          <w:lang w:eastAsia="zh-CN"/>
        </w:rPr>
        <w:t>0.76</w:t>
      </w:r>
      <w:r>
        <w:rPr>
          <w:rFonts w:hint="eastAsia" w:eastAsia="方正仿宋_GBK" w:cs="Times New Roman"/>
          <w:sz w:val="28"/>
        </w:rPr>
        <w:t>万元、工会费4.</w:t>
      </w:r>
      <w:r>
        <w:rPr>
          <w:rFonts w:hint="eastAsia" w:eastAsia="方正仿宋_GBK" w:cs="Times New Roman"/>
          <w:sz w:val="28"/>
          <w:lang w:eastAsia="zh-CN"/>
        </w:rPr>
        <w:t>7</w:t>
      </w:r>
      <w:r>
        <w:rPr>
          <w:rFonts w:hint="eastAsia" w:eastAsia="方正仿宋_GBK" w:cs="Times New Roman"/>
          <w:sz w:val="28"/>
        </w:rPr>
        <w:t>万元、福利费</w:t>
      </w:r>
      <w:r>
        <w:rPr>
          <w:rFonts w:hint="eastAsia" w:eastAsia="方正仿宋_GBK" w:cs="Times New Roman"/>
          <w:sz w:val="28"/>
          <w:lang w:eastAsia="zh-CN"/>
        </w:rPr>
        <w:t>8.43</w:t>
      </w:r>
      <w:r>
        <w:rPr>
          <w:rFonts w:hint="eastAsia" w:eastAsia="方正仿宋_GBK" w:cs="Times New Roman"/>
          <w:sz w:val="28"/>
        </w:rPr>
        <w:t>万元、其他商品和服务支出</w:t>
      </w:r>
      <w:r>
        <w:rPr>
          <w:rFonts w:hint="eastAsia" w:eastAsia="方正仿宋_GBK" w:cs="Times New Roman"/>
          <w:sz w:val="28"/>
          <w:lang w:eastAsia="zh-CN"/>
        </w:rPr>
        <w:t>4.89</w:t>
      </w:r>
      <w:r>
        <w:rPr>
          <w:rFonts w:hint="eastAsia" w:eastAsia="方正仿宋_GBK" w:cs="Times New Roman"/>
          <w:sz w:val="28"/>
        </w:rPr>
        <w:t>万元、其他交通费4.2万元。</w:t>
      </w:r>
    </w:p>
    <w:p>
      <w:pPr>
        <w:pStyle w:val="23"/>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adjustRightInd w:val="0"/>
        <w:snapToGrid w:val="0"/>
        <w:spacing w:line="560" w:lineRule="exact"/>
        <w:ind w:firstLine="630" w:firstLineChars="225"/>
        <w:rPr>
          <w:rFonts w:eastAsia="方正仿宋_GBK" w:cs="Times New Roman"/>
          <w:sz w:val="28"/>
          <w:lang w:eastAsia="zh-CN"/>
        </w:rPr>
      </w:pPr>
      <w:r>
        <w:rPr>
          <w:rFonts w:hint="eastAsia" w:eastAsia="方正仿宋_GBK" w:cs="Times New Roman"/>
          <w:sz w:val="28"/>
          <w:lang w:eastAsia="zh-CN"/>
        </w:rPr>
        <w:t>2022年，财政拨款“三公”经费预算安排11万元，与2021持平。其中：①因公出国（境）费0万元，比2021年增加0万元，无增减变化。②公务用车购置及运行费10万元，其中：公务用车购置费为0万元，比2021年增加0万元，无增减变化。公务用车运行费10万元，比2021年增加0万元，无增减变化。③公务接待费1万元，比2021年增加0万元，无增减变化。</w:t>
      </w:r>
    </w:p>
    <w:p>
      <w:pPr>
        <w:pStyle w:val="24"/>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5"/>
      </w:pPr>
      <w:r>
        <w:t>组织区级拥军优属活动。组织对优抚对象的优待、抚恤的政策落实，负责区级转业干部、退役士兵及军队离退休干部、退休士官和军队无军籍退休退职职工接收安置工作。推进全区退役军人事业发展；负责退役军人事业资金管理、国有资产管理、内部审计、统计管理工作；组织退役军人系统干部培训教育等工作；开展全区退役军人系统信息化建设工作；负责本级政务公开、新闻宣传工作；承办群众的来信来访工作。承担就业创业扶持、走访慰问、帮扶解困、信访维稳、权益保障、关爱基金等退役军人事务领域服务性、保障性、事务性、延伸性工作。</w:t>
      </w:r>
    </w:p>
    <w:p>
      <w:pPr>
        <w:spacing w:line="500" w:lineRule="exact"/>
        <w:ind w:firstLine="560"/>
      </w:pPr>
      <w:r>
        <w:rPr>
          <w:rFonts w:eastAsia="方正仿宋_GBK" w:cs="Times New Roman"/>
          <w:color w:val="000000"/>
          <w:sz w:val="28"/>
        </w:rPr>
        <w:t>（二）分项绩效目标</w:t>
      </w:r>
    </w:p>
    <w:p>
      <w:pPr>
        <w:pStyle w:val="26"/>
      </w:pPr>
      <w:r>
        <w:t>（一）解决优抚对象的生活、住房、医疗困难，做好义务兵家庭优待和烈士褒扬工作。推行阳光安置，保障退役军人合法权益；按时足额发放各类经济补助。做好军队离退休干部、退休士官和军队无军籍退休退职职工接收安置工作，全面落实军休干部的政治和生活待遇。</w:t>
      </w:r>
    </w:p>
    <w:p>
      <w:pPr>
        <w:pStyle w:val="26"/>
      </w:pPr>
      <w:r>
        <w:t>绩效目标：全面落实抚恤政策，确保优抚对象的生活水平不低于当地军民居民平均生活水平、优抚对象的生活、住房、医疗困难得到有效解决，义务兵家庭优待工作全面落实。</w:t>
      </w:r>
    </w:p>
    <w:p>
      <w:pPr>
        <w:pStyle w:val="26"/>
      </w:pPr>
      <w:r>
        <w:t>绩效指标：优抚对象生活抚恤足额兑现率&gt;98%、自主就业退役士兵补助率&gt;90%</w:t>
      </w:r>
    </w:p>
    <w:p>
      <w:pPr>
        <w:pStyle w:val="26"/>
      </w:pPr>
      <w:r>
        <w:t>（二）建立和维护区退役军人系统政务公开平台，推进退役军人政府信息公开、政务公开，完成在区委、区政府系统信息考核任务；搞好退役军人来信来访工作，杜绝退役军人上访事件；民主行风评议保持全区领先地位。</w:t>
      </w:r>
    </w:p>
    <w:p>
      <w:pPr>
        <w:pStyle w:val="26"/>
      </w:pPr>
      <w:r>
        <w:t>绩效目标：保证机关正常运行，建立和维护区退役军人系统政务公开平台，推进退役军人政府信息公开、政务公开；搞好退役军人来信来访工作，杜绝退役军人上访事件。</w:t>
      </w:r>
    </w:p>
    <w:p>
      <w:pPr>
        <w:pStyle w:val="26"/>
      </w:pPr>
      <w:r>
        <w:t>绩效指标：综合业务管理工作完成率&gt;90%</w:t>
      </w:r>
    </w:p>
    <w:p>
      <w:pPr>
        <w:pStyle w:val="26"/>
      </w:pPr>
      <w:r>
        <w:t>(三）宣传党和国家退役军人工作的方针政策，印发相应宣传培训材料，组织开展退役军人就业创业工作培训、适应性培训、技能培训、基地建设、专场招聘推介会，协助组织开展走访慰问，做好退役军人关爱基金的审批、发放工作，做好退役军人和其他优抚对象来访接待、信访值班、权益保障工作，做好信息和视频一体化平台的管理使用，组织开展辖区内退役军人信息采集工作，协助做好退役军人优待证发放、光荣牌悬挂，协助做好退役军人先进典型培树、宣传，搭建退役军人志愿服务平台，做好退役军人党员的教育管理。</w:t>
      </w:r>
    </w:p>
    <w:p>
      <w:pPr>
        <w:pStyle w:val="26"/>
      </w:pPr>
      <w:r>
        <w:t>绩效目标：大幅度提升有就业意愿的退役士兵就业率，为有创业意愿的退役军人搭建平台。解决历史遗留问题，对合理的诉求予以解决，对超出政策的诉求按政策予以解释，按时间节点，完成上级交办的各种信访案件的调查、办理、答复。</w:t>
      </w:r>
    </w:p>
    <w:p>
      <w:pPr>
        <w:pStyle w:val="26"/>
      </w:pPr>
      <w:r>
        <w:t>绩效指标：自主就业士兵就业率&gt;90%、信访化解率&gt;90%</w:t>
      </w:r>
    </w:p>
    <w:p>
      <w:pPr>
        <w:spacing w:line="500" w:lineRule="exact"/>
        <w:ind w:firstLine="560"/>
      </w:pPr>
      <w:r>
        <w:rPr>
          <w:rFonts w:eastAsia="方正仿宋_GBK" w:cs="Times New Roman"/>
          <w:color w:val="000000"/>
          <w:sz w:val="28"/>
        </w:rPr>
        <w:t>（三）工作保障措施</w:t>
      </w:r>
    </w:p>
    <w:p>
      <w:pPr>
        <w:pStyle w:val="27"/>
      </w:pPr>
      <w:r>
        <w:t>（一）完善制度建设。制定完善预算绩效管理制度、资金管理办法、工作保障制度，为全年预算绩效目标的实现奠定制度基础。</w:t>
      </w:r>
    </w:p>
    <w:p>
      <w:pPr>
        <w:pStyle w:val="27"/>
      </w:pPr>
      <w:r>
        <w:t>（二）加强支出管理。通过优化支出结构、编细编实预算、加快履行政府采购手续、尽快启动项目、及时支付资金、6月底前细化代编预算、按规定及时下达资金多种措施，确保支出进度达标。全面落实抚恤政策，确保优抚对象的生活水平不低于当地军民居民平均生活水平.优抚对象的生活、住房、医疗困难得到有效解决，义务兵家庭优待工作全面落实。全面落实抚恤政策，确保优抚对象的生活水平不低于当地军民居民平均生活水平。光荣院达到国家建设标准；在院休病(养）员医疗和生活补助标准不低于全国平均水平；确保为过往军队人员提供生活保障；慰问全区驻军和重点优抚对象，开展双拥系列活动，宣传双拥成果，积极营造全区双拥工作氛围以及烈士纪念设施爱国主义教育功能日益完善，烈士褒扬系统信息完整。阳光安置，保障退役士兵合法权益，加强职业教育和技能培训，按时足额发放各类经济补助。全面落实军队离退休干部、退休士官和军队无军籍退休退职职工的政治和生活待遇。做好全区军转干部接收安置工作。落实解困政策，按时足额发放解困资金，并做好企业军转干部思想教育工作和稳控工作。保证机关正常运行，建立和维护区退役军人系统政务公开平台，推进退役军人政府信息公开、政务公开；搞好退役军人来信来访工作，杜绝退役军人上访事件。退役军人干部队伍素质有所提高；退役军人行业管理服务的专业化、科学化水平进一步提升。</w:t>
      </w:r>
    </w:p>
    <w:p>
      <w:pPr>
        <w:pStyle w:val="27"/>
      </w:pPr>
      <w:r>
        <w:t>（三）加强绩效运行监控。按要求开展绩效运行监控，发现问题及时采取措施，确保绩效目标如期保质实现。</w:t>
      </w:r>
    </w:p>
    <w:p>
      <w:pPr>
        <w:pStyle w:val="27"/>
      </w:pPr>
      <w:r>
        <w:t>（四）做好绩效自评。按要求开展上年度部门预算绩效自评和重点评价工作，对评价中问题及时整改，调整优化支出结构，提高财政资金使用效益。</w:t>
      </w:r>
    </w:p>
    <w:p>
      <w:pPr>
        <w:pStyle w:val="27"/>
      </w:pPr>
      <w:r>
        <w:t>（五）规范财务资产管理。完善财务管理制度，严格审批程序，加强固定资产登记、使用和报废处置管理，做到支出合理，物尽其用。</w:t>
      </w:r>
    </w:p>
    <w:p>
      <w:pPr>
        <w:pStyle w:val="27"/>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七）加强宣传培训调研。加强人员培训，提高本部门职工业务素质；加强调研，提出优化财政资金配置、提高资金使用效益的意见意见；加大宣传力度，强化预算绩效管理意识，促进预算绩效管理水平进一步提升。</w:t>
      </w: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ind w:firstLine="560"/>
      </w:pPr>
      <w:r>
        <w:rPr>
          <w:rFonts w:ascii="方正仿宋_GBK" w:hAnsi="方正仿宋_GBK" w:eastAsia="方正仿宋_GBK" w:cs="方正仿宋_GBK"/>
          <w:b/>
          <w:color w:val="000000"/>
          <w:sz w:val="28"/>
        </w:rPr>
        <w:t>1、提前下达2022年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企业军转干部解困补助资金-唐财社[2021]141号绩效目标表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1.通过下拨企业军转干部解困补助资金，保障企业军转干部生活。</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发放人数</w:t>
            </w:r>
          </w:p>
        </w:tc>
        <w:tc>
          <w:tcPr>
            <w:tcW w:w="2835" w:type="dxa"/>
            <w:vAlign w:val="center"/>
          </w:tcPr>
          <w:p>
            <w:pPr>
              <w:pStyle w:val="16"/>
            </w:pPr>
            <w:r>
              <w:t>发放人数</w:t>
            </w:r>
          </w:p>
        </w:tc>
        <w:tc>
          <w:tcPr>
            <w:tcW w:w="2551" w:type="dxa"/>
            <w:vAlign w:val="center"/>
          </w:tcPr>
          <w:p>
            <w:pPr>
              <w:pStyle w:val="16"/>
            </w:pPr>
            <w:r>
              <w:t>≥33人</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指标率</w:t>
            </w:r>
          </w:p>
        </w:tc>
        <w:tc>
          <w:tcPr>
            <w:tcW w:w="2835" w:type="dxa"/>
            <w:vAlign w:val="center"/>
          </w:tcPr>
          <w:p>
            <w:pPr>
              <w:pStyle w:val="16"/>
            </w:pPr>
            <w:r>
              <w:t>发放质量达到率。</w:t>
            </w:r>
          </w:p>
        </w:tc>
        <w:tc>
          <w:tcPr>
            <w:tcW w:w="2551" w:type="dxa"/>
            <w:vAlign w:val="center"/>
          </w:tcPr>
          <w:p>
            <w:pPr>
              <w:pStyle w:val="16"/>
            </w:pPr>
            <w:r>
              <w:t>≥90%</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按时率</w:t>
            </w:r>
          </w:p>
        </w:tc>
        <w:tc>
          <w:tcPr>
            <w:tcW w:w="2835" w:type="dxa"/>
            <w:vAlign w:val="center"/>
          </w:tcPr>
          <w:p>
            <w:pPr>
              <w:pStyle w:val="16"/>
            </w:pPr>
            <w:r>
              <w:t>发放及时性。</w:t>
            </w:r>
          </w:p>
        </w:tc>
        <w:tc>
          <w:tcPr>
            <w:tcW w:w="2551" w:type="dxa"/>
            <w:vAlign w:val="center"/>
          </w:tcPr>
          <w:p>
            <w:pPr>
              <w:pStyle w:val="16"/>
            </w:pPr>
            <w:r>
              <w:t>及时发放</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发放标准</w:t>
            </w:r>
          </w:p>
        </w:tc>
        <w:tc>
          <w:tcPr>
            <w:tcW w:w="2835" w:type="dxa"/>
            <w:vAlign w:val="center"/>
          </w:tcPr>
          <w:p>
            <w:pPr>
              <w:pStyle w:val="16"/>
            </w:pPr>
            <w:r>
              <w:t>发放标准</w:t>
            </w:r>
          </w:p>
        </w:tc>
        <w:tc>
          <w:tcPr>
            <w:tcW w:w="2551" w:type="dxa"/>
            <w:vAlign w:val="center"/>
          </w:tcPr>
          <w:p>
            <w:pPr>
              <w:pStyle w:val="16"/>
            </w:pPr>
            <w:r>
              <w:t>每人0.633万元</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提升消费率</w:t>
            </w:r>
          </w:p>
        </w:tc>
        <w:tc>
          <w:tcPr>
            <w:tcW w:w="2835" w:type="dxa"/>
            <w:vAlign w:val="center"/>
          </w:tcPr>
          <w:p>
            <w:pPr>
              <w:pStyle w:val="16"/>
            </w:pPr>
            <w:r>
              <w:t>实际消费与应消费金额的比率</w:t>
            </w:r>
          </w:p>
        </w:tc>
        <w:tc>
          <w:tcPr>
            <w:tcW w:w="2551" w:type="dxa"/>
            <w:vAlign w:val="center"/>
          </w:tcPr>
          <w:p>
            <w:pPr>
              <w:pStyle w:val="16"/>
            </w:pPr>
            <w:r>
              <w:t>逐步提高</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对军人崇尚度</w:t>
            </w:r>
          </w:p>
        </w:tc>
        <w:tc>
          <w:tcPr>
            <w:tcW w:w="2835" w:type="dxa"/>
            <w:vAlign w:val="center"/>
          </w:tcPr>
          <w:p>
            <w:pPr>
              <w:pStyle w:val="16"/>
            </w:pPr>
            <w:r>
              <w:t>实际崇尚人数与应崇尚人数的比率</w:t>
            </w:r>
          </w:p>
        </w:tc>
        <w:tc>
          <w:tcPr>
            <w:tcW w:w="2551" w:type="dxa"/>
            <w:vAlign w:val="center"/>
          </w:tcPr>
          <w:p>
            <w:pPr>
              <w:pStyle w:val="16"/>
            </w:pPr>
            <w:r>
              <w:t>逐步提高</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社会稳定</w:t>
            </w:r>
          </w:p>
        </w:tc>
        <w:tc>
          <w:tcPr>
            <w:tcW w:w="2835" w:type="dxa"/>
            <w:vAlign w:val="center"/>
          </w:tcPr>
          <w:p>
            <w:pPr>
              <w:pStyle w:val="16"/>
            </w:pPr>
            <w:r>
              <w:t>实际稳定人数与应稳定人数的比率</w:t>
            </w:r>
          </w:p>
        </w:tc>
        <w:tc>
          <w:tcPr>
            <w:tcW w:w="2551" w:type="dxa"/>
            <w:vAlign w:val="center"/>
          </w:tcPr>
          <w:p>
            <w:pPr>
              <w:pStyle w:val="16"/>
            </w:pPr>
            <w:r>
              <w:t>逐步提高</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社会满意度</w:t>
            </w:r>
          </w:p>
        </w:tc>
        <w:tc>
          <w:tcPr>
            <w:tcW w:w="2835" w:type="dxa"/>
            <w:vAlign w:val="center"/>
          </w:tcPr>
          <w:p>
            <w:pPr>
              <w:pStyle w:val="16"/>
            </w:pPr>
            <w:r>
              <w:t>社会满意度</w:t>
            </w:r>
          </w:p>
        </w:tc>
        <w:tc>
          <w:tcPr>
            <w:tcW w:w="2551" w:type="dxa"/>
            <w:vAlign w:val="center"/>
          </w:tcPr>
          <w:p>
            <w:pPr>
              <w:pStyle w:val="16"/>
            </w:pPr>
            <w:r>
              <w:t>≥90%</w:t>
            </w:r>
          </w:p>
        </w:tc>
        <w:tc>
          <w:tcPr>
            <w:tcW w:w="2268" w:type="dxa"/>
            <w:vAlign w:val="center"/>
          </w:tcPr>
          <w:p>
            <w:pPr>
              <w:pStyle w:val="16"/>
            </w:pPr>
            <w:r>
              <w:t>唐退役军人通（2021）5号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、提前下达2022年中央企业军转干部生活困难补助经费-唐财社[2021]140号绩效目标表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1.通过下拨企业军转干部解困补助资金，保障企业军转干部生活。</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发放人数</w:t>
            </w:r>
          </w:p>
        </w:tc>
        <w:tc>
          <w:tcPr>
            <w:tcW w:w="2835" w:type="dxa"/>
            <w:vAlign w:val="center"/>
          </w:tcPr>
          <w:p>
            <w:pPr>
              <w:pStyle w:val="16"/>
            </w:pPr>
            <w:r>
              <w:t>发放人数</w:t>
            </w:r>
          </w:p>
        </w:tc>
        <w:tc>
          <w:tcPr>
            <w:tcW w:w="2551" w:type="dxa"/>
            <w:vAlign w:val="center"/>
          </w:tcPr>
          <w:p>
            <w:pPr>
              <w:pStyle w:val="16"/>
            </w:pPr>
            <w:r>
              <w:t>≥33人</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指标率</w:t>
            </w:r>
          </w:p>
        </w:tc>
        <w:tc>
          <w:tcPr>
            <w:tcW w:w="2835" w:type="dxa"/>
            <w:vAlign w:val="center"/>
          </w:tcPr>
          <w:p>
            <w:pPr>
              <w:pStyle w:val="16"/>
            </w:pPr>
            <w:r>
              <w:t>发放质量达到率。</w:t>
            </w:r>
          </w:p>
        </w:tc>
        <w:tc>
          <w:tcPr>
            <w:tcW w:w="2551" w:type="dxa"/>
            <w:vAlign w:val="center"/>
          </w:tcPr>
          <w:p>
            <w:pPr>
              <w:pStyle w:val="16"/>
            </w:pPr>
            <w:r>
              <w:t>≥90%</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按时率</w:t>
            </w:r>
          </w:p>
        </w:tc>
        <w:tc>
          <w:tcPr>
            <w:tcW w:w="2835" w:type="dxa"/>
            <w:vAlign w:val="center"/>
          </w:tcPr>
          <w:p>
            <w:pPr>
              <w:pStyle w:val="16"/>
            </w:pPr>
            <w:r>
              <w:t>发放及时性。</w:t>
            </w:r>
          </w:p>
        </w:tc>
        <w:tc>
          <w:tcPr>
            <w:tcW w:w="2551" w:type="dxa"/>
            <w:vAlign w:val="center"/>
          </w:tcPr>
          <w:p>
            <w:pPr>
              <w:pStyle w:val="16"/>
            </w:pPr>
            <w:r>
              <w:t>及时发放</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发放标准</w:t>
            </w:r>
          </w:p>
        </w:tc>
        <w:tc>
          <w:tcPr>
            <w:tcW w:w="2835" w:type="dxa"/>
            <w:vAlign w:val="center"/>
          </w:tcPr>
          <w:p>
            <w:pPr>
              <w:pStyle w:val="16"/>
            </w:pPr>
            <w:r>
              <w:t>发放标准</w:t>
            </w:r>
          </w:p>
        </w:tc>
        <w:tc>
          <w:tcPr>
            <w:tcW w:w="2551" w:type="dxa"/>
            <w:vAlign w:val="center"/>
          </w:tcPr>
          <w:p>
            <w:pPr>
              <w:pStyle w:val="16"/>
            </w:pPr>
            <w:r>
              <w:t>每人6.05万元</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提升消费率</w:t>
            </w:r>
          </w:p>
        </w:tc>
        <w:tc>
          <w:tcPr>
            <w:tcW w:w="2835" w:type="dxa"/>
            <w:vAlign w:val="center"/>
          </w:tcPr>
          <w:p>
            <w:pPr>
              <w:pStyle w:val="16"/>
            </w:pPr>
            <w:r>
              <w:t>实际消费与应消费金额的比率</w:t>
            </w:r>
          </w:p>
        </w:tc>
        <w:tc>
          <w:tcPr>
            <w:tcW w:w="2551" w:type="dxa"/>
            <w:vAlign w:val="center"/>
          </w:tcPr>
          <w:p>
            <w:pPr>
              <w:pStyle w:val="16"/>
            </w:pPr>
            <w:r>
              <w:t>逐步提高</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对军人崇尚度</w:t>
            </w:r>
          </w:p>
        </w:tc>
        <w:tc>
          <w:tcPr>
            <w:tcW w:w="2835" w:type="dxa"/>
            <w:vAlign w:val="center"/>
          </w:tcPr>
          <w:p>
            <w:pPr>
              <w:pStyle w:val="16"/>
            </w:pPr>
            <w:r>
              <w:t>实际崇尚人数与应崇尚人数的比率</w:t>
            </w:r>
          </w:p>
        </w:tc>
        <w:tc>
          <w:tcPr>
            <w:tcW w:w="2551" w:type="dxa"/>
            <w:vAlign w:val="center"/>
          </w:tcPr>
          <w:p>
            <w:pPr>
              <w:pStyle w:val="16"/>
            </w:pPr>
            <w:r>
              <w:t>逐步提高</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社会稳定</w:t>
            </w:r>
          </w:p>
        </w:tc>
        <w:tc>
          <w:tcPr>
            <w:tcW w:w="2835" w:type="dxa"/>
            <w:vAlign w:val="center"/>
          </w:tcPr>
          <w:p>
            <w:pPr>
              <w:pStyle w:val="16"/>
            </w:pPr>
            <w:r>
              <w:t>实际稳定人数与应稳定人数的比率</w:t>
            </w:r>
          </w:p>
        </w:tc>
        <w:tc>
          <w:tcPr>
            <w:tcW w:w="2551" w:type="dxa"/>
            <w:vAlign w:val="center"/>
          </w:tcPr>
          <w:p>
            <w:pPr>
              <w:pStyle w:val="16"/>
            </w:pPr>
            <w:r>
              <w:t>逐步提高</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社会满意度</w:t>
            </w:r>
          </w:p>
        </w:tc>
        <w:tc>
          <w:tcPr>
            <w:tcW w:w="2835" w:type="dxa"/>
            <w:vAlign w:val="center"/>
          </w:tcPr>
          <w:p>
            <w:pPr>
              <w:pStyle w:val="16"/>
            </w:pPr>
            <w:r>
              <w:t>社会满意度</w:t>
            </w:r>
          </w:p>
        </w:tc>
        <w:tc>
          <w:tcPr>
            <w:tcW w:w="2551" w:type="dxa"/>
            <w:vAlign w:val="center"/>
          </w:tcPr>
          <w:p>
            <w:pPr>
              <w:pStyle w:val="16"/>
            </w:pPr>
            <w:r>
              <w:t>≥90%</w:t>
            </w:r>
          </w:p>
        </w:tc>
        <w:tc>
          <w:tcPr>
            <w:tcW w:w="2268" w:type="dxa"/>
            <w:vAlign w:val="center"/>
          </w:tcPr>
          <w:p>
            <w:pPr>
              <w:pStyle w:val="16"/>
            </w:pPr>
            <w:r>
              <w:t>唐退役军人通（2021）5号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、提前下达2022年中央优抚对象补助经费-农村籍退役士兵老年生活补助 （唐财社[2021]93号）绩效目标表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1.为符合条件的60周岁退役军人发放生活补助，保障该类人群基本待遇。</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享受优抚待遇覆盖率</w:t>
            </w:r>
          </w:p>
        </w:tc>
        <w:tc>
          <w:tcPr>
            <w:tcW w:w="2835" w:type="dxa"/>
            <w:vAlign w:val="center"/>
          </w:tcPr>
          <w:p>
            <w:pPr>
              <w:pStyle w:val="16"/>
            </w:pPr>
            <w:r>
              <w:t>符合条件的退役军人占退役军人总人数的比例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优抚对象优待抚恤补助金足额兑现率(%)</w:t>
            </w:r>
          </w:p>
        </w:tc>
        <w:tc>
          <w:tcPr>
            <w:tcW w:w="2835" w:type="dxa"/>
            <w:vAlign w:val="center"/>
          </w:tcPr>
          <w:p>
            <w:pPr>
              <w:pStyle w:val="16"/>
            </w:pPr>
            <w:r>
              <w:t>优抚对象优待抚恤补助金兑付资金占应兑付额的比例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提标款发放及时率</w:t>
            </w:r>
          </w:p>
        </w:tc>
        <w:tc>
          <w:tcPr>
            <w:tcW w:w="2835" w:type="dxa"/>
            <w:vAlign w:val="center"/>
          </w:tcPr>
          <w:p>
            <w:pPr>
              <w:pStyle w:val="16"/>
            </w:pPr>
            <w:r>
              <w:t>发放生活补助及时程度</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每人每月发放标准</w:t>
            </w:r>
          </w:p>
        </w:tc>
        <w:tc>
          <w:tcPr>
            <w:tcW w:w="2835" w:type="dxa"/>
            <w:vAlign w:val="center"/>
          </w:tcPr>
          <w:p>
            <w:pPr>
              <w:pStyle w:val="16"/>
            </w:pPr>
            <w:r>
              <w:t>每人每月发放标准</w:t>
            </w:r>
          </w:p>
        </w:tc>
        <w:tc>
          <w:tcPr>
            <w:tcW w:w="2551" w:type="dxa"/>
            <w:vAlign w:val="center"/>
          </w:tcPr>
          <w:p>
            <w:pPr>
              <w:pStyle w:val="16"/>
            </w:pPr>
            <w:r>
              <w:t>50元</w:t>
            </w:r>
          </w:p>
        </w:tc>
        <w:tc>
          <w:tcPr>
            <w:tcW w:w="2268" w:type="dxa"/>
            <w:vAlign w:val="center"/>
          </w:tcPr>
          <w:p>
            <w:pPr>
              <w:pStyle w:val="16"/>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提高优抚对象生活质量</w:t>
            </w:r>
          </w:p>
        </w:tc>
        <w:tc>
          <w:tcPr>
            <w:tcW w:w="2835" w:type="dxa"/>
            <w:vAlign w:val="center"/>
          </w:tcPr>
          <w:p>
            <w:pPr>
              <w:pStyle w:val="16"/>
            </w:pPr>
            <w:r>
              <w:t>提高优抚对象生活质量</w:t>
            </w:r>
          </w:p>
        </w:tc>
        <w:tc>
          <w:tcPr>
            <w:tcW w:w="2551" w:type="dxa"/>
            <w:vAlign w:val="center"/>
          </w:tcPr>
          <w:p>
            <w:pPr>
              <w:pStyle w:val="16"/>
            </w:pPr>
            <w:r>
              <w:t>逐步提高</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维护社会的稳定，促进社会的和谐发展　</w:t>
            </w:r>
          </w:p>
        </w:tc>
        <w:tc>
          <w:tcPr>
            <w:tcW w:w="2551" w:type="dxa"/>
            <w:vAlign w:val="center"/>
          </w:tcPr>
          <w:p>
            <w:pPr>
              <w:pStyle w:val="16"/>
            </w:pPr>
            <w:r>
              <w:t>有效维护社会的稳定，促进社会的和谐发展　</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及时落实相关优待政策。</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、提前下达2022年中央优抚对象补助经费-其他优抚支出 （唐财社[2021]93号）绩效目标表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1.足额及时优抚补助。</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享受优抚待遇覆盖率</w:t>
            </w:r>
          </w:p>
        </w:tc>
        <w:tc>
          <w:tcPr>
            <w:tcW w:w="2835" w:type="dxa"/>
            <w:vAlign w:val="center"/>
          </w:tcPr>
          <w:p>
            <w:pPr>
              <w:pStyle w:val="16"/>
            </w:pPr>
            <w:r>
              <w:t>符合条件的退役军人占退役军人总人数的比例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优抚对象优待抚恤补助金足额兑现率(%)</w:t>
            </w:r>
          </w:p>
        </w:tc>
        <w:tc>
          <w:tcPr>
            <w:tcW w:w="2835" w:type="dxa"/>
            <w:vAlign w:val="center"/>
          </w:tcPr>
          <w:p>
            <w:pPr>
              <w:pStyle w:val="16"/>
            </w:pPr>
            <w:r>
              <w:t>优抚对象优待抚恤补助金兑付资金占应兑付额的比例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提标款发放及时率</w:t>
            </w:r>
          </w:p>
        </w:tc>
        <w:tc>
          <w:tcPr>
            <w:tcW w:w="2835" w:type="dxa"/>
            <w:vAlign w:val="center"/>
          </w:tcPr>
          <w:p>
            <w:pPr>
              <w:pStyle w:val="16"/>
            </w:pPr>
            <w:r>
              <w:t>发放生活补助及时程度</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每人每月发放标准</w:t>
            </w:r>
          </w:p>
        </w:tc>
        <w:tc>
          <w:tcPr>
            <w:tcW w:w="2835" w:type="dxa"/>
            <w:vAlign w:val="center"/>
          </w:tcPr>
          <w:p>
            <w:pPr>
              <w:pStyle w:val="16"/>
            </w:pPr>
            <w:r>
              <w:t>每人每月发放标准</w:t>
            </w:r>
          </w:p>
        </w:tc>
        <w:tc>
          <w:tcPr>
            <w:tcW w:w="2551" w:type="dxa"/>
            <w:vAlign w:val="center"/>
          </w:tcPr>
          <w:p>
            <w:pPr>
              <w:pStyle w:val="16"/>
            </w:pPr>
            <w:r>
              <w:t>50元</w:t>
            </w:r>
          </w:p>
        </w:tc>
        <w:tc>
          <w:tcPr>
            <w:tcW w:w="2268" w:type="dxa"/>
            <w:vAlign w:val="center"/>
          </w:tcPr>
          <w:p>
            <w:pPr>
              <w:pStyle w:val="16"/>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提高优抚对象生活质量</w:t>
            </w:r>
          </w:p>
        </w:tc>
        <w:tc>
          <w:tcPr>
            <w:tcW w:w="2835" w:type="dxa"/>
            <w:vAlign w:val="center"/>
          </w:tcPr>
          <w:p>
            <w:pPr>
              <w:pStyle w:val="16"/>
            </w:pPr>
            <w:r>
              <w:t>提高优抚对象生活质量</w:t>
            </w:r>
          </w:p>
        </w:tc>
        <w:tc>
          <w:tcPr>
            <w:tcW w:w="2551" w:type="dxa"/>
            <w:vAlign w:val="center"/>
          </w:tcPr>
          <w:p>
            <w:pPr>
              <w:pStyle w:val="16"/>
            </w:pPr>
            <w:r>
              <w:t>逐步提高</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维护社会的稳定，促进社会的和谐发展　</w:t>
            </w:r>
          </w:p>
        </w:tc>
        <w:tc>
          <w:tcPr>
            <w:tcW w:w="2551" w:type="dxa"/>
            <w:vAlign w:val="center"/>
          </w:tcPr>
          <w:p>
            <w:pPr>
              <w:pStyle w:val="16"/>
            </w:pPr>
            <w:r>
              <w:t>有效维护社会的稳定，促进社会的和谐发展　</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及时落实相关优待政策。</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、提前下达2022年中央优抚对象补助经费-伤残抚恤（唐财社[2021]93号）绩效目标表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1.保障残疾军人的合法权益，按时足额的将残疾抚恤金发放到位。</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残疾军人假肢等器具配备率(%)</w:t>
            </w:r>
          </w:p>
        </w:tc>
        <w:tc>
          <w:tcPr>
            <w:tcW w:w="2835" w:type="dxa"/>
            <w:vAlign w:val="center"/>
          </w:tcPr>
          <w:p>
            <w:pPr>
              <w:pStyle w:val="16"/>
            </w:pPr>
            <w:r>
              <w:t>对配备假肢的残疾军人数量占应配备总人数的比率</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残疾军人外地就医、调配假肢、配眼镜及助听器等费用及时报销率</w:t>
            </w:r>
          </w:p>
        </w:tc>
        <w:tc>
          <w:tcPr>
            <w:tcW w:w="2835" w:type="dxa"/>
            <w:vAlign w:val="center"/>
          </w:tcPr>
          <w:p>
            <w:pPr>
              <w:pStyle w:val="16"/>
            </w:pPr>
            <w:r>
              <w:t>残疾军人外地就医、调配假肢、配眼镜及助听器等费用及时报销程度</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优抚数据完整率</w:t>
            </w:r>
          </w:p>
        </w:tc>
        <w:tc>
          <w:tcPr>
            <w:tcW w:w="2835" w:type="dxa"/>
            <w:vAlign w:val="center"/>
          </w:tcPr>
          <w:p>
            <w:pPr>
              <w:pStyle w:val="16"/>
            </w:pPr>
            <w:r>
              <w:t>优抚档案，数据库的完整性</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w:t>
            </w:r>
            <w:r>
              <w:rPr>
                <w:rFonts w:hint="eastAsia"/>
                <w:lang w:eastAsia="zh-CN"/>
              </w:rPr>
              <w:t>区级</w:t>
            </w:r>
            <w:r>
              <w:t>标准执行率</w:t>
            </w:r>
          </w:p>
        </w:tc>
        <w:tc>
          <w:tcPr>
            <w:tcW w:w="2835" w:type="dxa"/>
            <w:vAlign w:val="center"/>
          </w:tcPr>
          <w:p>
            <w:pPr>
              <w:pStyle w:val="16"/>
            </w:pPr>
            <w:r>
              <w:t>现执行标准等于或高于</w:t>
            </w:r>
            <w:r>
              <w:rPr>
                <w:rFonts w:hint="eastAsia"/>
                <w:lang w:eastAsia="zh-CN"/>
              </w:rPr>
              <w:t>区级</w:t>
            </w:r>
            <w:r>
              <w:t>标准的比率</w:t>
            </w:r>
          </w:p>
        </w:tc>
        <w:tc>
          <w:tcPr>
            <w:tcW w:w="2551" w:type="dxa"/>
            <w:vAlign w:val="center"/>
          </w:tcPr>
          <w:p>
            <w:pPr>
              <w:pStyle w:val="16"/>
            </w:pPr>
            <w:r>
              <w:t>≥90%</w:t>
            </w:r>
          </w:p>
        </w:tc>
        <w:tc>
          <w:tcPr>
            <w:tcW w:w="2268" w:type="dxa"/>
            <w:vAlign w:val="center"/>
          </w:tcPr>
          <w:p>
            <w:pPr>
              <w:pStyle w:val="16"/>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为残疾军人申请辅助器械</w:t>
            </w:r>
          </w:p>
        </w:tc>
        <w:tc>
          <w:tcPr>
            <w:tcW w:w="2835" w:type="dxa"/>
            <w:vAlign w:val="center"/>
          </w:tcPr>
          <w:p>
            <w:pPr>
              <w:pStyle w:val="16"/>
            </w:pPr>
            <w:r>
              <w:t>提高残疾军人生活质量</w:t>
            </w:r>
          </w:p>
        </w:tc>
        <w:tc>
          <w:tcPr>
            <w:tcW w:w="2551" w:type="dxa"/>
            <w:vAlign w:val="center"/>
          </w:tcPr>
          <w:p>
            <w:pPr>
              <w:pStyle w:val="16"/>
            </w:pPr>
            <w:r>
              <w:t xml:space="preserve">逐步提高 </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有效落实军人抚恤优待政策</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、提前下达2022年中央优抚对象补助经费-死亡抚恤（唐财社[2021]93号）绩效目标表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属地管理原则全面落实牺牲病故军人一次性抚恤金，慰藉牺牲病故军人遗属，保障他们的生产生活，抚恤金及时足额发放发到位，维护社会稳定，促进社会发展；发放优抚对象丧葬补助费，提高军人抚恤优待标准，落实军人抚恤优待政策。</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优抚对象优待抚恤补助金足额兑现率(%)</w:t>
            </w:r>
          </w:p>
        </w:tc>
        <w:tc>
          <w:tcPr>
            <w:tcW w:w="2835" w:type="dxa"/>
            <w:vAlign w:val="center"/>
          </w:tcPr>
          <w:p>
            <w:pPr>
              <w:pStyle w:val="16"/>
            </w:pPr>
            <w:r>
              <w:t>优抚对象优待抚恤补助金兑付资金占应兑付额的比例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一次性抚恤金发放及时率</w:t>
            </w:r>
          </w:p>
        </w:tc>
        <w:tc>
          <w:tcPr>
            <w:tcW w:w="2835" w:type="dxa"/>
            <w:vAlign w:val="center"/>
          </w:tcPr>
          <w:p>
            <w:pPr>
              <w:pStyle w:val="16"/>
            </w:pPr>
            <w:r>
              <w:t>发放一次性抚恤金及时程度</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优抚数据及档案完整率</w:t>
            </w:r>
          </w:p>
        </w:tc>
        <w:tc>
          <w:tcPr>
            <w:tcW w:w="2835" w:type="dxa"/>
            <w:vAlign w:val="center"/>
          </w:tcPr>
          <w:p>
            <w:pPr>
              <w:pStyle w:val="16"/>
            </w:pPr>
            <w:r>
              <w:t>审批通过优抚对象占上报人数比例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w:t>
            </w:r>
            <w:r>
              <w:rPr>
                <w:rFonts w:hint="eastAsia"/>
                <w:lang w:eastAsia="zh-CN"/>
              </w:rPr>
              <w:t>区级</w:t>
            </w:r>
            <w:r>
              <w:t>标准执行率</w:t>
            </w:r>
          </w:p>
        </w:tc>
        <w:tc>
          <w:tcPr>
            <w:tcW w:w="2835" w:type="dxa"/>
            <w:vAlign w:val="center"/>
          </w:tcPr>
          <w:p>
            <w:pPr>
              <w:pStyle w:val="16"/>
            </w:pPr>
            <w:r>
              <w:t>现执行标准等于或高于</w:t>
            </w:r>
            <w:r>
              <w:rPr>
                <w:rFonts w:hint="eastAsia"/>
                <w:lang w:eastAsia="zh-CN"/>
              </w:rPr>
              <w:t>区级</w:t>
            </w:r>
            <w:r>
              <w:t>标准的比率</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一次性抚恤金发放效益</w:t>
            </w:r>
          </w:p>
        </w:tc>
        <w:tc>
          <w:tcPr>
            <w:tcW w:w="2835" w:type="dxa"/>
            <w:vAlign w:val="center"/>
          </w:tcPr>
          <w:p>
            <w:pPr>
              <w:pStyle w:val="16"/>
            </w:pPr>
            <w:r>
              <w:t>去世军人家属生产生活有保障</w:t>
            </w:r>
          </w:p>
        </w:tc>
        <w:tc>
          <w:tcPr>
            <w:tcW w:w="2551" w:type="dxa"/>
            <w:vAlign w:val="center"/>
          </w:tcPr>
          <w:p>
            <w:pPr>
              <w:pStyle w:val="16"/>
            </w:pPr>
            <w:r>
              <w:t>去世军人家属生产生活有保障</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　</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有效落实军人抚恤优待政策</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、提前下达2022年中央优抚对象补助经费-在乡复员、退伍军人生活补助（唐财社[2021]93号）绩效目标表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1.保障退伍军人的合法权益，足额的将生活补助发放到位。</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享受优抚待遇覆盖率</w:t>
            </w:r>
          </w:p>
        </w:tc>
        <w:tc>
          <w:tcPr>
            <w:tcW w:w="2835" w:type="dxa"/>
            <w:vAlign w:val="center"/>
          </w:tcPr>
          <w:p>
            <w:pPr>
              <w:pStyle w:val="16"/>
            </w:pPr>
            <w:r>
              <w:t>符合条件的退役军人占退役军人总人数的比例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优抚对象优待抚恤补助金足额兑现率(%)</w:t>
            </w:r>
          </w:p>
        </w:tc>
        <w:tc>
          <w:tcPr>
            <w:tcW w:w="2835" w:type="dxa"/>
            <w:vAlign w:val="center"/>
          </w:tcPr>
          <w:p>
            <w:pPr>
              <w:pStyle w:val="16"/>
            </w:pPr>
            <w:r>
              <w:t>优抚对象优待抚恤补助金兑付资金占应兑付额的比例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提标款发放及时率</w:t>
            </w:r>
          </w:p>
        </w:tc>
        <w:tc>
          <w:tcPr>
            <w:tcW w:w="2835" w:type="dxa"/>
            <w:vAlign w:val="center"/>
          </w:tcPr>
          <w:p>
            <w:pPr>
              <w:pStyle w:val="16"/>
            </w:pPr>
            <w:r>
              <w:t>发放生活补助及时程度</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w:t>
            </w:r>
            <w:r>
              <w:rPr>
                <w:rFonts w:hint="eastAsia"/>
                <w:lang w:eastAsia="zh-CN"/>
              </w:rPr>
              <w:t>区级</w:t>
            </w:r>
            <w:r>
              <w:t>标准执行率</w:t>
            </w:r>
          </w:p>
        </w:tc>
        <w:tc>
          <w:tcPr>
            <w:tcW w:w="2835" w:type="dxa"/>
            <w:vAlign w:val="center"/>
          </w:tcPr>
          <w:p>
            <w:pPr>
              <w:pStyle w:val="16"/>
            </w:pPr>
            <w:r>
              <w:t>现执行标准等于或高于</w:t>
            </w:r>
            <w:r>
              <w:rPr>
                <w:rFonts w:hint="eastAsia"/>
                <w:lang w:eastAsia="zh-CN"/>
              </w:rPr>
              <w:t>区级</w:t>
            </w:r>
            <w:r>
              <w:t>标准的比率</w:t>
            </w:r>
          </w:p>
        </w:tc>
        <w:tc>
          <w:tcPr>
            <w:tcW w:w="2551" w:type="dxa"/>
            <w:vAlign w:val="center"/>
          </w:tcPr>
          <w:p>
            <w:pPr>
              <w:pStyle w:val="16"/>
            </w:pPr>
            <w:r>
              <w:t>≥90%</w:t>
            </w:r>
          </w:p>
        </w:tc>
        <w:tc>
          <w:tcPr>
            <w:tcW w:w="2268" w:type="dxa"/>
            <w:vAlign w:val="center"/>
          </w:tcPr>
          <w:p>
            <w:pPr>
              <w:pStyle w:val="16"/>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及时领取生活补助</w:t>
            </w:r>
          </w:p>
        </w:tc>
        <w:tc>
          <w:tcPr>
            <w:tcW w:w="2835" w:type="dxa"/>
            <w:vAlign w:val="center"/>
          </w:tcPr>
          <w:p>
            <w:pPr>
              <w:pStyle w:val="16"/>
            </w:pPr>
            <w:r>
              <w:t>提高优抚对象生活质量</w:t>
            </w:r>
          </w:p>
        </w:tc>
        <w:tc>
          <w:tcPr>
            <w:tcW w:w="2551" w:type="dxa"/>
            <w:vAlign w:val="center"/>
          </w:tcPr>
          <w:p>
            <w:pPr>
              <w:pStyle w:val="16"/>
            </w:pPr>
            <w:r>
              <w:t>提高优抚对象生活质量</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及时落实军人抚恤优待政策</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、提前下达2022年中央优抚对象医疗保障经费-优抚对象医疗补助（唐财社[2021]94号）绩效目标表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1.通过发放优抚对象医疗补助资金，对优抚对象参保缴费、住院和门诊费用进行补助，有效帮助解决优抚对象医疗难问题。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优抚对象医疗补助到位率</w:t>
            </w:r>
          </w:p>
        </w:tc>
        <w:tc>
          <w:tcPr>
            <w:tcW w:w="2835" w:type="dxa"/>
            <w:vAlign w:val="center"/>
          </w:tcPr>
          <w:p>
            <w:pPr>
              <w:pStyle w:val="16"/>
            </w:pPr>
            <w:r>
              <w:t>优抚对象医疗补助占应补助的比例</w:t>
            </w:r>
          </w:p>
        </w:tc>
        <w:tc>
          <w:tcPr>
            <w:tcW w:w="2551" w:type="dxa"/>
            <w:vAlign w:val="center"/>
          </w:tcPr>
          <w:p>
            <w:pPr>
              <w:pStyle w:val="16"/>
            </w:pPr>
            <w:r>
              <w:t>≥90%</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优抚对象医疗补助金报销率(%)</w:t>
            </w:r>
          </w:p>
        </w:tc>
        <w:tc>
          <w:tcPr>
            <w:tcW w:w="2835" w:type="dxa"/>
            <w:vAlign w:val="center"/>
          </w:tcPr>
          <w:p>
            <w:pPr>
              <w:pStyle w:val="16"/>
            </w:pPr>
            <w:r>
              <w:t>申请医疗报销占符合条件总人数的比例</w:t>
            </w:r>
          </w:p>
        </w:tc>
        <w:tc>
          <w:tcPr>
            <w:tcW w:w="2551" w:type="dxa"/>
            <w:vAlign w:val="center"/>
          </w:tcPr>
          <w:p>
            <w:pPr>
              <w:pStyle w:val="16"/>
            </w:pPr>
            <w:r>
              <w:t>≥90%</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优抚对象医疗补助到位率(%)</w:t>
            </w:r>
          </w:p>
        </w:tc>
        <w:tc>
          <w:tcPr>
            <w:tcW w:w="2835" w:type="dxa"/>
            <w:vAlign w:val="center"/>
          </w:tcPr>
          <w:p>
            <w:pPr>
              <w:pStyle w:val="16"/>
            </w:pPr>
            <w:r>
              <w:t>优抚对象医疗补助占应补助的比例</w:t>
            </w:r>
          </w:p>
        </w:tc>
        <w:tc>
          <w:tcPr>
            <w:tcW w:w="2551" w:type="dxa"/>
            <w:vAlign w:val="center"/>
          </w:tcPr>
          <w:p>
            <w:pPr>
              <w:pStyle w:val="16"/>
            </w:pPr>
            <w:r>
              <w:t>≥90%</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w:t>
            </w:r>
            <w:r>
              <w:rPr>
                <w:rFonts w:hint="eastAsia"/>
                <w:lang w:eastAsia="zh-CN"/>
              </w:rPr>
              <w:t>区级</w:t>
            </w:r>
            <w:r>
              <w:t>标准执行率</w:t>
            </w:r>
          </w:p>
        </w:tc>
        <w:tc>
          <w:tcPr>
            <w:tcW w:w="2835" w:type="dxa"/>
            <w:vAlign w:val="center"/>
          </w:tcPr>
          <w:p>
            <w:pPr>
              <w:pStyle w:val="16"/>
            </w:pPr>
            <w:r>
              <w:t>现执行标准等于或高于</w:t>
            </w:r>
            <w:r>
              <w:rPr>
                <w:rFonts w:hint="eastAsia"/>
                <w:lang w:eastAsia="zh-CN"/>
              </w:rPr>
              <w:t>区级</w:t>
            </w:r>
            <w:r>
              <w:t>标准的比率</w:t>
            </w:r>
          </w:p>
        </w:tc>
        <w:tc>
          <w:tcPr>
            <w:tcW w:w="2551" w:type="dxa"/>
            <w:vAlign w:val="center"/>
          </w:tcPr>
          <w:p>
            <w:pPr>
              <w:pStyle w:val="16"/>
            </w:pPr>
            <w:r>
              <w:t>≥90%</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报销金额效益</w:t>
            </w:r>
          </w:p>
        </w:tc>
        <w:tc>
          <w:tcPr>
            <w:tcW w:w="2835" w:type="dxa"/>
            <w:vAlign w:val="center"/>
          </w:tcPr>
          <w:p>
            <w:pPr>
              <w:pStyle w:val="16"/>
            </w:pPr>
            <w:r>
              <w:t>提高优抚对象生活质量</w:t>
            </w:r>
          </w:p>
        </w:tc>
        <w:tc>
          <w:tcPr>
            <w:tcW w:w="2551" w:type="dxa"/>
            <w:vAlign w:val="center"/>
          </w:tcPr>
          <w:p>
            <w:pPr>
              <w:pStyle w:val="16"/>
            </w:pPr>
            <w:r>
              <w:t>提高优抚对象生活质量</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　</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有效落实军人抚恤优待政策</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numPr>
          <w:ilvl w:val="0"/>
          <w:numId w:val="0"/>
        </w:numPr>
        <w:rPr>
          <w:rFonts w:ascii="方正楷体_GBK" w:hAnsi="方正楷体_GBK" w:eastAsia="方正楷体_GBK" w:cs="方正楷体_GBK"/>
          <w:b/>
          <w:color w:val="000000"/>
          <w:sz w:val="32"/>
        </w:rPr>
      </w:pPr>
    </w:p>
    <w:p>
      <w:pPr>
        <w:numPr>
          <w:ilvl w:val="0"/>
          <w:numId w:val="0"/>
        </w:numPr>
        <w:rPr>
          <w:rFonts w:ascii="方正楷体_GBK" w:hAnsi="方正楷体_GBK" w:eastAsia="方正楷体_GBK" w:cs="方正楷体_GBK"/>
          <w:b/>
          <w:color w:val="000000"/>
          <w:sz w:val="32"/>
        </w:rPr>
      </w:pPr>
    </w:p>
    <w:p>
      <w:pPr>
        <w:ind w:firstLine="560"/>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、以前年度专款—关于下达市级“老兵永远跟党走，把党的关爱送到老兵心中”主题慰问活动资金的通知（唐财社[2021]44号）绩效目标表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1.保障资金发放。</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开展双拥慰问活动</w:t>
            </w:r>
          </w:p>
        </w:tc>
        <w:tc>
          <w:tcPr>
            <w:tcW w:w="2835" w:type="dxa"/>
            <w:vAlign w:val="center"/>
          </w:tcPr>
          <w:p>
            <w:pPr>
              <w:pStyle w:val="16"/>
            </w:pPr>
            <w:r>
              <w:t>慰问全区退役军人、现役军人、烈属等人员</w:t>
            </w:r>
          </w:p>
        </w:tc>
        <w:tc>
          <w:tcPr>
            <w:tcW w:w="2551" w:type="dxa"/>
            <w:vAlign w:val="center"/>
          </w:tcPr>
          <w:p>
            <w:pPr>
              <w:pStyle w:val="16"/>
            </w:pPr>
            <w:r>
              <w:t>≥90%</w:t>
            </w:r>
          </w:p>
        </w:tc>
        <w:tc>
          <w:tcPr>
            <w:tcW w:w="2268" w:type="dxa"/>
            <w:vAlign w:val="center"/>
          </w:tcPr>
          <w:p>
            <w:pPr>
              <w:pStyle w:val="16"/>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“八一”、春节期间慰问费到位率</w:t>
            </w:r>
          </w:p>
        </w:tc>
        <w:tc>
          <w:tcPr>
            <w:tcW w:w="2835" w:type="dxa"/>
            <w:vAlign w:val="center"/>
          </w:tcPr>
          <w:p>
            <w:pPr>
              <w:pStyle w:val="16"/>
            </w:pPr>
            <w:r>
              <w:t>优抚对象慰问费落实资金量占应到位的补助资金量比例</w:t>
            </w:r>
          </w:p>
        </w:tc>
        <w:tc>
          <w:tcPr>
            <w:tcW w:w="2551" w:type="dxa"/>
            <w:vAlign w:val="center"/>
          </w:tcPr>
          <w:p>
            <w:pPr>
              <w:pStyle w:val="16"/>
            </w:pPr>
            <w:r>
              <w:t>≥90%</w:t>
            </w:r>
          </w:p>
        </w:tc>
        <w:tc>
          <w:tcPr>
            <w:tcW w:w="2268" w:type="dxa"/>
            <w:vAlign w:val="center"/>
          </w:tcPr>
          <w:p>
            <w:pPr>
              <w:pStyle w:val="16"/>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双拥活动及时完成</w:t>
            </w:r>
          </w:p>
        </w:tc>
        <w:tc>
          <w:tcPr>
            <w:tcW w:w="2835" w:type="dxa"/>
            <w:vAlign w:val="center"/>
          </w:tcPr>
          <w:p>
            <w:pPr>
              <w:pStyle w:val="16"/>
            </w:pPr>
            <w:r>
              <w:t>双拥活动及时完成程度</w:t>
            </w:r>
          </w:p>
        </w:tc>
        <w:tc>
          <w:tcPr>
            <w:tcW w:w="2551" w:type="dxa"/>
            <w:vAlign w:val="center"/>
          </w:tcPr>
          <w:p>
            <w:pPr>
              <w:pStyle w:val="16"/>
            </w:pPr>
            <w:r>
              <w:t>双拥活动及时完成程度</w:t>
            </w:r>
          </w:p>
        </w:tc>
        <w:tc>
          <w:tcPr>
            <w:tcW w:w="2268" w:type="dxa"/>
            <w:vAlign w:val="center"/>
          </w:tcPr>
          <w:p>
            <w:pPr>
              <w:pStyle w:val="16"/>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不超过年初预算安排数</w:t>
            </w:r>
          </w:p>
        </w:tc>
        <w:tc>
          <w:tcPr>
            <w:tcW w:w="2268" w:type="dxa"/>
            <w:vAlign w:val="center"/>
          </w:tcPr>
          <w:p>
            <w:pPr>
              <w:pStyle w:val="16"/>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组织各类双拥活动</w:t>
            </w:r>
          </w:p>
        </w:tc>
        <w:tc>
          <w:tcPr>
            <w:tcW w:w="2835" w:type="dxa"/>
            <w:vAlign w:val="center"/>
          </w:tcPr>
          <w:p>
            <w:pPr>
              <w:pStyle w:val="16"/>
            </w:pPr>
            <w:r>
              <w:t>提高退役军人满意度</w:t>
            </w:r>
          </w:p>
        </w:tc>
        <w:tc>
          <w:tcPr>
            <w:tcW w:w="2551" w:type="dxa"/>
            <w:vAlign w:val="center"/>
          </w:tcPr>
          <w:p>
            <w:pPr>
              <w:pStyle w:val="16"/>
            </w:pPr>
            <w:r>
              <w:t>逐步提高</w:t>
            </w:r>
          </w:p>
        </w:tc>
        <w:tc>
          <w:tcPr>
            <w:tcW w:w="2268" w:type="dxa"/>
            <w:vAlign w:val="center"/>
          </w:tcPr>
          <w:p>
            <w:pPr>
              <w:pStyle w:val="16"/>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　</w:t>
            </w:r>
          </w:p>
        </w:tc>
        <w:tc>
          <w:tcPr>
            <w:tcW w:w="2835" w:type="dxa"/>
            <w:vAlign w:val="center"/>
          </w:tcPr>
          <w:p>
            <w:pPr>
              <w:pStyle w:val="16"/>
            </w:pPr>
            <w:r>
              <w:t>维护社会的稳定，促进社会的和谐发展　</w:t>
            </w:r>
          </w:p>
        </w:tc>
        <w:tc>
          <w:tcPr>
            <w:tcW w:w="2551" w:type="dxa"/>
            <w:vAlign w:val="center"/>
          </w:tcPr>
          <w:p>
            <w:pPr>
              <w:pStyle w:val="16"/>
            </w:pPr>
            <w:r>
              <w:t>逐步提高</w:t>
            </w:r>
          </w:p>
        </w:tc>
        <w:tc>
          <w:tcPr>
            <w:tcW w:w="2268" w:type="dxa"/>
            <w:vAlign w:val="center"/>
          </w:tcPr>
          <w:p>
            <w:pPr>
              <w:pStyle w:val="16"/>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有效落实军人抚恤优待政策</w:t>
            </w:r>
          </w:p>
          <w:p>
            <w:pPr>
              <w:pStyle w:val="16"/>
            </w:pPr>
          </w:p>
        </w:tc>
        <w:tc>
          <w:tcPr>
            <w:tcW w:w="2268" w:type="dxa"/>
            <w:vAlign w:val="center"/>
          </w:tcPr>
          <w:p>
            <w:pPr>
              <w:pStyle w:val="16"/>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满意和较满意的优抚对象人数占调查总人数的比率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、以前年度专款—唐山市财政局关于下达2021年市级退役安置补助资金的通知（唐财社[2021]37号）绩效目标表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1.及时足额发放。</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自主就业、自谋职业一次性经济补助金发放人数完成率</w:t>
            </w:r>
          </w:p>
        </w:tc>
        <w:tc>
          <w:tcPr>
            <w:tcW w:w="2835" w:type="dxa"/>
            <w:vAlign w:val="center"/>
          </w:tcPr>
          <w:p>
            <w:pPr>
              <w:pStyle w:val="16"/>
            </w:pPr>
            <w:r>
              <w:t>实际发放人数与应发放人数的比率</w:t>
            </w:r>
          </w:p>
        </w:tc>
        <w:tc>
          <w:tcPr>
            <w:tcW w:w="2551" w:type="dxa"/>
            <w:vAlign w:val="center"/>
          </w:tcPr>
          <w:p>
            <w:pPr>
              <w:pStyle w:val="16"/>
            </w:pPr>
            <w:r>
              <w:t>≥90%</w:t>
            </w:r>
          </w:p>
        </w:tc>
        <w:tc>
          <w:tcPr>
            <w:tcW w:w="2268" w:type="dxa"/>
            <w:vAlign w:val="center"/>
          </w:tcPr>
          <w:p>
            <w:pPr>
              <w:pStyle w:val="16"/>
            </w:pPr>
            <w:r>
              <w:t>唐民通[2013]47号及自主就业一次性经济补助金发放统计表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自主就业自谋职业、一次性经济补助金发放金额完成率</w:t>
            </w:r>
          </w:p>
        </w:tc>
        <w:tc>
          <w:tcPr>
            <w:tcW w:w="2835" w:type="dxa"/>
            <w:vAlign w:val="center"/>
          </w:tcPr>
          <w:p>
            <w:pPr>
              <w:pStyle w:val="16"/>
            </w:pPr>
            <w:r>
              <w:t>实际发放金额与应发放金额的比率</w:t>
            </w:r>
          </w:p>
        </w:tc>
        <w:tc>
          <w:tcPr>
            <w:tcW w:w="2551" w:type="dxa"/>
            <w:vAlign w:val="center"/>
          </w:tcPr>
          <w:p>
            <w:pPr>
              <w:pStyle w:val="16"/>
            </w:pPr>
            <w:r>
              <w:t>≥90%</w:t>
            </w:r>
          </w:p>
        </w:tc>
        <w:tc>
          <w:tcPr>
            <w:tcW w:w="2268" w:type="dxa"/>
            <w:vAlign w:val="center"/>
          </w:tcPr>
          <w:p>
            <w:pPr>
              <w:pStyle w:val="16"/>
            </w:pPr>
            <w:r>
              <w:t>唐民通[2013]47号及自主就业一次性经济补助金发放统计表及拨款单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发放资金到位完成率</w:t>
            </w:r>
          </w:p>
        </w:tc>
        <w:tc>
          <w:tcPr>
            <w:tcW w:w="2835" w:type="dxa"/>
            <w:vAlign w:val="center"/>
          </w:tcPr>
          <w:p>
            <w:pPr>
              <w:pStyle w:val="16"/>
            </w:pPr>
            <w:r>
              <w:t>申请资金到位时间与应发放资金到位时间的完成率</w:t>
            </w:r>
          </w:p>
        </w:tc>
        <w:tc>
          <w:tcPr>
            <w:tcW w:w="2551" w:type="dxa"/>
            <w:vAlign w:val="center"/>
          </w:tcPr>
          <w:p>
            <w:pPr>
              <w:pStyle w:val="16"/>
            </w:pPr>
            <w:r>
              <w:t>≥90%</w:t>
            </w:r>
          </w:p>
        </w:tc>
        <w:tc>
          <w:tcPr>
            <w:tcW w:w="2268" w:type="dxa"/>
            <w:vAlign w:val="center"/>
          </w:tcPr>
          <w:p>
            <w:pPr>
              <w:pStyle w:val="16"/>
            </w:pPr>
            <w:r>
              <w:t>冀政办[2004]13号及自谋职业一次性经济补助费发放统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发放标准</w:t>
            </w:r>
          </w:p>
        </w:tc>
        <w:tc>
          <w:tcPr>
            <w:tcW w:w="2835" w:type="dxa"/>
            <w:vAlign w:val="center"/>
          </w:tcPr>
          <w:p>
            <w:pPr>
              <w:pStyle w:val="16"/>
            </w:pPr>
            <w:r>
              <w:t>发放标准</w:t>
            </w:r>
          </w:p>
        </w:tc>
        <w:tc>
          <w:tcPr>
            <w:tcW w:w="2551" w:type="dxa"/>
            <w:vAlign w:val="center"/>
          </w:tcPr>
          <w:p>
            <w:pPr>
              <w:pStyle w:val="16"/>
            </w:pPr>
            <w:r>
              <w:t>每人25.6万元</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提升消费率</w:t>
            </w:r>
          </w:p>
        </w:tc>
        <w:tc>
          <w:tcPr>
            <w:tcW w:w="2835" w:type="dxa"/>
            <w:vAlign w:val="center"/>
          </w:tcPr>
          <w:p>
            <w:pPr>
              <w:pStyle w:val="16"/>
            </w:pPr>
            <w:r>
              <w:t>实际消费与应消费金额的比率</w:t>
            </w:r>
          </w:p>
        </w:tc>
        <w:tc>
          <w:tcPr>
            <w:tcW w:w="2551" w:type="dxa"/>
            <w:vAlign w:val="center"/>
          </w:tcPr>
          <w:p>
            <w:pPr>
              <w:pStyle w:val="16"/>
            </w:pPr>
            <w:r>
              <w:t xml:space="preserve">逐步提高 </w:t>
            </w:r>
          </w:p>
        </w:tc>
        <w:tc>
          <w:tcPr>
            <w:tcW w:w="2268" w:type="dxa"/>
            <w:vAlign w:val="center"/>
          </w:tcPr>
          <w:p>
            <w:pPr>
              <w:pStyle w:val="16"/>
            </w:pPr>
            <w:r>
              <w:t>冀政办[2004]13号及自谋职业一次性经济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对军人崇尚度</w:t>
            </w:r>
          </w:p>
        </w:tc>
        <w:tc>
          <w:tcPr>
            <w:tcW w:w="2835" w:type="dxa"/>
            <w:vAlign w:val="center"/>
          </w:tcPr>
          <w:p>
            <w:pPr>
              <w:pStyle w:val="16"/>
            </w:pPr>
            <w:r>
              <w:t>实际崇尚人数与应崇尚人数的比率</w:t>
            </w:r>
          </w:p>
        </w:tc>
        <w:tc>
          <w:tcPr>
            <w:tcW w:w="2551" w:type="dxa"/>
            <w:vAlign w:val="center"/>
          </w:tcPr>
          <w:p>
            <w:pPr>
              <w:pStyle w:val="16"/>
            </w:pPr>
            <w:r>
              <w:t xml:space="preserve">逐步提高 </w:t>
            </w:r>
          </w:p>
        </w:tc>
        <w:tc>
          <w:tcPr>
            <w:tcW w:w="2268"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社会稳定</w:t>
            </w:r>
          </w:p>
        </w:tc>
        <w:tc>
          <w:tcPr>
            <w:tcW w:w="2835" w:type="dxa"/>
            <w:vAlign w:val="center"/>
          </w:tcPr>
          <w:p>
            <w:pPr>
              <w:pStyle w:val="16"/>
            </w:pPr>
            <w:r>
              <w:t>实际稳定人数与应稳定人数的比率</w:t>
            </w:r>
          </w:p>
        </w:tc>
        <w:tc>
          <w:tcPr>
            <w:tcW w:w="2551" w:type="dxa"/>
            <w:vAlign w:val="center"/>
          </w:tcPr>
          <w:p>
            <w:pPr>
              <w:pStyle w:val="16"/>
            </w:pPr>
            <w:r>
              <w:t xml:space="preserve">逐步提高 </w:t>
            </w:r>
          </w:p>
        </w:tc>
        <w:tc>
          <w:tcPr>
            <w:tcW w:w="2268"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社会满意度</w:t>
            </w:r>
          </w:p>
        </w:tc>
        <w:tc>
          <w:tcPr>
            <w:tcW w:w="2835" w:type="dxa"/>
            <w:vAlign w:val="center"/>
          </w:tcPr>
          <w:p>
            <w:pPr>
              <w:pStyle w:val="16"/>
            </w:pPr>
            <w:r>
              <w:t>社会满意度</w:t>
            </w:r>
          </w:p>
        </w:tc>
        <w:tc>
          <w:tcPr>
            <w:tcW w:w="2551" w:type="dxa"/>
            <w:vAlign w:val="center"/>
          </w:tcPr>
          <w:p>
            <w:pPr>
              <w:pStyle w:val="16"/>
            </w:pPr>
            <w:r>
              <w:t>≥90%</w:t>
            </w:r>
          </w:p>
        </w:tc>
        <w:tc>
          <w:tcPr>
            <w:tcW w:w="2268" w:type="dxa"/>
            <w:vAlign w:val="center"/>
          </w:tcPr>
          <w:p>
            <w:pPr>
              <w:pStyle w:val="16"/>
            </w:pPr>
            <w:r>
              <w:t>抽查</w:t>
            </w:r>
          </w:p>
        </w:tc>
      </w:tr>
    </w:tbl>
    <w:p>
      <w:pPr>
        <w:numPr>
          <w:ilvl w:val="0"/>
          <w:numId w:val="0"/>
        </w:numPr>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1、60周退役士兵生活补助绩效目标表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1.2022年投入300万元，为符合条件的60周岁退役军人发放生活补助，保障该类人群基本待遇。</w:t>
            </w:r>
          </w:p>
          <w:p>
            <w:pPr>
              <w:pStyle w:val="16"/>
            </w:pPr>
            <w:r>
              <w:t>2.及时发放。</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享受优抚待遇覆盖率</w:t>
            </w:r>
          </w:p>
        </w:tc>
        <w:tc>
          <w:tcPr>
            <w:tcW w:w="2835" w:type="dxa"/>
            <w:vAlign w:val="center"/>
          </w:tcPr>
          <w:p>
            <w:pPr>
              <w:pStyle w:val="16"/>
            </w:pPr>
            <w:r>
              <w:t>符合条件的退役军人占退役军人总人数的比例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优抚对象优待抚恤补助金足额兑现率(%)</w:t>
            </w:r>
          </w:p>
        </w:tc>
        <w:tc>
          <w:tcPr>
            <w:tcW w:w="2835" w:type="dxa"/>
            <w:vAlign w:val="center"/>
          </w:tcPr>
          <w:p>
            <w:pPr>
              <w:pStyle w:val="16"/>
            </w:pPr>
            <w:r>
              <w:t>优抚对象优待抚恤补助金兑付资金占应兑付额的比例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提标款发放及时率</w:t>
            </w:r>
          </w:p>
        </w:tc>
        <w:tc>
          <w:tcPr>
            <w:tcW w:w="2835" w:type="dxa"/>
            <w:vAlign w:val="center"/>
          </w:tcPr>
          <w:p>
            <w:pPr>
              <w:pStyle w:val="16"/>
            </w:pPr>
            <w:r>
              <w:t>发放生活补助及时程度</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服役每人每年发放金额</w:t>
            </w:r>
          </w:p>
        </w:tc>
        <w:tc>
          <w:tcPr>
            <w:tcW w:w="2835" w:type="dxa"/>
            <w:vAlign w:val="center"/>
          </w:tcPr>
          <w:p>
            <w:pPr>
              <w:pStyle w:val="16"/>
            </w:pPr>
            <w:r>
              <w:t>服役每人每年发放金额</w:t>
            </w:r>
          </w:p>
        </w:tc>
        <w:tc>
          <w:tcPr>
            <w:tcW w:w="2551" w:type="dxa"/>
            <w:vAlign w:val="center"/>
          </w:tcPr>
          <w:p>
            <w:pPr>
              <w:pStyle w:val="16"/>
            </w:pPr>
            <w:r>
              <w:t>50元</w:t>
            </w:r>
          </w:p>
        </w:tc>
        <w:tc>
          <w:tcPr>
            <w:tcW w:w="2268" w:type="dxa"/>
            <w:vAlign w:val="center"/>
          </w:tcPr>
          <w:p>
            <w:pPr>
              <w:pStyle w:val="16"/>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提高优抚对象生活质量</w:t>
            </w:r>
          </w:p>
        </w:tc>
        <w:tc>
          <w:tcPr>
            <w:tcW w:w="2835" w:type="dxa"/>
            <w:vAlign w:val="center"/>
          </w:tcPr>
          <w:p>
            <w:pPr>
              <w:pStyle w:val="16"/>
            </w:pPr>
            <w:r>
              <w:t>提高优抚对象生活质量</w:t>
            </w:r>
          </w:p>
        </w:tc>
        <w:tc>
          <w:tcPr>
            <w:tcW w:w="2551" w:type="dxa"/>
            <w:vAlign w:val="center"/>
          </w:tcPr>
          <w:p>
            <w:pPr>
              <w:pStyle w:val="16"/>
            </w:pPr>
            <w:r>
              <w:t>逐步提高</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维护社会的稳定，促进社会的和谐发展　</w:t>
            </w:r>
          </w:p>
        </w:tc>
        <w:tc>
          <w:tcPr>
            <w:tcW w:w="2551" w:type="dxa"/>
            <w:vAlign w:val="center"/>
          </w:tcPr>
          <w:p>
            <w:pPr>
              <w:pStyle w:val="16"/>
            </w:pPr>
            <w:r>
              <w:t>有效维护社会的稳定，促进社会的和谐发展　</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及时落实相关优待政策。</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2、残疾军人补助经费绩效目标表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1.2022年投入200万元，为符合条件的残疾军人报销外地就医、调配假肢、配眼镜及助听器等路费伙食补助等费用，保障残疾军人各项权益，各项资金足额到位</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残疾军人假肢等器具配备率(%)</w:t>
            </w:r>
          </w:p>
        </w:tc>
        <w:tc>
          <w:tcPr>
            <w:tcW w:w="2835" w:type="dxa"/>
            <w:vAlign w:val="center"/>
          </w:tcPr>
          <w:p>
            <w:pPr>
              <w:pStyle w:val="16"/>
            </w:pPr>
            <w:r>
              <w:t>对配备假肢的残疾军人数量占应配备总人数的比率</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残疾军人外地就医、调配假肢、配眼镜及助听器等费用及时报销率</w:t>
            </w:r>
          </w:p>
        </w:tc>
        <w:tc>
          <w:tcPr>
            <w:tcW w:w="2835" w:type="dxa"/>
            <w:vAlign w:val="center"/>
          </w:tcPr>
          <w:p>
            <w:pPr>
              <w:pStyle w:val="16"/>
            </w:pPr>
            <w:r>
              <w:t>残疾军人外地就医、调配假肢、配眼镜及助听器等费用及时报销程度</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优抚数据完整率</w:t>
            </w:r>
          </w:p>
        </w:tc>
        <w:tc>
          <w:tcPr>
            <w:tcW w:w="2835" w:type="dxa"/>
            <w:vAlign w:val="center"/>
          </w:tcPr>
          <w:p>
            <w:pPr>
              <w:pStyle w:val="16"/>
            </w:pPr>
            <w:r>
              <w:t>优抚档案，数据库的完整性</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w:t>
            </w:r>
            <w:r>
              <w:rPr>
                <w:rFonts w:hint="eastAsia"/>
                <w:lang w:eastAsia="zh-CN"/>
              </w:rPr>
              <w:t>区级</w:t>
            </w:r>
            <w:r>
              <w:t>标准执行率</w:t>
            </w:r>
          </w:p>
        </w:tc>
        <w:tc>
          <w:tcPr>
            <w:tcW w:w="2835" w:type="dxa"/>
            <w:vAlign w:val="center"/>
          </w:tcPr>
          <w:p>
            <w:pPr>
              <w:pStyle w:val="16"/>
            </w:pPr>
            <w:r>
              <w:t>现执行标准等于或高于</w:t>
            </w:r>
            <w:r>
              <w:rPr>
                <w:rFonts w:hint="eastAsia"/>
                <w:lang w:eastAsia="zh-CN"/>
              </w:rPr>
              <w:t>区级</w:t>
            </w:r>
            <w:r>
              <w:t>标准的比率</w:t>
            </w:r>
          </w:p>
        </w:tc>
        <w:tc>
          <w:tcPr>
            <w:tcW w:w="2551" w:type="dxa"/>
            <w:vAlign w:val="center"/>
          </w:tcPr>
          <w:p>
            <w:pPr>
              <w:pStyle w:val="16"/>
            </w:pPr>
            <w:r>
              <w:t>≥90%</w:t>
            </w:r>
          </w:p>
        </w:tc>
        <w:tc>
          <w:tcPr>
            <w:tcW w:w="2268" w:type="dxa"/>
            <w:vAlign w:val="center"/>
          </w:tcPr>
          <w:p>
            <w:pPr>
              <w:pStyle w:val="16"/>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为残疾军人申请辅助器械</w:t>
            </w:r>
          </w:p>
        </w:tc>
        <w:tc>
          <w:tcPr>
            <w:tcW w:w="2835" w:type="dxa"/>
            <w:vAlign w:val="center"/>
          </w:tcPr>
          <w:p>
            <w:pPr>
              <w:pStyle w:val="16"/>
            </w:pPr>
            <w:r>
              <w:t>提高残疾军人生活质量</w:t>
            </w:r>
          </w:p>
        </w:tc>
        <w:tc>
          <w:tcPr>
            <w:tcW w:w="2551" w:type="dxa"/>
            <w:vAlign w:val="center"/>
          </w:tcPr>
          <w:p>
            <w:pPr>
              <w:pStyle w:val="16"/>
            </w:pPr>
            <w:r>
              <w:t xml:space="preserve">逐步提高 </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有效落实军人抚恤优待政策</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3、符合安排工作条件退役士兵待安置期间生活费绩效目标表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1.及时接收退役士兵，通过对退役士兵的安置，按照上级政策规定标准，对每一位符合安排工作条件的退役士发放待安置期间生活费，并保证资金及时足额发放至退役士兵手中。</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生活费发放人数完成率</w:t>
            </w:r>
          </w:p>
        </w:tc>
        <w:tc>
          <w:tcPr>
            <w:tcW w:w="2835" w:type="dxa"/>
            <w:vAlign w:val="center"/>
          </w:tcPr>
          <w:p>
            <w:pPr>
              <w:pStyle w:val="16"/>
            </w:pPr>
            <w:r>
              <w:t>实际发放人数与应发放人数的比率</w:t>
            </w:r>
          </w:p>
        </w:tc>
        <w:tc>
          <w:tcPr>
            <w:tcW w:w="2551" w:type="dxa"/>
            <w:vAlign w:val="center"/>
          </w:tcPr>
          <w:p>
            <w:pPr>
              <w:pStyle w:val="16"/>
            </w:pPr>
            <w:r>
              <w:t>≥90%</w:t>
            </w:r>
          </w:p>
        </w:tc>
        <w:tc>
          <w:tcPr>
            <w:tcW w:w="2268" w:type="dxa"/>
            <w:vAlign w:val="center"/>
          </w:tcPr>
          <w:p>
            <w:pPr>
              <w:pStyle w:val="16"/>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生活费发放金额完成率</w:t>
            </w:r>
          </w:p>
        </w:tc>
        <w:tc>
          <w:tcPr>
            <w:tcW w:w="2835" w:type="dxa"/>
            <w:vAlign w:val="center"/>
          </w:tcPr>
          <w:p>
            <w:pPr>
              <w:pStyle w:val="16"/>
            </w:pPr>
            <w:r>
              <w:t>实际发放金额与应发放金额的比率</w:t>
            </w:r>
          </w:p>
        </w:tc>
        <w:tc>
          <w:tcPr>
            <w:tcW w:w="2551" w:type="dxa"/>
            <w:vAlign w:val="center"/>
          </w:tcPr>
          <w:p>
            <w:pPr>
              <w:pStyle w:val="16"/>
            </w:pPr>
            <w:r>
              <w:t>≥90%</w:t>
            </w:r>
          </w:p>
        </w:tc>
        <w:tc>
          <w:tcPr>
            <w:tcW w:w="2268" w:type="dxa"/>
            <w:vAlign w:val="center"/>
          </w:tcPr>
          <w:p>
            <w:pPr>
              <w:pStyle w:val="16"/>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发放时间完成率</w:t>
            </w:r>
          </w:p>
        </w:tc>
        <w:tc>
          <w:tcPr>
            <w:tcW w:w="2835" w:type="dxa"/>
            <w:vAlign w:val="center"/>
          </w:tcPr>
          <w:p>
            <w:pPr>
              <w:pStyle w:val="16"/>
            </w:pPr>
            <w:r>
              <w:t>实际发放时间与应发放时间比率</w:t>
            </w:r>
          </w:p>
        </w:tc>
        <w:tc>
          <w:tcPr>
            <w:tcW w:w="2551" w:type="dxa"/>
            <w:vAlign w:val="center"/>
          </w:tcPr>
          <w:p>
            <w:pPr>
              <w:pStyle w:val="16"/>
            </w:pPr>
            <w:r>
              <w:t>≥90%</w:t>
            </w:r>
          </w:p>
        </w:tc>
        <w:tc>
          <w:tcPr>
            <w:tcW w:w="2268" w:type="dxa"/>
            <w:vAlign w:val="center"/>
          </w:tcPr>
          <w:p>
            <w:pPr>
              <w:pStyle w:val="16"/>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发放标准</w:t>
            </w:r>
          </w:p>
        </w:tc>
        <w:tc>
          <w:tcPr>
            <w:tcW w:w="2835" w:type="dxa"/>
            <w:vAlign w:val="center"/>
          </w:tcPr>
          <w:p>
            <w:pPr>
              <w:pStyle w:val="16"/>
            </w:pPr>
            <w:r>
              <w:t>发放标准</w:t>
            </w:r>
          </w:p>
        </w:tc>
        <w:tc>
          <w:tcPr>
            <w:tcW w:w="2551" w:type="dxa"/>
            <w:vAlign w:val="center"/>
          </w:tcPr>
          <w:p>
            <w:pPr>
              <w:pStyle w:val="16"/>
            </w:pPr>
            <w:r>
              <w:t>每人每月2300元</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提升消费率</w:t>
            </w:r>
          </w:p>
        </w:tc>
        <w:tc>
          <w:tcPr>
            <w:tcW w:w="2835" w:type="dxa"/>
            <w:vAlign w:val="center"/>
          </w:tcPr>
          <w:p>
            <w:pPr>
              <w:pStyle w:val="16"/>
            </w:pPr>
            <w:r>
              <w:t>实际消费与应消费金额的比率</w:t>
            </w:r>
          </w:p>
        </w:tc>
        <w:tc>
          <w:tcPr>
            <w:tcW w:w="2551" w:type="dxa"/>
            <w:vAlign w:val="center"/>
          </w:tcPr>
          <w:p>
            <w:pPr>
              <w:pStyle w:val="16"/>
            </w:pPr>
            <w:r>
              <w:t>逐步提高</w:t>
            </w:r>
          </w:p>
        </w:tc>
        <w:tc>
          <w:tcPr>
            <w:tcW w:w="2268" w:type="dxa"/>
            <w:vAlign w:val="center"/>
          </w:tcPr>
          <w:p>
            <w:pPr>
              <w:pStyle w:val="16"/>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对军人崇尚度</w:t>
            </w:r>
          </w:p>
        </w:tc>
        <w:tc>
          <w:tcPr>
            <w:tcW w:w="2835" w:type="dxa"/>
            <w:vAlign w:val="center"/>
          </w:tcPr>
          <w:p>
            <w:pPr>
              <w:pStyle w:val="16"/>
            </w:pPr>
            <w:r>
              <w:t>实际崇尚人数与应崇尚人数的比率</w:t>
            </w:r>
          </w:p>
        </w:tc>
        <w:tc>
          <w:tcPr>
            <w:tcW w:w="2551" w:type="dxa"/>
            <w:vAlign w:val="center"/>
          </w:tcPr>
          <w:p>
            <w:pPr>
              <w:pStyle w:val="16"/>
            </w:pPr>
            <w:r>
              <w:t>逐步提高</w:t>
            </w:r>
          </w:p>
        </w:tc>
        <w:tc>
          <w:tcPr>
            <w:tcW w:w="2268"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社会稳定</w:t>
            </w:r>
          </w:p>
        </w:tc>
        <w:tc>
          <w:tcPr>
            <w:tcW w:w="2835" w:type="dxa"/>
            <w:vAlign w:val="center"/>
          </w:tcPr>
          <w:p>
            <w:pPr>
              <w:pStyle w:val="16"/>
            </w:pPr>
            <w:r>
              <w:t>实际稳定人数与应稳定人数的比率</w:t>
            </w:r>
          </w:p>
        </w:tc>
        <w:tc>
          <w:tcPr>
            <w:tcW w:w="2551" w:type="dxa"/>
            <w:vAlign w:val="center"/>
          </w:tcPr>
          <w:p>
            <w:pPr>
              <w:pStyle w:val="16"/>
            </w:pPr>
            <w:r>
              <w:t>逐步提高</w:t>
            </w:r>
          </w:p>
        </w:tc>
        <w:tc>
          <w:tcPr>
            <w:tcW w:w="2268"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≥90%</w:t>
            </w:r>
          </w:p>
        </w:tc>
        <w:tc>
          <w:tcPr>
            <w:tcW w:w="2268" w:type="dxa"/>
            <w:vAlign w:val="center"/>
          </w:tcPr>
          <w:p>
            <w:pPr>
              <w:pStyle w:val="16"/>
            </w:pPr>
            <w:r>
              <w:t>抽查社会稳定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4、符合安排工作条件退役士兵待安置期间医疗保险和养老保险绩效目标表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1.及时接收退役士兵，通过对退役士兵的安置，按照上级政策规定标准，对每一位符合安排工作条件的退役士缴纳待安置期间保险，并保证资金及时足额发放至退役士兵手中。</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保险缴纳人数完成率</w:t>
            </w:r>
          </w:p>
        </w:tc>
        <w:tc>
          <w:tcPr>
            <w:tcW w:w="2835" w:type="dxa"/>
            <w:vAlign w:val="center"/>
          </w:tcPr>
          <w:p>
            <w:pPr>
              <w:pStyle w:val="16"/>
            </w:pPr>
            <w:r>
              <w:t>实际缴纳人数与应缴纳人数的比率</w:t>
            </w:r>
          </w:p>
        </w:tc>
        <w:tc>
          <w:tcPr>
            <w:tcW w:w="2551" w:type="dxa"/>
            <w:vAlign w:val="center"/>
          </w:tcPr>
          <w:p>
            <w:pPr>
              <w:pStyle w:val="16"/>
            </w:pPr>
            <w:r>
              <w:t>≥90%</w:t>
            </w:r>
          </w:p>
        </w:tc>
        <w:tc>
          <w:tcPr>
            <w:tcW w:w="2268" w:type="dxa"/>
            <w:vAlign w:val="center"/>
          </w:tcPr>
          <w:p>
            <w:pPr>
              <w:pStyle w:val="16"/>
            </w:pPr>
            <w:r>
              <w:t>历史、行业、计划标准等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待安置期间保险缴费金额完成率</w:t>
            </w:r>
          </w:p>
        </w:tc>
        <w:tc>
          <w:tcPr>
            <w:tcW w:w="2835" w:type="dxa"/>
            <w:vAlign w:val="center"/>
          </w:tcPr>
          <w:p>
            <w:pPr>
              <w:pStyle w:val="16"/>
            </w:pPr>
            <w:r>
              <w:t>实际缴费金额与应缴费金额的比率</w:t>
            </w:r>
          </w:p>
        </w:tc>
        <w:tc>
          <w:tcPr>
            <w:tcW w:w="2551" w:type="dxa"/>
            <w:vAlign w:val="center"/>
          </w:tcPr>
          <w:p>
            <w:pPr>
              <w:pStyle w:val="16"/>
            </w:pPr>
            <w:r>
              <w:t>≥90%</w:t>
            </w:r>
          </w:p>
        </w:tc>
        <w:tc>
          <w:tcPr>
            <w:tcW w:w="2268"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每月31日前</w:t>
            </w:r>
          </w:p>
        </w:tc>
        <w:tc>
          <w:tcPr>
            <w:tcW w:w="2268"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发放标准</w:t>
            </w:r>
          </w:p>
        </w:tc>
        <w:tc>
          <w:tcPr>
            <w:tcW w:w="2835" w:type="dxa"/>
            <w:vAlign w:val="center"/>
          </w:tcPr>
          <w:p>
            <w:pPr>
              <w:pStyle w:val="16"/>
            </w:pPr>
            <w:r>
              <w:t>发放标准</w:t>
            </w:r>
          </w:p>
        </w:tc>
        <w:tc>
          <w:tcPr>
            <w:tcW w:w="2551" w:type="dxa"/>
            <w:vAlign w:val="center"/>
          </w:tcPr>
          <w:p>
            <w:pPr>
              <w:pStyle w:val="16"/>
            </w:pPr>
            <w:r>
              <w:t>每人每月800-3000元</w:t>
            </w:r>
          </w:p>
        </w:tc>
        <w:tc>
          <w:tcPr>
            <w:tcW w:w="2268"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保险缴纳人数完成率</w:t>
            </w:r>
          </w:p>
        </w:tc>
        <w:tc>
          <w:tcPr>
            <w:tcW w:w="2835" w:type="dxa"/>
            <w:vAlign w:val="center"/>
          </w:tcPr>
          <w:p>
            <w:pPr>
              <w:pStyle w:val="16"/>
            </w:pPr>
            <w:r>
              <w:t>实际缴纳人数与应缴纳人数的比率</w:t>
            </w:r>
          </w:p>
        </w:tc>
        <w:tc>
          <w:tcPr>
            <w:tcW w:w="2551" w:type="dxa"/>
            <w:vAlign w:val="center"/>
          </w:tcPr>
          <w:p>
            <w:pPr>
              <w:pStyle w:val="16"/>
            </w:pPr>
            <w:r>
              <w:t>≥90%</w:t>
            </w:r>
          </w:p>
        </w:tc>
        <w:tc>
          <w:tcPr>
            <w:tcW w:w="2268"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待安置期间保险缴费金额完成率</w:t>
            </w:r>
          </w:p>
        </w:tc>
        <w:tc>
          <w:tcPr>
            <w:tcW w:w="2835" w:type="dxa"/>
            <w:vAlign w:val="center"/>
          </w:tcPr>
          <w:p>
            <w:pPr>
              <w:pStyle w:val="16"/>
            </w:pPr>
            <w:r>
              <w:t>实际缴费金额与应缴费金额的比率</w:t>
            </w:r>
          </w:p>
        </w:tc>
        <w:tc>
          <w:tcPr>
            <w:tcW w:w="2551" w:type="dxa"/>
            <w:vAlign w:val="center"/>
          </w:tcPr>
          <w:p>
            <w:pPr>
              <w:pStyle w:val="16"/>
            </w:pPr>
            <w:r>
              <w:t>≥90%</w:t>
            </w:r>
          </w:p>
        </w:tc>
        <w:tc>
          <w:tcPr>
            <w:tcW w:w="2268"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完成率</w:t>
            </w:r>
          </w:p>
        </w:tc>
        <w:tc>
          <w:tcPr>
            <w:tcW w:w="2835" w:type="dxa"/>
            <w:vAlign w:val="center"/>
          </w:tcPr>
          <w:p>
            <w:pPr>
              <w:pStyle w:val="16"/>
            </w:pPr>
            <w:r>
              <w:t>保险缴纳完成情况</w:t>
            </w:r>
          </w:p>
        </w:tc>
        <w:tc>
          <w:tcPr>
            <w:tcW w:w="2551" w:type="dxa"/>
            <w:vAlign w:val="center"/>
          </w:tcPr>
          <w:p>
            <w:pPr>
              <w:pStyle w:val="16"/>
            </w:pPr>
            <w:r>
              <w:t>≥90%</w:t>
            </w:r>
          </w:p>
        </w:tc>
        <w:tc>
          <w:tcPr>
            <w:tcW w:w="2268"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社会满意度</w:t>
            </w:r>
          </w:p>
        </w:tc>
        <w:tc>
          <w:tcPr>
            <w:tcW w:w="2551" w:type="dxa"/>
            <w:vAlign w:val="center"/>
          </w:tcPr>
          <w:p>
            <w:pPr>
              <w:pStyle w:val="16"/>
            </w:pPr>
            <w:r>
              <w:t>≥90%</w:t>
            </w:r>
          </w:p>
        </w:tc>
        <w:tc>
          <w:tcPr>
            <w:tcW w:w="2268" w:type="dxa"/>
            <w:vAlign w:val="center"/>
          </w:tcPr>
          <w:p>
            <w:pPr>
              <w:pStyle w:val="16"/>
            </w:pPr>
            <w:r>
              <w:t>抽查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5、空气源设备质保金（以前年度）绩效目标表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1.及时支付质保金。</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设备校准数量</w:t>
            </w:r>
          </w:p>
        </w:tc>
        <w:tc>
          <w:tcPr>
            <w:tcW w:w="2835" w:type="dxa"/>
            <w:vAlign w:val="center"/>
          </w:tcPr>
          <w:p>
            <w:pPr>
              <w:pStyle w:val="16"/>
            </w:pPr>
            <w:r>
              <w:t>设备校准数量</w:t>
            </w:r>
          </w:p>
        </w:tc>
        <w:tc>
          <w:tcPr>
            <w:tcW w:w="2551" w:type="dxa"/>
            <w:vAlign w:val="center"/>
          </w:tcPr>
          <w:p>
            <w:pPr>
              <w:pStyle w:val="16"/>
            </w:pPr>
            <w:r>
              <w:t>≥90%</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配套设施验收合格率（%）</w:t>
            </w:r>
          </w:p>
        </w:tc>
        <w:tc>
          <w:tcPr>
            <w:tcW w:w="2835" w:type="dxa"/>
            <w:vAlign w:val="center"/>
          </w:tcPr>
          <w:p>
            <w:pPr>
              <w:pStyle w:val="16"/>
            </w:pPr>
            <w:r>
              <w:t>配套设施验收合格率（%）</w:t>
            </w:r>
          </w:p>
        </w:tc>
        <w:tc>
          <w:tcPr>
            <w:tcW w:w="2551" w:type="dxa"/>
            <w:vAlign w:val="center"/>
          </w:tcPr>
          <w:p>
            <w:pPr>
              <w:pStyle w:val="16"/>
            </w:pPr>
            <w:r>
              <w:t>≥90%</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设备维修及时率</w:t>
            </w:r>
          </w:p>
        </w:tc>
        <w:tc>
          <w:tcPr>
            <w:tcW w:w="2835" w:type="dxa"/>
            <w:vAlign w:val="center"/>
          </w:tcPr>
          <w:p>
            <w:pPr>
              <w:pStyle w:val="16"/>
            </w:pPr>
            <w:r>
              <w:t>设备维修及时率</w:t>
            </w:r>
          </w:p>
        </w:tc>
        <w:tc>
          <w:tcPr>
            <w:tcW w:w="2551" w:type="dxa"/>
            <w:vAlign w:val="center"/>
          </w:tcPr>
          <w:p>
            <w:pPr>
              <w:pStyle w:val="16"/>
            </w:pPr>
            <w:r>
              <w:t>≥90%</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质保金成本</w:t>
            </w:r>
          </w:p>
        </w:tc>
        <w:tc>
          <w:tcPr>
            <w:tcW w:w="2835" w:type="dxa"/>
            <w:vAlign w:val="center"/>
          </w:tcPr>
          <w:p>
            <w:pPr>
              <w:pStyle w:val="16"/>
            </w:pPr>
            <w:r>
              <w:t>质保金成本</w:t>
            </w:r>
          </w:p>
        </w:tc>
        <w:tc>
          <w:tcPr>
            <w:tcW w:w="2551" w:type="dxa"/>
            <w:vAlign w:val="center"/>
          </w:tcPr>
          <w:p>
            <w:pPr>
              <w:pStyle w:val="16"/>
            </w:pPr>
            <w:r>
              <w:t>全额支付</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社会稳定水平</w:t>
            </w:r>
          </w:p>
        </w:tc>
        <w:tc>
          <w:tcPr>
            <w:tcW w:w="2835" w:type="dxa"/>
            <w:vAlign w:val="center"/>
          </w:tcPr>
          <w:p>
            <w:pPr>
              <w:pStyle w:val="16"/>
            </w:pPr>
            <w:r>
              <w:t>通过实施信息化政策促进社会稳定水平逐步提高</w:t>
            </w:r>
          </w:p>
        </w:tc>
        <w:tc>
          <w:tcPr>
            <w:tcW w:w="2551" w:type="dxa"/>
            <w:vAlign w:val="center"/>
          </w:tcPr>
          <w:p>
            <w:pPr>
              <w:pStyle w:val="16"/>
            </w:pPr>
            <w:r>
              <w:t>≥90%</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在全国或全省产生的重要影响，得到广大受众的充分认可。</w:t>
            </w:r>
          </w:p>
        </w:tc>
        <w:tc>
          <w:tcPr>
            <w:tcW w:w="2551" w:type="dxa"/>
            <w:vAlign w:val="center"/>
          </w:tcPr>
          <w:p>
            <w:pPr>
              <w:pStyle w:val="16"/>
            </w:pPr>
            <w:r>
              <w:t xml:space="preserve">逐步提高 </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能够长期较好地开展展示，长期满足人民群众对精神文化的需求。</w:t>
            </w:r>
          </w:p>
        </w:tc>
        <w:tc>
          <w:tcPr>
            <w:tcW w:w="2551" w:type="dxa"/>
            <w:vAlign w:val="center"/>
          </w:tcPr>
          <w:p>
            <w:pPr>
              <w:pStyle w:val="16"/>
            </w:pPr>
            <w:r>
              <w:t xml:space="preserve">逐步提高 </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对网络通信服务满意度调查</w:t>
            </w:r>
          </w:p>
        </w:tc>
        <w:tc>
          <w:tcPr>
            <w:tcW w:w="2551" w:type="dxa"/>
            <w:vAlign w:val="center"/>
          </w:tcPr>
          <w:p>
            <w:pPr>
              <w:pStyle w:val="16"/>
            </w:pPr>
            <w:r>
              <w:t>≥90%</w:t>
            </w:r>
          </w:p>
        </w:tc>
        <w:tc>
          <w:tcPr>
            <w:tcW w:w="2268" w:type="dxa"/>
            <w:vAlign w:val="center"/>
          </w:tcPr>
          <w:p>
            <w:pPr>
              <w:pStyle w:val="16"/>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6、烈士纪念设施维修管理经费绩效目标表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1.各乡镇的零散烈士墓的迁建与维护、烈士陵园的日常保护管理和维修改造。把烈士纪念设施建设好、管理好、保护好，确保各项资金专款专用。</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维修管理烈士纪念设施覆盖率</w:t>
            </w:r>
          </w:p>
        </w:tc>
        <w:tc>
          <w:tcPr>
            <w:tcW w:w="2835" w:type="dxa"/>
            <w:vAlign w:val="center"/>
          </w:tcPr>
          <w:p>
            <w:pPr>
              <w:pStyle w:val="16"/>
            </w:pPr>
            <w:r>
              <w:t>维修管理烈士纪念设施占所有纪念设施比率</w:t>
            </w:r>
          </w:p>
        </w:tc>
        <w:tc>
          <w:tcPr>
            <w:tcW w:w="2551" w:type="dxa"/>
            <w:vAlign w:val="center"/>
          </w:tcPr>
          <w:p>
            <w:pPr>
              <w:pStyle w:val="16"/>
            </w:pPr>
            <w:r>
              <w:t>≥90%</w:t>
            </w:r>
          </w:p>
        </w:tc>
        <w:tc>
          <w:tcPr>
            <w:tcW w:w="2268" w:type="dxa"/>
            <w:vAlign w:val="center"/>
          </w:tcPr>
          <w:p>
            <w:pPr>
              <w:pStyle w:val="16"/>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烈士信息系统烈士信息完整率</w:t>
            </w:r>
          </w:p>
        </w:tc>
        <w:tc>
          <w:tcPr>
            <w:tcW w:w="2835" w:type="dxa"/>
            <w:vAlign w:val="center"/>
          </w:tcPr>
          <w:p>
            <w:pPr>
              <w:pStyle w:val="16"/>
            </w:pPr>
            <w:r>
              <w:t>录入完整信息占总烈士信息的比例</w:t>
            </w:r>
          </w:p>
        </w:tc>
        <w:tc>
          <w:tcPr>
            <w:tcW w:w="2551" w:type="dxa"/>
            <w:vAlign w:val="center"/>
          </w:tcPr>
          <w:p>
            <w:pPr>
              <w:pStyle w:val="16"/>
            </w:pPr>
            <w:r>
              <w:t>≥90%</w:t>
            </w:r>
          </w:p>
        </w:tc>
        <w:tc>
          <w:tcPr>
            <w:tcW w:w="2268" w:type="dxa"/>
            <w:vAlign w:val="center"/>
          </w:tcPr>
          <w:p>
            <w:pPr>
              <w:pStyle w:val="16"/>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维修管理纪念设施完成率</w:t>
            </w:r>
          </w:p>
        </w:tc>
        <w:tc>
          <w:tcPr>
            <w:tcW w:w="2835" w:type="dxa"/>
            <w:vAlign w:val="center"/>
          </w:tcPr>
          <w:p>
            <w:pPr>
              <w:pStyle w:val="16"/>
            </w:pPr>
            <w:r>
              <w:t>维修管理纪念设施完成程度</w:t>
            </w:r>
          </w:p>
        </w:tc>
        <w:tc>
          <w:tcPr>
            <w:tcW w:w="2551" w:type="dxa"/>
            <w:vAlign w:val="center"/>
          </w:tcPr>
          <w:p>
            <w:pPr>
              <w:pStyle w:val="16"/>
            </w:pPr>
            <w:r>
              <w:t>≥90%</w:t>
            </w:r>
          </w:p>
        </w:tc>
        <w:tc>
          <w:tcPr>
            <w:tcW w:w="2268" w:type="dxa"/>
            <w:vAlign w:val="center"/>
          </w:tcPr>
          <w:p>
            <w:pPr>
              <w:pStyle w:val="16"/>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烈士设施维护所需经费</w:t>
            </w:r>
          </w:p>
        </w:tc>
        <w:tc>
          <w:tcPr>
            <w:tcW w:w="2835" w:type="dxa"/>
            <w:vAlign w:val="center"/>
          </w:tcPr>
          <w:p>
            <w:pPr>
              <w:pStyle w:val="16"/>
            </w:pPr>
            <w:r>
              <w:t>材料费、人工费</w:t>
            </w:r>
          </w:p>
        </w:tc>
        <w:tc>
          <w:tcPr>
            <w:tcW w:w="2551" w:type="dxa"/>
            <w:vAlign w:val="center"/>
          </w:tcPr>
          <w:p>
            <w:pPr>
              <w:pStyle w:val="16"/>
            </w:pPr>
            <w:r>
              <w:t>≥90%</w:t>
            </w:r>
          </w:p>
        </w:tc>
        <w:tc>
          <w:tcPr>
            <w:tcW w:w="2268" w:type="dxa"/>
            <w:vAlign w:val="center"/>
          </w:tcPr>
          <w:p>
            <w:pPr>
              <w:pStyle w:val="16"/>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及时对烈士纪念设施维修和完善</w:t>
            </w:r>
          </w:p>
        </w:tc>
        <w:tc>
          <w:tcPr>
            <w:tcW w:w="2835" w:type="dxa"/>
            <w:vAlign w:val="center"/>
          </w:tcPr>
          <w:p>
            <w:pPr>
              <w:pStyle w:val="16"/>
            </w:pPr>
            <w:r>
              <w:t>打造红色教育基地</w:t>
            </w:r>
          </w:p>
        </w:tc>
        <w:tc>
          <w:tcPr>
            <w:tcW w:w="2551" w:type="dxa"/>
            <w:vAlign w:val="center"/>
          </w:tcPr>
          <w:p>
            <w:pPr>
              <w:pStyle w:val="16"/>
            </w:pPr>
            <w:r>
              <w:t>及时对烈士纪念设施维修和完善</w:t>
            </w:r>
          </w:p>
        </w:tc>
        <w:tc>
          <w:tcPr>
            <w:tcW w:w="2268" w:type="dxa"/>
            <w:vAlign w:val="center"/>
          </w:tcPr>
          <w:p>
            <w:pPr>
              <w:pStyle w:val="16"/>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让更多的烈士家属享受到政府的优惠政策</w:t>
            </w:r>
          </w:p>
        </w:tc>
        <w:tc>
          <w:tcPr>
            <w:tcW w:w="2551" w:type="dxa"/>
            <w:vAlign w:val="center"/>
          </w:tcPr>
          <w:p>
            <w:pPr>
              <w:pStyle w:val="16"/>
            </w:pPr>
            <w:r>
              <w:t>有效落实军人抚恤优待政策</w:t>
            </w:r>
          </w:p>
        </w:tc>
        <w:tc>
          <w:tcPr>
            <w:tcW w:w="2268" w:type="dxa"/>
            <w:vAlign w:val="center"/>
          </w:tcPr>
          <w:p>
            <w:pPr>
              <w:pStyle w:val="16"/>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7、烈士异地祭扫绩效目标表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1.做好烈士亲属异地祭扫组织服务工作，保障了烈士亲属权益，对大力弘扬烈士精神、关心关爱烈士亲属有重大意义。</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烈士异地祭扫设参与率</w:t>
            </w:r>
          </w:p>
        </w:tc>
        <w:tc>
          <w:tcPr>
            <w:tcW w:w="2835" w:type="dxa"/>
            <w:vAlign w:val="center"/>
          </w:tcPr>
          <w:p>
            <w:pPr>
              <w:pStyle w:val="16"/>
            </w:pPr>
            <w:r>
              <w:t>异地祭扫家属占异地烈士家属的比例</w:t>
            </w:r>
          </w:p>
        </w:tc>
        <w:tc>
          <w:tcPr>
            <w:tcW w:w="2551" w:type="dxa"/>
            <w:vAlign w:val="center"/>
          </w:tcPr>
          <w:p>
            <w:pPr>
              <w:pStyle w:val="16"/>
            </w:pPr>
            <w:r>
              <w:t>≥90%</w:t>
            </w:r>
          </w:p>
        </w:tc>
        <w:tc>
          <w:tcPr>
            <w:tcW w:w="2268" w:type="dxa"/>
            <w:vAlign w:val="center"/>
          </w:tcPr>
          <w:p>
            <w:pPr>
              <w:pStyle w:val="16"/>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烈士信息系统烈士信息完整率</w:t>
            </w:r>
          </w:p>
        </w:tc>
        <w:tc>
          <w:tcPr>
            <w:tcW w:w="2835" w:type="dxa"/>
            <w:vAlign w:val="center"/>
          </w:tcPr>
          <w:p>
            <w:pPr>
              <w:pStyle w:val="16"/>
            </w:pPr>
            <w:r>
              <w:t>录入完整信息占总烈士信息的比例</w:t>
            </w:r>
          </w:p>
        </w:tc>
        <w:tc>
          <w:tcPr>
            <w:tcW w:w="2551" w:type="dxa"/>
            <w:vAlign w:val="center"/>
          </w:tcPr>
          <w:p>
            <w:pPr>
              <w:pStyle w:val="16"/>
            </w:pPr>
            <w:r>
              <w:t>≥90%</w:t>
            </w:r>
          </w:p>
        </w:tc>
        <w:tc>
          <w:tcPr>
            <w:tcW w:w="2268" w:type="dxa"/>
            <w:vAlign w:val="center"/>
          </w:tcPr>
          <w:p>
            <w:pPr>
              <w:pStyle w:val="16"/>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组织烈士异地祭扫及时率</w:t>
            </w:r>
          </w:p>
        </w:tc>
        <w:tc>
          <w:tcPr>
            <w:tcW w:w="2835" w:type="dxa"/>
            <w:vAlign w:val="center"/>
          </w:tcPr>
          <w:p>
            <w:pPr>
              <w:pStyle w:val="16"/>
            </w:pPr>
            <w:r>
              <w:t>组织烈士祭扫是否及时</w:t>
            </w:r>
          </w:p>
        </w:tc>
        <w:tc>
          <w:tcPr>
            <w:tcW w:w="2551" w:type="dxa"/>
            <w:vAlign w:val="center"/>
          </w:tcPr>
          <w:p>
            <w:pPr>
              <w:pStyle w:val="16"/>
            </w:pPr>
            <w:r>
              <w:t>≥90%</w:t>
            </w:r>
          </w:p>
        </w:tc>
        <w:tc>
          <w:tcPr>
            <w:tcW w:w="2268" w:type="dxa"/>
            <w:vAlign w:val="center"/>
          </w:tcPr>
          <w:p>
            <w:pPr>
              <w:pStyle w:val="16"/>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烈士祭扫过程所需经费</w:t>
            </w:r>
          </w:p>
        </w:tc>
        <w:tc>
          <w:tcPr>
            <w:tcW w:w="2835" w:type="dxa"/>
            <w:vAlign w:val="center"/>
          </w:tcPr>
          <w:p>
            <w:pPr>
              <w:pStyle w:val="16"/>
            </w:pPr>
            <w:r>
              <w:t>伙食费、路费、住宿费</w:t>
            </w:r>
          </w:p>
        </w:tc>
        <w:tc>
          <w:tcPr>
            <w:tcW w:w="2551" w:type="dxa"/>
            <w:vAlign w:val="center"/>
          </w:tcPr>
          <w:p>
            <w:pPr>
              <w:pStyle w:val="16"/>
            </w:pPr>
            <w:r>
              <w:t>≥90%</w:t>
            </w:r>
          </w:p>
        </w:tc>
        <w:tc>
          <w:tcPr>
            <w:tcW w:w="2268" w:type="dxa"/>
            <w:vAlign w:val="center"/>
          </w:tcPr>
          <w:p>
            <w:pPr>
              <w:pStyle w:val="16"/>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对烈士亲属的服务质量</w:t>
            </w:r>
          </w:p>
        </w:tc>
        <w:tc>
          <w:tcPr>
            <w:tcW w:w="2835" w:type="dxa"/>
            <w:vAlign w:val="center"/>
          </w:tcPr>
          <w:p>
            <w:pPr>
              <w:pStyle w:val="16"/>
            </w:pPr>
            <w:r>
              <w:t>为烈士亲属提供优质服务</w:t>
            </w:r>
          </w:p>
        </w:tc>
        <w:tc>
          <w:tcPr>
            <w:tcW w:w="2551" w:type="dxa"/>
            <w:vAlign w:val="center"/>
          </w:tcPr>
          <w:p>
            <w:pPr>
              <w:pStyle w:val="16"/>
            </w:pPr>
            <w:r>
              <w:t>为烈士亲属提供优质服务</w:t>
            </w:r>
          </w:p>
        </w:tc>
        <w:tc>
          <w:tcPr>
            <w:tcW w:w="2268" w:type="dxa"/>
            <w:vAlign w:val="center"/>
          </w:tcPr>
          <w:p>
            <w:pPr>
              <w:pStyle w:val="16"/>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让更多的烈士家属享受到政府的优惠政策</w:t>
            </w:r>
          </w:p>
        </w:tc>
        <w:tc>
          <w:tcPr>
            <w:tcW w:w="2551" w:type="dxa"/>
            <w:vAlign w:val="center"/>
          </w:tcPr>
          <w:p>
            <w:pPr>
              <w:pStyle w:val="16"/>
            </w:pPr>
            <w:r>
              <w:t>有效落实军人抚恤优待政策</w:t>
            </w:r>
          </w:p>
        </w:tc>
        <w:tc>
          <w:tcPr>
            <w:tcW w:w="2268" w:type="dxa"/>
            <w:vAlign w:val="center"/>
          </w:tcPr>
          <w:p>
            <w:pPr>
              <w:pStyle w:val="16"/>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8、企业军转干部困难补助绩效目标表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 xml:space="preserve">1.对企业军转干部进行困难帮扶、救助，享受生活困难补贴，改善企业军转干部生活状况，维护社会稳定。 </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困难补助金发放人数完成率</w:t>
            </w:r>
          </w:p>
        </w:tc>
        <w:tc>
          <w:tcPr>
            <w:tcW w:w="2835" w:type="dxa"/>
            <w:vAlign w:val="center"/>
          </w:tcPr>
          <w:p>
            <w:pPr>
              <w:pStyle w:val="16"/>
            </w:pPr>
            <w:r>
              <w:t>实际发放人数与应发放人数的比率</w:t>
            </w:r>
          </w:p>
        </w:tc>
        <w:tc>
          <w:tcPr>
            <w:tcW w:w="2551" w:type="dxa"/>
            <w:vAlign w:val="center"/>
          </w:tcPr>
          <w:p>
            <w:pPr>
              <w:pStyle w:val="16"/>
            </w:pPr>
            <w:r>
              <w:t>≥90%</w:t>
            </w:r>
          </w:p>
        </w:tc>
        <w:tc>
          <w:tcPr>
            <w:tcW w:w="2268" w:type="dxa"/>
            <w:vAlign w:val="center"/>
          </w:tcPr>
          <w:p>
            <w:pPr>
              <w:pStyle w:val="16"/>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困难补助金发放金额完成率</w:t>
            </w:r>
          </w:p>
        </w:tc>
        <w:tc>
          <w:tcPr>
            <w:tcW w:w="2835" w:type="dxa"/>
            <w:vAlign w:val="center"/>
          </w:tcPr>
          <w:p>
            <w:pPr>
              <w:pStyle w:val="16"/>
            </w:pPr>
            <w:r>
              <w:t>实际发放金额与应发放金额的比率</w:t>
            </w:r>
          </w:p>
        </w:tc>
        <w:tc>
          <w:tcPr>
            <w:tcW w:w="2551" w:type="dxa"/>
            <w:vAlign w:val="center"/>
          </w:tcPr>
          <w:p>
            <w:pPr>
              <w:pStyle w:val="16"/>
            </w:pPr>
            <w:r>
              <w:t>≥90%</w:t>
            </w:r>
          </w:p>
        </w:tc>
        <w:tc>
          <w:tcPr>
            <w:tcW w:w="2268" w:type="dxa"/>
            <w:vAlign w:val="center"/>
          </w:tcPr>
          <w:p>
            <w:pPr>
              <w:pStyle w:val="16"/>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发放资金到位完成率</w:t>
            </w:r>
          </w:p>
        </w:tc>
        <w:tc>
          <w:tcPr>
            <w:tcW w:w="2835" w:type="dxa"/>
            <w:vAlign w:val="center"/>
          </w:tcPr>
          <w:p>
            <w:pPr>
              <w:pStyle w:val="16"/>
            </w:pPr>
            <w:r>
              <w:t>申请资金到位时间与应发放资金到位时间的完成率</w:t>
            </w:r>
          </w:p>
        </w:tc>
        <w:tc>
          <w:tcPr>
            <w:tcW w:w="2551" w:type="dxa"/>
            <w:vAlign w:val="center"/>
          </w:tcPr>
          <w:p>
            <w:pPr>
              <w:pStyle w:val="16"/>
            </w:pPr>
            <w:r>
              <w:t>≥90%</w:t>
            </w:r>
          </w:p>
        </w:tc>
        <w:tc>
          <w:tcPr>
            <w:tcW w:w="2268" w:type="dxa"/>
            <w:vAlign w:val="center"/>
          </w:tcPr>
          <w:p>
            <w:pPr>
              <w:pStyle w:val="16"/>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发放标准</w:t>
            </w:r>
          </w:p>
        </w:tc>
        <w:tc>
          <w:tcPr>
            <w:tcW w:w="2835" w:type="dxa"/>
            <w:vAlign w:val="center"/>
          </w:tcPr>
          <w:p>
            <w:pPr>
              <w:pStyle w:val="16"/>
            </w:pPr>
            <w:r>
              <w:t>发放标准</w:t>
            </w:r>
          </w:p>
        </w:tc>
        <w:tc>
          <w:tcPr>
            <w:tcW w:w="2551" w:type="dxa"/>
            <w:vAlign w:val="center"/>
          </w:tcPr>
          <w:p>
            <w:pPr>
              <w:pStyle w:val="16"/>
            </w:pPr>
            <w:r>
              <w:t>每人每年1-1.2万元</w:t>
            </w:r>
          </w:p>
        </w:tc>
        <w:tc>
          <w:tcPr>
            <w:tcW w:w="2268" w:type="dxa"/>
            <w:vAlign w:val="center"/>
          </w:tcPr>
          <w:p>
            <w:pPr>
              <w:pStyle w:val="16"/>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提升消费率</w:t>
            </w:r>
          </w:p>
        </w:tc>
        <w:tc>
          <w:tcPr>
            <w:tcW w:w="2835" w:type="dxa"/>
            <w:vAlign w:val="center"/>
          </w:tcPr>
          <w:p>
            <w:pPr>
              <w:pStyle w:val="16"/>
            </w:pPr>
            <w:r>
              <w:t>实际消费与应消费金额的比</w:t>
            </w:r>
          </w:p>
        </w:tc>
        <w:tc>
          <w:tcPr>
            <w:tcW w:w="2551" w:type="dxa"/>
            <w:vAlign w:val="center"/>
          </w:tcPr>
          <w:p>
            <w:pPr>
              <w:pStyle w:val="16"/>
            </w:pPr>
            <w:r>
              <w:t>逐步提高</w:t>
            </w:r>
          </w:p>
        </w:tc>
        <w:tc>
          <w:tcPr>
            <w:tcW w:w="2268" w:type="dxa"/>
            <w:vAlign w:val="center"/>
          </w:tcPr>
          <w:p>
            <w:pPr>
              <w:pStyle w:val="16"/>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对军人崇尚度</w:t>
            </w:r>
          </w:p>
        </w:tc>
        <w:tc>
          <w:tcPr>
            <w:tcW w:w="2835" w:type="dxa"/>
            <w:vAlign w:val="center"/>
          </w:tcPr>
          <w:p>
            <w:pPr>
              <w:pStyle w:val="16"/>
            </w:pPr>
            <w:r>
              <w:t>实际崇尚人数与应崇尚人数的比率</w:t>
            </w:r>
          </w:p>
        </w:tc>
        <w:tc>
          <w:tcPr>
            <w:tcW w:w="2551" w:type="dxa"/>
            <w:vAlign w:val="center"/>
          </w:tcPr>
          <w:p>
            <w:pPr>
              <w:pStyle w:val="16"/>
            </w:pPr>
            <w:r>
              <w:t>逐步提高</w:t>
            </w:r>
          </w:p>
        </w:tc>
        <w:tc>
          <w:tcPr>
            <w:tcW w:w="2268" w:type="dxa"/>
            <w:vAlign w:val="center"/>
          </w:tcPr>
          <w:p>
            <w:pPr>
              <w:pStyle w:val="16"/>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带动社会资金投资比</w:t>
            </w:r>
          </w:p>
        </w:tc>
        <w:tc>
          <w:tcPr>
            <w:tcW w:w="2835" w:type="dxa"/>
            <w:vAlign w:val="center"/>
          </w:tcPr>
          <w:p>
            <w:pPr>
              <w:pStyle w:val="16"/>
            </w:pPr>
            <w:r>
              <w:t>带动社会资金投入与扶持奖励资金的比例。</w:t>
            </w:r>
          </w:p>
        </w:tc>
        <w:tc>
          <w:tcPr>
            <w:tcW w:w="2551" w:type="dxa"/>
            <w:vAlign w:val="center"/>
          </w:tcPr>
          <w:p>
            <w:pPr>
              <w:pStyle w:val="16"/>
            </w:pPr>
            <w:r>
              <w:t>≥90逐步提高</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服务对象对服务工作的满意度</w:t>
            </w:r>
          </w:p>
        </w:tc>
        <w:tc>
          <w:tcPr>
            <w:tcW w:w="2835" w:type="dxa"/>
            <w:vAlign w:val="center"/>
          </w:tcPr>
          <w:p>
            <w:pPr>
              <w:pStyle w:val="16"/>
            </w:pPr>
            <w:r>
              <w:t>满意和较满意的服务对象人数占调查总人数的比率</w:t>
            </w:r>
          </w:p>
        </w:tc>
        <w:tc>
          <w:tcPr>
            <w:tcW w:w="2551" w:type="dxa"/>
            <w:vAlign w:val="center"/>
          </w:tcPr>
          <w:p>
            <w:pPr>
              <w:pStyle w:val="16"/>
            </w:pPr>
            <w:r>
              <w:t>≥90%</w:t>
            </w:r>
          </w:p>
        </w:tc>
        <w:tc>
          <w:tcPr>
            <w:tcW w:w="2268" w:type="dxa"/>
            <w:vAlign w:val="center"/>
          </w:tcPr>
          <w:p>
            <w:pPr>
              <w:pStyle w:val="16"/>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9、企业军转干部生活补助绩效目标表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1.按时为企业军转干部发放补贴。</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发放人数</w:t>
            </w:r>
          </w:p>
        </w:tc>
        <w:tc>
          <w:tcPr>
            <w:tcW w:w="2835" w:type="dxa"/>
            <w:vAlign w:val="center"/>
          </w:tcPr>
          <w:p>
            <w:pPr>
              <w:pStyle w:val="16"/>
            </w:pPr>
            <w:r>
              <w:t>发放人数</w:t>
            </w:r>
          </w:p>
        </w:tc>
        <w:tc>
          <w:tcPr>
            <w:tcW w:w="2551" w:type="dxa"/>
            <w:vAlign w:val="center"/>
          </w:tcPr>
          <w:p>
            <w:pPr>
              <w:pStyle w:val="16"/>
            </w:pPr>
            <w:r>
              <w:t>≥33人</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指标率</w:t>
            </w:r>
          </w:p>
        </w:tc>
        <w:tc>
          <w:tcPr>
            <w:tcW w:w="2835" w:type="dxa"/>
            <w:vAlign w:val="center"/>
          </w:tcPr>
          <w:p>
            <w:pPr>
              <w:pStyle w:val="16"/>
            </w:pPr>
            <w:r>
              <w:t>发放质量达到率。</w:t>
            </w:r>
          </w:p>
        </w:tc>
        <w:tc>
          <w:tcPr>
            <w:tcW w:w="2551" w:type="dxa"/>
            <w:vAlign w:val="center"/>
          </w:tcPr>
          <w:p>
            <w:pPr>
              <w:pStyle w:val="16"/>
            </w:pPr>
            <w:r>
              <w:t>≥90%</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按时率</w:t>
            </w:r>
          </w:p>
        </w:tc>
        <w:tc>
          <w:tcPr>
            <w:tcW w:w="2835" w:type="dxa"/>
            <w:vAlign w:val="center"/>
          </w:tcPr>
          <w:p>
            <w:pPr>
              <w:pStyle w:val="16"/>
            </w:pPr>
            <w:r>
              <w:t>发放及时性。</w:t>
            </w:r>
          </w:p>
        </w:tc>
        <w:tc>
          <w:tcPr>
            <w:tcW w:w="2551" w:type="dxa"/>
            <w:vAlign w:val="center"/>
          </w:tcPr>
          <w:p>
            <w:pPr>
              <w:pStyle w:val="16"/>
            </w:pPr>
            <w:r>
              <w:t>及时发放</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发放标准</w:t>
            </w:r>
          </w:p>
        </w:tc>
        <w:tc>
          <w:tcPr>
            <w:tcW w:w="2835" w:type="dxa"/>
            <w:vAlign w:val="center"/>
          </w:tcPr>
          <w:p>
            <w:pPr>
              <w:pStyle w:val="16"/>
            </w:pPr>
            <w:r>
              <w:t>发放标准</w:t>
            </w:r>
          </w:p>
        </w:tc>
        <w:tc>
          <w:tcPr>
            <w:tcW w:w="2551" w:type="dxa"/>
            <w:vAlign w:val="center"/>
          </w:tcPr>
          <w:p>
            <w:pPr>
              <w:pStyle w:val="16"/>
            </w:pPr>
            <w:r>
              <w:t>每人6.05万元</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提升消费率</w:t>
            </w:r>
          </w:p>
        </w:tc>
        <w:tc>
          <w:tcPr>
            <w:tcW w:w="2835" w:type="dxa"/>
            <w:vAlign w:val="center"/>
          </w:tcPr>
          <w:p>
            <w:pPr>
              <w:pStyle w:val="16"/>
            </w:pPr>
            <w:r>
              <w:t>实际消费与应消费金额的比率</w:t>
            </w:r>
          </w:p>
        </w:tc>
        <w:tc>
          <w:tcPr>
            <w:tcW w:w="2551" w:type="dxa"/>
            <w:vAlign w:val="center"/>
          </w:tcPr>
          <w:p>
            <w:pPr>
              <w:pStyle w:val="16"/>
            </w:pPr>
            <w:r>
              <w:t>逐步提高</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对军人崇尚度</w:t>
            </w:r>
          </w:p>
        </w:tc>
        <w:tc>
          <w:tcPr>
            <w:tcW w:w="2835" w:type="dxa"/>
            <w:vAlign w:val="center"/>
          </w:tcPr>
          <w:p>
            <w:pPr>
              <w:pStyle w:val="16"/>
            </w:pPr>
            <w:r>
              <w:t>实际崇尚人数与应崇尚人数的比率</w:t>
            </w:r>
          </w:p>
        </w:tc>
        <w:tc>
          <w:tcPr>
            <w:tcW w:w="2551" w:type="dxa"/>
            <w:vAlign w:val="center"/>
          </w:tcPr>
          <w:p>
            <w:pPr>
              <w:pStyle w:val="16"/>
            </w:pPr>
            <w:r>
              <w:t>逐步提高</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社会稳定</w:t>
            </w:r>
          </w:p>
        </w:tc>
        <w:tc>
          <w:tcPr>
            <w:tcW w:w="2835" w:type="dxa"/>
            <w:vAlign w:val="center"/>
          </w:tcPr>
          <w:p>
            <w:pPr>
              <w:pStyle w:val="16"/>
            </w:pPr>
            <w:r>
              <w:t>实际稳定人数与应稳定人数的比率</w:t>
            </w:r>
          </w:p>
        </w:tc>
        <w:tc>
          <w:tcPr>
            <w:tcW w:w="2551" w:type="dxa"/>
            <w:vAlign w:val="center"/>
          </w:tcPr>
          <w:p>
            <w:pPr>
              <w:pStyle w:val="16"/>
            </w:pPr>
            <w:r>
              <w:t>逐步提高</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社会满意度</w:t>
            </w:r>
          </w:p>
        </w:tc>
        <w:tc>
          <w:tcPr>
            <w:tcW w:w="2835" w:type="dxa"/>
            <w:vAlign w:val="center"/>
          </w:tcPr>
          <w:p>
            <w:pPr>
              <w:pStyle w:val="16"/>
            </w:pPr>
            <w:r>
              <w:t>社会满意度</w:t>
            </w:r>
          </w:p>
        </w:tc>
        <w:tc>
          <w:tcPr>
            <w:tcW w:w="2551" w:type="dxa"/>
            <w:vAlign w:val="center"/>
          </w:tcPr>
          <w:p>
            <w:pPr>
              <w:pStyle w:val="16"/>
            </w:pPr>
            <w:r>
              <w:t>≥90%</w:t>
            </w:r>
          </w:p>
        </w:tc>
        <w:tc>
          <w:tcPr>
            <w:tcW w:w="2268" w:type="dxa"/>
            <w:vAlign w:val="center"/>
          </w:tcPr>
          <w:p>
            <w:pPr>
              <w:pStyle w:val="16"/>
            </w:pPr>
            <w:r>
              <w:t>唐退役军人通（2021）5号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10、事务局劳务派遣人员工资（劳务费）绩效目标表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1.及时发放劳务派遣人员工资，保障机关正常运转。</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劳务派遣人员数量</w:t>
            </w:r>
          </w:p>
        </w:tc>
        <w:tc>
          <w:tcPr>
            <w:tcW w:w="2835" w:type="dxa"/>
            <w:vAlign w:val="center"/>
          </w:tcPr>
          <w:p>
            <w:pPr>
              <w:pStyle w:val="16"/>
            </w:pPr>
            <w:r>
              <w:t>聘用的劳务派遣人数</w:t>
            </w:r>
          </w:p>
        </w:tc>
        <w:tc>
          <w:tcPr>
            <w:tcW w:w="2551" w:type="dxa"/>
            <w:vAlign w:val="center"/>
          </w:tcPr>
          <w:p>
            <w:pPr>
              <w:pStyle w:val="16"/>
            </w:pPr>
            <w:r>
              <w:t>7人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工资发放准确率</w:t>
            </w:r>
          </w:p>
        </w:tc>
        <w:tc>
          <w:tcPr>
            <w:tcW w:w="2835" w:type="dxa"/>
            <w:vAlign w:val="center"/>
          </w:tcPr>
          <w:p>
            <w:pPr>
              <w:pStyle w:val="16"/>
            </w:pPr>
            <w:r>
              <w:t>工资发放准确程度</w:t>
            </w:r>
          </w:p>
        </w:tc>
        <w:tc>
          <w:tcPr>
            <w:tcW w:w="2551" w:type="dxa"/>
            <w:vAlign w:val="center"/>
          </w:tcPr>
          <w:p>
            <w:pPr>
              <w:pStyle w:val="16"/>
            </w:pPr>
            <w:r>
              <w:t>100%</w:t>
            </w:r>
          </w:p>
        </w:tc>
        <w:tc>
          <w:tcPr>
            <w:tcW w:w="2268" w:type="dxa"/>
            <w:vAlign w:val="center"/>
          </w:tcPr>
          <w:p>
            <w:pPr>
              <w:pStyle w:val="16"/>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每月30日之前</w:t>
            </w:r>
          </w:p>
        </w:tc>
        <w:tc>
          <w:tcPr>
            <w:tcW w:w="2268" w:type="dxa"/>
            <w:vAlign w:val="center"/>
          </w:tcPr>
          <w:p>
            <w:pPr>
              <w:pStyle w:val="16"/>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就业政策落实</w:t>
            </w:r>
          </w:p>
        </w:tc>
        <w:tc>
          <w:tcPr>
            <w:tcW w:w="2835" w:type="dxa"/>
            <w:vAlign w:val="center"/>
          </w:tcPr>
          <w:p>
            <w:pPr>
              <w:pStyle w:val="16"/>
            </w:pPr>
            <w:r>
              <w:t>各项就业政策落实到位</w:t>
            </w:r>
          </w:p>
        </w:tc>
        <w:tc>
          <w:tcPr>
            <w:tcW w:w="2551" w:type="dxa"/>
            <w:vAlign w:val="center"/>
          </w:tcPr>
          <w:p>
            <w:pPr>
              <w:pStyle w:val="16"/>
            </w:pPr>
            <w:r>
              <w:t>7人</w:t>
            </w:r>
          </w:p>
        </w:tc>
        <w:tc>
          <w:tcPr>
            <w:tcW w:w="2268" w:type="dxa"/>
            <w:vAlign w:val="center"/>
          </w:tcPr>
          <w:p>
            <w:pPr>
              <w:pStyle w:val="16"/>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保障工作正常开展</w:t>
            </w:r>
          </w:p>
        </w:tc>
        <w:tc>
          <w:tcPr>
            <w:tcW w:w="2835" w:type="dxa"/>
            <w:vAlign w:val="center"/>
          </w:tcPr>
          <w:p>
            <w:pPr>
              <w:pStyle w:val="16"/>
            </w:pPr>
            <w:r>
              <w:t>保障各项工作正常运转</w:t>
            </w:r>
          </w:p>
        </w:tc>
        <w:tc>
          <w:tcPr>
            <w:tcW w:w="2551" w:type="dxa"/>
            <w:vAlign w:val="center"/>
          </w:tcPr>
          <w:p>
            <w:pPr>
              <w:pStyle w:val="16"/>
            </w:pPr>
            <w:r>
              <w:t>各项工作正常运转</w:t>
            </w:r>
          </w:p>
        </w:tc>
        <w:tc>
          <w:tcPr>
            <w:tcW w:w="2268" w:type="dxa"/>
            <w:vAlign w:val="center"/>
          </w:tcPr>
          <w:p>
            <w:pPr>
              <w:pStyle w:val="16"/>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劳务派遣人员满意度（%）</w:t>
            </w:r>
          </w:p>
        </w:tc>
        <w:tc>
          <w:tcPr>
            <w:tcW w:w="2835" w:type="dxa"/>
            <w:vAlign w:val="center"/>
          </w:tcPr>
          <w:p>
            <w:pPr>
              <w:pStyle w:val="16"/>
            </w:pPr>
            <w:r>
              <w:t>劳务派遣人员对工资待遇的满意度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11、双拥经费绩效目标表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1.做好拥军优属工作，保障军人合法权益，促进社会稳定。</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开展双拥慰问活动</w:t>
            </w:r>
          </w:p>
        </w:tc>
        <w:tc>
          <w:tcPr>
            <w:tcW w:w="2835" w:type="dxa"/>
            <w:vAlign w:val="center"/>
          </w:tcPr>
          <w:p>
            <w:pPr>
              <w:pStyle w:val="16"/>
            </w:pPr>
            <w:r>
              <w:t>慰问全区退役军人、现役军人、烈属等人员</w:t>
            </w:r>
          </w:p>
        </w:tc>
        <w:tc>
          <w:tcPr>
            <w:tcW w:w="2551" w:type="dxa"/>
            <w:vAlign w:val="center"/>
          </w:tcPr>
          <w:p>
            <w:pPr>
              <w:pStyle w:val="16"/>
            </w:pPr>
            <w:r>
              <w:t>≥90%</w:t>
            </w:r>
          </w:p>
        </w:tc>
        <w:tc>
          <w:tcPr>
            <w:tcW w:w="2268" w:type="dxa"/>
            <w:vAlign w:val="center"/>
          </w:tcPr>
          <w:p>
            <w:pPr>
              <w:pStyle w:val="16"/>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“八一”、春节期间慰问费到位率</w:t>
            </w:r>
          </w:p>
        </w:tc>
        <w:tc>
          <w:tcPr>
            <w:tcW w:w="2835" w:type="dxa"/>
            <w:vAlign w:val="center"/>
          </w:tcPr>
          <w:p>
            <w:pPr>
              <w:pStyle w:val="16"/>
            </w:pPr>
            <w:r>
              <w:t>优抚对象慰问费落实资金量占应到位的补助资金量比例</w:t>
            </w:r>
          </w:p>
        </w:tc>
        <w:tc>
          <w:tcPr>
            <w:tcW w:w="2551" w:type="dxa"/>
            <w:vAlign w:val="center"/>
          </w:tcPr>
          <w:p>
            <w:pPr>
              <w:pStyle w:val="16"/>
            </w:pPr>
            <w:r>
              <w:t>≥90%</w:t>
            </w:r>
          </w:p>
        </w:tc>
        <w:tc>
          <w:tcPr>
            <w:tcW w:w="2268" w:type="dxa"/>
            <w:vAlign w:val="center"/>
          </w:tcPr>
          <w:p>
            <w:pPr>
              <w:pStyle w:val="16"/>
            </w:pPr>
            <w:r>
              <w:t>《唐山市新一届全国双拥模范城创建工作实施方案》和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双拥活动及时完成</w:t>
            </w:r>
          </w:p>
        </w:tc>
        <w:tc>
          <w:tcPr>
            <w:tcW w:w="2835" w:type="dxa"/>
            <w:vAlign w:val="center"/>
          </w:tcPr>
          <w:p>
            <w:pPr>
              <w:pStyle w:val="16"/>
            </w:pPr>
            <w:r>
              <w:t>双拥活动及时完成程度</w:t>
            </w:r>
          </w:p>
        </w:tc>
        <w:tc>
          <w:tcPr>
            <w:tcW w:w="2551" w:type="dxa"/>
            <w:vAlign w:val="center"/>
          </w:tcPr>
          <w:p>
            <w:pPr>
              <w:pStyle w:val="16"/>
            </w:pPr>
            <w:r>
              <w:t>双拥活动及时完成程度</w:t>
            </w:r>
          </w:p>
        </w:tc>
        <w:tc>
          <w:tcPr>
            <w:tcW w:w="2268" w:type="dxa"/>
            <w:vAlign w:val="center"/>
          </w:tcPr>
          <w:p>
            <w:pPr>
              <w:pStyle w:val="16"/>
            </w:pPr>
            <w:r>
              <w:t>《唐山市新一届全国双拥模范城创建工作实施方案》和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不超过年初预算安排数</w:t>
            </w:r>
          </w:p>
        </w:tc>
        <w:tc>
          <w:tcPr>
            <w:tcW w:w="2268" w:type="dxa"/>
            <w:vAlign w:val="center"/>
          </w:tcPr>
          <w:p>
            <w:pPr>
              <w:pStyle w:val="16"/>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组织各类双拥活动</w:t>
            </w:r>
          </w:p>
        </w:tc>
        <w:tc>
          <w:tcPr>
            <w:tcW w:w="2835" w:type="dxa"/>
            <w:vAlign w:val="center"/>
          </w:tcPr>
          <w:p>
            <w:pPr>
              <w:pStyle w:val="16"/>
            </w:pPr>
            <w:r>
              <w:t>提高退役军人满意度</w:t>
            </w:r>
          </w:p>
        </w:tc>
        <w:tc>
          <w:tcPr>
            <w:tcW w:w="2551" w:type="dxa"/>
            <w:vAlign w:val="center"/>
          </w:tcPr>
          <w:p>
            <w:pPr>
              <w:pStyle w:val="16"/>
            </w:pPr>
            <w:r>
              <w:t>逐步提高</w:t>
            </w:r>
          </w:p>
        </w:tc>
        <w:tc>
          <w:tcPr>
            <w:tcW w:w="2268" w:type="dxa"/>
            <w:vAlign w:val="center"/>
          </w:tcPr>
          <w:p>
            <w:pPr>
              <w:pStyle w:val="16"/>
            </w:pPr>
            <w:r>
              <w:t>《唐山市新一届全国双拥模范城创建工作实施方案》和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　</w:t>
            </w:r>
          </w:p>
        </w:tc>
        <w:tc>
          <w:tcPr>
            <w:tcW w:w="2835" w:type="dxa"/>
            <w:vAlign w:val="center"/>
          </w:tcPr>
          <w:p>
            <w:pPr>
              <w:pStyle w:val="16"/>
            </w:pPr>
            <w:r>
              <w:t>维护社会的稳定，促进社会的和谐发展　</w:t>
            </w:r>
          </w:p>
        </w:tc>
        <w:tc>
          <w:tcPr>
            <w:tcW w:w="2551" w:type="dxa"/>
            <w:vAlign w:val="center"/>
          </w:tcPr>
          <w:p>
            <w:pPr>
              <w:pStyle w:val="16"/>
            </w:pPr>
            <w:r>
              <w:t>逐步提高</w:t>
            </w:r>
          </w:p>
        </w:tc>
        <w:tc>
          <w:tcPr>
            <w:tcW w:w="2268" w:type="dxa"/>
            <w:vAlign w:val="center"/>
          </w:tcPr>
          <w:p>
            <w:pPr>
              <w:pStyle w:val="16"/>
            </w:pPr>
            <w:r>
              <w:t>《唐山市新一届全国双拥模范城创建工作实施方案》和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有效落实军人抚恤优待政策</w:t>
            </w:r>
          </w:p>
          <w:p>
            <w:pPr>
              <w:pStyle w:val="16"/>
            </w:pPr>
          </w:p>
        </w:tc>
        <w:tc>
          <w:tcPr>
            <w:tcW w:w="2268" w:type="dxa"/>
            <w:vAlign w:val="center"/>
          </w:tcPr>
          <w:p>
            <w:pPr>
              <w:pStyle w:val="16"/>
            </w:pPr>
            <w:r>
              <w:t>《唐山市新一届全国双拥模范城创建工作实施方案》和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满意和较满意的优抚对象人数占调查总人数的比率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、退役军人服务中心维稳经费绩效目标表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1.维护每年暑期、国庆、八一及各敏感期社会稳定，应对各类突发事件。</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不稳定群体或人员排查率</w:t>
            </w:r>
          </w:p>
        </w:tc>
        <w:tc>
          <w:tcPr>
            <w:tcW w:w="2835" w:type="dxa"/>
            <w:vAlign w:val="center"/>
          </w:tcPr>
          <w:p>
            <w:pPr>
              <w:pStyle w:val="16"/>
            </w:pPr>
            <w:r>
              <w:t>矛盾纠纷排查数量与矛盾纠纷总量的比率</w:t>
            </w:r>
          </w:p>
        </w:tc>
        <w:tc>
          <w:tcPr>
            <w:tcW w:w="2551" w:type="dxa"/>
            <w:vAlign w:val="center"/>
          </w:tcPr>
          <w:p>
            <w:pPr>
              <w:pStyle w:val="16"/>
            </w:pPr>
            <w:r>
              <w:t>逐步增加</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不稳定群体或人员受理率</w:t>
            </w:r>
          </w:p>
        </w:tc>
        <w:tc>
          <w:tcPr>
            <w:tcW w:w="2835" w:type="dxa"/>
            <w:vAlign w:val="center"/>
          </w:tcPr>
          <w:p>
            <w:pPr>
              <w:pStyle w:val="16"/>
            </w:pPr>
            <w:r>
              <w:t>受理矛盾纠纷的比例</w:t>
            </w:r>
          </w:p>
        </w:tc>
        <w:tc>
          <w:tcPr>
            <w:tcW w:w="2551" w:type="dxa"/>
            <w:vAlign w:val="center"/>
          </w:tcPr>
          <w:p>
            <w:pPr>
              <w:pStyle w:val="16"/>
            </w:pPr>
            <w:r>
              <w:t>逐步减少</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信访问题解决时限</w:t>
            </w:r>
          </w:p>
        </w:tc>
        <w:tc>
          <w:tcPr>
            <w:tcW w:w="2835" w:type="dxa"/>
            <w:vAlign w:val="center"/>
          </w:tcPr>
          <w:p>
            <w:pPr>
              <w:pStyle w:val="16"/>
            </w:pPr>
            <w:r>
              <w:t>解决上访人反映问题的时限</w:t>
            </w:r>
          </w:p>
        </w:tc>
        <w:tc>
          <w:tcPr>
            <w:tcW w:w="2551" w:type="dxa"/>
            <w:vAlign w:val="center"/>
          </w:tcPr>
          <w:p>
            <w:pPr>
              <w:pStyle w:val="16"/>
            </w:pPr>
            <w:r>
              <w:t>及时解决</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≥80%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不稳定群体调解率</w:t>
            </w:r>
          </w:p>
        </w:tc>
        <w:tc>
          <w:tcPr>
            <w:tcW w:w="2835" w:type="dxa"/>
            <w:vAlign w:val="center"/>
          </w:tcPr>
          <w:p>
            <w:pPr>
              <w:pStyle w:val="16"/>
            </w:pPr>
            <w:r>
              <w:t>已调解的数量占全部不稳定群体的比率</w:t>
            </w:r>
          </w:p>
        </w:tc>
        <w:tc>
          <w:tcPr>
            <w:tcW w:w="2551" w:type="dxa"/>
            <w:vAlign w:val="center"/>
          </w:tcPr>
          <w:p>
            <w:pPr>
              <w:pStyle w:val="16"/>
            </w:pPr>
            <w:r>
              <w:t xml:space="preserve">逐步提高 </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社会稳定提升率</w:t>
            </w:r>
          </w:p>
        </w:tc>
        <w:tc>
          <w:tcPr>
            <w:tcW w:w="2835" w:type="dxa"/>
            <w:vAlign w:val="center"/>
          </w:tcPr>
          <w:p>
            <w:pPr>
              <w:pStyle w:val="16"/>
            </w:pPr>
            <w:r>
              <w:t>通过隐患排查，社会矛盾降低率</w:t>
            </w:r>
          </w:p>
        </w:tc>
        <w:tc>
          <w:tcPr>
            <w:tcW w:w="2551" w:type="dxa"/>
            <w:vAlign w:val="center"/>
          </w:tcPr>
          <w:p>
            <w:pPr>
              <w:pStyle w:val="16"/>
            </w:pPr>
            <w:r>
              <w:t xml:space="preserve">逐步提高 </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信访群众满意度（%）</w:t>
            </w:r>
          </w:p>
        </w:tc>
        <w:tc>
          <w:tcPr>
            <w:tcW w:w="2835" w:type="dxa"/>
            <w:vAlign w:val="center"/>
          </w:tcPr>
          <w:p>
            <w:pPr>
              <w:pStyle w:val="16"/>
            </w:pPr>
            <w:r>
              <w:t>反映信访群众满意度</w:t>
            </w:r>
          </w:p>
        </w:tc>
        <w:tc>
          <w:tcPr>
            <w:tcW w:w="2551" w:type="dxa"/>
            <w:vAlign w:val="center"/>
          </w:tcPr>
          <w:p>
            <w:pPr>
              <w:pStyle w:val="16"/>
            </w:pPr>
            <w:r>
              <w:t>≥90%</w:t>
            </w:r>
          </w:p>
        </w:tc>
        <w:tc>
          <w:tcPr>
            <w:tcW w:w="2268" w:type="dxa"/>
            <w:vAlign w:val="center"/>
          </w:tcPr>
          <w:p>
            <w:pPr>
              <w:pStyle w:val="16"/>
            </w:pPr>
            <w:r>
              <w:t>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13</w:t>
      </w:r>
      <w:r>
        <w:rPr>
          <w:rFonts w:ascii="方正仿宋_GBK" w:hAnsi="方正仿宋_GBK" w:eastAsia="方正仿宋_GBK" w:cs="方正仿宋_GBK"/>
          <w:b/>
          <w:color w:val="000000"/>
          <w:sz w:val="28"/>
        </w:rPr>
        <w:t>、退役军人职业技能培训经费绩效目标表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1.以市场需求为导向，以促进就业为目标，建立部队满意、退役士兵满意、用人单位满意的退役士兵职业教育和技能培训制度，提高退役士兵就业能力，积极投身地方经济社会建设。</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组织培训、会议次数（次）</w:t>
            </w:r>
          </w:p>
        </w:tc>
        <w:tc>
          <w:tcPr>
            <w:tcW w:w="2835" w:type="dxa"/>
            <w:vAlign w:val="center"/>
          </w:tcPr>
          <w:p>
            <w:pPr>
              <w:pStyle w:val="16"/>
            </w:pPr>
            <w:r>
              <w:t>组织培训、会议的班次</w:t>
            </w:r>
          </w:p>
        </w:tc>
        <w:tc>
          <w:tcPr>
            <w:tcW w:w="2551" w:type="dxa"/>
            <w:vAlign w:val="center"/>
          </w:tcPr>
          <w:p>
            <w:pPr>
              <w:pStyle w:val="16"/>
            </w:pPr>
            <w:r>
              <w:t>≥1次</w:t>
            </w:r>
          </w:p>
        </w:tc>
        <w:tc>
          <w:tcPr>
            <w:tcW w:w="2268" w:type="dxa"/>
            <w:vAlign w:val="center"/>
          </w:tcPr>
          <w:p>
            <w:pPr>
              <w:pStyle w:val="16"/>
            </w:pPr>
            <w:r>
              <w:t>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培训人员合格率（%）</w:t>
            </w:r>
          </w:p>
        </w:tc>
        <w:tc>
          <w:tcPr>
            <w:tcW w:w="2835" w:type="dxa"/>
            <w:vAlign w:val="center"/>
          </w:tcPr>
          <w:p>
            <w:pPr>
              <w:pStyle w:val="16"/>
            </w:pPr>
            <w:r>
              <w:t>培训人员合格率=培训合格的学员数量/培训总学员数量*100%</w:t>
            </w:r>
          </w:p>
        </w:tc>
        <w:tc>
          <w:tcPr>
            <w:tcW w:w="2551" w:type="dxa"/>
            <w:vAlign w:val="center"/>
          </w:tcPr>
          <w:p>
            <w:pPr>
              <w:pStyle w:val="16"/>
            </w:pPr>
            <w:r>
              <w:t>≥95%</w:t>
            </w:r>
          </w:p>
        </w:tc>
        <w:tc>
          <w:tcPr>
            <w:tcW w:w="2268" w:type="dxa"/>
            <w:vAlign w:val="center"/>
          </w:tcPr>
          <w:p>
            <w:pPr>
              <w:pStyle w:val="16"/>
            </w:pPr>
            <w:r>
              <w:t>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培训计划按期完成率（%）</w:t>
            </w:r>
          </w:p>
        </w:tc>
        <w:tc>
          <w:tcPr>
            <w:tcW w:w="2835" w:type="dxa"/>
            <w:vAlign w:val="center"/>
          </w:tcPr>
          <w:p>
            <w:pPr>
              <w:pStyle w:val="16"/>
            </w:pPr>
            <w:r>
              <w:t>培训计划按期完成率=按期完成的培训计划/总培训计划*100%</w:t>
            </w:r>
          </w:p>
        </w:tc>
        <w:tc>
          <w:tcPr>
            <w:tcW w:w="2551" w:type="dxa"/>
            <w:vAlign w:val="center"/>
          </w:tcPr>
          <w:p>
            <w:pPr>
              <w:pStyle w:val="16"/>
            </w:pPr>
            <w:r>
              <w:t>≥90%</w:t>
            </w:r>
          </w:p>
        </w:tc>
        <w:tc>
          <w:tcPr>
            <w:tcW w:w="2268" w:type="dxa"/>
            <w:vAlign w:val="center"/>
          </w:tcPr>
          <w:p>
            <w:pPr>
              <w:pStyle w:val="16"/>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受训学员业务应用情况</w:t>
            </w:r>
          </w:p>
        </w:tc>
        <w:tc>
          <w:tcPr>
            <w:tcW w:w="2835" w:type="dxa"/>
            <w:vAlign w:val="center"/>
          </w:tcPr>
          <w:p>
            <w:pPr>
              <w:pStyle w:val="16"/>
            </w:pPr>
            <w:r>
              <w:t>培训内容对受训学员实际工作上的提升效果</w:t>
            </w:r>
          </w:p>
        </w:tc>
        <w:tc>
          <w:tcPr>
            <w:tcW w:w="2551" w:type="dxa"/>
            <w:vAlign w:val="center"/>
          </w:tcPr>
          <w:p>
            <w:pPr>
              <w:pStyle w:val="16"/>
            </w:pPr>
            <w:r>
              <w:t>逐步提高。</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受训学员满意度（%）</w:t>
            </w:r>
          </w:p>
        </w:tc>
        <w:tc>
          <w:tcPr>
            <w:tcW w:w="2835" w:type="dxa"/>
            <w:vAlign w:val="center"/>
          </w:tcPr>
          <w:p>
            <w:pPr>
              <w:pStyle w:val="16"/>
            </w:pPr>
            <w:r>
              <w:t>受训学员满意度=调查中满意和较满意的受训学员数量/调查总人数*100%</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14</w:t>
      </w:r>
      <w:r>
        <w:rPr>
          <w:rFonts w:ascii="方正仿宋_GBK" w:hAnsi="方正仿宋_GBK" w:eastAsia="方正仿宋_GBK" w:cs="方正仿宋_GBK"/>
          <w:b/>
          <w:color w:val="000000"/>
          <w:sz w:val="28"/>
        </w:rPr>
        <w:t>、退役士兵自主就业、自谋职业一次性经济补助金绩效目标表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1.在2022年度，投入750万元，通过接收退役士兵，足额发放自主就业、自谋职业退役士兵一次性经济补助金，及时筹措资金，标准执行到位，保障退役士兵合法权益，促进社会和谐，维护社会稳定。</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自主就业、自谋职业一次性经济补助金发放人数完成率</w:t>
            </w:r>
          </w:p>
        </w:tc>
        <w:tc>
          <w:tcPr>
            <w:tcW w:w="2835" w:type="dxa"/>
            <w:vAlign w:val="center"/>
          </w:tcPr>
          <w:p>
            <w:pPr>
              <w:pStyle w:val="16"/>
            </w:pPr>
            <w:r>
              <w:t>实际发放人数与应发放人数的比率</w:t>
            </w:r>
          </w:p>
        </w:tc>
        <w:tc>
          <w:tcPr>
            <w:tcW w:w="2551" w:type="dxa"/>
            <w:vAlign w:val="center"/>
          </w:tcPr>
          <w:p>
            <w:pPr>
              <w:pStyle w:val="16"/>
            </w:pPr>
            <w:r>
              <w:t>≥90%</w:t>
            </w:r>
          </w:p>
        </w:tc>
        <w:tc>
          <w:tcPr>
            <w:tcW w:w="2268" w:type="dxa"/>
            <w:vAlign w:val="center"/>
          </w:tcPr>
          <w:p>
            <w:pPr>
              <w:pStyle w:val="16"/>
            </w:pPr>
            <w:r>
              <w:t>唐民通[2013]47号及自主就业一次性经济补助金发放统计表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自主就业自谋职业、一次性经济补助金发放金额完成率</w:t>
            </w:r>
          </w:p>
        </w:tc>
        <w:tc>
          <w:tcPr>
            <w:tcW w:w="2835" w:type="dxa"/>
            <w:vAlign w:val="center"/>
          </w:tcPr>
          <w:p>
            <w:pPr>
              <w:pStyle w:val="16"/>
            </w:pPr>
            <w:r>
              <w:t>实际发放金额与应发放金额的比率</w:t>
            </w:r>
          </w:p>
        </w:tc>
        <w:tc>
          <w:tcPr>
            <w:tcW w:w="2551" w:type="dxa"/>
            <w:vAlign w:val="center"/>
          </w:tcPr>
          <w:p>
            <w:pPr>
              <w:pStyle w:val="16"/>
            </w:pPr>
            <w:r>
              <w:t>≥90%</w:t>
            </w:r>
          </w:p>
        </w:tc>
        <w:tc>
          <w:tcPr>
            <w:tcW w:w="2268" w:type="dxa"/>
            <w:vAlign w:val="center"/>
          </w:tcPr>
          <w:p>
            <w:pPr>
              <w:pStyle w:val="16"/>
            </w:pPr>
            <w:r>
              <w:t>唐民通[2013]47号及自主就业一次性经济补助金发放统计表及拨款单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发放资金到位完成率</w:t>
            </w:r>
          </w:p>
        </w:tc>
        <w:tc>
          <w:tcPr>
            <w:tcW w:w="2835" w:type="dxa"/>
            <w:vAlign w:val="center"/>
          </w:tcPr>
          <w:p>
            <w:pPr>
              <w:pStyle w:val="16"/>
            </w:pPr>
            <w:r>
              <w:t>申请资金到位时间与应发放资金到位时间的完成率</w:t>
            </w:r>
          </w:p>
        </w:tc>
        <w:tc>
          <w:tcPr>
            <w:tcW w:w="2551" w:type="dxa"/>
            <w:vAlign w:val="center"/>
          </w:tcPr>
          <w:p>
            <w:pPr>
              <w:pStyle w:val="16"/>
            </w:pPr>
            <w:r>
              <w:t>≥90%</w:t>
            </w:r>
          </w:p>
        </w:tc>
        <w:tc>
          <w:tcPr>
            <w:tcW w:w="2268" w:type="dxa"/>
            <w:vAlign w:val="center"/>
          </w:tcPr>
          <w:p>
            <w:pPr>
              <w:pStyle w:val="16"/>
            </w:pPr>
            <w:r>
              <w:t>冀政办[2004]13号及自谋职业一次性经济补助费发放统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发放标准</w:t>
            </w:r>
          </w:p>
        </w:tc>
        <w:tc>
          <w:tcPr>
            <w:tcW w:w="2835" w:type="dxa"/>
            <w:vAlign w:val="center"/>
          </w:tcPr>
          <w:p>
            <w:pPr>
              <w:pStyle w:val="16"/>
            </w:pPr>
            <w:r>
              <w:t>发放标准</w:t>
            </w:r>
          </w:p>
        </w:tc>
        <w:tc>
          <w:tcPr>
            <w:tcW w:w="2551" w:type="dxa"/>
            <w:vAlign w:val="center"/>
          </w:tcPr>
          <w:p>
            <w:pPr>
              <w:pStyle w:val="16"/>
            </w:pPr>
            <w:r>
              <w:t>每人5.75-25.6万元</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提升消费率</w:t>
            </w:r>
          </w:p>
        </w:tc>
        <w:tc>
          <w:tcPr>
            <w:tcW w:w="2835" w:type="dxa"/>
            <w:vAlign w:val="center"/>
          </w:tcPr>
          <w:p>
            <w:pPr>
              <w:pStyle w:val="16"/>
            </w:pPr>
            <w:r>
              <w:t>实际消费与应消费金额的比率</w:t>
            </w:r>
          </w:p>
        </w:tc>
        <w:tc>
          <w:tcPr>
            <w:tcW w:w="2551" w:type="dxa"/>
            <w:vAlign w:val="center"/>
          </w:tcPr>
          <w:p>
            <w:pPr>
              <w:pStyle w:val="16"/>
            </w:pPr>
            <w:r>
              <w:t xml:space="preserve">逐步提高 </w:t>
            </w:r>
          </w:p>
        </w:tc>
        <w:tc>
          <w:tcPr>
            <w:tcW w:w="2268" w:type="dxa"/>
            <w:vAlign w:val="center"/>
          </w:tcPr>
          <w:p>
            <w:pPr>
              <w:pStyle w:val="16"/>
            </w:pPr>
            <w:r>
              <w:t>冀政办[2004]13号及自谋职业一次性经济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对军人崇尚度</w:t>
            </w:r>
          </w:p>
        </w:tc>
        <w:tc>
          <w:tcPr>
            <w:tcW w:w="2835" w:type="dxa"/>
            <w:vAlign w:val="center"/>
          </w:tcPr>
          <w:p>
            <w:pPr>
              <w:pStyle w:val="16"/>
            </w:pPr>
            <w:r>
              <w:t>实际崇尚人数与应崇尚人数的比率</w:t>
            </w:r>
          </w:p>
        </w:tc>
        <w:tc>
          <w:tcPr>
            <w:tcW w:w="2551" w:type="dxa"/>
            <w:vAlign w:val="center"/>
          </w:tcPr>
          <w:p>
            <w:pPr>
              <w:pStyle w:val="16"/>
            </w:pPr>
            <w:r>
              <w:t xml:space="preserve">逐步提高 </w:t>
            </w:r>
          </w:p>
        </w:tc>
        <w:tc>
          <w:tcPr>
            <w:tcW w:w="2268"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社会稳定</w:t>
            </w:r>
          </w:p>
        </w:tc>
        <w:tc>
          <w:tcPr>
            <w:tcW w:w="2835" w:type="dxa"/>
            <w:vAlign w:val="center"/>
          </w:tcPr>
          <w:p>
            <w:pPr>
              <w:pStyle w:val="16"/>
            </w:pPr>
            <w:r>
              <w:t>实际稳定人数与应稳定人数的比率</w:t>
            </w:r>
          </w:p>
        </w:tc>
        <w:tc>
          <w:tcPr>
            <w:tcW w:w="2551" w:type="dxa"/>
            <w:vAlign w:val="center"/>
          </w:tcPr>
          <w:p>
            <w:pPr>
              <w:pStyle w:val="16"/>
            </w:pPr>
            <w:r>
              <w:t xml:space="preserve">逐步提高 </w:t>
            </w:r>
          </w:p>
        </w:tc>
        <w:tc>
          <w:tcPr>
            <w:tcW w:w="2268"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社会满意度</w:t>
            </w:r>
          </w:p>
        </w:tc>
        <w:tc>
          <w:tcPr>
            <w:tcW w:w="2835" w:type="dxa"/>
            <w:vAlign w:val="center"/>
          </w:tcPr>
          <w:p>
            <w:pPr>
              <w:pStyle w:val="16"/>
            </w:pPr>
            <w:r>
              <w:t>社会满意度</w:t>
            </w:r>
          </w:p>
        </w:tc>
        <w:tc>
          <w:tcPr>
            <w:tcW w:w="2551" w:type="dxa"/>
            <w:vAlign w:val="center"/>
          </w:tcPr>
          <w:p>
            <w:pPr>
              <w:pStyle w:val="16"/>
            </w:pPr>
            <w:r>
              <w:t>≥90%</w:t>
            </w:r>
          </w:p>
        </w:tc>
        <w:tc>
          <w:tcPr>
            <w:tcW w:w="2268" w:type="dxa"/>
            <w:vAlign w:val="center"/>
          </w:tcPr>
          <w:p>
            <w:pPr>
              <w:pStyle w:val="16"/>
            </w:pPr>
            <w:r>
              <w:t>抽查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15</w:t>
      </w:r>
      <w:r>
        <w:rPr>
          <w:rFonts w:ascii="方正仿宋_GBK" w:hAnsi="方正仿宋_GBK" w:eastAsia="方正仿宋_GBK" w:cs="方正仿宋_GBK"/>
          <w:b/>
          <w:color w:val="000000"/>
          <w:sz w:val="28"/>
        </w:rPr>
        <w:t>、物价补贴绩效目标表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1.按照省市下发文件标准为我区优抚对象发放价格临时补贴,提高优抚对象生活质量，促进社会稳定</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优抚对象临时价格补贴到位率(%)</w:t>
            </w:r>
          </w:p>
        </w:tc>
        <w:tc>
          <w:tcPr>
            <w:tcW w:w="2835" w:type="dxa"/>
            <w:vAlign w:val="center"/>
          </w:tcPr>
          <w:p>
            <w:pPr>
              <w:pStyle w:val="16"/>
            </w:pPr>
            <w:r>
              <w:t>发放优抚对象临时价格补贴补助占应补助的比例</w:t>
            </w:r>
          </w:p>
        </w:tc>
        <w:tc>
          <w:tcPr>
            <w:tcW w:w="2551" w:type="dxa"/>
            <w:vAlign w:val="center"/>
          </w:tcPr>
          <w:p>
            <w:pPr>
              <w:pStyle w:val="16"/>
            </w:pPr>
            <w:r>
              <w:t>≥90%</w:t>
            </w:r>
          </w:p>
        </w:tc>
        <w:tc>
          <w:tcPr>
            <w:tcW w:w="2268" w:type="dxa"/>
            <w:vAlign w:val="center"/>
          </w:tcPr>
          <w:p>
            <w:pPr>
              <w:pStyle w:val="16"/>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优抚对象临时价格补贴发放及时率</w:t>
            </w:r>
          </w:p>
        </w:tc>
        <w:tc>
          <w:tcPr>
            <w:tcW w:w="2835" w:type="dxa"/>
            <w:vAlign w:val="center"/>
          </w:tcPr>
          <w:p>
            <w:pPr>
              <w:pStyle w:val="16"/>
            </w:pPr>
            <w:r>
              <w:t>优抚对象临时价格补贴及时完成程度</w:t>
            </w:r>
          </w:p>
        </w:tc>
        <w:tc>
          <w:tcPr>
            <w:tcW w:w="2551" w:type="dxa"/>
            <w:vAlign w:val="center"/>
          </w:tcPr>
          <w:p>
            <w:pPr>
              <w:pStyle w:val="16"/>
            </w:pPr>
            <w:r>
              <w:t>≥90%</w:t>
            </w:r>
          </w:p>
        </w:tc>
        <w:tc>
          <w:tcPr>
            <w:tcW w:w="2268" w:type="dxa"/>
            <w:vAlign w:val="center"/>
          </w:tcPr>
          <w:p>
            <w:pPr>
              <w:pStyle w:val="16"/>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优抚对象临时价格补贴足额兑现率(%)</w:t>
            </w:r>
          </w:p>
        </w:tc>
        <w:tc>
          <w:tcPr>
            <w:tcW w:w="2835" w:type="dxa"/>
            <w:vAlign w:val="center"/>
          </w:tcPr>
          <w:p>
            <w:pPr>
              <w:pStyle w:val="16"/>
            </w:pPr>
            <w:r>
              <w:t>优抚对象临时价格补贴兑付资金占应兑付额的比例</w:t>
            </w:r>
          </w:p>
        </w:tc>
        <w:tc>
          <w:tcPr>
            <w:tcW w:w="2551" w:type="dxa"/>
            <w:vAlign w:val="center"/>
          </w:tcPr>
          <w:p>
            <w:pPr>
              <w:pStyle w:val="16"/>
            </w:pPr>
            <w:r>
              <w:t>≥90%</w:t>
            </w:r>
          </w:p>
        </w:tc>
        <w:tc>
          <w:tcPr>
            <w:tcW w:w="2268" w:type="dxa"/>
            <w:vAlign w:val="center"/>
          </w:tcPr>
          <w:p>
            <w:pPr>
              <w:pStyle w:val="16"/>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w:t>
            </w:r>
            <w:r>
              <w:rPr>
                <w:rFonts w:hint="eastAsia"/>
                <w:lang w:eastAsia="zh-CN"/>
              </w:rPr>
              <w:t>区级</w:t>
            </w:r>
            <w:r>
              <w:t>标准执行率</w:t>
            </w:r>
          </w:p>
        </w:tc>
        <w:tc>
          <w:tcPr>
            <w:tcW w:w="2835" w:type="dxa"/>
            <w:vAlign w:val="center"/>
          </w:tcPr>
          <w:p>
            <w:pPr>
              <w:pStyle w:val="16"/>
            </w:pPr>
            <w:r>
              <w:t>现执行标准等于或高于</w:t>
            </w:r>
            <w:r>
              <w:rPr>
                <w:rFonts w:hint="eastAsia"/>
                <w:lang w:eastAsia="zh-CN"/>
              </w:rPr>
              <w:t>区级</w:t>
            </w:r>
            <w:r>
              <w:t>标准的比率</w:t>
            </w:r>
          </w:p>
        </w:tc>
        <w:tc>
          <w:tcPr>
            <w:tcW w:w="2551" w:type="dxa"/>
            <w:vAlign w:val="center"/>
          </w:tcPr>
          <w:p>
            <w:pPr>
              <w:pStyle w:val="16"/>
            </w:pPr>
            <w:r>
              <w:t>≥90%</w:t>
            </w:r>
          </w:p>
        </w:tc>
        <w:tc>
          <w:tcPr>
            <w:tcW w:w="2268" w:type="dxa"/>
            <w:vAlign w:val="center"/>
          </w:tcPr>
          <w:p>
            <w:pPr>
              <w:pStyle w:val="16"/>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及时发放物价补贴</w:t>
            </w:r>
          </w:p>
        </w:tc>
        <w:tc>
          <w:tcPr>
            <w:tcW w:w="2835" w:type="dxa"/>
            <w:vAlign w:val="center"/>
          </w:tcPr>
          <w:p>
            <w:pPr>
              <w:pStyle w:val="16"/>
            </w:pPr>
            <w:r>
              <w:t>提高优抚对象生活质量</w:t>
            </w:r>
          </w:p>
        </w:tc>
        <w:tc>
          <w:tcPr>
            <w:tcW w:w="2551" w:type="dxa"/>
            <w:vAlign w:val="center"/>
          </w:tcPr>
          <w:p>
            <w:pPr>
              <w:pStyle w:val="16"/>
            </w:pPr>
            <w:r>
              <w:t>提高优抚对象生活质量</w:t>
            </w:r>
          </w:p>
        </w:tc>
        <w:tc>
          <w:tcPr>
            <w:tcW w:w="2268" w:type="dxa"/>
            <w:vAlign w:val="center"/>
          </w:tcPr>
          <w:p>
            <w:pPr>
              <w:pStyle w:val="16"/>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有效落实军人抚恤优待政策</w:t>
            </w:r>
          </w:p>
        </w:tc>
        <w:tc>
          <w:tcPr>
            <w:tcW w:w="2268" w:type="dxa"/>
            <w:vAlign w:val="center"/>
          </w:tcPr>
          <w:p>
            <w:pPr>
              <w:pStyle w:val="16"/>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16</w:t>
      </w:r>
      <w:r>
        <w:rPr>
          <w:rFonts w:ascii="方正仿宋_GBK" w:hAnsi="方正仿宋_GBK" w:eastAsia="方正仿宋_GBK" w:cs="方正仿宋_GBK"/>
          <w:b/>
          <w:color w:val="000000"/>
          <w:sz w:val="28"/>
        </w:rPr>
        <w:t>、现役军人立功受奖奖金及大学毕业生应征入伍奖励金绩效目标表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1.保证现役军人政策贯彻落实，确保奖金及时、安全、足额发放到位；保证大学生义务兵政策贯彻落实，确保奖励金及时、安全、足额发放到位。</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享受立功受奖奖励金覆盖率</w:t>
            </w:r>
          </w:p>
        </w:tc>
        <w:tc>
          <w:tcPr>
            <w:tcW w:w="2835" w:type="dxa"/>
            <w:vAlign w:val="center"/>
          </w:tcPr>
          <w:p>
            <w:pPr>
              <w:pStyle w:val="16"/>
            </w:pPr>
            <w:r>
              <w:t>符合条件的立功受奖人员占现役军人的比例</w:t>
            </w:r>
          </w:p>
        </w:tc>
        <w:tc>
          <w:tcPr>
            <w:tcW w:w="2551" w:type="dxa"/>
            <w:vAlign w:val="center"/>
          </w:tcPr>
          <w:p>
            <w:pPr>
              <w:pStyle w:val="16"/>
            </w:pPr>
            <w:r>
              <w:t>≥90%</w:t>
            </w:r>
          </w:p>
        </w:tc>
        <w:tc>
          <w:tcPr>
            <w:tcW w:w="2268" w:type="dxa"/>
            <w:vAlign w:val="center"/>
          </w:tcPr>
          <w:p>
            <w:pPr>
              <w:pStyle w:val="16"/>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优抚对象优待抚恤补助金足额兑现率(%)</w:t>
            </w:r>
          </w:p>
        </w:tc>
        <w:tc>
          <w:tcPr>
            <w:tcW w:w="2835" w:type="dxa"/>
            <w:vAlign w:val="center"/>
          </w:tcPr>
          <w:p>
            <w:pPr>
              <w:pStyle w:val="16"/>
            </w:pPr>
            <w:r>
              <w:t>优抚对象优待抚恤补助金兑付资金占应兑付额的比例</w:t>
            </w:r>
          </w:p>
        </w:tc>
        <w:tc>
          <w:tcPr>
            <w:tcW w:w="2551" w:type="dxa"/>
            <w:vAlign w:val="center"/>
          </w:tcPr>
          <w:p>
            <w:pPr>
              <w:pStyle w:val="16"/>
            </w:pPr>
            <w:r>
              <w:t>≥90%</w:t>
            </w:r>
          </w:p>
        </w:tc>
        <w:tc>
          <w:tcPr>
            <w:tcW w:w="2268" w:type="dxa"/>
            <w:vAlign w:val="center"/>
          </w:tcPr>
          <w:p>
            <w:pPr>
              <w:pStyle w:val="16"/>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享受优抚待遇审批通过率</w:t>
            </w:r>
          </w:p>
        </w:tc>
        <w:tc>
          <w:tcPr>
            <w:tcW w:w="2835" w:type="dxa"/>
            <w:vAlign w:val="center"/>
          </w:tcPr>
          <w:p>
            <w:pPr>
              <w:pStyle w:val="16"/>
            </w:pPr>
            <w:r>
              <w:t>审批通过优抚对象占上报人数比例</w:t>
            </w:r>
          </w:p>
        </w:tc>
        <w:tc>
          <w:tcPr>
            <w:tcW w:w="2551" w:type="dxa"/>
            <w:vAlign w:val="center"/>
          </w:tcPr>
          <w:p>
            <w:pPr>
              <w:pStyle w:val="16"/>
            </w:pPr>
            <w:r>
              <w:t>≥90%</w:t>
            </w:r>
          </w:p>
        </w:tc>
        <w:tc>
          <w:tcPr>
            <w:tcW w:w="2268" w:type="dxa"/>
            <w:vAlign w:val="center"/>
          </w:tcPr>
          <w:p>
            <w:pPr>
              <w:pStyle w:val="16"/>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w:t>
            </w:r>
            <w:r>
              <w:rPr>
                <w:rFonts w:hint="eastAsia"/>
                <w:lang w:eastAsia="zh-CN"/>
              </w:rPr>
              <w:t>区级</w:t>
            </w:r>
            <w:r>
              <w:t>标准执行率</w:t>
            </w:r>
          </w:p>
        </w:tc>
        <w:tc>
          <w:tcPr>
            <w:tcW w:w="2835" w:type="dxa"/>
            <w:vAlign w:val="center"/>
          </w:tcPr>
          <w:p>
            <w:pPr>
              <w:pStyle w:val="16"/>
            </w:pPr>
            <w:r>
              <w:t>现执行标准等于或高于</w:t>
            </w:r>
            <w:r>
              <w:rPr>
                <w:rFonts w:hint="eastAsia"/>
                <w:lang w:eastAsia="zh-CN"/>
              </w:rPr>
              <w:t>区级</w:t>
            </w:r>
            <w:r>
              <w:t>标准的比率</w:t>
            </w:r>
          </w:p>
        </w:tc>
        <w:tc>
          <w:tcPr>
            <w:tcW w:w="2551" w:type="dxa"/>
            <w:vAlign w:val="center"/>
          </w:tcPr>
          <w:p>
            <w:pPr>
              <w:pStyle w:val="16"/>
            </w:pPr>
            <w:r>
              <w:t>≥90%</w:t>
            </w:r>
          </w:p>
        </w:tc>
        <w:tc>
          <w:tcPr>
            <w:tcW w:w="2268" w:type="dxa"/>
            <w:vAlign w:val="center"/>
          </w:tcPr>
          <w:p>
            <w:pPr>
              <w:pStyle w:val="16"/>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及时领取生活补助</w:t>
            </w:r>
          </w:p>
        </w:tc>
        <w:tc>
          <w:tcPr>
            <w:tcW w:w="2835" w:type="dxa"/>
            <w:vAlign w:val="center"/>
          </w:tcPr>
          <w:p>
            <w:pPr>
              <w:pStyle w:val="16"/>
            </w:pPr>
            <w:r>
              <w:t>提高义务兵家庭生活质量</w:t>
            </w:r>
          </w:p>
        </w:tc>
        <w:tc>
          <w:tcPr>
            <w:tcW w:w="2551" w:type="dxa"/>
            <w:vAlign w:val="center"/>
          </w:tcPr>
          <w:p>
            <w:pPr>
              <w:pStyle w:val="16"/>
            </w:pPr>
            <w:r>
              <w:t>提高义务兵家庭生活质量</w:t>
            </w:r>
          </w:p>
        </w:tc>
        <w:tc>
          <w:tcPr>
            <w:tcW w:w="2268" w:type="dxa"/>
            <w:vAlign w:val="center"/>
          </w:tcPr>
          <w:p>
            <w:pPr>
              <w:pStyle w:val="16"/>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维护社会的稳定，促进社会的和谐发展　</w:t>
            </w:r>
          </w:p>
        </w:tc>
        <w:tc>
          <w:tcPr>
            <w:tcW w:w="2551" w:type="dxa"/>
            <w:vAlign w:val="center"/>
          </w:tcPr>
          <w:p>
            <w:pPr>
              <w:pStyle w:val="16"/>
            </w:pPr>
            <w:r>
              <w:t>有效维护社会的稳定，促进社会的和谐发展　</w:t>
            </w:r>
          </w:p>
        </w:tc>
        <w:tc>
          <w:tcPr>
            <w:tcW w:w="2268" w:type="dxa"/>
            <w:vAlign w:val="center"/>
          </w:tcPr>
          <w:p>
            <w:pPr>
              <w:pStyle w:val="16"/>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及时落实军人抚恤优待政策</w:t>
            </w:r>
          </w:p>
        </w:tc>
        <w:tc>
          <w:tcPr>
            <w:tcW w:w="2268" w:type="dxa"/>
            <w:vAlign w:val="center"/>
          </w:tcPr>
          <w:p>
            <w:pPr>
              <w:pStyle w:val="16"/>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17</w:t>
      </w:r>
      <w:r>
        <w:rPr>
          <w:rFonts w:ascii="方正仿宋_GBK" w:hAnsi="方正仿宋_GBK" w:eastAsia="方正仿宋_GBK" w:cs="方正仿宋_GBK"/>
          <w:b/>
          <w:color w:val="000000"/>
          <w:sz w:val="28"/>
        </w:rPr>
        <w:t>、业务工作经费绩效目标表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1.合理使用业务经费，保证各项业务工作顺利开展。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综合业务管理工作完成率</w:t>
            </w:r>
          </w:p>
        </w:tc>
        <w:tc>
          <w:tcPr>
            <w:tcW w:w="2835" w:type="dxa"/>
            <w:vAlign w:val="center"/>
          </w:tcPr>
          <w:p>
            <w:pPr>
              <w:pStyle w:val="16"/>
            </w:pPr>
            <w:r>
              <w:t>综合业务管理工作完成率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为群众提供优质服务完成率</w:t>
            </w:r>
          </w:p>
        </w:tc>
        <w:tc>
          <w:tcPr>
            <w:tcW w:w="2835" w:type="dxa"/>
            <w:vAlign w:val="center"/>
          </w:tcPr>
          <w:p>
            <w:pPr>
              <w:pStyle w:val="16"/>
            </w:pPr>
            <w:r>
              <w:t>为群众提供优质服务占申请政务服务数量比例</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完成率</w:t>
            </w:r>
          </w:p>
        </w:tc>
        <w:tc>
          <w:tcPr>
            <w:tcW w:w="2835" w:type="dxa"/>
            <w:vAlign w:val="center"/>
          </w:tcPr>
          <w:p>
            <w:pPr>
              <w:pStyle w:val="16"/>
            </w:pPr>
            <w:r>
              <w:t>当年任务完成情况</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不超年初预算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逐步提高</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保障业务工作情况</w:t>
            </w:r>
          </w:p>
        </w:tc>
        <w:tc>
          <w:tcPr>
            <w:tcW w:w="2835" w:type="dxa"/>
            <w:vAlign w:val="center"/>
          </w:tcPr>
          <w:p>
            <w:pPr>
              <w:pStyle w:val="16"/>
            </w:pPr>
            <w:r>
              <w:t>保障业务工作情况</w:t>
            </w:r>
          </w:p>
        </w:tc>
        <w:tc>
          <w:tcPr>
            <w:tcW w:w="2551" w:type="dxa"/>
            <w:vAlign w:val="center"/>
          </w:tcPr>
          <w:p>
            <w:pPr>
              <w:pStyle w:val="16"/>
            </w:pPr>
            <w:r>
              <w:t>有效保障</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群众满意数量占总数的比例</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8、义务兵优待金绩效目标表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1.保证义务兵政策贯彻落实，确保优待金及时、安全、足额发放到位。</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义务兵家庭优待金覆盖率</w:t>
            </w:r>
          </w:p>
        </w:tc>
        <w:tc>
          <w:tcPr>
            <w:tcW w:w="2835" w:type="dxa"/>
            <w:vAlign w:val="center"/>
          </w:tcPr>
          <w:p>
            <w:pPr>
              <w:pStyle w:val="16"/>
            </w:pPr>
            <w:r>
              <w:t>领取义务兵家庭优待金人数占义务兵比率</w:t>
            </w:r>
          </w:p>
        </w:tc>
        <w:tc>
          <w:tcPr>
            <w:tcW w:w="2551" w:type="dxa"/>
            <w:vAlign w:val="center"/>
          </w:tcPr>
          <w:p>
            <w:pPr>
              <w:pStyle w:val="16"/>
            </w:pPr>
            <w:r>
              <w:t>≥90%</w:t>
            </w:r>
          </w:p>
        </w:tc>
        <w:tc>
          <w:tcPr>
            <w:tcW w:w="2268" w:type="dxa"/>
            <w:vAlign w:val="center"/>
          </w:tcPr>
          <w:p>
            <w:pPr>
              <w:pStyle w:val="16"/>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义务兵家庭优待金发放及时率</w:t>
            </w:r>
          </w:p>
        </w:tc>
        <w:tc>
          <w:tcPr>
            <w:tcW w:w="2835" w:type="dxa"/>
            <w:vAlign w:val="center"/>
          </w:tcPr>
          <w:p>
            <w:pPr>
              <w:pStyle w:val="16"/>
            </w:pPr>
            <w:r>
              <w:t>发放义务兵家庭优待金及时程度</w:t>
            </w:r>
          </w:p>
        </w:tc>
        <w:tc>
          <w:tcPr>
            <w:tcW w:w="2551" w:type="dxa"/>
            <w:vAlign w:val="center"/>
          </w:tcPr>
          <w:p>
            <w:pPr>
              <w:pStyle w:val="16"/>
            </w:pPr>
            <w:r>
              <w:t>≥90%</w:t>
            </w:r>
          </w:p>
        </w:tc>
        <w:tc>
          <w:tcPr>
            <w:tcW w:w="2268" w:type="dxa"/>
            <w:vAlign w:val="center"/>
          </w:tcPr>
          <w:p>
            <w:pPr>
              <w:pStyle w:val="16"/>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义务兵家庭优待金足额兑现率(%)</w:t>
            </w:r>
          </w:p>
        </w:tc>
        <w:tc>
          <w:tcPr>
            <w:tcW w:w="2835" w:type="dxa"/>
            <w:vAlign w:val="center"/>
          </w:tcPr>
          <w:p>
            <w:pPr>
              <w:pStyle w:val="16"/>
            </w:pPr>
            <w:r>
              <w:t>义务兵家庭优待金兑付资金占应兑付额的比例</w:t>
            </w:r>
          </w:p>
        </w:tc>
        <w:tc>
          <w:tcPr>
            <w:tcW w:w="2551" w:type="dxa"/>
            <w:vAlign w:val="center"/>
          </w:tcPr>
          <w:p>
            <w:pPr>
              <w:pStyle w:val="16"/>
            </w:pPr>
            <w:r>
              <w:t>≥90%</w:t>
            </w:r>
          </w:p>
        </w:tc>
        <w:tc>
          <w:tcPr>
            <w:tcW w:w="2268" w:type="dxa"/>
            <w:vAlign w:val="center"/>
          </w:tcPr>
          <w:p>
            <w:pPr>
              <w:pStyle w:val="16"/>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w:t>
            </w:r>
            <w:r>
              <w:rPr>
                <w:rFonts w:hint="eastAsia"/>
                <w:lang w:eastAsia="zh-CN"/>
              </w:rPr>
              <w:t>区级</w:t>
            </w:r>
            <w:r>
              <w:t>标准执行率</w:t>
            </w:r>
          </w:p>
        </w:tc>
        <w:tc>
          <w:tcPr>
            <w:tcW w:w="2835" w:type="dxa"/>
            <w:vAlign w:val="center"/>
          </w:tcPr>
          <w:p>
            <w:pPr>
              <w:pStyle w:val="16"/>
            </w:pPr>
            <w:r>
              <w:t>现执行标准等于或高于</w:t>
            </w:r>
            <w:r>
              <w:rPr>
                <w:rFonts w:hint="eastAsia"/>
                <w:lang w:eastAsia="zh-CN"/>
              </w:rPr>
              <w:t>区级</w:t>
            </w:r>
            <w:r>
              <w:t>标准的比率</w:t>
            </w:r>
          </w:p>
        </w:tc>
        <w:tc>
          <w:tcPr>
            <w:tcW w:w="2551" w:type="dxa"/>
            <w:vAlign w:val="center"/>
          </w:tcPr>
          <w:p>
            <w:pPr>
              <w:pStyle w:val="16"/>
            </w:pPr>
            <w:r>
              <w:t>≥90%</w:t>
            </w:r>
          </w:p>
        </w:tc>
        <w:tc>
          <w:tcPr>
            <w:tcW w:w="2268" w:type="dxa"/>
            <w:vAlign w:val="center"/>
          </w:tcPr>
          <w:p>
            <w:pPr>
              <w:pStyle w:val="16"/>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及时领取家庭优待金</w:t>
            </w:r>
          </w:p>
        </w:tc>
        <w:tc>
          <w:tcPr>
            <w:tcW w:w="2835" w:type="dxa"/>
            <w:vAlign w:val="center"/>
          </w:tcPr>
          <w:p>
            <w:pPr>
              <w:pStyle w:val="16"/>
            </w:pPr>
            <w:r>
              <w:t>提高义务兵家庭生活质量</w:t>
            </w:r>
          </w:p>
        </w:tc>
        <w:tc>
          <w:tcPr>
            <w:tcW w:w="2551" w:type="dxa"/>
            <w:vAlign w:val="center"/>
          </w:tcPr>
          <w:p>
            <w:pPr>
              <w:pStyle w:val="16"/>
            </w:pPr>
            <w:r>
              <w:t>提高义务兵家庭生活质量</w:t>
            </w:r>
          </w:p>
        </w:tc>
        <w:tc>
          <w:tcPr>
            <w:tcW w:w="2268" w:type="dxa"/>
            <w:vAlign w:val="center"/>
          </w:tcPr>
          <w:p>
            <w:pPr>
              <w:pStyle w:val="16"/>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维护社会的稳定，促进社会的和谐发展　</w:t>
            </w:r>
          </w:p>
        </w:tc>
        <w:tc>
          <w:tcPr>
            <w:tcW w:w="2551" w:type="dxa"/>
            <w:vAlign w:val="center"/>
          </w:tcPr>
          <w:p>
            <w:pPr>
              <w:pStyle w:val="16"/>
            </w:pPr>
            <w:r>
              <w:t>有效维护社会的稳定，促进社会的和谐发展　</w:t>
            </w:r>
          </w:p>
        </w:tc>
        <w:tc>
          <w:tcPr>
            <w:tcW w:w="2268" w:type="dxa"/>
            <w:vAlign w:val="center"/>
          </w:tcPr>
          <w:p>
            <w:pPr>
              <w:pStyle w:val="16"/>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及时落实军人抚恤优待政策</w:t>
            </w:r>
          </w:p>
        </w:tc>
        <w:tc>
          <w:tcPr>
            <w:tcW w:w="2268" w:type="dxa"/>
            <w:vAlign w:val="center"/>
          </w:tcPr>
          <w:p>
            <w:pPr>
              <w:pStyle w:val="16"/>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9、优抚对象临时救济绩效目标表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1.对年老，重病等生活困难的优抚对象、退役军人等人员给予生活救济，解决退役军人、优抚对象的短期困难，提高优抚对象的生活水平。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困难优抚对象补助标准</w:t>
            </w:r>
          </w:p>
        </w:tc>
        <w:tc>
          <w:tcPr>
            <w:tcW w:w="2835" w:type="dxa"/>
            <w:vAlign w:val="center"/>
          </w:tcPr>
          <w:p>
            <w:pPr>
              <w:pStyle w:val="16"/>
            </w:pPr>
            <w:r>
              <w:t>每位困难优抚对象救助钱数</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审批通过率</w:t>
            </w:r>
          </w:p>
        </w:tc>
        <w:tc>
          <w:tcPr>
            <w:tcW w:w="2835" w:type="dxa"/>
            <w:vAlign w:val="center"/>
          </w:tcPr>
          <w:p>
            <w:pPr>
              <w:pStyle w:val="16"/>
            </w:pPr>
            <w:r>
              <w:t>申请人数占审批通过人数比例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发放救助资金及时率</w:t>
            </w:r>
          </w:p>
        </w:tc>
        <w:tc>
          <w:tcPr>
            <w:tcW w:w="2835" w:type="dxa"/>
            <w:vAlign w:val="center"/>
          </w:tcPr>
          <w:p>
            <w:pPr>
              <w:pStyle w:val="16"/>
            </w:pPr>
            <w:r>
              <w:t>发放救助资金完成程度</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w:t>
            </w:r>
            <w:r>
              <w:rPr>
                <w:rFonts w:hint="eastAsia"/>
                <w:lang w:eastAsia="zh-CN"/>
              </w:rPr>
              <w:t>区级</w:t>
            </w:r>
            <w:r>
              <w:t>标准执行率</w:t>
            </w:r>
          </w:p>
        </w:tc>
        <w:tc>
          <w:tcPr>
            <w:tcW w:w="2835" w:type="dxa"/>
            <w:vAlign w:val="center"/>
          </w:tcPr>
          <w:p>
            <w:pPr>
              <w:pStyle w:val="16"/>
            </w:pPr>
            <w:r>
              <w:t>现执行标准等于或高于</w:t>
            </w:r>
            <w:r>
              <w:rPr>
                <w:rFonts w:hint="eastAsia"/>
                <w:lang w:eastAsia="zh-CN"/>
              </w:rPr>
              <w:t>区级</w:t>
            </w:r>
            <w:r>
              <w:t>标准的比率</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临时救济效益</w:t>
            </w:r>
          </w:p>
        </w:tc>
        <w:tc>
          <w:tcPr>
            <w:tcW w:w="2835" w:type="dxa"/>
            <w:vAlign w:val="center"/>
          </w:tcPr>
          <w:p>
            <w:pPr>
              <w:pStyle w:val="16"/>
            </w:pPr>
            <w:r>
              <w:t>解决优抚对象的短期困难</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　</w:t>
            </w:r>
          </w:p>
        </w:tc>
        <w:tc>
          <w:tcPr>
            <w:tcW w:w="2835" w:type="dxa"/>
            <w:vAlign w:val="center"/>
          </w:tcPr>
          <w:p>
            <w:pPr>
              <w:pStyle w:val="16"/>
            </w:pPr>
            <w:r>
              <w:t>维护社会的稳定，促进社会的和谐发展　</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对区域生态改善</w:t>
            </w:r>
          </w:p>
        </w:tc>
        <w:tc>
          <w:tcPr>
            <w:tcW w:w="2835" w:type="dxa"/>
            <w:vAlign w:val="center"/>
          </w:tcPr>
          <w:p>
            <w:pPr>
              <w:pStyle w:val="16"/>
            </w:pPr>
            <w:r>
              <w:t>维护生态稳定</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0、优抚对象死亡抚恤绩效目标表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属地管理原则全面落实牺牲病故军人一次性抚恤金，慰藉牺牲病故军人遗属，保障他们的生产生活，抚恤金及时足额发放发到位，维护社会稳定，促进社会发展；发放优抚对象丧葬补助费，提高军人抚恤优待标准，落实军人抚恤优待政策。</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优抚对象优待抚恤补助金足额兑现率(%)</w:t>
            </w:r>
          </w:p>
        </w:tc>
        <w:tc>
          <w:tcPr>
            <w:tcW w:w="2835" w:type="dxa"/>
            <w:vAlign w:val="center"/>
          </w:tcPr>
          <w:p>
            <w:pPr>
              <w:pStyle w:val="16"/>
            </w:pPr>
            <w:r>
              <w:t>优抚对象优待抚恤补助金兑付资金占应兑付额的比例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一次性抚恤金发放及时率</w:t>
            </w:r>
          </w:p>
        </w:tc>
        <w:tc>
          <w:tcPr>
            <w:tcW w:w="2835" w:type="dxa"/>
            <w:vAlign w:val="center"/>
          </w:tcPr>
          <w:p>
            <w:pPr>
              <w:pStyle w:val="16"/>
            </w:pPr>
            <w:r>
              <w:t>发放一次性抚恤金及时程度</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优抚数据及档案完整率</w:t>
            </w:r>
          </w:p>
        </w:tc>
        <w:tc>
          <w:tcPr>
            <w:tcW w:w="2835" w:type="dxa"/>
            <w:vAlign w:val="center"/>
          </w:tcPr>
          <w:p>
            <w:pPr>
              <w:pStyle w:val="16"/>
            </w:pPr>
            <w:r>
              <w:t>审批通过优抚对象占上报人数比例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w:t>
            </w:r>
            <w:r>
              <w:rPr>
                <w:rFonts w:hint="eastAsia"/>
                <w:lang w:eastAsia="zh-CN"/>
              </w:rPr>
              <w:t>区级</w:t>
            </w:r>
            <w:r>
              <w:t>标准执行率</w:t>
            </w:r>
          </w:p>
        </w:tc>
        <w:tc>
          <w:tcPr>
            <w:tcW w:w="2835" w:type="dxa"/>
            <w:vAlign w:val="center"/>
          </w:tcPr>
          <w:p>
            <w:pPr>
              <w:pStyle w:val="16"/>
            </w:pPr>
            <w:r>
              <w:t>现执行标准等于或高于</w:t>
            </w:r>
            <w:r>
              <w:rPr>
                <w:rFonts w:hint="eastAsia"/>
                <w:lang w:eastAsia="zh-CN"/>
              </w:rPr>
              <w:t>区级</w:t>
            </w:r>
            <w:r>
              <w:t>标准的比率</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一次性抚恤金发放效益</w:t>
            </w:r>
          </w:p>
        </w:tc>
        <w:tc>
          <w:tcPr>
            <w:tcW w:w="2835" w:type="dxa"/>
            <w:vAlign w:val="center"/>
          </w:tcPr>
          <w:p>
            <w:pPr>
              <w:pStyle w:val="16"/>
            </w:pPr>
            <w:r>
              <w:t>去世军人家属生产生活有保障</w:t>
            </w:r>
          </w:p>
        </w:tc>
        <w:tc>
          <w:tcPr>
            <w:tcW w:w="2551" w:type="dxa"/>
            <w:vAlign w:val="center"/>
          </w:tcPr>
          <w:p>
            <w:pPr>
              <w:pStyle w:val="16"/>
            </w:pPr>
            <w:r>
              <w:t>去世军人家属生产生活有保障</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　</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有效落实军人抚恤优待政策</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1、优抚对象医疗补助绩效目标表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1.为我区所在单位无力参保和无工作单位的1-6级残疾军人缴纳医疗保险，保障其医疗待遇不降低；维护涉核退役军人合法权益；为符合条件的优抚对象及时报销住院费用，促进社会和谐稳定。</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优抚对象医疗补助到位率</w:t>
            </w:r>
          </w:p>
        </w:tc>
        <w:tc>
          <w:tcPr>
            <w:tcW w:w="2835" w:type="dxa"/>
            <w:vAlign w:val="center"/>
          </w:tcPr>
          <w:p>
            <w:pPr>
              <w:pStyle w:val="16"/>
            </w:pPr>
            <w:r>
              <w:t>优抚对象医疗补助占应补助的比例</w:t>
            </w:r>
          </w:p>
        </w:tc>
        <w:tc>
          <w:tcPr>
            <w:tcW w:w="2551" w:type="dxa"/>
            <w:vAlign w:val="center"/>
          </w:tcPr>
          <w:p>
            <w:pPr>
              <w:pStyle w:val="16"/>
            </w:pPr>
            <w:r>
              <w:t>≥90%</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优抚对象医疗补助金报销率(%)</w:t>
            </w:r>
          </w:p>
        </w:tc>
        <w:tc>
          <w:tcPr>
            <w:tcW w:w="2835" w:type="dxa"/>
            <w:vAlign w:val="center"/>
          </w:tcPr>
          <w:p>
            <w:pPr>
              <w:pStyle w:val="16"/>
            </w:pPr>
            <w:r>
              <w:t>申请医疗报销占符合条件总人数的比例</w:t>
            </w:r>
          </w:p>
        </w:tc>
        <w:tc>
          <w:tcPr>
            <w:tcW w:w="2551" w:type="dxa"/>
            <w:vAlign w:val="center"/>
          </w:tcPr>
          <w:p>
            <w:pPr>
              <w:pStyle w:val="16"/>
            </w:pPr>
            <w:r>
              <w:t>≥90%</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优抚对象医疗补助到位率(%)</w:t>
            </w:r>
          </w:p>
        </w:tc>
        <w:tc>
          <w:tcPr>
            <w:tcW w:w="2835" w:type="dxa"/>
            <w:vAlign w:val="center"/>
          </w:tcPr>
          <w:p>
            <w:pPr>
              <w:pStyle w:val="16"/>
            </w:pPr>
            <w:r>
              <w:t>优抚对象医疗补助占应补助的比例</w:t>
            </w:r>
          </w:p>
        </w:tc>
        <w:tc>
          <w:tcPr>
            <w:tcW w:w="2551" w:type="dxa"/>
            <w:vAlign w:val="center"/>
          </w:tcPr>
          <w:p>
            <w:pPr>
              <w:pStyle w:val="16"/>
            </w:pPr>
            <w:r>
              <w:t>≥90%</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w:t>
            </w:r>
            <w:r>
              <w:rPr>
                <w:rFonts w:hint="eastAsia"/>
                <w:lang w:eastAsia="zh-CN"/>
              </w:rPr>
              <w:t>区级</w:t>
            </w:r>
            <w:r>
              <w:t>标准执行率</w:t>
            </w:r>
          </w:p>
        </w:tc>
        <w:tc>
          <w:tcPr>
            <w:tcW w:w="2835" w:type="dxa"/>
            <w:vAlign w:val="center"/>
          </w:tcPr>
          <w:p>
            <w:pPr>
              <w:pStyle w:val="16"/>
            </w:pPr>
            <w:r>
              <w:t>现执行标准等于或高于</w:t>
            </w:r>
            <w:r>
              <w:rPr>
                <w:rFonts w:hint="eastAsia"/>
                <w:lang w:eastAsia="zh-CN"/>
              </w:rPr>
              <w:t>区级</w:t>
            </w:r>
            <w:r>
              <w:t>标准的比率</w:t>
            </w:r>
          </w:p>
        </w:tc>
        <w:tc>
          <w:tcPr>
            <w:tcW w:w="2551" w:type="dxa"/>
            <w:vAlign w:val="center"/>
          </w:tcPr>
          <w:p>
            <w:pPr>
              <w:pStyle w:val="16"/>
            </w:pPr>
            <w:r>
              <w:t>≥90%</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报销金额效益</w:t>
            </w:r>
          </w:p>
        </w:tc>
        <w:tc>
          <w:tcPr>
            <w:tcW w:w="2835" w:type="dxa"/>
            <w:vAlign w:val="center"/>
          </w:tcPr>
          <w:p>
            <w:pPr>
              <w:pStyle w:val="16"/>
            </w:pPr>
            <w:r>
              <w:t>提高优抚对象生活质量</w:t>
            </w:r>
          </w:p>
        </w:tc>
        <w:tc>
          <w:tcPr>
            <w:tcW w:w="2551" w:type="dxa"/>
            <w:vAlign w:val="center"/>
          </w:tcPr>
          <w:p>
            <w:pPr>
              <w:pStyle w:val="16"/>
            </w:pPr>
            <w:r>
              <w:t>提高优抚对象生活质量</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　</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有效落实军人抚恤优待政策</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2、在乡复员、退伍军人生活补助绩效目标表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1.2022年投入300万元，为符合条件的在乡复员、退伍军人发放生活补助，保障各项资金足额到位。</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享受优抚待遇覆盖率</w:t>
            </w:r>
          </w:p>
        </w:tc>
        <w:tc>
          <w:tcPr>
            <w:tcW w:w="2835" w:type="dxa"/>
            <w:vAlign w:val="center"/>
          </w:tcPr>
          <w:p>
            <w:pPr>
              <w:pStyle w:val="16"/>
            </w:pPr>
            <w:r>
              <w:t>符合条件的退役军人占退役军人总人数的比例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优抚对象优待抚恤补助金足额兑现率(%)</w:t>
            </w:r>
          </w:p>
        </w:tc>
        <w:tc>
          <w:tcPr>
            <w:tcW w:w="2835" w:type="dxa"/>
            <w:vAlign w:val="center"/>
          </w:tcPr>
          <w:p>
            <w:pPr>
              <w:pStyle w:val="16"/>
            </w:pPr>
            <w:r>
              <w:t>优抚对象优待抚恤补助金兑付资金占应兑付额的比例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提标款发放及时率</w:t>
            </w:r>
          </w:p>
        </w:tc>
        <w:tc>
          <w:tcPr>
            <w:tcW w:w="2835" w:type="dxa"/>
            <w:vAlign w:val="center"/>
          </w:tcPr>
          <w:p>
            <w:pPr>
              <w:pStyle w:val="16"/>
            </w:pPr>
            <w:r>
              <w:t>发放生活补助及时程度</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w:t>
            </w:r>
            <w:r>
              <w:rPr>
                <w:rFonts w:hint="eastAsia"/>
                <w:lang w:eastAsia="zh-CN"/>
              </w:rPr>
              <w:t>区级</w:t>
            </w:r>
            <w:r>
              <w:t>标准执行率</w:t>
            </w:r>
          </w:p>
        </w:tc>
        <w:tc>
          <w:tcPr>
            <w:tcW w:w="2835" w:type="dxa"/>
            <w:vAlign w:val="center"/>
          </w:tcPr>
          <w:p>
            <w:pPr>
              <w:pStyle w:val="16"/>
            </w:pPr>
            <w:r>
              <w:t>现执行标准等于或高于</w:t>
            </w:r>
            <w:r>
              <w:rPr>
                <w:rFonts w:hint="eastAsia"/>
                <w:lang w:eastAsia="zh-CN"/>
              </w:rPr>
              <w:t>区级</w:t>
            </w:r>
            <w:r>
              <w:t>标准的比率</w:t>
            </w:r>
          </w:p>
        </w:tc>
        <w:tc>
          <w:tcPr>
            <w:tcW w:w="2551" w:type="dxa"/>
            <w:vAlign w:val="center"/>
          </w:tcPr>
          <w:p>
            <w:pPr>
              <w:pStyle w:val="16"/>
            </w:pPr>
            <w:r>
              <w:t>≥90%</w:t>
            </w:r>
          </w:p>
        </w:tc>
        <w:tc>
          <w:tcPr>
            <w:tcW w:w="2268" w:type="dxa"/>
            <w:vAlign w:val="center"/>
          </w:tcPr>
          <w:p>
            <w:pPr>
              <w:pStyle w:val="16"/>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及时领取生活补助</w:t>
            </w:r>
          </w:p>
        </w:tc>
        <w:tc>
          <w:tcPr>
            <w:tcW w:w="2835" w:type="dxa"/>
            <w:vAlign w:val="center"/>
          </w:tcPr>
          <w:p>
            <w:pPr>
              <w:pStyle w:val="16"/>
            </w:pPr>
            <w:r>
              <w:t>提高优抚对象生活质量</w:t>
            </w:r>
          </w:p>
        </w:tc>
        <w:tc>
          <w:tcPr>
            <w:tcW w:w="2551" w:type="dxa"/>
            <w:vAlign w:val="center"/>
          </w:tcPr>
          <w:p>
            <w:pPr>
              <w:pStyle w:val="16"/>
            </w:pPr>
            <w:r>
              <w:t>提高优抚对象生活质量</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及时落实军人抚恤优待政策</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3、重点优抚对象短期疗养绩效目标表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1.建立优抚对象短期疗养制度，增强优抚对象群体社会荣誉感，对支持国防和军队建设、促进社会和谐稳定具有重要作用。</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重点优抚对象人数</w:t>
            </w:r>
          </w:p>
        </w:tc>
        <w:tc>
          <w:tcPr>
            <w:tcW w:w="2835" w:type="dxa"/>
            <w:vAlign w:val="center"/>
          </w:tcPr>
          <w:p>
            <w:pPr>
              <w:pStyle w:val="16"/>
            </w:pPr>
            <w:r>
              <w:t>参与疗养优抚对象占申报人员比例</w:t>
            </w:r>
          </w:p>
        </w:tc>
        <w:tc>
          <w:tcPr>
            <w:tcW w:w="2551" w:type="dxa"/>
            <w:vAlign w:val="center"/>
          </w:tcPr>
          <w:p>
            <w:pPr>
              <w:pStyle w:val="16"/>
            </w:pPr>
            <w:r>
              <w:t>≥90%</w:t>
            </w:r>
          </w:p>
        </w:tc>
        <w:tc>
          <w:tcPr>
            <w:tcW w:w="2268" w:type="dxa"/>
            <w:vAlign w:val="center"/>
          </w:tcPr>
          <w:p>
            <w:pPr>
              <w:pStyle w:val="16"/>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短期疗养及时完成</w:t>
            </w:r>
          </w:p>
        </w:tc>
        <w:tc>
          <w:tcPr>
            <w:tcW w:w="2835" w:type="dxa"/>
            <w:vAlign w:val="center"/>
          </w:tcPr>
          <w:p>
            <w:pPr>
              <w:pStyle w:val="16"/>
            </w:pPr>
            <w:r>
              <w:t>短期疗养及时完成程度</w:t>
            </w:r>
          </w:p>
        </w:tc>
        <w:tc>
          <w:tcPr>
            <w:tcW w:w="2551" w:type="dxa"/>
            <w:vAlign w:val="center"/>
          </w:tcPr>
          <w:p>
            <w:pPr>
              <w:pStyle w:val="16"/>
            </w:pPr>
            <w:r>
              <w:t>≥90%</w:t>
            </w:r>
          </w:p>
        </w:tc>
        <w:tc>
          <w:tcPr>
            <w:tcW w:w="2268" w:type="dxa"/>
            <w:vAlign w:val="center"/>
          </w:tcPr>
          <w:p>
            <w:pPr>
              <w:pStyle w:val="16"/>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短期疗养各项活动兑现率</w:t>
            </w:r>
          </w:p>
        </w:tc>
        <w:tc>
          <w:tcPr>
            <w:tcW w:w="2835" w:type="dxa"/>
            <w:vAlign w:val="center"/>
          </w:tcPr>
          <w:p>
            <w:pPr>
              <w:pStyle w:val="16"/>
            </w:pPr>
            <w:r>
              <w:t>短期疗养安排项目占总项目的比例</w:t>
            </w:r>
          </w:p>
        </w:tc>
        <w:tc>
          <w:tcPr>
            <w:tcW w:w="2551" w:type="dxa"/>
            <w:vAlign w:val="center"/>
          </w:tcPr>
          <w:p>
            <w:pPr>
              <w:pStyle w:val="16"/>
            </w:pPr>
            <w:r>
              <w:t>≥90%</w:t>
            </w:r>
          </w:p>
        </w:tc>
        <w:tc>
          <w:tcPr>
            <w:tcW w:w="2268" w:type="dxa"/>
            <w:vAlign w:val="center"/>
          </w:tcPr>
          <w:p>
            <w:pPr>
              <w:pStyle w:val="16"/>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短期过程所需经费</w:t>
            </w:r>
          </w:p>
        </w:tc>
        <w:tc>
          <w:tcPr>
            <w:tcW w:w="2835" w:type="dxa"/>
            <w:vAlign w:val="center"/>
          </w:tcPr>
          <w:p>
            <w:pPr>
              <w:pStyle w:val="16"/>
            </w:pPr>
            <w:r>
              <w:t>路费</w:t>
            </w:r>
          </w:p>
        </w:tc>
        <w:tc>
          <w:tcPr>
            <w:tcW w:w="2551" w:type="dxa"/>
            <w:vAlign w:val="center"/>
          </w:tcPr>
          <w:p>
            <w:pPr>
              <w:pStyle w:val="16"/>
            </w:pPr>
            <w:r>
              <w:t>≥90%</w:t>
            </w:r>
          </w:p>
        </w:tc>
        <w:tc>
          <w:tcPr>
            <w:tcW w:w="2268" w:type="dxa"/>
            <w:vAlign w:val="center"/>
          </w:tcPr>
          <w:p>
            <w:pPr>
              <w:pStyle w:val="16"/>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优抚对象短期疗养效益</w:t>
            </w:r>
          </w:p>
        </w:tc>
        <w:tc>
          <w:tcPr>
            <w:tcW w:w="2835" w:type="dxa"/>
            <w:vAlign w:val="center"/>
          </w:tcPr>
          <w:p>
            <w:pPr>
              <w:pStyle w:val="16"/>
            </w:pPr>
            <w:r>
              <w:t>提高优抚对象社会荣誉感</w:t>
            </w:r>
          </w:p>
        </w:tc>
        <w:tc>
          <w:tcPr>
            <w:tcW w:w="2551" w:type="dxa"/>
            <w:vAlign w:val="center"/>
          </w:tcPr>
          <w:p>
            <w:pPr>
              <w:pStyle w:val="16"/>
            </w:pPr>
            <w:r>
              <w:t>提高优抚对象社会荣誉感</w:t>
            </w:r>
          </w:p>
        </w:tc>
        <w:tc>
          <w:tcPr>
            <w:tcW w:w="2268" w:type="dxa"/>
            <w:vAlign w:val="center"/>
          </w:tcPr>
          <w:p>
            <w:pPr>
              <w:pStyle w:val="16"/>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　</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有效落实军人抚恤优待政策</w:t>
            </w:r>
          </w:p>
        </w:tc>
        <w:tc>
          <w:tcPr>
            <w:tcW w:w="2268" w:type="dxa"/>
            <w:vAlign w:val="center"/>
          </w:tcPr>
          <w:p>
            <w:pPr>
              <w:pStyle w:val="16"/>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4、重点优抚对象取暖费绩效目标表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1.为重点优抚对象足额发放取暖补贴，确保他们温暖过冬。</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发放取暖费人员覆盖率</w:t>
            </w:r>
          </w:p>
        </w:tc>
        <w:tc>
          <w:tcPr>
            <w:tcW w:w="2835" w:type="dxa"/>
            <w:vAlign w:val="center"/>
          </w:tcPr>
          <w:p>
            <w:pPr>
              <w:pStyle w:val="16"/>
            </w:pPr>
            <w:r>
              <w:t>发放取暖费人数占应发优抚对象人数的比例</w:t>
            </w:r>
          </w:p>
        </w:tc>
        <w:tc>
          <w:tcPr>
            <w:tcW w:w="2551" w:type="dxa"/>
            <w:vAlign w:val="center"/>
          </w:tcPr>
          <w:p>
            <w:pPr>
              <w:pStyle w:val="16"/>
            </w:pPr>
            <w:r>
              <w:t>≥90%</w:t>
            </w:r>
          </w:p>
        </w:tc>
        <w:tc>
          <w:tcPr>
            <w:tcW w:w="2268" w:type="dxa"/>
            <w:vAlign w:val="center"/>
          </w:tcPr>
          <w:p>
            <w:pPr>
              <w:pStyle w:val="16"/>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取暖费发放及时率</w:t>
            </w:r>
          </w:p>
        </w:tc>
        <w:tc>
          <w:tcPr>
            <w:tcW w:w="2835" w:type="dxa"/>
            <w:vAlign w:val="center"/>
          </w:tcPr>
          <w:p>
            <w:pPr>
              <w:pStyle w:val="16"/>
            </w:pPr>
            <w:r>
              <w:t>优抚对象优待抚恤补助金兑付资金占应兑付额的比例</w:t>
            </w:r>
          </w:p>
        </w:tc>
        <w:tc>
          <w:tcPr>
            <w:tcW w:w="2551" w:type="dxa"/>
            <w:vAlign w:val="center"/>
          </w:tcPr>
          <w:p>
            <w:pPr>
              <w:pStyle w:val="16"/>
            </w:pPr>
            <w:r>
              <w:t>≥90%</w:t>
            </w:r>
          </w:p>
        </w:tc>
        <w:tc>
          <w:tcPr>
            <w:tcW w:w="2268" w:type="dxa"/>
            <w:vAlign w:val="center"/>
          </w:tcPr>
          <w:p>
            <w:pPr>
              <w:pStyle w:val="16"/>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优抚对象优待抚恤补助金足额兑现率(%)</w:t>
            </w:r>
          </w:p>
        </w:tc>
        <w:tc>
          <w:tcPr>
            <w:tcW w:w="2835" w:type="dxa"/>
            <w:vAlign w:val="center"/>
          </w:tcPr>
          <w:p>
            <w:pPr>
              <w:pStyle w:val="16"/>
            </w:pPr>
            <w:r>
              <w:t>优抚对象优待抚恤补助金兑付资金占应兑付额的比例</w:t>
            </w:r>
          </w:p>
        </w:tc>
        <w:tc>
          <w:tcPr>
            <w:tcW w:w="2551" w:type="dxa"/>
            <w:vAlign w:val="center"/>
          </w:tcPr>
          <w:p>
            <w:pPr>
              <w:pStyle w:val="16"/>
            </w:pPr>
            <w:r>
              <w:t>≥90%</w:t>
            </w:r>
          </w:p>
        </w:tc>
        <w:tc>
          <w:tcPr>
            <w:tcW w:w="2268" w:type="dxa"/>
            <w:vAlign w:val="center"/>
          </w:tcPr>
          <w:p>
            <w:pPr>
              <w:pStyle w:val="16"/>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发放取暖费人数</w:t>
            </w:r>
          </w:p>
        </w:tc>
        <w:tc>
          <w:tcPr>
            <w:tcW w:w="2835" w:type="dxa"/>
            <w:vAlign w:val="center"/>
          </w:tcPr>
          <w:p>
            <w:pPr>
              <w:pStyle w:val="16"/>
            </w:pPr>
            <w:r>
              <w:t>领取取暖费的重点优抚对象人数</w:t>
            </w:r>
          </w:p>
        </w:tc>
        <w:tc>
          <w:tcPr>
            <w:tcW w:w="2551" w:type="dxa"/>
            <w:vAlign w:val="center"/>
          </w:tcPr>
          <w:p>
            <w:pPr>
              <w:pStyle w:val="16"/>
            </w:pPr>
            <w:r>
              <w:t>≥90%</w:t>
            </w:r>
          </w:p>
        </w:tc>
        <w:tc>
          <w:tcPr>
            <w:tcW w:w="2268" w:type="dxa"/>
            <w:vAlign w:val="center"/>
          </w:tcPr>
          <w:p>
            <w:pPr>
              <w:pStyle w:val="16"/>
            </w:pPr>
            <w:r>
              <w:t xml:space="preserve">根据唐财【2009】109号《关于市直机关事业单位职工住宅取暖费补贴发放问题的通知》、《关于对城镇最低生活保障家庭和无工作单位的重点优抚对象实行冬季采暖补贴的通知》唐政办函【2007】240号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发放取暖费效益</w:t>
            </w:r>
          </w:p>
        </w:tc>
        <w:tc>
          <w:tcPr>
            <w:tcW w:w="2835" w:type="dxa"/>
            <w:vAlign w:val="center"/>
          </w:tcPr>
          <w:p>
            <w:pPr>
              <w:pStyle w:val="16"/>
            </w:pPr>
            <w:r>
              <w:t>提高优抚对象生活质量</w:t>
            </w:r>
          </w:p>
        </w:tc>
        <w:tc>
          <w:tcPr>
            <w:tcW w:w="2551" w:type="dxa"/>
            <w:vAlign w:val="center"/>
          </w:tcPr>
          <w:p>
            <w:pPr>
              <w:pStyle w:val="16"/>
            </w:pPr>
            <w:r>
              <w:t>提高优抚对象生活质量</w:t>
            </w:r>
          </w:p>
        </w:tc>
        <w:tc>
          <w:tcPr>
            <w:tcW w:w="2268" w:type="dxa"/>
            <w:vAlign w:val="center"/>
          </w:tcPr>
          <w:p>
            <w:pPr>
              <w:pStyle w:val="16"/>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　</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有效落实军人抚恤优待政策</w:t>
            </w:r>
          </w:p>
        </w:tc>
        <w:tc>
          <w:tcPr>
            <w:tcW w:w="2268" w:type="dxa"/>
            <w:vAlign w:val="center"/>
          </w:tcPr>
          <w:p>
            <w:pPr>
              <w:pStyle w:val="16"/>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5、光荣院购买护理服务费绩效目标表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1.由三方公司提供日常老人护理为保障光荣院老人集中供养的护理服务。</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护理老人人数</w:t>
            </w:r>
          </w:p>
        </w:tc>
        <w:tc>
          <w:tcPr>
            <w:tcW w:w="2835" w:type="dxa"/>
            <w:vAlign w:val="center"/>
          </w:tcPr>
          <w:p>
            <w:pPr>
              <w:pStyle w:val="16"/>
            </w:pPr>
            <w:r>
              <w:t>护理老人人数</w:t>
            </w:r>
          </w:p>
        </w:tc>
        <w:tc>
          <w:tcPr>
            <w:tcW w:w="2551" w:type="dxa"/>
            <w:vAlign w:val="center"/>
          </w:tcPr>
          <w:p>
            <w:pPr>
              <w:pStyle w:val="16"/>
            </w:pPr>
            <w:r>
              <w:t>10人</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资金使用状况</w:t>
            </w:r>
          </w:p>
        </w:tc>
        <w:tc>
          <w:tcPr>
            <w:tcW w:w="2835" w:type="dxa"/>
            <w:vAlign w:val="center"/>
          </w:tcPr>
          <w:p>
            <w:pPr>
              <w:pStyle w:val="16"/>
            </w:pPr>
            <w:r>
              <w:t>资金是否全部落实</w:t>
            </w:r>
          </w:p>
        </w:tc>
        <w:tc>
          <w:tcPr>
            <w:tcW w:w="2551" w:type="dxa"/>
            <w:vAlign w:val="center"/>
          </w:tcPr>
          <w:p>
            <w:pPr>
              <w:pStyle w:val="16"/>
            </w:pPr>
            <w:r>
              <w:t>≥95%</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资金到位及时率</w:t>
            </w:r>
          </w:p>
        </w:tc>
        <w:tc>
          <w:tcPr>
            <w:tcW w:w="2835" w:type="dxa"/>
            <w:vAlign w:val="center"/>
          </w:tcPr>
          <w:p>
            <w:pPr>
              <w:pStyle w:val="16"/>
            </w:pPr>
            <w:r>
              <w:t>资金支付及时率</w:t>
            </w:r>
          </w:p>
        </w:tc>
        <w:tc>
          <w:tcPr>
            <w:tcW w:w="2551" w:type="dxa"/>
            <w:vAlign w:val="center"/>
          </w:tcPr>
          <w:p>
            <w:pPr>
              <w:pStyle w:val="16"/>
            </w:pPr>
            <w:r>
              <w:t>≥95%</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人均护理标准</w:t>
            </w:r>
          </w:p>
        </w:tc>
        <w:tc>
          <w:tcPr>
            <w:tcW w:w="2835" w:type="dxa"/>
            <w:vAlign w:val="center"/>
          </w:tcPr>
          <w:p>
            <w:pPr>
              <w:pStyle w:val="16"/>
            </w:pPr>
            <w:r>
              <w:t>月人均护理标准</w:t>
            </w:r>
          </w:p>
        </w:tc>
        <w:tc>
          <w:tcPr>
            <w:tcW w:w="2551" w:type="dxa"/>
            <w:vAlign w:val="center"/>
          </w:tcPr>
          <w:p>
            <w:pPr>
              <w:pStyle w:val="16"/>
            </w:pPr>
            <w:r>
              <w:t>1.05万元/月</w:t>
            </w:r>
          </w:p>
        </w:tc>
        <w:tc>
          <w:tcPr>
            <w:tcW w:w="2268" w:type="dxa"/>
            <w:vAlign w:val="center"/>
          </w:tcPr>
          <w:p>
            <w:pPr>
              <w:pStyle w:val="16"/>
            </w:pPr>
            <w: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逐步提高</w:t>
            </w:r>
          </w:p>
        </w:tc>
        <w:tc>
          <w:tcPr>
            <w:tcW w:w="2268" w:type="dxa"/>
            <w:vAlign w:val="center"/>
          </w:tcPr>
          <w:p>
            <w:pPr>
              <w:pStyle w:val="16"/>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全面保障老人得到良好的照料</w:t>
            </w:r>
          </w:p>
        </w:tc>
        <w:tc>
          <w:tcPr>
            <w:tcW w:w="2835" w:type="dxa"/>
            <w:vAlign w:val="center"/>
          </w:tcPr>
          <w:p>
            <w:pPr>
              <w:pStyle w:val="16"/>
            </w:pPr>
            <w:r>
              <w:t>全面保障老人得到良好的照料</w:t>
            </w:r>
          </w:p>
        </w:tc>
        <w:tc>
          <w:tcPr>
            <w:tcW w:w="2551" w:type="dxa"/>
            <w:vAlign w:val="center"/>
          </w:tcPr>
          <w:p>
            <w:pPr>
              <w:pStyle w:val="16"/>
            </w:pPr>
            <w:r>
              <w:t>全面保障</w:t>
            </w:r>
          </w:p>
        </w:tc>
        <w:tc>
          <w:tcPr>
            <w:tcW w:w="2268" w:type="dxa"/>
            <w:vAlign w:val="center"/>
          </w:tcPr>
          <w:p>
            <w:pPr>
              <w:pStyle w:val="16"/>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老人满意度</w:t>
            </w:r>
          </w:p>
        </w:tc>
        <w:tc>
          <w:tcPr>
            <w:tcW w:w="2835" w:type="dxa"/>
            <w:vAlign w:val="center"/>
          </w:tcPr>
          <w:p>
            <w:pPr>
              <w:pStyle w:val="16"/>
            </w:pPr>
            <w:r>
              <w:t>老人满意度</w:t>
            </w:r>
          </w:p>
        </w:tc>
        <w:tc>
          <w:tcPr>
            <w:tcW w:w="2551" w:type="dxa"/>
            <w:vAlign w:val="center"/>
          </w:tcPr>
          <w:p>
            <w:pPr>
              <w:pStyle w:val="16"/>
            </w:pPr>
            <w:r>
              <w:t>≥95%</w:t>
            </w:r>
          </w:p>
        </w:tc>
        <w:tc>
          <w:tcPr>
            <w:tcW w:w="2268" w:type="dxa"/>
            <w:vAlign w:val="center"/>
          </w:tcPr>
          <w:p>
            <w:pPr>
              <w:pStyle w:val="16"/>
            </w:pPr>
            <w:r>
              <w:t>问卷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6、光荣院购买饮食服务费绩效目标表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1.由唐山市丰南区富康养护服务有限公司提供日常饮食，老人集中供养，保障老人生活舒适。</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享受生活补助待遇人数</w:t>
            </w:r>
          </w:p>
        </w:tc>
        <w:tc>
          <w:tcPr>
            <w:tcW w:w="2835" w:type="dxa"/>
            <w:vAlign w:val="center"/>
          </w:tcPr>
          <w:p>
            <w:pPr>
              <w:pStyle w:val="16"/>
            </w:pPr>
            <w:r>
              <w:t>享受生活补助待遇人数</w:t>
            </w:r>
          </w:p>
        </w:tc>
        <w:tc>
          <w:tcPr>
            <w:tcW w:w="2551" w:type="dxa"/>
            <w:vAlign w:val="center"/>
          </w:tcPr>
          <w:p>
            <w:pPr>
              <w:pStyle w:val="16"/>
            </w:pPr>
            <w:r>
              <w:t>10人</w:t>
            </w:r>
          </w:p>
        </w:tc>
        <w:tc>
          <w:tcPr>
            <w:tcW w:w="2268" w:type="dxa"/>
            <w:vAlign w:val="center"/>
          </w:tcPr>
          <w:p>
            <w:pPr>
              <w:pStyle w:val="16"/>
            </w:pPr>
            <w:r>
              <w:t>入院手续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饮食安全卫生</w:t>
            </w:r>
          </w:p>
        </w:tc>
        <w:tc>
          <w:tcPr>
            <w:tcW w:w="2835" w:type="dxa"/>
            <w:vAlign w:val="center"/>
          </w:tcPr>
          <w:p>
            <w:pPr>
              <w:pStyle w:val="16"/>
            </w:pPr>
            <w:r>
              <w:t>饮食安全卫生</w:t>
            </w:r>
          </w:p>
        </w:tc>
        <w:tc>
          <w:tcPr>
            <w:tcW w:w="2551" w:type="dxa"/>
            <w:vAlign w:val="center"/>
          </w:tcPr>
          <w:p>
            <w:pPr>
              <w:pStyle w:val="16"/>
            </w:pPr>
            <w:r>
              <w:t>未发生因卫生或食物变质引起的事件</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资金到位及时率</w:t>
            </w:r>
          </w:p>
        </w:tc>
        <w:tc>
          <w:tcPr>
            <w:tcW w:w="2835" w:type="dxa"/>
            <w:vAlign w:val="center"/>
          </w:tcPr>
          <w:p>
            <w:pPr>
              <w:pStyle w:val="16"/>
            </w:pPr>
            <w:r>
              <w:t>资金支付时的及时情况</w:t>
            </w:r>
          </w:p>
        </w:tc>
        <w:tc>
          <w:tcPr>
            <w:tcW w:w="2551" w:type="dxa"/>
            <w:vAlign w:val="center"/>
          </w:tcPr>
          <w:p>
            <w:pPr>
              <w:pStyle w:val="16"/>
            </w:pPr>
            <w:r>
              <w:t>≥95%</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人均饮食标准</w:t>
            </w:r>
          </w:p>
        </w:tc>
        <w:tc>
          <w:tcPr>
            <w:tcW w:w="2835" w:type="dxa"/>
            <w:vAlign w:val="center"/>
          </w:tcPr>
          <w:p>
            <w:pPr>
              <w:pStyle w:val="16"/>
            </w:pPr>
            <w:r>
              <w:t>人均饮食标准</w:t>
            </w:r>
          </w:p>
        </w:tc>
        <w:tc>
          <w:tcPr>
            <w:tcW w:w="2551" w:type="dxa"/>
            <w:vAlign w:val="center"/>
          </w:tcPr>
          <w:p>
            <w:pPr>
              <w:pStyle w:val="16"/>
            </w:pPr>
            <w:r>
              <w:t>≥1.77万元/月</w:t>
            </w:r>
          </w:p>
        </w:tc>
        <w:tc>
          <w:tcPr>
            <w:tcW w:w="2268" w:type="dxa"/>
            <w:vAlign w:val="center"/>
          </w:tcPr>
          <w:p>
            <w:pPr>
              <w:pStyle w:val="16"/>
            </w:pPr>
            <w: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逐步提高</w:t>
            </w:r>
          </w:p>
        </w:tc>
        <w:tc>
          <w:tcPr>
            <w:tcW w:w="2268" w:type="dxa"/>
            <w:vAlign w:val="center"/>
          </w:tcPr>
          <w:p>
            <w:pPr>
              <w:pStyle w:val="16"/>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提升老人生活舒适感</w:t>
            </w:r>
          </w:p>
        </w:tc>
        <w:tc>
          <w:tcPr>
            <w:tcW w:w="2835" w:type="dxa"/>
            <w:vAlign w:val="center"/>
          </w:tcPr>
          <w:p>
            <w:pPr>
              <w:pStyle w:val="16"/>
            </w:pPr>
            <w:r>
              <w:t>提升老人生活舒适感</w:t>
            </w:r>
          </w:p>
        </w:tc>
        <w:tc>
          <w:tcPr>
            <w:tcW w:w="2551" w:type="dxa"/>
            <w:vAlign w:val="center"/>
          </w:tcPr>
          <w:p>
            <w:pPr>
              <w:pStyle w:val="16"/>
            </w:pPr>
            <w:r>
              <w:t>有效提升</w:t>
            </w:r>
          </w:p>
        </w:tc>
        <w:tc>
          <w:tcPr>
            <w:tcW w:w="2268" w:type="dxa"/>
            <w:vAlign w:val="center"/>
          </w:tcPr>
          <w:p>
            <w:pPr>
              <w:pStyle w:val="16"/>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老人满意度</w:t>
            </w:r>
          </w:p>
        </w:tc>
        <w:tc>
          <w:tcPr>
            <w:tcW w:w="2835" w:type="dxa"/>
            <w:vAlign w:val="center"/>
          </w:tcPr>
          <w:p>
            <w:pPr>
              <w:pStyle w:val="16"/>
            </w:pPr>
            <w:r>
              <w:t>光荣院全体老人满意度</w:t>
            </w:r>
          </w:p>
        </w:tc>
        <w:tc>
          <w:tcPr>
            <w:tcW w:w="2551" w:type="dxa"/>
            <w:vAlign w:val="center"/>
          </w:tcPr>
          <w:p>
            <w:pPr>
              <w:pStyle w:val="16"/>
            </w:pPr>
            <w:r>
              <w:t>≥95%</w:t>
            </w:r>
          </w:p>
        </w:tc>
        <w:tc>
          <w:tcPr>
            <w:tcW w:w="2268" w:type="dxa"/>
            <w:vAlign w:val="center"/>
          </w:tcPr>
          <w:p>
            <w:pPr>
              <w:pStyle w:val="16"/>
            </w:pPr>
            <w:r>
              <w:t>问卷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7、光荣院劳务派遣工资（劳务费）绩效目标表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1.2022年为光荣院7名劳务派遣人员发放劳务派遣工资</w:t>
            </w:r>
            <w:r>
              <w:tab/>
            </w:r>
            <w:r>
              <w:tab/>
            </w:r>
            <w:r>
              <w:tab/>
            </w:r>
            <w:r>
              <w:tab/>
            </w:r>
            <w:r>
              <w:tab/>
            </w:r>
            <w:r>
              <w:tab/>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劳务派遣人员数量</w:t>
            </w:r>
          </w:p>
        </w:tc>
        <w:tc>
          <w:tcPr>
            <w:tcW w:w="2835" w:type="dxa"/>
            <w:vAlign w:val="center"/>
          </w:tcPr>
          <w:p>
            <w:pPr>
              <w:pStyle w:val="16"/>
            </w:pPr>
            <w:r>
              <w:t>聘用的劳务派遣人数</w:t>
            </w:r>
          </w:p>
        </w:tc>
        <w:tc>
          <w:tcPr>
            <w:tcW w:w="2551" w:type="dxa"/>
            <w:vAlign w:val="center"/>
          </w:tcPr>
          <w:p>
            <w:pPr>
              <w:pStyle w:val="16"/>
            </w:pPr>
            <w:r>
              <w:t>7人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工资发放准确率</w:t>
            </w:r>
          </w:p>
        </w:tc>
        <w:tc>
          <w:tcPr>
            <w:tcW w:w="2835" w:type="dxa"/>
            <w:vAlign w:val="center"/>
          </w:tcPr>
          <w:p>
            <w:pPr>
              <w:pStyle w:val="16"/>
            </w:pPr>
            <w:r>
              <w:t>工资发放准确程度</w:t>
            </w:r>
          </w:p>
        </w:tc>
        <w:tc>
          <w:tcPr>
            <w:tcW w:w="2551" w:type="dxa"/>
            <w:vAlign w:val="center"/>
          </w:tcPr>
          <w:p>
            <w:pPr>
              <w:pStyle w:val="16"/>
            </w:pPr>
            <w:r>
              <w:t>≥100%</w:t>
            </w:r>
          </w:p>
        </w:tc>
        <w:tc>
          <w:tcPr>
            <w:tcW w:w="2268" w:type="dxa"/>
            <w:vAlign w:val="center"/>
          </w:tcPr>
          <w:p>
            <w:pPr>
              <w:pStyle w:val="16"/>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每月30日之前</w:t>
            </w:r>
          </w:p>
        </w:tc>
        <w:tc>
          <w:tcPr>
            <w:tcW w:w="2268" w:type="dxa"/>
            <w:vAlign w:val="center"/>
          </w:tcPr>
          <w:p>
            <w:pPr>
              <w:pStyle w:val="16"/>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就业政策落实</w:t>
            </w:r>
          </w:p>
        </w:tc>
        <w:tc>
          <w:tcPr>
            <w:tcW w:w="2835" w:type="dxa"/>
            <w:vAlign w:val="center"/>
          </w:tcPr>
          <w:p>
            <w:pPr>
              <w:pStyle w:val="16"/>
            </w:pPr>
            <w:r>
              <w:t>各项就业政策落实到位</w:t>
            </w:r>
          </w:p>
        </w:tc>
        <w:tc>
          <w:tcPr>
            <w:tcW w:w="2551" w:type="dxa"/>
            <w:vAlign w:val="center"/>
          </w:tcPr>
          <w:p>
            <w:pPr>
              <w:pStyle w:val="16"/>
            </w:pPr>
            <w:r>
              <w:t>7人</w:t>
            </w:r>
          </w:p>
        </w:tc>
        <w:tc>
          <w:tcPr>
            <w:tcW w:w="2268" w:type="dxa"/>
            <w:vAlign w:val="center"/>
          </w:tcPr>
          <w:p>
            <w:pPr>
              <w:pStyle w:val="16"/>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保障工作正常开展</w:t>
            </w:r>
          </w:p>
        </w:tc>
        <w:tc>
          <w:tcPr>
            <w:tcW w:w="2835" w:type="dxa"/>
            <w:vAlign w:val="center"/>
          </w:tcPr>
          <w:p>
            <w:pPr>
              <w:pStyle w:val="16"/>
            </w:pPr>
            <w:r>
              <w:t>保障各项工作正常运转</w:t>
            </w:r>
          </w:p>
        </w:tc>
        <w:tc>
          <w:tcPr>
            <w:tcW w:w="2551" w:type="dxa"/>
            <w:vAlign w:val="center"/>
          </w:tcPr>
          <w:p>
            <w:pPr>
              <w:pStyle w:val="16"/>
            </w:pPr>
            <w:r>
              <w:t>各项工作正常运转</w:t>
            </w:r>
          </w:p>
        </w:tc>
        <w:tc>
          <w:tcPr>
            <w:tcW w:w="2268" w:type="dxa"/>
            <w:vAlign w:val="center"/>
          </w:tcPr>
          <w:p>
            <w:pPr>
              <w:pStyle w:val="16"/>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 xml:space="preserve"> 保障事业发展</w:t>
            </w:r>
          </w:p>
        </w:tc>
        <w:tc>
          <w:tcPr>
            <w:tcW w:w="2835" w:type="dxa"/>
            <w:vAlign w:val="center"/>
          </w:tcPr>
          <w:p>
            <w:pPr>
              <w:pStyle w:val="16"/>
            </w:pPr>
            <w:r>
              <w:t xml:space="preserve"> 保障各项工作正常运转</w:t>
            </w:r>
          </w:p>
        </w:tc>
        <w:tc>
          <w:tcPr>
            <w:tcW w:w="2551" w:type="dxa"/>
            <w:vAlign w:val="center"/>
          </w:tcPr>
          <w:p>
            <w:pPr>
              <w:pStyle w:val="16"/>
            </w:pPr>
            <w:r>
              <w:t>≥98 %</w:t>
            </w:r>
          </w:p>
        </w:tc>
        <w:tc>
          <w:tcPr>
            <w:tcW w:w="2268" w:type="dxa"/>
            <w:vAlign w:val="center"/>
          </w:tcPr>
          <w:p>
            <w:pPr>
              <w:pStyle w:val="16"/>
            </w:pPr>
            <w:r>
              <w:t xml:space="preserve"> 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 xml:space="preserve"> 劳务派遣人员满意度</w:t>
            </w:r>
          </w:p>
        </w:tc>
        <w:tc>
          <w:tcPr>
            <w:tcW w:w="2835" w:type="dxa"/>
            <w:vAlign w:val="center"/>
          </w:tcPr>
          <w:p>
            <w:pPr>
              <w:pStyle w:val="16"/>
            </w:pPr>
            <w:r>
              <w:t xml:space="preserve"> 劳务派遣人员对工资待遇的满意度</w:t>
            </w:r>
          </w:p>
        </w:tc>
        <w:tc>
          <w:tcPr>
            <w:tcW w:w="2551" w:type="dxa"/>
            <w:vAlign w:val="center"/>
          </w:tcPr>
          <w:p>
            <w:pPr>
              <w:pStyle w:val="16"/>
            </w:pPr>
            <w:r>
              <w:t>≥95 %</w:t>
            </w:r>
          </w:p>
        </w:tc>
        <w:tc>
          <w:tcPr>
            <w:tcW w:w="2268" w:type="dxa"/>
            <w:vAlign w:val="center"/>
          </w:tcPr>
          <w:p>
            <w:pPr>
              <w:pStyle w:val="16"/>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8、光荣院老人日常生活费绩效目标表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1.为光荣院内10名老人定期更换购买日用品及衣物，全面保障院内老人生活舒适。</w:t>
            </w:r>
            <w:r>
              <w:tab/>
            </w:r>
            <w:r>
              <w:tab/>
            </w:r>
            <w:r>
              <w:tab/>
            </w:r>
            <w:r>
              <w:tab/>
            </w:r>
            <w:r>
              <w:tab/>
            </w:r>
            <w:r>
              <w:tab/>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享受生活费人数</w:t>
            </w:r>
          </w:p>
        </w:tc>
        <w:tc>
          <w:tcPr>
            <w:tcW w:w="2835" w:type="dxa"/>
            <w:vAlign w:val="center"/>
          </w:tcPr>
          <w:p>
            <w:pPr>
              <w:pStyle w:val="16"/>
            </w:pPr>
            <w:r>
              <w:t>享受生活费人数</w:t>
            </w:r>
          </w:p>
        </w:tc>
        <w:tc>
          <w:tcPr>
            <w:tcW w:w="2551" w:type="dxa"/>
            <w:vAlign w:val="center"/>
          </w:tcPr>
          <w:p>
            <w:pPr>
              <w:pStyle w:val="16"/>
            </w:pPr>
            <w:r>
              <w:t>10人</w:t>
            </w:r>
          </w:p>
        </w:tc>
        <w:tc>
          <w:tcPr>
            <w:tcW w:w="2268" w:type="dxa"/>
            <w:vAlign w:val="center"/>
          </w:tcPr>
          <w:p>
            <w:pPr>
              <w:pStyle w:val="16"/>
            </w:pPr>
            <w:r>
              <w:t>入院手续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资金到位及时率</w:t>
            </w:r>
          </w:p>
        </w:tc>
        <w:tc>
          <w:tcPr>
            <w:tcW w:w="2835" w:type="dxa"/>
            <w:vAlign w:val="center"/>
          </w:tcPr>
          <w:p>
            <w:pPr>
              <w:pStyle w:val="16"/>
            </w:pPr>
            <w:r>
              <w:t>资金支付及时率</w:t>
            </w:r>
          </w:p>
        </w:tc>
        <w:tc>
          <w:tcPr>
            <w:tcW w:w="2551" w:type="dxa"/>
            <w:vAlign w:val="center"/>
          </w:tcPr>
          <w:p>
            <w:pPr>
              <w:pStyle w:val="16"/>
            </w:pPr>
            <w:r>
              <w:t>及时支付</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人均保障标准</w:t>
            </w:r>
          </w:p>
        </w:tc>
        <w:tc>
          <w:tcPr>
            <w:tcW w:w="2835" w:type="dxa"/>
            <w:vAlign w:val="center"/>
          </w:tcPr>
          <w:p>
            <w:pPr>
              <w:pStyle w:val="16"/>
            </w:pPr>
            <w:r>
              <w:t>人均保障标准</w:t>
            </w:r>
          </w:p>
        </w:tc>
        <w:tc>
          <w:tcPr>
            <w:tcW w:w="2551" w:type="dxa"/>
            <w:vAlign w:val="center"/>
          </w:tcPr>
          <w:p>
            <w:pPr>
              <w:pStyle w:val="16"/>
            </w:pPr>
            <w:r>
              <w:t>每人每年0.86万元</w:t>
            </w:r>
          </w:p>
        </w:tc>
        <w:tc>
          <w:tcPr>
            <w:tcW w:w="2268" w:type="dxa"/>
            <w:vAlign w:val="center"/>
          </w:tcPr>
          <w:p>
            <w:pPr>
              <w:pStyle w:val="16"/>
            </w:pPr>
            <w: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享受待遇人员覆盖率</w:t>
            </w:r>
          </w:p>
        </w:tc>
        <w:tc>
          <w:tcPr>
            <w:tcW w:w="2835" w:type="dxa"/>
            <w:vAlign w:val="center"/>
          </w:tcPr>
          <w:p>
            <w:pPr>
              <w:pStyle w:val="16"/>
            </w:pPr>
            <w:r>
              <w:t>已保障人数占应保障人群的比率</w:t>
            </w:r>
          </w:p>
          <w:p>
            <w:pPr>
              <w:pStyle w:val="16"/>
            </w:pP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逐步提高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老人生活舒适</w:t>
            </w:r>
          </w:p>
        </w:tc>
        <w:tc>
          <w:tcPr>
            <w:tcW w:w="2835" w:type="dxa"/>
            <w:vAlign w:val="center"/>
          </w:tcPr>
          <w:p>
            <w:pPr>
              <w:pStyle w:val="16"/>
            </w:pPr>
            <w:r>
              <w:t>老人生活舒适</w:t>
            </w:r>
          </w:p>
        </w:tc>
        <w:tc>
          <w:tcPr>
            <w:tcW w:w="2551" w:type="dxa"/>
            <w:vAlign w:val="center"/>
          </w:tcPr>
          <w:p>
            <w:pPr>
              <w:pStyle w:val="16"/>
            </w:pPr>
            <w:r>
              <w:t>全面保障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老人满意度</w:t>
            </w:r>
          </w:p>
        </w:tc>
        <w:tc>
          <w:tcPr>
            <w:tcW w:w="2835" w:type="dxa"/>
            <w:vAlign w:val="center"/>
          </w:tcPr>
          <w:p>
            <w:pPr>
              <w:pStyle w:val="16"/>
            </w:pPr>
            <w:r>
              <w:t>老人满意度</w:t>
            </w:r>
          </w:p>
        </w:tc>
        <w:tc>
          <w:tcPr>
            <w:tcW w:w="2551" w:type="dxa"/>
            <w:vAlign w:val="center"/>
          </w:tcPr>
          <w:p>
            <w:pPr>
              <w:pStyle w:val="16"/>
            </w:pPr>
            <w:r>
              <w:t>≥95%</w:t>
            </w:r>
          </w:p>
        </w:tc>
        <w:tc>
          <w:tcPr>
            <w:tcW w:w="2268" w:type="dxa"/>
            <w:vAlign w:val="center"/>
          </w:tcPr>
          <w:p>
            <w:pPr>
              <w:pStyle w:val="16"/>
            </w:pPr>
            <w:r>
              <w:t>问卷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9、光荣院老人医疗陪护费绩效目标表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1.光荣院老人年事已高，住院次数频繁增加并且需要请护工进行陪护，全面保障老人老有所医。</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享受待遇人数</w:t>
            </w:r>
          </w:p>
        </w:tc>
        <w:tc>
          <w:tcPr>
            <w:tcW w:w="2835" w:type="dxa"/>
            <w:vAlign w:val="center"/>
          </w:tcPr>
          <w:p>
            <w:pPr>
              <w:pStyle w:val="16"/>
            </w:pPr>
            <w:r>
              <w:t>享受待遇人数</w:t>
            </w:r>
          </w:p>
        </w:tc>
        <w:tc>
          <w:tcPr>
            <w:tcW w:w="2551" w:type="dxa"/>
            <w:vAlign w:val="center"/>
          </w:tcPr>
          <w:p>
            <w:pPr>
              <w:pStyle w:val="16"/>
            </w:pPr>
            <w:r>
              <w:t>10人</w:t>
            </w:r>
          </w:p>
        </w:tc>
        <w:tc>
          <w:tcPr>
            <w:tcW w:w="2268" w:type="dxa"/>
            <w:vAlign w:val="center"/>
          </w:tcPr>
          <w:p>
            <w:pPr>
              <w:pStyle w:val="16"/>
            </w:pPr>
            <w:r>
              <w:t>入院手续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资金使用状况</w:t>
            </w:r>
          </w:p>
        </w:tc>
        <w:tc>
          <w:tcPr>
            <w:tcW w:w="2835" w:type="dxa"/>
            <w:vAlign w:val="center"/>
          </w:tcPr>
          <w:p>
            <w:pPr>
              <w:pStyle w:val="16"/>
            </w:pPr>
            <w:r>
              <w:t>资金是否全部落实</w:t>
            </w:r>
          </w:p>
        </w:tc>
        <w:tc>
          <w:tcPr>
            <w:tcW w:w="2551" w:type="dxa"/>
            <w:vAlign w:val="center"/>
          </w:tcPr>
          <w:p>
            <w:pPr>
              <w:pStyle w:val="16"/>
            </w:pPr>
            <w:r>
              <w:t>及时使用</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资金到位及时率</w:t>
            </w:r>
          </w:p>
        </w:tc>
        <w:tc>
          <w:tcPr>
            <w:tcW w:w="2835" w:type="dxa"/>
            <w:vAlign w:val="center"/>
          </w:tcPr>
          <w:p>
            <w:pPr>
              <w:pStyle w:val="16"/>
            </w:pPr>
            <w:r>
              <w:t>资金支付及时率</w:t>
            </w:r>
          </w:p>
        </w:tc>
        <w:tc>
          <w:tcPr>
            <w:tcW w:w="2551" w:type="dxa"/>
            <w:vAlign w:val="center"/>
          </w:tcPr>
          <w:p>
            <w:pPr>
              <w:pStyle w:val="16"/>
            </w:pPr>
            <w:r>
              <w:t>支付到位</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每人每昼夜陪护费</w:t>
            </w:r>
          </w:p>
        </w:tc>
        <w:tc>
          <w:tcPr>
            <w:tcW w:w="2835" w:type="dxa"/>
            <w:vAlign w:val="center"/>
          </w:tcPr>
          <w:p>
            <w:pPr>
              <w:pStyle w:val="16"/>
            </w:pPr>
            <w:r>
              <w:t>每人每昼夜陪护费标准</w:t>
            </w:r>
          </w:p>
        </w:tc>
        <w:tc>
          <w:tcPr>
            <w:tcW w:w="2551" w:type="dxa"/>
            <w:vAlign w:val="center"/>
          </w:tcPr>
          <w:p>
            <w:pPr>
              <w:pStyle w:val="16"/>
            </w:pPr>
            <w:r>
              <w:t>每人每昼夜不超240元标准</w:t>
            </w:r>
          </w:p>
        </w:tc>
        <w:tc>
          <w:tcPr>
            <w:tcW w:w="2268" w:type="dxa"/>
            <w:vAlign w:val="center"/>
          </w:tcPr>
          <w:p>
            <w:pPr>
              <w:pStyle w:val="16"/>
            </w:pPr>
            <w: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 xml:space="preserve">逐步提高 </w:t>
            </w:r>
          </w:p>
        </w:tc>
        <w:tc>
          <w:tcPr>
            <w:tcW w:w="2268" w:type="dxa"/>
            <w:vAlign w:val="center"/>
          </w:tcPr>
          <w:p>
            <w:pPr>
              <w:pStyle w:val="16"/>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全面保障老人就医</w:t>
            </w:r>
          </w:p>
        </w:tc>
        <w:tc>
          <w:tcPr>
            <w:tcW w:w="2835" w:type="dxa"/>
            <w:vAlign w:val="center"/>
          </w:tcPr>
          <w:p>
            <w:pPr>
              <w:pStyle w:val="16"/>
            </w:pPr>
            <w:r>
              <w:t>持续落实医疗费</w:t>
            </w:r>
          </w:p>
        </w:tc>
        <w:tc>
          <w:tcPr>
            <w:tcW w:w="2551" w:type="dxa"/>
            <w:vAlign w:val="center"/>
          </w:tcPr>
          <w:p>
            <w:pPr>
              <w:pStyle w:val="16"/>
            </w:pPr>
            <w:r>
              <w:t>全面保障</w:t>
            </w:r>
          </w:p>
        </w:tc>
        <w:tc>
          <w:tcPr>
            <w:tcW w:w="2268" w:type="dxa"/>
            <w:vAlign w:val="center"/>
          </w:tcPr>
          <w:p>
            <w:pPr>
              <w:pStyle w:val="16"/>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老人满意度</w:t>
            </w:r>
          </w:p>
        </w:tc>
        <w:tc>
          <w:tcPr>
            <w:tcW w:w="2835" w:type="dxa"/>
            <w:vAlign w:val="center"/>
          </w:tcPr>
          <w:p>
            <w:pPr>
              <w:pStyle w:val="16"/>
            </w:pPr>
            <w:r>
              <w:t>老人满意度</w:t>
            </w:r>
          </w:p>
        </w:tc>
        <w:tc>
          <w:tcPr>
            <w:tcW w:w="2551" w:type="dxa"/>
            <w:vAlign w:val="center"/>
          </w:tcPr>
          <w:p>
            <w:pPr>
              <w:pStyle w:val="16"/>
            </w:pPr>
            <w:r>
              <w:t>≥95%</w:t>
            </w:r>
          </w:p>
        </w:tc>
        <w:tc>
          <w:tcPr>
            <w:tcW w:w="2268" w:type="dxa"/>
            <w:vAlign w:val="center"/>
          </w:tcPr>
          <w:p>
            <w:pPr>
              <w:pStyle w:val="16"/>
            </w:pPr>
            <w:r>
              <w:t>问卷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0、干休所劳务派遣工资（劳务费）绩效目标表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1."及时发放劳务派遣人员工资，调动职工工作积极性，保障机关正常运转。</w:t>
            </w:r>
            <w:r>
              <w:tab/>
            </w:r>
            <w:r>
              <w:tab/>
            </w:r>
            <w:r>
              <w:tab/>
            </w:r>
            <w:r>
              <w:tab/>
            </w:r>
            <w:r>
              <w:tab/>
            </w:r>
          </w:p>
          <w:p>
            <w:pPr>
              <w:pStyle w:val="16"/>
            </w:pPr>
            <w:r>
              <w:t>"</w:t>
            </w:r>
            <w:r>
              <w:tab/>
            </w:r>
            <w:r>
              <w:tab/>
            </w:r>
            <w:r>
              <w:tab/>
            </w:r>
            <w:r>
              <w:tab/>
            </w:r>
            <w:r>
              <w:tab/>
            </w:r>
            <w:r>
              <w:tab/>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劳务派遣人员数量</w:t>
            </w:r>
          </w:p>
        </w:tc>
        <w:tc>
          <w:tcPr>
            <w:tcW w:w="2835" w:type="dxa"/>
            <w:vAlign w:val="center"/>
          </w:tcPr>
          <w:p>
            <w:pPr>
              <w:pStyle w:val="16"/>
            </w:pPr>
            <w:r>
              <w:t>聘用的劳务派遣人数</w:t>
            </w:r>
          </w:p>
        </w:tc>
        <w:tc>
          <w:tcPr>
            <w:tcW w:w="2551" w:type="dxa"/>
            <w:vAlign w:val="center"/>
          </w:tcPr>
          <w:p>
            <w:pPr>
              <w:pStyle w:val="16"/>
            </w:pPr>
            <w:r>
              <w:t>1人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工资发放准确率</w:t>
            </w:r>
          </w:p>
        </w:tc>
        <w:tc>
          <w:tcPr>
            <w:tcW w:w="2835" w:type="dxa"/>
            <w:vAlign w:val="center"/>
          </w:tcPr>
          <w:p>
            <w:pPr>
              <w:pStyle w:val="16"/>
            </w:pPr>
            <w:r>
              <w:t>工资发放准确程度</w:t>
            </w:r>
          </w:p>
        </w:tc>
        <w:tc>
          <w:tcPr>
            <w:tcW w:w="2551" w:type="dxa"/>
            <w:vAlign w:val="center"/>
          </w:tcPr>
          <w:p>
            <w:pPr>
              <w:pStyle w:val="16"/>
            </w:pPr>
            <w:r>
              <w:t>≥100%</w:t>
            </w:r>
          </w:p>
        </w:tc>
        <w:tc>
          <w:tcPr>
            <w:tcW w:w="2268" w:type="dxa"/>
            <w:vAlign w:val="center"/>
          </w:tcPr>
          <w:p>
            <w:pPr>
              <w:pStyle w:val="16"/>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每月30日之前</w:t>
            </w:r>
          </w:p>
        </w:tc>
        <w:tc>
          <w:tcPr>
            <w:tcW w:w="2268" w:type="dxa"/>
            <w:vAlign w:val="center"/>
          </w:tcPr>
          <w:p>
            <w:pPr>
              <w:pStyle w:val="16"/>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就业政策落实</w:t>
            </w:r>
          </w:p>
        </w:tc>
        <w:tc>
          <w:tcPr>
            <w:tcW w:w="2835" w:type="dxa"/>
            <w:vAlign w:val="center"/>
          </w:tcPr>
          <w:p>
            <w:pPr>
              <w:pStyle w:val="16"/>
            </w:pPr>
            <w:r>
              <w:t>各项就业政策落实到位</w:t>
            </w:r>
          </w:p>
        </w:tc>
        <w:tc>
          <w:tcPr>
            <w:tcW w:w="2551" w:type="dxa"/>
            <w:vAlign w:val="center"/>
          </w:tcPr>
          <w:p>
            <w:pPr>
              <w:pStyle w:val="16"/>
            </w:pPr>
            <w:r>
              <w:t>1人</w:t>
            </w:r>
          </w:p>
        </w:tc>
        <w:tc>
          <w:tcPr>
            <w:tcW w:w="2268" w:type="dxa"/>
            <w:vAlign w:val="center"/>
          </w:tcPr>
          <w:p>
            <w:pPr>
              <w:pStyle w:val="16"/>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保障工作正常开展</w:t>
            </w:r>
          </w:p>
        </w:tc>
        <w:tc>
          <w:tcPr>
            <w:tcW w:w="2835" w:type="dxa"/>
            <w:vAlign w:val="center"/>
          </w:tcPr>
          <w:p>
            <w:pPr>
              <w:pStyle w:val="16"/>
            </w:pPr>
            <w:r>
              <w:t>保障各项工作正常运转</w:t>
            </w:r>
          </w:p>
        </w:tc>
        <w:tc>
          <w:tcPr>
            <w:tcW w:w="2551" w:type="dxa"/>
            <w:vAlign w:val="center"/>
          </w:tcPr>
          <w:p>
            <w:pPr>
              <w:pStyle w:val="16"/>
            </w:pPr>
            <w:r>
              <w:t>各项工作正常运转</w:t>
            </w:r>
          </w:p>
        </w:tc>
        <w:tc>
          <w:tcPr>
            <w:tcW w:w="2268" w:type="dxa"/>
            <w:vAlign w:val="center"/>
          </w:tcPr>
          <w:p>
            <w:pPr>
              <w:pStyle w:val="16"/>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 xml:space="preserve"> 劳务派遣人员满意度</w:t>
            </w:r>
          </w:p>
        </w:tc>
        <w:tc>
          <w:tcPr>
            <w:tcW w:w="2835" w:type="dxa"/>
            <w:vAlign w:val="center"/>
          </w:tcPr>
          <w:p>
            <w:pPr>
              <w:pStyle w:val="16"/>
            </w:pPr>
            <w:r>
              <w:t xml:space="preserve"> 劳务派遣人员对工资待遇的满意度</w:t>
            </w:r>
          </w:p>
        </w:tc>
        <w:tc>
          <w:tcPr>
            <w:tcW w:w="2551" w:type="dxa"/>
            <w:vAlign w:val="center"/>
          </w:tcPr>
          <w:p>
            <w:pPr>
              <w:pStyle w:val="16"/>
            </w:pPr>
            <w:r>
              <w:t>≥95 %</w:t>
            </w:r>
          </w:p>
        </w:tc>
        <w:tc>
          <w:tcPr>
            <w:tcW w:w="2268" w:type="dxa"/>
            <w:vAlign w:val="center"/>
          </w:tcPr>
          <w:p>
            <w:pPr>
              <w:pStyle w:val="16"/>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1、干休所离休干部肖树业丧葬抚恤金及生活补助绩效目标表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1.落实相关政策要求，保障、落实军休干部相关待遇。</w:t>
            </w:r>
            <w:r>
              <w:tab/>
            </w:r>
            <w:r>
              <w:tab/>
            </w:r>
            <w:r>
              <w:tab/>
            </w:r>
            <w:r>
              <w:tab/>
            </w:r>
            <w:r>
              <w:tab/>
            </w:r>
            <w:r>
              <w:tab/>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发放人数</w:t>
            </w:r>
          </w:p>
        </w:tc>
        <w:tc>
          <w:tcPr>
            <w:tcW w:w="2835" w:type="dxa"/>
            <w:vAlign w:val="center"/>
          </w:tcPr>
          <w:p>
            <w:pPr>
              <w:pStyle w:val="16"/>
            </w:pPr>
            <w:r>
              <w:t>发放人数</w:t>
            </w:r>
          </w:p>
        </w:tc>
        <w:tc>
          <w:tcPr>
            <w:tcW w:w="2551" w:type="dxa"/>
            <w:vAlign w:val="center"/>
          </w:tcPr>
          <w:p>
            <w:pPr>
              <w:pStyle w:val="16"/>
            </w:pPr>
            <w:r>
              <w:t>1人</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补助资金覆盖率</w:t>
            </w:r>
          </w:p>
        </w:tc>
        <w:tc>
          <w:tcPr>
            <w:tcW w:w="2835" w:type="dxa"/>
            <w:vAlign w:val="center"/>
          </w:tcPr>
          <w:p>
            <w:pPr>
              <w:pStyle w:val="16"/>
            </w:pPr>
            <w:r>
              <w:t>补助资金覆盖率</w:t>
            </w:r>
          </w:p>
        </w:tc>
        <w:tc>
          <w:tcPr>
            <w:tcW w:w="2551" w:type="dxa"/>
            <w:vAlign w:val="center"/>
          </w:tcPr>
          <w:p>
            <w:pPr>
              <w:pStyle w:val="16"/>
            </w:pPr>
            <w:r>
              <w:t>100%</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资金支出率（%）</w:t>
            </w:r>
          </w:p>
        </w:tc>
        <w:tc>
          <w:tcPr>
            <w:tcW w:w="2835" w:type="dxa"/>
            <w:vAlign w:val="center"/>
          </w:tcPr>
          <w:p>
            <w:pPr>
              <w:pStyle w:val="16"/>
            </w:pPr>
            <w:r>
              <w:t>资金支出率（%）</w:t>
            </w:r>
          </w:p>
        </w:tc>
        <w:tc>
          <w:tcPr>
            <w:tcW w:w="2551" w:type="dxa"/>
            <w:vAlign w:val="center"/>
          </w:tcPr>
          <w:p>
            <w:pPr>
              <w:pStyle w:val="16"/>
            </w:pPr>
            <w:r>
              <w:t>≥95%</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支付标准</w:t>
            </w:r>
          </w:p>
        </w:tc>
        <w:tc>
          <w:tcPr>
            <w:tcW w:w="2835" w:type="dxa"/>
            <w:vAlign w:val="center"/>
          </w:tcPr>
          <w:p>
            <w:pPr>
              <w:pStyle w:val="16"/>
            </w:pPr>
            <w:r>
              <w:t>支付标准</w:t>
            </w:r>
          </w:p>
        </w:tc>
        <w:tc>
          <w:tcPr>
            <w:tcW w:w="2551" w:type="dxa"/>
            <w:vAlign w:val="center"/>
          </w:tcPr>
          <w:p>
            <w:pPr>
              <w:pStyle w:val="16"/>
            </w:pPr>
            <w:r>
              <w:t>丧葬费12个月的基本离休费和连续6个月生活补助</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逐步提高</w:t>
            </w:r>
          </w:p>
        </w:tc>
        <w:tc>
          <w:tcPr>
            <w:tcW w:w="2268" w:type="dxa"/>
            <w:vAlign w:val="center"/>
          </w:tcPr>
          <w:p>
            <w:pPr>
              <w:pStyle w:val="16"/>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保障落实军休干部待遇</w:t>
            </w:r>
          </w:p>
        </w:tc>
        <w:tc>
          <w:tcPr>
            <w:tcW w:w="2835" w:type="dxa"/>
            <w:vAlign w:val="center"/>
          </w:tcPr>
          <w:p>
            <w:pPr>
              <w:pStyle w:val="16"/>
            </w:pPr>
            <w:r>
              <w:t>保障落实军休干部待遇</w:t>
            </w:r>
          </w:p>
        </w:tc>
        <w:tc>
          <w:tcPr>
            <w:tcW w:w="2551" w:type="dxa"/>
            <w:vAlign w:val="center"/>
          </w:tcPr>
          <w:p>
            <w:pPr>
              <w:pStyle w:val="16"/>
            </w:pPr>
            <w:r>
              <w:t>保障落实</w:t>
            </w:r>
          </w:p>
        </w:tc>
        <w:tc>
          <w:tcPr>
            <w:tcW w:w="2268" w:type="dxa"/>
            <w:vAlign w:val="center"/>
          </w:tcPr>
          <w:p>
            <w:pPr>
              <w:pStyle w:val="16"/>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问卷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2、军休干部伙食补助费绩效目标表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1.为军队离退休干部住院报销伙食补助，落实军休干部相关政策。</w:t>
            </w:r>
            <w:r>
              <w:tab/>
            </w:r>
            <w:r>
              <w:tab/>
            </w:r>
            <w:r>
              <w:tab/>
            </w:r>
            <w:r>
              <w:tab/>
            </w:r>
            <w:r>
              <w:tab/>
            </w:r>
            <w:r>
              <w:tab/>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军休干部人数</w:t>
            </w:r>
          </w:p>
        </w:tc>
        <w:tc>
          <w:tcPr>
            <w:tcW w:w="2835" w:type="dxa"/>
            <w:vAlign w:val="center"/>
          </w:tcPr>
          <w:p>
            <w:pPr>
              <w:pStyle w:val="16"/>
            </w:pPr>
            <w:r>
              <w:t>军休干部人数</w:t>
            </w:r>
          </w:p>
        </w:tc>
        <w:tc>
          <w:tcPr>
            <w:tcW w:w="2551" w:type="dxa"/>
            <w:vAlign w:val="center"/>
          </w:tcPr>
          <w:p>
            <w:pPr>
              <w:pStyle w:val="16"/>
            </w:pPr>
            <w:r>
              <w:t>21人</w:t>
            </w:r>
          </w:p>
        </w:tc>
        <w:tc>
          <w:tcPr>
            <w:tcW w:w="2268" w:type="dxa"/>
            <w:vAlign w:val="center"/>
          </w:tcPr>
          <w:p>
            <w:pPr>
              <w:pStyle w:val="16"/>
            </w:pPr>
            <w:r>
              <w:t>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实际支付资金率</w:t>
            </w:r>
          </w:p>
        </w:tc>
        <w:tc>
          <w:tcPr>
            <w:tcW w:w="2835" w:type="dxa"/>
            <w:vAlign w:val="center"/>
          </w:tcPr>
          <w:p>
            <w:pPr>
              <w:pStyle w:val="16"/>
            </w:pPr>
            <w:r>
              <w:t>评价资金支付的及时率</w:t>
            </w:r>
          </w:p>
        </w:tc>
        <w:tc>
          <w:tcPr>
            <w:tcW w:w="2551" w:type="dxa"/>
            <w:vAlign w:val="center"/>
          </w:tcPr>
          <w:p>
            <w:pPr>
              <w:pStyle w:val="16"/>
            </w:pPr>
            <w:r>
              <w:t>≥95%</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补助发放及时率</w:t>
            </w:r>
          </w:p>
        </w:tc>
        <w:tc>
          <w:tcPr>
            <w:tcW w:w="2835" w:type="dxa"/>
            <w:vAlign w:val="center"/>
          </w:tcPr>
          <w:p>
            <w:pPr>
              <w:pStyle w:val="16"/>
            </w:pPr>
            <w:r>
              <w:t>补助发放及时率</w:t>
            </w:r>
          </w:p>
        </w:tc>
        <w:tc>
          <w:tcPr>
            <w:tcW w:w="2551" w:type="dxa"/>
            <w:vAlign w:val="center"/>
          </w:tcPr>
          <w:p>
            <w:pPr>
              <w:pStyle w:val="16"/>
            </w:pPr>
            <w:r>
              <w:t>≥95%</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伙食标准</w:t>
            </w:r>
          </w:p>
        </w:tc>
        <w:tc>
          <w:tcPr>
            <w:tcW w:w="2835" w:type="dxa"/>
            <w:vAlign w:val="center"/>
          </w:tcPr>
          <w:p>
            <w:pPr>
              <w:pStyle w:val="16"/>
            </w:pPr>
            <w:r>
              <w:t>伙食标准</w:t>
            </w:r>
          </w:p>
        </w:tc>
        <w:tc>
          <w:tcPr>
            <w:tcW w:w="2551" w:type="dxa"/>
            <w:vAlign w:val="center"/>
          </w:tcPr>
          <w:p>
            <w:pPr>
              <w:pStyle w:val="16"/>
            </w:pPr>
            <w:r>
              <w:t>每人每年500元</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提高老人的生活质量</w:t>
            </w:r>
          </w:p>
        </w:tc>
        <w:tc>
          <w:tcPr>
            <w:tcW w:w="2835" w:type="dxa"/>
            <w:vAlign w:val="center"/>
          </w:tcPr>
          <w:p>
            <w:pPr>
              <w:pStyle w:val="16"/>
            </w:pPr>
            <w:r>
              <w:t>提高老人的生活质量</w:t>
            </w:r>
          </w:p>
        </w:tc>
        <w:tc>
          <w:tcPr>
            <w:tcW w:w="2551" w:type="dxa"/>
            <w:vAlign w:val="center"/>
          </w:tcPr>
          <w:p>
            <w:pPr>
              <w:pStyle w:val="16"/>
            </w:pPr>
            <w:r>
              <w:t xml:space="preserve">逐步提高 </w:t>
            </w:r>
          </w:p>
        </w:tc>
        <w:tc>
          <w:tcPr>
            <w:tcW w:w="2268" w:type="dxa"/>
            <w:vAlign w:val="center"/>
          </w:tcPr>
          <w:p>
            <w:pPr>
              <w:pStyle w:val="16"/>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落实军休干部政策</w:t>
            </w:r>
          </w:p>
        </w:tc>
        <w:tc>
          <w:tcPr>
            <w:tcW w:w="2835" w:type="dxa"/>
            <w:vAlign w:val="center"/>
          </w:tcPr>
          <w:p>
            <w:pPr>
              <w:pStyle w:val="16"/>
            </w:pPr>
            <w:r>
              <w:t>落实军休干部政策</w:t>
            </w:r>
          </w:p>
        </w:tc>
        <w:tc>
          <w:tcPr>
            <w:tcW w:w="2551" w:type="dxa"/>
            <w:vAlign w:val="center"/>
          </w:tcPr>
          <w:p>
            <w:pPr>
              <w:pStyle w:val="16"/>
            </w:pPr>
            <w:r>
              <w:t>全面落实政策</w:t>
            </w:r>
          </w:p>
        </w:tc>
        <w:tc>
          <w:tcPr>
            <w:tcW w:w="2268" w:type="dxa"/>
            <w:vAlign w:val="center"/>
          </w:tcPr>
          <w:p>
            <w:pPr>
              <w:pStyle w:val="16"/>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军休干部满意度</w:t>
            </w:r>
          </w:p>
        </w:tc>
        <w:tc>
          <w:tcPr>
            <w:tcW w:w="2835" w:type="dxa"/>
            <w:vAlign w:val="center"/>
          </w:tcPr>
          <w:p>
            <w:pPr>
              <w:pStyle w:val="16"/>
            </w:pPr>
            <w:r>
              <w:t>军休干部的满意程度</w:t>
            </w:r>
          </w:p>
        </w:tc>
        <w:tc>
          <w:tcPr>
            <w:tcW w:w="2551" w:type="dxa"/>
            <w:vAlign w:val="center"/>
          </w:tcPr>
          <w:p>
            <w:pPr>
              <w:pStyle w:val="16"/>
            </w:pPr>
            <w:r>
              <w:t>≥95%</w:t>
            </w:r>
          </w:p>
        </w:tc>
        <w:tc>
          <w:tcPr>
            <w:tcW w:w="2268" w:type="dxa"/>
            <w:vAlign w:val="center"/>
          </w:tcPr>
          <w:p>
            <w:pPr>
              <w:pStyle w:val="16"/>
            </w:pPr>
            <w:r>
              <w:t>问卷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3、军休干部体检费绩效目标表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1.干休所每年5月为军队离退休干部及军工26人进行体检，保障军休干部的身体健康。</w:t>
            </w:r>
            <w:r>
              <w:tab/>
            </w:r>
            <w:r>
              <w:tab/>
            </w:r>
            <w:r>
              <w:tab/>
            </w:r>
            <w:r>
              <w:tab/>
            </w:r>
            <w:r>
              <w:tab/>
            </w:r>
            <w:r>
              <w:tab/>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体检人数</w:t>
            </w:r>
          </w:p>
        </w:tc>
        <w:tc>
          <w:tcPr>
            <w:tcW w:w="2835" w:type="dxa"/>
            <w:vAlign w:val="center"/>
          </w:tcPr>
          <w:p>
            <w:pPr>
              <w:pStyle w:val="16"/>
            </w:pPr>
            <w:r>
              <w:t>体检人数</w:t>
            </w:r>
          </w:p>
        </w:tc>
        <w:tc>
          <w:tcPr>
            <w:tcW w:w="2551" w:type="dxa"/>
            <w:vAlign w:val="center"/>
          </w:tcPr>
          <w:p>
            <w:pPr>
              <w:pStyle w:val="16"/>
            </w:pPr>
            <w:r>
              <w:t>26人</w:t>
            </w:r>
          </w:p>
        </w:tc>
        <w:tc>
          <w:tcPr>
            <w:tcW w:w="2268" w:type="dxa"/>
            <w:vAlign w:val="center"/>
          </w:tcPr>
          <w:p>
            <w:pPr>
              <w:pStyle w:val="16"/>
            </w:pPr>
            <w:r>
              <w:t>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项目资金执行准确率</w:t>
            </w:r>
          </w:p>
        </w:tc>
        <w:tc>
          <w:tcPr>
            <w:tcW w:w="2835" w:type="dxa"/>
            <w:vAlign w:val="center"/>
          </w:tcPr>
          <w:p>
            <w:pPr>
              <w:pStyle w:val="16"/>
            </w:pPr>
            <w:r>
              <w:t>项目资金执行准确率</w:t>
            </w:r>
          </w:p>
        </w:tc>
        <w:tc>
          <w:tcPr>
            <w:tcW w:w="2551" w:type="dxa"/>
            <w:vAlign w:val="center"/>
          </w:tcPr>
          <w:p>
            <w:pPr>
              <w:pStyle w:val="16"/>
            </w:pPr>
            <w:r>
              <w:t>专款专用</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预算资金到位率</w:t>
            </w:r>
          </w:p>
        </w:tc>
        <w:tc>
          <w:tcPr>
            <w:tcW w:w="2835" w:type="dxa"/>
            <w:vAlign w:val="center"/>
          </w:tcPr>
          <w:p>
            <w:pPr>
              <w:pStyle w:val="16"/>
            </w:pPr>
            <w:r>
              <w:t>预算资金到位率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体检标准</w:t>
            </w:r>
          </w:p>
        </w:tc>
        <w:tc>
          <w:tcPr>
            <w:tcW w:w="2835" w:type="dxa"/>
            <w:vAlign w:val="center"/>
          </w:tcPr>
          <w:p>
            <w:pPr>
              <w:pStyle w:val="16"/>
            </w:pPr>
            <w:r>
              <w:t>体检标准</w:t>
            </w:r>
          </w:p>
        </w:tc>
        <w:tc>
          <w:tcPr>
            <w:tcW w:w="2551" w:type="dxa"/>
            <w:vAlign w:val="center"/>
          </w:tcPr>
          <w:p>
            <w:pPr>
              <w:pStyle w:val="16"/>
            </w:pPr>
            <w:r>
              <w:t>每人每年500元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按时安排老干部体检</w:t>
            </w:r>
          </w:p>
        </w:tc>
        <w:tc>
          <w:tcPr>
            <w:tcW w:w="2835" w:type="dxa"/>
            <w:vAlign w:val="center"/>
          </w:tcPr>
          <w:p>
            <w:pPr>
              <w:pStyle w:val="16"/>
            </w:pPr>
            <w:r>
              <w:t>按时安排老干部体检</w:t>
            </w:r>
          </w:p>
        </w:tc>
        <w:tc>
          <w:tcPr>
            <w:tcW w:w="2551" w:type="dxa"/>
            <w:vAlign w:val="center"/>
          </w:tcPr>
          <w:p>
            <w:pPr>
              <w:pStyle w:val="16"/>
            </w:pPr>
            <w:r>
              <w:t>按时安排老干部体检</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社会安定效果</w:t>
            </w:r>
          </w:p>
        </w:tc>
        <w:tc>
          <w:tcPr>
            <w:tcW w:w="2551" w:type="dxa"/>
            <w:vAlign w:val="center"/>
          </w:tcPr>
          <w:p>
            <w:pPr>
              <w:pStyle w:val="16"/>
            </w:pPr>
            <w:r>
              <w:t xml:space="preserve">逐步提高 </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落实体检政策</w:t>
            </w:r>
          </w:p>
        </w:tc>
        <w:tc>
          <w:tcPr>
            <w:tcW w:w="2835" w:type="dxa"/>
            <w:vAlign w:val="center"/>
          </w:tcPr>
          <w:p>
            <w:pPr>
              <w:pStyle w:val="16"/>
            </w:pPr>
            <w:r>
              <w:t>落实体检政策</w:t>
            </w:r>
          </w:p>
        </w:tc>
        <w:tc>
          <w:tcPr>
            <w:tcW w:w="2551" w:type="dxa"/>
            <w:vAlign w:val="center"/>
          </w:tcPr>
          <w:p>
            <w:pPr>
              <w:pStyle w:val="16"/>
            </w:pPr>
            <w:r>
              <w:t>落实体检政策</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军休干部满意度</w:t>
            </w:r>
          </w:p>
        </w:tc>
        <w:tc>
          <w:tcPr>
            <w:tcW w:w="2835" w:type="dxa"/>
            <w:vAlign w:val="center"/>
          </w:tcPr>
          <w:p>
            <w:pPr>
              <w:pStyle w:val="16"/>
            </w:pPr>
            <w:r>
              <w:t>军休干部满意度</w:t>
            </w:r>
          </w:p>
        </w:tc>
        <w:tc>
          <w:tcPr>
            <w:tcW w:w="2551" w:type="dxa"/>
            <w:vAlign w:val="center"/>
          </w:tcPr>
          <w:p>
            <w:pPr>
              <w:pStyle w:val="16"/>
            </w:pPr>
            <w:r>
              <w:t>≥95%</w:t>
            </w:r>
          </w:p>
        </w:tc>
        <w:tc>
          <w:tcPr>
            <w:tcW w:w="2268" w:type="dxa"/>
            <w:vAlign w:val="center"/>
          </w:tcPr>
          <w:p>
            <w:pPr>
              <w:pStyle w:val="16"/>
            </w:pPr>
            <w:r>
              <w:t>问卷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4、军休干部慰问费绩效目标表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1.资金用于军休所在“八一”、“老人节”“春节”慰问军队离休退休干部，不断提高服务管理水平，落实好军休干部的政治待遇和生活待遇。</w:t>
            </w:r>
            <w:r>
              <w:tab/>
            </w:r>
            <w:r>
              <w:tab/>
            </w:r>
            <w:r>
              <w:tab/>
            </w:r>
            <w:r>
              <w:tab/>
            </w:r>
            <w:r>
              <w:tab/>
            </w:r>
            <w:r>
              <w:tab/>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慰问人次</w:t>
            </w:r>
          </w:p>
        </w:tc>
        <w:tc>
          <w:tcPr>
            <w:tcW w:w="2835" w:type="dxa"/>
            <w:vAlign w:val="center"/>
          </w:tcPr>
          <w:p>
            <w:pPr>
              <w:pStyle w:val="16"/>
            </w:pPr>
            <w:r>
              <w:t>全年预计慰问人次</w:t>
            </w:r>
          </w:p>
        </w:tc>
        <w:tc>
          <w:tcPr>
            <w:tcW w:w="2551" w:type="dxa"/>
            <w:vAlign w:val="center"/>
          </w:tcPr>
          <w:p>
            <w:pPr>
              <w:pStyle w:val="16"/>
            </w:pPr>
            <w:r>
              <w:t>103人次</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节日慰问覆盖率</w:t>
            </w:r>
          </w:p>
        </w:tc>
        <w:tc>
          <w:tcPr>
            <w:tcW w:w="2835" w:type="dxa"/>
            <w:vAlign w:val="center"/>
          </w:tcPr>
          <w:p>
            <w:pPr>
              <w:pStyle w:val="16"/>
            </w:pPr>
            <w:r>
              <w:t>节日慰问覆盖率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资金执行准确性</w:t>
            </w:r>
          </w:p>
        </w:tc>
        <w:tc>
          <w:tcPr>
            <w:tcW w:w="2835" w:type="dxa"/>
            <w:vAlign w:val="center"/>
          </w:tcPr>
          <w:p>
            <w:pPr>
              <w:pStyle w:val="16"/>
            </w:pPr>
            <w:r>
              <w:t>资金执行准确性</w:t>
            </w:r>
          </w:p>
        </w:tc>
        <w:tc>
          <w:tcPr>
            <w:tcW w:w="2551" w:type="dxa"/>
            <w:vAlign w:val="center"/>
          </w:tcPr>
          <w:p>
            <w:pPr>
              <w:pStyle w:val="16"/>
            </w:pPr>
            <w:r>
              <w:t>专款专用</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慰问标准</w:t>
            </w:r>
          </w:p>
        </w:tc>
        <w:tc>
          <w:tcPr>
            <w:tcW w:w="2835" w:type="dxa"/>
            <w:vAlign w:val="center"/>
          </w:tcPr>
          <w:p>
            <w:pPr>
              <w:pStyle w:val="16"/>
            </w:pPr>
            <w:r>
              <w:t>慰问标准</w:t>
            </w:r>
          </w:p>
        </w:tc>
        <w:tc>
          <w:tcPr>
            <w:tcW w:w="2551" w:type="dxa"/>
            <w:vAlign w:val="center"/>
          </w:tcPr>
          <w:p>
            <w:pPr>
              <w:pStyle w:val="16"/>
            </w:pPr>
            <w:r>
              <w:t>落实慰问标准</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逐步提高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落实慰问政策</w:t>
            </w:r>
          </w:p>
        </w:tc>
        <w:tc>
          <w:tcPr>
            <w:tcW w:w="2835" w:type="dxa"/>
            <w:vAlign w:val="center"/>
          </w:tcPr>
          <w:p>
            <w:pPr>
              <w:pStyle w:val="16"/>
            </w:pPr>
            <w:r>
              <w:t>落实慰问政策</w:t>
            </w:r>
          </w:p>
        </w:tc>
        <w:tc>
          <w:tcPr>
            <w:tcW w:w="2551" w:type="dxa"/>
            <w:vAlign w:val="center"/>
          </w:tcPr>
          <w:p>
            <w:pPr>
              <w:pStyle w:val="16"/>
            </w:pPr>
            <w:r>
              <w:t>全面落实</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军休干部满意度</w:t>
            </w:r>
          </w:p>
        </w:tc>
        <w:tc>
          <w:tcPr>
            <w:tcW w:w="2835" w:type="dxa"/>
            <w:vAlign w:val="center"/>
          </w:tcPr>
          <w:p>
            <w:pPr>
              <w:pStyle w:val="16"/>
            </w:pPr>
            <w:r>
              <w:t>军休干部满意度</w:t>
            </w:r>
          </w:p>
        </w:tc>
        <w:tc>
          <w:tcPr>
            <w:tcW w:w="2551" w:type="dxa"/>
            <w:vAlign w:val="center"/>
          </w:tcPr>
          <w:p>
            <w:pPr>
              <w:pStyle w:val="16"/>
            </w:pPr>
            <w:r>
              <w:t>≥95%</w:t>
            </w:r>
          </w:p>
        </w:tc>
        <w:tc>
          <w:tcPr>
            <w:tcW w:w="2268" w:type="dxa"/>
            <w:vAlign w:val="center"/>
          </w:tcPr>
          <w:p>
            <w:pPr>
              <w:pStyle w:val="16"/>
            </w:pPr>
            <w:r>
              <w:t>问卷</w:t>
            </w:r>
          </w:p>
        </w:tc>
      </w:tr>
    </w:tbl>
    <w:p>
      <w:pPr>
        <w:spacing w:line="500" w:lineRule="exact"/>
        <w:ind w:firstLine="560"/>
      </w:pPr>
      <w:bookmarkStart w:id="20" w:name="_GoBack"/>
      <w:bookmarkEnd w:id="20"/>
      <w:r>
        <w:rPr>
          <w:rFonts w:eastAsia="方正仿宋_GBK" w:cs="Times New Roman"/>
          <w:color w:val="000000"/>
          <w:sz w:val="28"/>
        </w:rPr>
        <w:t>2022年，唐山市丰南区退役军人事务局安排政府采购预算0.00万元。具体内容见下表。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331唐山市丰南区退役军人事务局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4" w:name="_Toc_3_3_0000000016"/>
      <w:r>
        <w:rPr>
          <w:rFonts w:ascii="黑体" w:hAnsi="黑体" w:eastAsia="黑体" w:cs="黑体"/>
          <w:color w:val="000000"/>
          <w:sz w:val="32"/>
        </w:rPr>
        <w:t>七、国有资产信息</w:t>
      </w:r>
      <w:bookmarkEnd w:id="14"/>
    </w:p>
    <w:p>
      <w:pPr>
        <w:spacing w:line="500" w:lineRule="exact"/>
        <w:ind w:firstLine="560"/>
      </w:pPr>
      <w:r>
        <w:rPr>
          <w:rFonts w:eastAsia="方正仿宋_GBK" w:cs="Times New Roman"/>
          <w:color w:val="000000"/>
          <w:sz w:val="28"/>
        </w:rPr>
        <w:t>唐山市丰南区退役军人事务局（含所属单位）上年末固定资产金额为0.00万元（详见下表）。本年度拟购置固定资产总额为0.00万元，已按要求列入政府采购预算，详见政府采购预算表。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331唐山市丰南区退役军人事务局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5" w:name="_Toc_3_3_0000000017"/>
      <w:r>
        <w:rPr>
          <w:rFonts w:ascii="黑体" w:hAnsi="黑体" w:eastAsia="黑体" w:cs="黑体"/>
          <w:color w:val="000000"/>
          <w:sz w:val="32"/>
        </w:rPr>
        <w:t>八、名词解释</w:t>
      </w:r>
      <w:bookmarkEnd w:id="15"/>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区</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7" w:name="_Toc_4_4_0000000019"/>
      <w:r>
        <w:rPr>
          <w:rFonts w:ascii="方正小标宋_GBK" w:hAnsi="方正小标宋_GBK" w:eastAsia="方正小标宋_GBK" w:cs="方正小标宋_GBK"/>
          <w:color w:val="000000"/>
          <w:sz w:val="44"/>
        </w:rPr>
        <w:t>一、唐山市丰南区退役军人事务局本级收支预算</w:t>
      </w:r>
      <w:bookmarkEnd w:id="17"/>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331001唐山市丰南区退役军人事务局本级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7114.97</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6810.00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284.25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7114.97</w:t>
            </w:r>
          </w:p>
        </w:tc>
        <w:tc>
          <w:tcPr>
            <w:tcW w:w="4535" w:type="dxa"/>
            <w:vAlign w:val="center"/>
          </w:tcPr>
          <w:p>
            <w:pPr>
              <w:pStyle w:val="18"/>
            </w:pPr>
            <w:r>
              <w:t>本年支出合计</w:t>
            </w:r>
          </w:p>
        </w:tc>
        <w:tc>
          <w:tcPr>
            <w:tcW w:w="2126" w:type="dxa"/>
            <w:vAlign w:val="center"/>
          </w:tcPr>
          <w:p>
            <w:pPr>
              <w:pStyle w:val="19"/>
            </w:pPr>
            <w:r>
              <w:t>7114.97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7114.97</w:t>
            </w:r>
          </w:p>
        </w:tc>
        <w:tc>
          <w:tcPr>
            <w:tcW w:w="4535" w:type="dxa"/>
            <w:vAlign w:val="center"/>
          </w:tcPr>
          <w:p>
            <w:pPr>
              <w:pStyle w:val="18"/>
            </w:pPr>
            <w:r>
              <w:t>支出总计</w:t>
            </w:r>
          </w:p>
        </w:tc>
        <w:tc>
          <w:tcPr>
            <w:tcW w:w="2126" w:type="dxa"/>
            <w:vAlign w:val="center"/>
          </w:tcPr>
          <w:p>
            <w:pPr>
              <w:pStyle w:val="19"/>
            </w:pPr>
            <w:r>
              <w:t>7114.97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331001唐山市丰南区退役军人事务局本级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7114.97</w:t>
            </w:r>
          </w:p>
        </w:tc>
        <w:tc>
          <w:tcPr>
            <w:tcW w:w="1134" w:type="dxa"/>
            <w:vAlign w:val="center"/>
          </w:tcPr>
          <w:p>
            <w:pPr>
              <w:pStyle w:val="19"/>
            </w:pPr>
            <w:r>
              <w:t>7114.97</w:t>
            </w:r>
          </w:p>
        </w:tc>
        <w:tc>
          <w:tcPr>
            <w:tcW w:w="1134" w:type="dxa"/>
            <w:vAlign w:val="center"/>
          </w:tcPr>
          <w:p>
            <w:pPr>
              <w:pStyle w:val="19"/>
            </w:pPr>
            <w:r>
              <w:t>7114.97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6810.00</w:t>
            </w:r>
          </w:p>
        </w:tc>
        <w:tc>
          <w:tcPr>
            <w:tcW w:w="1134" w:type="dxa"/>
            <w:vAlign w:val="center"/>
          </w:tcPr>
          <w:p>
            <w:pPr>
              <w:pStyle w:val="15"/>
            </w:pPr>
            <w:r>
              <w:t>6810.00</w:t>
            </w:r>
          </w:p>
        </w:tc>
        <w:tc>
          <w:tcPr>
            <w:tcW w:w="1134" w:type="dxa"/>
            <w:vAlign w:val="center"/>
          </w:tcPr>
          <w:p>
            <w:pPr>
              <w:pStyle w:val="15"/>
            </w:pPr>
            <w:r>
              <w:t>6810.00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27.49</w:t>
            </w:r>
          </w:p>
        </w:tc>
        <w:tc>
          <w:tcPr>
            <w:tcW w:w="1134" w:type="dxa"/>
            <w:vAlign w:val="center"/>
          </w:tcPr>
          <w:p>
            <w:pPr>
              <w:pStyle w:val="15"/>
            </w:pPr>
            <w:r>
              <w:t>27.49</w:t>
            </w:r>
          </w:p>
        </w:tc>
        <w:tc>
          <w:tcPr>
            <w:tcW w:w="1134" w:type="dxa"/>
            <w:vAlign w:val="center"/>
          </w:tcPr>
          <w:p>
            <w:pPr>
              <w:pStyle w:val="15"/>
            </w:pPr>
            <w:r>
              <w:t>27.49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27.49</w:t>
            </w:r>
          </w:p>
        </w:tc>
        <w:tc>
          <w:tcPr>
            <w:tcW w:w="1134" w:type="dxa"/>
            <w:vAlign w:val="center"/>
          </w:tcPr>
          <w:p>
            <w:pPr>
              <w:pStyle w:val="15"/>
            </w:pPr>
            <w:r>
              <w:t>27.49</w:t>
            </w:r>
          </w:p>
        </w:tc>
        <w:tc>
          <w:tcPr>
            <w:tcW w:w="1134" w:type="dxa"/>
            <w:vAlign w:val="center"/>
          </w:tcPr>
          <w:p>
            <w:pPr>
              <w:pStyle w:val="15"/>
            </w:pPr>
            <w:r>
              <w:t>27.49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4810.00</w:t>
            </w:r>
          </w:p>
        </w:tc>
        <w:tc>
          <w:tcPr>
            <w:tcW w:w="1134" w:type="dxa"/>
            <w:vAlign w:val="center"/>
          </w:tcPr>
          <w:p>
            <w:pPr>
              <w:pStyle w:val="15"/>
            </w:pPr>
            <w:r>
              <w:t>4810.00</w:t>
            </w:r>
          </w:p>
        </w:tc>
        <w:tc>
          <w:tcPr>
            <w:tcW w:w="1134" w:type="dxa"/>
            <w:vAlign w:val="center"/>
          </w:tcPr>
          <w:p>
            <w:pPr>
              <w:pStyle w:val="15"/>
            </w:pPr>
            <w:r>
              <w:t>4810.00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2080801</w:t>
            </w:r>
          </w:p>
        </w:tc>
        <w:tc>
          <w:tcPr>
            <w:tcW w:w="1559" w:type="dxa"/>
            <w:vAlign w:val="center"/>
          </w:tcPr>
          <w:p>
            <w:pPr>
              <w:pStyle w:val="16"/>
            </w:pPr>
            <w:r>
              <w:t>死亡抚恤</w:t>
            </w:r>
          </w:p>
        </w:tc>
        <w:tc>
          <w:tcPr>
            <w:tcW w:w="1134" w:type="dxa"/>
            <w:vAlign w:val="center"/>
          </w:tcPr>
          <w:p>
            <w:pPr>
              <w:pStyle w:val="15"/>
            </w:pPr>
            <w:r>
              <w:t>561.00</w:t>
            </w:r>
          </w:p>
        </w:tc>
        <w:tc>
          <w:tcPr>
            <w:tcW w:w="1134" w:type="dxa"/>
            <w:vAlign w:val="center"/>
          </w:tcPr>
          <w:p>
            <w:pPr>
              <w:pStyle w:val="15"/>
            </w:pPr>
            <w:r>
              <w:t>561.00</w:t>
            </w:r>
          </w:p>
        </w:tc>
        <w:tc>
          <w:tcPr>
            <w:tcW w:w="1134" w:type="dxa"/>
            <w:vAlign w:val="center"/>
          </w:tcPr>
          <w:p>
            <w:pPr>
              <w:pStyle w:val="15"/>
            </w:pPr>
            <w:r>
              <w:t>561.00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2080802</w:t>
            </w:r>
          </w:p>
        </w:tc>
        <w:tc>
          <w:tcPr>
            <w:tcW w:w="1559" w:type="dxa"/>
            <w:vAlign w:val="center"/>
          </w:tcPr>
          <w:p>
            <w:pPr>
              <w:pStyle w:val="16"/>
            </w:pPr>
            <w:r>
              <w:t>伤残抚恤</w:t>
            </w:r>
          </w:p>
        </w:tc>
        <w:tc>
          <w:tcPr>
            <w:tcW w:w="1134" w:type="dxa"/>
            <w:vAlign w:val="center"/>
          </w:tcPr>
          <w:p>
            <w:pPr>
              <w:pStyle w:val="15"/>
            </w:pPr>
            <w:r>
              <w:t>994.00</w:t>
            </w:r>
          </w:p>
        </w:tc>
        <w:tc>
          <w:tcPr>
            <w:tcW w:w="1134" w:type="dxa"/>
            <w:vAlign w:val="center"/>
          </w:tcPr>
          <w:p>
            <w:pPr>
              <w:pStyle w:val="15"/>
            </w:pPr>
            <w:r>
              <w:t>994.00</w:t>
            </w:r>
          </w:p>
        </w:tc>
        <w:tc>
          <w:tcPr>
            <w:tcW w:w="1134" w:type="dxa"/>
            <w:vAlign w:val="center"/>
          </w:tcPr>
          <w:p>
            <w:pPr>
              <w:pStyle w:val="15"/>
            </w:pPr>
            <w:r>
              <w:t>994.00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2080803</w:t>
            </w:r>
          </w:p>
        </w:tc>
        <w:tc>
          <w:tcPr>
            <w:tcW w:w="1559" w:type="dxa"/>
            <w:vAlign w:val="center"/>
          </w:tcPr>
          <w:p>
            <w:pPr>
              <w:pStyle w:val="16"/>
            </w:pPr>
            <w:r>
              <w:t>在乡复员、退伍军人生活补助</w:t>
            </w:r>
          </w:p>
        </w:tc>
        <w:tc>
          <w:tcPr>
            <w:tcW w:w="1134" w:type="dxa"/>
            <w:vAlign w:val="center"/>
          </w:tcPr>
          <w:p>
            <w:pPr>
              <w:pStyle w:val="15"/>
            </w:pPr>
            <w:r>
              <w:t>1182.00</w:t>
            </w:r>
          </w:p>
        </w:tc>
        <w:tc>
          <w:tcPr>
            <w:tcW w:w="1134" w:type="dxa"/>
            <w:vAlign w:val="center"/>
          </w:tcPr>
          <w:p>
            <w:pPr>
              <w:pStyle w:val="15"/>
            </w:pPr>
            <w:r>
              <w:t>1182.00</w:t>
            </w:r>
          </w:p>
        </w:tc>
        <w:tc>
          <w:tcPr>
            <w:tcW w:w="1134" w:type="dxa"/>
            <w:vAlign w:val="center"/>
          </w:tcPr>
          <w:p>
            <w:pPr>
              <w:pStyle w:val="15"/>
            </w:pPr>
            <w:r>
              <w:t>1182.00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2080805</w:t>
            </w:r>
          </w:p>
        </w:tc>
        <w:tc>
          <w:tcPr>
            <w:tcW w:w="1559" w:type="dxa"/>
            <w:vAlign w:val="center"/>
          </w:tcPr>
          <w:p>
            <w:pPr>
              <w:pStyle w:val="16"/>
            </w:pPr>
            <w:r>
              <w:t>义务兵优待</w:t>
            </w:r>
          </w:p>
        </w:tc>
        <w:tc>
          <w:tcPr>
            <w:tcW w:w="1134" w:type="dxa"/>
            <w:vAlign w:val="center"/>
          </w:tcPr>
          <w:p>
            <w:pPr>
              <w:pStyle w:val="15"/>
            </w:pPr>
            <w:r>
              <w:t>450.00</w:t>
            </w:r>
          </w:p>
        </w:tc>
        <w:tc>
          <w:tcPr>
            <w:tcW w:w="1134" w:type="dxa"/>
            <w:vAlign w:val="center"/>
          </w:tcPr>
          <w:p>
            <w:pPr>
              <w:pStyle w:val="15"/>
            </w:pPr>
            <w:r>
              <w:t>450.00</w:t>
            </w:r>
          </w:p>
        </w:tc>
        <w:tc>
          <w:tcPr>
            <w:tcW w:w="1134" w:type="dxa"/>
            <w:vAlign w:val="center"/>
          </w:tcPr>
          <w:p>
            <w:pPr>
              <w:pStyle w:val="15"/>
            </w:pPr>
            <w:r>
              <w:t>450.00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2080806</w:t>
            </w:r>
          </w:p>
        </w:tc>
        <w:tc>
          <w:tcPr>
            <w:tcW w:w="1559" w:type="dxa"/>
            <w:vAlign w:val="center"/>
          </w:tcPr>
          <w:p>
            <w:pPr>
              <w:pStyle w:val="16"/>
            </w:pPr>
            <w:r>
              <w:t>农村籍退役士兵老年生活补助</w:t>
            </w:r>
          </w:p>
        </w:tc>
        <w:tc>
          <w:tcPr>
            <w:tcW w:w="1134" w:type="dxa"/>
            <w:vAlign w:val="center"/>
          </w:tcPr>
          <w:p>
            <w:pPr>
              <w:pStyle w:val="15"/>
            </w:pPr>
            <w:r>
              <w:t>1300.00</w:t>
            </w:r>
          </w:p>
        </w:tc>
        <w:tc>
          <w:tcPr>
            <w:tcW w:w="1134" w:type="dxa"/>
            <w:vAlign w:val="center"/>
          </w:tcPr>
          <w:p>
            <w:pPr>
              <w:pStyle w:val="15"/>
            </w:pPr>
            <w:r>
              <w:t>1300.00</w:t>
            </w:r>
          </w:p>
        </w:tc>
        <w:tc>
          <w:tcPr>
            <w:tcW w:w="1134" w:type="dxa"/>
            <w:vAlign w:val="center"/>
          </w:tcPr>
          <w:p>
            <w:pPr>
              <w:pStyle w:val="15"/>
            </w:pPr>
            <w:r>
              <w:t>1300.00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2080899</w:t>
            </w:r>
          </w:p>
        </w:tc>
        <w:tc>
          <w:tcPr>
            <w:tcW w:w="1559" w:type="dxa"/>
            <w:vAlign w:val="center"/>
          </w:tcPr>
          <w:p>
            <w:pPr>
              <w:pStyle w:val="16"/>
            </w:pPr>
            <w:r>
              <w:t>其他优抚支出</w:t>
            </w:r>
          </w:p>
        </w:tc>
        <w:tc>
          <w:tcPr>
            <w:tcW w:w="1134" w:type="dxa"/>
            <w:vAlign w:val="center"/>
          </w:tcPr>
          <w:p>
            <w:pPr>
              <w:pStyle w:val="15"/>
            </w:pPr>
            <w:r>
              <w:t>323.00</w:t>
            </w:r>
          </w:p>
        </w:tc>
        <w:tc>
          <w:tcPr>
            <w:tcW w:w="1134" w:type="dxa"/>
            <w:vAlign w:val="center"/>
          </w:tcPr>
          <w:p>
            <w:pPr>
              <w:pStyle w:val="15"/>
            </w:pPr>
            <w:r>
              <w:t>323.00</w:t>
            </w:r>
          </w:p>
        </w:tc>
        <w:tc>
          <w:tcPr>
            <w:tcW w:w="1134" w:type="dxa"/>
            <w:vAlign w:val="center"/>
          </w:tcPr>
          <w:p>
            <w:pPr>
              <w:pStyle w:val="15"/>
            </w:pPr>
            <w:r>
              <w:t>323.00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20809</w:t>
            </w:r>
          </w:p>
        </w:tc>
        <w:tc>
          <w:tcPr>
            <w:tcW w:w="1559" w:type="dxa"/>
            <w:vAlign w:val="center"/>
          </w:tcPr>
          <w:p>
            <w:pPr>
              <w:pStyle w:val="16"/>
            </w:pPr>
            <w:r>
              <w:t>退役安置</w:t>
            </w:r>
          </w:p>
        </w:tc>
        <w:tc>
          <w:tcPr>
            <w:tcW w:w="1134" w:type="dxa"/>
            <w:vAlign w:val="center"/>
          </w:tcPr>
          <w:p>
            <w:pPr>
              <w:pStyle w:val="15"/>
            </w:pPr>
            <w:r>
              <w:t>1007.30</w:t>
            </w:r>
          </w:p>
        </w:tc>
        <w:tc>
          <w:tcPr>
            <w:tcW w:w="1134" w:type="dxa"/>
            <w:vAlign w:val="center"/>
          </w:tcPr>
          <w:p>
            <w:pPr>
              <w:pStyle w:val="15"/>
            </w:pPr>
            <w:r>
              <w:t>1007.30</w:t>
            </w:r>
          </w:p>
        </w:tc>
        <w:tc>
          <w:tcPr>
            <w:tcW w:w="1134" w:type="dxa"/>
            <w:vAlign w:val="center"/>
          </w:tcPr>
          <w:p>
            <w:pPr>
              <w:pStyle w:val="15"/>
            </w:pPr>
            <w:r>
              <w:t>1007.30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2080901</w:t>
            </w:r>
          </w:p>
        </w:tc>
        <w:tc>
          <w:tcPr>
            <w:tcW w:w="1559" w:type="dxa"/>
            <w:vAlign w:val="center"/>
          </w:tcPr>
          <w:p>
            <w:pPr>
              <w:pStyle w:val="16"/>
            </w:pPr>
            <w:r>
              <w:t>退役士兵安置</w:t>
            </w:r>
          </w:p>
        </w:tc>
        <w:tc>
          <w:tcPr>
            <w:tcW w:w="1134" w:type="dxa"/>
            <w:vAlign w:val="center"/>
          </w:tcPr>
          <w:p>
            <w:pPr>
              <w:pStyle w:val="15"/>
            </w:pPr>
            <w:r>
              <w:t>876.80</w:t>
            </w:r>
          </w:p>
        </w:tc>
        <w:tc>
          <w:tcPr>
            <w:tcW w:w="1134" w:type="dxa"/>
            <w:vAlign w:val="center"/>
          </w:tcPr>
          <w:p>
            <w:pPr>
              <w:pStyle w:val="15"/>
            </w:pPr>
            <w:r>
              <w:t>876.80</w:t>
            </w:r>
          </w:p>
        </w:tc>
        <w:tc>
          <w:tcPr>
            <w:tcW w:w="1134" w:type="dxa"/>
            <w:vAlign w:val="center"/>
          </w:tcPr>
          <w:p>
            <w:pPr>
              <w:pStyle w:val="15"/>
            </w:pPr>
            <w:r>
              <w:t>876.80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2080905</w:t>
            </w:r>
          </w:p>
        </w:tc>
        <w:tc>
          <w:tcPr>
            <w:tcW w:w="1559" w:type="dxa"/>
            <w:vAlign w:val="center"/>
          </w:tcPr>
          <w:p>
            <w:pPr>
              <w:pStyle w:val="16"/>
            </w:pPr>
            <w:r>
              <w:t>军队转业干部安置</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2080999</w:t>
            </w:r>
          </w:p>
        </w:tc>
        <w:tc>
          <w:tcPr>
            <w:tcW w:w="1559" w:type="dxa"/>
            <w:vAlign w:val="center"/>
          </w:tcPr>
          <w:p>
            <w:pPr>
              <w:pStyle w:val="16"/>
            </w:pPr>
            <w:r>
              <w:t>其他退役安置支出</w:t>
            </w:r>
          </w:p>
        </w:tc>
        <w:tc>
          <w:tcPr>
            <w:tcW w:w="1134" w:type="dxa"/>
            <w:vAlign w:val="center"/>
          </w:tcPr>
          <w:p>
            <w:pPr>
              <w:pStyle w:val="15"/>
            </w:pPr>
            <w:r>
              <w:t>85.50</w:t>
            </w:r>
          </w:p>
        </w:tc>
        <w:tc>
          <w:tcPr>
            <w:tcW w:w="1134" w:type="dxa"/>
            <w:vAlign w:val="center"/>
          </w:tcPr>
          <w:p>
            <w:pPr>
              <w:pStyle w:val="15"/>
            </w:pPr>
            <w:r>
              <w:t>85.50</w:t>
            </w:r>
          </w:p>
        </w:tc>
        <w:tc>
          <w:tcPr>
            <w:tcW w:w="1134" w:type="dxa"/>
            <w:vAlign w:val="center"/>
          </w:tcPr>
          <w:p>
            <w:pPr>
              <w:pStyle w:val="15"/>
            </w:pPr>
            <w:r>
              <w:t>85.50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20828</w:t>
            </w:r>
          </w:p>
        </w:tc>
        <w:tc>
          <w:tcPr>
            <w:tcW w:w="1559" w:type="dxa"/>
            <w:vAlign w:val="center"/>
          </w:tcPr>
          <w:p>
            <w:pPr>
              <w:pStyle w:val="16"/>
            </w:pPr>
            <w:r>
              <w:t>退役军人管理事务</w:t>
            </w:r>
          </w:p>
        </w:tc>
        <w:tc>
          <w:tcPr>
            <w:tcW w:w="1134" w:type="dxa"/>
            <w:vAlign w:val="center"/>
          </w:tcPr>
          <w:p>
            <w:pPr>
              <w:pStyle w:val="15"/>
            </w:pPr>
            <w:r>
              <w:t>965.21</w:t>
            </w:r>
          </w:p>
        </w:tc>
        <w:tc>
          <w:tcPr>
            <w:tcW w:w="1134" w:type="dxa"/>
            <w:vAlign w:val="center"/>
          </w:tcPr>
          <w:p>
            <w:pPr>
              <w:pStyle w:val="15"/>
            </w:pPr>
            <w:r>
              <w:t>965.21</w:t>
            </w:r>
          </w:p>
        </w:tc>
        <w:tc>
          <w:tcPr>
            <w:tcW w:w="1134" w:type="dxa"/>
            <w:vAlign w:val="center"/>
          </w:tcPr>
          <w:p>
            <w:pPr>
              <w:pStyle w:val="15"/>
            </w:pPr>
            <w:r>
              <w:t>965.21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2082801</w:t>
            </w:r>
          </w:p>
        </w:tc>
        <w:tc>
          <w:tcPr>
            <w:tcW w:w="1559" w:type="dxa"/>
            <w:vAlign w:val="center"/>
          </w:tcPr>
          <w:p>
            <w:pPr>
              <w:pStyle w:val="16"/>
            </w:pPr>
            <w:r>
              <w:t>行政运行</w:t>
            </w:r>
          </w:p>
        </w:tc>
        <w:tc>
          <w:tcPr>
            <w:tcW w:w="1134" w:type="dxa"/>
            <w:vAlign w:val="center"/>
          </w:tcPr>
          <w:p>
            <w:pPr>
              <w:pStyle w:val="15"/>
            </w:pPr>
            <w:r>
              <w:t>128.34</w:t>
            </w:r>
          </w:p>
        </w:tc>
        <w:tc>
          <w:tcPr>
            <w:tcW w:w="1134" w:type="dxa"/>
            <w:vAlign w:val="center"/>
          </w:tcPr>
          <w:p>
            <w:pPr>
              <w:pStyle w:val="15"/>
            </w:pPr>
            <w:r>
              <w:t>128.34</w:t>
            </w:r>
          </w:p>
        </w:tc>
        <w:tc>
          <w:tcPr>
            <w:tcW w:w="1134" w:type="dxa"/>
            <w:vAlign w:val="center"/>
          </w:tcPr>
          <w:p>
            <w:pPr>
              <w:pStyle w:val="15"/>
            </w:pPr>
            <w:r>
              <w:t>128.34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2082802</w:t>
            </w:r>
          </w:p>
        </w:tc>
        <w:tc>
          <w:tcPr>
            <w:tcW w:w="1559" w:type="dxa"/>
            <w:vAlign w:val="center"/>
          </w:tcPr>
          <w:p>
            <w:pPr>
              <w:pStyle w:val="16"/>
            </w:pPr>
            <w:r>
              <w:t>一般行政管理事务</w:t>
            </w:r>
          </w:p>
        </w:tc>
        <w:tc>
          <w:tcPr>
            <w:tcW w:w="1134" w:type="dxa"/>
            <w:vAlign w:val="center"/>
          </w:tcPr>
          <w:p>
            <w:pPr>
              <w:pStyle w:val="15"/>
            </w:pPr>
            <w:r>
              <w:t>173.43</w:t>
            </w:r>
          </w:p>
        </w:tc>
        <w:tc>
          <w:tcPr>
            <w:tcW w:w="1134" w:type="dxa"/>
            <w:vAlign w:val="center"/>
          </w:tcPr>
          <w:p>
            <w:pPr>
              <w:pStyle w:val="15"/>
            </w:pPr>
            <w:r>
              <w:t>173.43</w:t>
            </w:r>
          </w:p>
        </w:tc>
        <w:tc>
          <w:tcPr>
            <w:tcW w:w="1134" w:type="dxa"/>
            <w:vAlign w:val="center"/>
          </w:tcPr>
          <w:p>
            <w:pPr>
              <w:pStyle w:val="15"/>
            </w:pPr>
            <w:r>
              <w:t>173.43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2082804</w:t>
            </w:r>
          </w:p>
        </w:tc>
        <w:tc>
          <w:tcPr>
            <w:tcW w:w="1559" w:type="dxa"/>
            <w:vAlign w:val="center"/>
          </w:tcPr>
          <w:p>
            <w:pPr>
              <w:pStyle w:val="16"/>
            </w:pPr>
            <w:r>
              <w:t>拥军优属</w:t>
            </w:r>
          </w:p>
        </w:tc>
        <w:tc>
          <w:tcPr>
            <w:tcW w:w="1134" w:type="dxa"/>
            <w:vAlign w:val="center"/>
          </w:tcPr>
          <w:p>
            <w:pPr>
              <w:pStyle w:val="15"/>
            </w:pPr>
            <w:r>
              <w:t>240.00</w:t>
            </w:r>
          </w:p>
        </w:tc>
        <w:tc>
          <w:tcPr>
            <w:tcW w:w="1134" w:type="dxa"/>
            <w:vAlign w:val="center"/>
          </w:tcPr>
          <w:p>
            <w:pPr>
              <w:pStyle w:val="15"/>
            </w:pPr>
            <w:r>
              <w:t>240.00</w:t>
            </w:r>
          </w:p>
        </w:tc>
        <w:tc>
          <w:tcPr>
            <w:tcW w:w="1134" w:type="dxa"/>
            <w:vAlign w:val="center"/>
          </w:tcPr>
          <w:p>
            <w:pPr>
              <w:pStyle w:val="15"/>
            </w:pPr>
            <w:r>
              <w:t>240.00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2082850</w:t>
            </w:r>
          </w:p>
        </w:tc>
        <w:tc>
          <w:tcPr>
            <w:tcW w:w="1559" w:type="dxa"/>
            <w:vAlign w:val="center"/>
          </w:tcPr>
          <w:p>
            <w:pPr>
              <w:pStyle w:val="16"/>
            </w:pPr>
            <w:r>
              <w:t>事业运行</w:t>
            </w:r>
          </w:p>
        </w:tc>
        <w:tc>
          <w:tcPr>
            <w:tcW w:w="1134" w:type="dxa"/>
            <w:vAlign w:val="center"/>
          </w:tcPr>
          <w:p>
            <w:pPr>
              <w:pStyle w:val="15"/>
            </w:pPr>
            <w:r>
              <w:t>105.47</w:t>
            </w:r>
          </w:p>
        </w:tc>
        <w:tc>
          <w:tcPr>
            <w:tcW w:w="1134" w:type="dxa"/>
            <w:vAlign w:val="center"/>
          </w:tcPr>
          <w:p>
            <w:pPr>
              <w:pStyle w:val="15"/>
            </w:pPr>
            <w:r>
              <w:t>105.47</w:t>
            </w:r>
          </w:p>
        </w:tc>
        <w:tc>
          <w:tcPr>
            <w:tcW w:w="1134" w:type="dxa"/>
            <w:vAlign w:val="center"/>
          </w:tcPr>
          <w:p>
            <w:pPr>
              <w:pStyle w:val="15"/>
            </w:pPr>
            <w:r>
              <w:t>105.47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2082899</w:t>
            </w:r>
          </w:p>
        </w:tc>
        <w:tc>
          <w:tcPr>
            <w:tcW w:w="1559" w:type="dxa"/>
            <w:vAlign w:val="center"/>
          </w:tcPr>
          <w:p>
            <w:pPr>
              <w:pStyle w:val="16"/>
            </w:pPr>
            <w:r>
              <w:t>其他退役军人事务管理支出</w:t>
            </w:r>
          </w:p>
        </w:tc>
        <w:tc>
          <w:tcPr>
            <w:tcW w:w="1134" w:type="dxa"/>
            <w:vAlign w:val="center"/>
          </w:tcPr>
          <w:p>
            <w:pPr>
              <w:pStyle w:val="15"/>
            </w:pPr>
            <w:r>
              <w:t>317.97</w:t>
            </w:r>
          </w:p>
        </w:tc>
        <w:tc>
          <w:tcPr>
            <w:tcW w:w="1134" w:type="dxa"/>
            <w:vAlign w:val="center"/>
          </w:tcPr>
          <w:p>
            <w:pPr>
              <w:pStyle w:val="15"/>
            </w:pPr>
            <w:r>
              <w:t>317.97</w:t>
            </w:r>
          </w:p>
        </w:tc>
        <w:tc>
          <w:tcPr>
            <w:tcW w:w="1134" w:type="dxa"/>
            <w:vAlign w:val="center"/>
          </w:tcPr>
          <w:p>
            <w:pPr>
              <w:pStyle w:val="15"/>
            </w:pPr>
            <w:r>
              <w:t>317.97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284.25</w:t>
            </w:r>
          </w:p>
        </w:tc>
        <w:tc>
          <w:tcPr>
            <w:tcW w:w="1134" w:type="dxa"/>
            <w:vAlign w:val="center"/>
          </w:tcPr>
          <w:p>
            <w:pPr>
              <w:pStyle w:val="15"/>
            </w:pPr>
            <w:r>
              <w:t>284.25</w:t>
            </w:r>
          </w:p>
        </w:tc>
        <w:tc>
          <w:tcPr>
            <w:tcW w:w="1134" w:type="dxa"/>
            <w:vAlign w:val="center"/>
          </w:tcPr>
          <w:p>
            <w:pPr>
              <w:pStyle w:val="15"/>
            </w:pPr>
            <w:r>
              <w:t>284.25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26.21</w:t>
            </w:r>
          </w:p>
        </w:tc>
        <w:tc>
          <w:tcPr>
            <w:tcW w:w="1134" w:type="dxa"/>
            <w:vAlign w:val="center"/>
          </w:tcPr>
          <w:p>
            <w:pPr>
              <w:pStyle w:val="15"/>
            </w:pPr>
            <w:r>
              <w:t>26.21</w:t>
            </w:r>
          </w:p>
        </w:tc>
        <w:tc>
          <w:tcPr>
            <w:tcW w:w="1134" w:type="dxa"/>
            <w:vAlign w:val="center"/>
          </w:tcPr>
          <w:p>
            <w:pPr>
              <w:pStyle w:val="15"/>
            </w:pPr>
            <w:r>
              <w:t>26.21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12.46</w:t>
            </w:r>
          </w:p>
        </w:tc>
        <w:tc>
          <w:tcPr>
            <w:tcW w:w="1134" w:type="dxa"/>
            <w:vAlign w:val="center"/>
          </w:tcPr>
          <w:p>
            <w:pPr>
              <w:pStyle w:val="15"/>
            </w:pPr>
            <w:r>
              <w:t>12.46</w:t>
            </w:r>
          </w:p>
        </w:tc>
        <w:tc>
          <w:tcPr>
            <w:tcW w:w="1134" w:type="dxa"/>
            <w:vAlign w:val="center"/>
          </w:tcPr>
          <w:p>
            <w:pPr>
              <w:pStyle w:val="15"/>
            </w:pPr>
            <w:r>
              <w:t>12.46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13.75</w:t>
            </w:r>
          </w:p>
        </w:tc>
        <w:tc>
          <w:tcPr>
            <w:tcW w:w="1134" w:type="dxa"/>
            <w:vAlign w:val="center"/>
          </w:tcPr>
          <w:p>
            <w:pPr>
              <w:pStyle w:val="15"/>
            </w:pPr>
            <w:r>
              <w:t>13.75</w:t>
            </w:r>
          </w:p>
        </w:tc>
        <w:tc>
          <w:tcPr>
            <w:tcW w:w="1134" w:type="dxa"/>
            <w:vAlign w:val="center"/>
          </w:tcPr>
          <w:p>
            <w:pPr>
              <w:pStyle w:val="15"/>
            </w:pPr>
            <w:r>
              <w:t>13.75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21014</w:t>
            </w:r>
          </w:p>
        </w:tc>
        <w:tc>
          <w:tcPr>
            <w:tcW w:w="1559" w:type="dxa"/>
            <w:vAlign w:val="center"/>
          </w:tcPr>
          <w:p>
            <w:pPr>
              <w:pStyle w:val="16"/>
            </w:pPr>
            <w:r>
              <w:t>优抚对象医疗</w:t>
            </w:r>
          </w:p>
        </w:tc>
        <w:tc>
          <w:tcPr>
            <w:tcW w:w="1134" w:type="dxa"/>
            <w:vAlign w:val="center"/>
          </w:tcPr>
          <w:p>
            <w:pPr>
              <w:pStyle w:val="15"/>
            </w:pPr>
            <w:r>
              <w:t>258.04</w:t>
            </w:r>
          </w:p>
        </w:tc>
        <w:tc>
          <w:tcPr>
            <w:tcW w:w="1134" w:type="dxa"/>
            <w:vAlign w:val="center"/>
          </w:tcPr>
          <w:p>
            <w:pPr>
              <w:pStyle w:val="15"/>
            </w:pPr>
            <w:r>
              <w:t>258.04</w:t>
            </w:r>
          </w:p>
        </w:tc>
        <w:tc>
          <w:tcPr>
            <w:tcW w:w="1134" w:type="dxa"/>
            <w:vAlign w:val="center"/>
          </w:tcPr>
          <w:p>
            <w:pPr>
              <w:pStyle w:val="15"/>
            </w:pPr>
            <w:r>
              <w:t>258.04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2101401</w:t>
            </w:r>
          </w:p>
        </w:tc>
        <w:tc>
          <w:tcPr>
            <w:tcW w:w="1559" w:type="dxa"/>
            <w:vAlign w:val="center"/>
          </w:tcPr>
          <w:p>
            <w:pPr>
              <w:pStyle w:val="16"/>
            </w:pPr>
            <w:r>
              <w:t>优抚对象医疗补助</w:t>
            </w:r>
          </w:p>
        </w:tc>
        <w:tc>
          <w:tcPr>
            <w:tcW w:w="1134" w:type="dxa"/>
            <w:vAlign w:val="center"/>
          </w:tcPr>
          <w:p>
            <w:pPr>
              <w:pStyle w:val="15"/>
            </w:pPr>
            <w:r>
              <w:t>258.04</w:t>
            </w:r>
          </w:p>
        </w:tc>
        <w:tc>
          <w:tcPr>
            <w:tcW w:w="1134" w:type="dxa"/>
            <w:vAlign w:val="center"/>
          </w:tcPr>
          <w:p>
            <w:pPr>
              <w:pStyle w:val="15"/>
            </w:pPr>
            <w:r>
              <w:t>258.04</w:t>
            </w:r>
          </w:p>
        </w:tc>
        <w:tc>
          <w:tcPr>
            <w:tcW w:w="1134" w:type="dxa"/>
            <w:vAlign w:val="center"/>
          </w:tcPr>
          <w:p>
            <w:pPr>
              <w:pStyle w:val="15"/>
            </w:pPr>
            <w:r>
              <w:t>258.04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20.72</w:t>
            </w:r>
          </w:p>
        </w:tc>
        <w:tc>
          <w:tcPr>
            <w:tcW w:w="1134" w:type="dxa"/>
            <w:vAlign w:val="center"/>
          </w:tcPr>
          <w:p>
            <w:pPr>
              <w:pStyle w:val="15"/>
            </w:pPr>
            <w:r>
              <w:t>20.72</w:t>
            </w:r>
          </w:p>
        </w:tc>
        <w:tc>
          <w:tcPr>
            <w:tcW w:w="1134" w:type="dxa"/>
            <w:vAlign w:val="center"/>
          </w:tcPr>
          <w:p>
            <w:pPr>
              <w:pStyle w:val="15"/>
            </w:pPr>
            <w:r>
              <w:t>20.72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20.72</w:t>
            </w:r>
          </w:p>
        </w:tc>
        <w:tc>
          <w:tcPr>
            <w:tcW w:w="1134" w:type="dxa"/>
            <w:vAlign w:val="center"/>
          </w:tcPr>
          <w:p>
            <w:pPr>
              <w:pStyle w:val="15"/>
            </w:pPr>
            <w:r>
              <w:t>20.72</w:t>
            </w:r>
          </w:p>
        </w:tc>
        <w:tc>
          <w:tcPr>
            <w:tcW w:w="1134" w:type="dxa"/>
            <w:vAlign w:val="center"/>
          </w:tcPr>
          <w:p>
            <w:pPr>
              <w:pStyle w:val="15"/>
            </w:pPr>
            <w:r>
              <w:t>20.72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20.72</w:t>
            </w:r>
          </w:p>
        </w:tc>
        <w:tc>
          <w:tcPr>
            <w:tcW w:w="1134" w:type="dxa"/>
            <w:vAlign w:val="center"/>
          </w:tcPr>
          <w:p>
            <w:pPr>
              <w:pStyle w:val="15"/>
            </w:pPr>
            <w:r>
              <w:t>20.72</w:t>
            </w:r>
          </w:p>
        </w:tc>
        <w:tc>
          <w:tcPr>
            <w:tcW w:w="1134" w:type="dxa"/>
            <w:vAlign w:val="center"/>
          </w:tcPr>
          <w:p>
            <w:pPr>
              <w:pStyle w:val="15"/>
            </w:pPr>
            <w:r>
              <w:t>20.72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331001唐山市丰南区退役军人事务局本级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7114.97</w:t>
            </w:r>
          </w:p>
        </w:tc>
        <w:tc>
          <w:tcPr>
            <w:tcW w:w="1361" w:type="dxa"/>
            <w:vAlign w:val="center"/>
          </w:tcPr>
          <w:p>
            <w:pPr>
              <w:pStyle w:val="19"/>
            </w:pPr>
            <w:r>
              <w:t>308.23</w:t>
            </w:r>
          </w:p>
        </w:tc>
        <w:tc>
          <w:tcPr>
            <w:tcW w:w="1361" w:type="dxa"/>
            <w:vAlign w:val="center"/>
          </w:tcPr>
          <w:p>
            <w:pPr>
              <w:pStyle w:val="19"/>
            </w:pPr>
            <w:r>
              <w:t>6806.74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6810.00</w:t>
            </w:r>
          </w:p>
        </w:tc>
        <w:tc>
          <w:tcPr>
            <w:tcW w:w="1361" w:type="dxa"/>
            <w:vAlign w:val="center"/>
          </w:tcPr>
          <w:p>
            <w:pPr>
              <w:pStyle w:val="15"/>
            </w:pPr>
            <w:r>
              <w:t>261.30</w:t>
            </w:r>
          </w:p>
        </w:tc>
        <w:tc>
          <w:tcPr>
            <w:tcW w:w="1361" w:type="dxa"/>
            <w:vAlign w:val="center"/>
          </w:tcPr>
          <w:p>
            <w:pPr>
              <w:pStyle w:val="15"/>
            </w:pPr>
            <w:r>
              <w:t>6548.70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27.49</w:t>
            </w:r>
          </w:p>
        </w:tc>
        <w:tc>
          <w:tcPr>
            <w:tcW w:w="1361" w:type="dxa"/>
            <w:vAlign w:val="center"/>
          </w:tcPr>
          <w:p>
            <w:pPr>
              <w:pStyle w:val="15"/>
            </w:pPr>
            <w:r>
              <w:t>27.49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27.49</w:t>
            </w:r>
          </w:p>
        </w:tc>
        <w:tc>
          <w:tcPr>
            <w:tcW w:w="1361" w:type="dxa"/>
            <w:vAlign w:val="center"/>
          </w:tcPr>
          <w:p>
            <w:pPr>
              <w:pStyle w:val="15"/>
            </w:pPr>
            <w:r>
              <w:t>27.49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4810.00</w:t>
            </w:r>
          </w:p>
        </w:tc>
        <w:tc>
          <w:tcPr>
            <w:tcW w:w="1361" w:type="dxa"/>
            <w:vAlign w:val="center"/>
          </w:tcPr>
          <w:p>
            <w:pPr>
              <w:pStyle w:val="15"/>
            </w:pPr>
          </w:p>
        </w:tc>
        <w:tc>
          <w:tcPr>
            <w:tcW w:w="1361" w:type="dxa"/>
            <w:vAlign w:val="center"/>
          </w:tcPr>
          <w:p>
            <w:pPr>
              <w:pStyle w:val="15"/>
            </w:pPr>
            <w:r>
              <w:t>4810.00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2080801</w:t>
            </w:r>
          </w:p>
        </w:tc>
        <w:tc>
          <w:tcPr>
            <w:tcW w:w="4535" w:type="dxa"/>
            <w:vAlign w:val="center"/>
          </w:tcPr>
          <w:p>
            <w:pPr>
              <w:pStyle w:val="16"/>
            </w:pPr>
            <w:r>
              <w:t>死亡抚恤</w:t>
            </w:r>
          </w:p>
        </w:tc>
        <w:tc>
          <w:tcPr>
            <w:tcW w:w="1361" w:type="dxa"/>
            <w:vAlign w:val="center"/>
          </w:tcPr>
          <w:p>
            <w:pPr>
              <w:pStyle w:val="15"/>
            </w:pPr>
            <w:r>
              <w:t>561.00</w:t>
            </w:r>
          </w:p>
        </w:tc>
        <w:tc>
          <w:tcPr>
            <w:tcW w:w="1361" w:type="dxa"/>
            <w:vAlign w:val="center"/>
          </w:tcPr>
          <w:p>
            <w:pPr>
              <w:pStyle w:val="15"/>
            </w:pPr>
          </w:p>
        </w:tc>
        <w:tc>
          <w:tcPr>
            <w:tcW w:w="1361" w:type="dxa"/>
            <w:vAlign w:val="center"/>
          </w:tcPr>
          <w:p>
            <w:pPr>
              <w:pStyle w:val="15"/>
            </w:pPr>
            <w:r>
              <w:t>561.00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2080802</w:t>
            </w:r>
          </w:p>
        </w:tc>
        <w:tc>
          <w:tcPr>
            <w:tcW w:w="4535" w:type="dxa"/>
            <w:vAlign w:val="center"/>
          </w:tcPr>
          <w:p>
            <w:pPr>
              <w:pStyle w:val="16"/>
            </w:pPr>
            <w:r>
              <w:t>伤残抚恤</w:t>
            </w:r>
          </w:p>
        </w:tc>
        <w:tc>
          <w:tcPr>
            <w:tcW w:w="1361" w:type="dxa"/>
            <w:vAlign w:val="center"/>
          </w:tcPr>
          <w:p>
            <w:pPr>
              <w:pStyle w:val="15"/>
            </w:pPr>
            <w:r>
              <w:t>994.00</w:t>
            </w:r>
          </w:p>
        </w:tc>
        <w:tc>
          <w:tcPr>
            <w:tcW w:w="1361" w:type="dxa"/>
            <w:vAlign w:val="center"/>
          </w:tcPr>
          <w:p>
            <w:pPr>
              <w:pStyle w:val="15"/>
            </w:pPr>
          </w:p>
        </w:tc>
        <w:tc>
          <w:tcPr>
            <w:tcW w:w="1361" w:type="dxa"/>
            <w:vAlign w:val="center"/>
          </w:tcPr>
          <w:p>
            <w:pPr>
              <w:pStyle w:val="15"/>
            </w:pPr>
            <w:r>
              <w:t>994.00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2080803</w:t>
            </w:r>
          </w:p>
        </w:tc>
        <w:tc>
          <w:tcPr>
            <w:tcW w:w="4535" w:type="dxa"/>
            <w:vAlign w:val="center"/>
          </w:tcPr>
          <w:p>
            <w:pPr>
              <w:pStyle w:val="16"/>
            </w:pPr>
            <w:r>
              <w:t>在乡复员、退伍军人生活补助</w:t>
            </w:r>
          </w:p>
        </w:tc>
        <w:tc>
          <w:tcPr>
            <w:tcW w:w="1361" w:type="dxa"/>
            <w:vAlign w:val="center"/>
          </w:tcPr>
          <w:p>
            <w:pPr>
              <w:pStyle w:val="15"/>
            </w:pPr>
            <w:r>
              <w:t>1182.00</w:t>
            </w:r>
          </w:p>
        </w:tc>
        <w:tc>
          <w:tcPr>
            <w:tcW w:w="1361" w:type="dxa"/>
            <w:vAlign w:val="center"/>
          </w:tcPr>
          <w:p>
            <w:pPr>
              <w:pStyle w:val="15"/>
            </w:pPr>
          </w:p>
        </w:tc>
        <w:tc>
          <w:tcPr>
            <w:tcW w:w="1361" w:type="dxa"/>
            <w:vAlign w:val="center"/>
          </w:tcPr>
          <w:p>
            <w:pPr>
              <w:pStyle w:val="15"/>
            </w:pPr>
            <w:r>
              <w:t>1182.00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2080805</w:t>
            </w:r>
          </w:p>
        </w:tc>
        <w:tc>
          <w:tcPr>
            <w:tcW w:w="4535" w:type="dxa"/>
            <w:vAlign w:val="center"/>
          </w:tcPr>
          <w:p>
            <w:pPr>
              <w:pStyle w:val="16"/>
            </w:pPr>
            <w:r>
              <w:t>义务兵优待</w:t>
            </w:r>
          </w:p>
        </w:tc>
        <w:tc>
          <w:tcPr>
            <w:tcW w:w="1361" w:type="dxa"/>
            <w:vAlign w:val="center"/>
          </w:tcPr>
          <w:p>
            <w:pPr>
              <w:pStyle w:val="15"/>
            </w:pPr>
            <w:r>
              <w:t>450.00</w:t>
            </w:r>
          </w:p>
        </w:tc>
        <w:tc>
          <w:tcPr>
            <w:tcW w:w="1361" w:type="dxa"/>
            <w:vAlign w:val="center"/>
          </w:tcPr>
          <w:p>
            <w:pPr>
              <w:pStyle w:val="15"/>
            </w:pPr>
          </w:p>
        </w:tc>
        <w:tc>
          <w:tcPr>
            <w:tcW w:w="1361" w:type="dxa"/>
            <w:vAlign w:val="center"/>
          </w:tcPr>
          <w:p>
            <w:pPr>
              <w:pStyle w:val="15"/>
            </w:pPr>
            <w:r>
              <w:t>450.00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2080806</w:t>
            </w:r>
          </w:p>
        </w:tc>
        <w:tc>
          <w:tcPr>
            <w:tcW w:w="4535" w:type="dxa"/>
            <w:vAlign w:val="center"/>
          </w:tcPr>
          <w:p>
            <w:pPr>
              <w:pStyle w:val="16"/>
            </w:pPr>
            <w:r>
              <w:t>农村籍退役士兵老年生活补助</w:t>
            </w:r>
          </w:p>
        </w:tc>
        <w:tc>
          <w:tcPr>
            <w:tcW w:w="1361" w:type="dxa"/>
            <w:vAlign w:val="center"/>
          </w:tcPr>
          <w:p>
            <w:pPr>
              <w:pStyle w:val="15"/>
            </w:pPr>
            <w:r>
              <w:t>1300.00</w:t>
            </w:r>
          </w:p>
        </w:tc>
        <w:tc>
          <w:tcPr>
            <w:tcW w:w="1361" w:type="dxa"/>
            <w:vAlign w:val="center"/>
          </w:tcPr>
          <w:p>
            <w:pPr>
              <w:pStyle w:val="15"/>
            </w:pPr>
          </w:p>
        </w:tc>
        <w:tc>
          <w:tcPr>
            <w:tcW w:w="1361" w:type="dxa"/>
            <w:vAlign w:val="center"/>
          </w:tcPr>
          <w:p>
            <w:pPr>
              <w:pStyle w:val="15"/>
            </w:pPr>
            <w:r>
              <w:t>1300.00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2080899</w:t>
            </w:r>
          </w:p>
        </w:tc>
        <w:tc>
          <w:tcPr>
            <w:tcW w:w="4535" w:type="dxa"/>
            <w:vAlign w:val="center"/>
          </w:tcPr>
          <w:p>
            <w:pPr>
              <w:pStyle w:val="16"/>
            </w:pPr>
            <w:r>
              <w:t>其他优抚支出</w:t>
            </w:r>
          </w:p>
        </w:tc>
        <w:tc>
          <w:tcPr>
            <w:tcW w:w="1361" w:type="dxa"/>
            <w:vAlign w:val="center"/>
          </w:tcPr>
          <w:p>
            <w:pPr>
              <w:pStyle w:val="15"/>
            </w:pPr>
            <w:r>
              <w:t>323.00</w:t>
            </w:r>
          </w:p>
        </w:tc>
        <w:tc>
          <w:tcPr>
            <w:tcW w:w="1361" w:type="dxa"/>
            <w:vAlign w:val="center"/>
          </w:tcPr>
          <w:p>
            <w:pPr>
              <w:pStyle w:val="15"/>
            </w:pPr>
          </w:p>
        </w:tc>
        <w:tc>
          <w:tcPr>
            <w:tcW w:w="1361" w:type="dxa"/>
            <w:vAlign w:val="center"/>
          </w:tcPr>
          <w:p>
            <w:pPr>
              <w:pStyle w:val="15"/>
            </w:pPr>
            <w:r>
              <w:t>323.00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20809</w:t>
            </w:r>
          </w:p>
        </w:tc>
        <w:tc>
          <w:tcPr>
            <w:tcW w:w="4535" w:type="dxa"/>
            <w:vAlign w:val="center"/>
          </w:tcPr>
          <w:p>
            <w:pPr>
              <w:pStyle w:val="16"/>
            </w:pPr>
            <w:r>
              <w:t>退役安置</w:t>
            </w:r>
          </w:p>
        </w:tc>
        <w:tc>
          <w:tcPr>
            <w:tcW w:w="1361" w:type="dxa"/>
            <w:vAlign w:val="center"/>
          </w:tcPr>
          <w:p>
            <w:pPr>
              <w:pStyle w:val="15"/>
            </w:pPr>
            <w:r>
              <w:t>1007.30</w:t>
            </w:r>
          </w:p>
        </w:tc>
        <w:tc>
          <w:tcPr>
            <w:tcW w:w="1361" w:type="dxa"/>
            <w:vAlign w:val="center"/>
          </w:tcPr>
          <w:p>
            <w:pPr>
              <w:pStyle w:val="15"/>
            </w:pPr>
          </w:p>
        </w:tc>
        <w:tc>
          <w:tcPr>
            <w:tcW w:w="1361" w:type="dxa"/>
            <w:vAlign w:val="center"/>
          </w:tcPr>
          <w:p>
            <w:pPr>
              <w:pStyle w:val="15"/>
            </w:pPr>
            <w:r>
              <w:t>1007.30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2080901</w:t>
            </w:r>
          </w:p>
        </w:tc>
        <w:tc>
          <w:tcPr>
            <w:tcW w:w="4535" w:type="dxa"/>
            <w:vAlign w:val="center"/>
          </w:tcPr>
          <w:p>
            <w:pPr>
              <w:pStyle w:val="16"/>
            </w:pPr>
            <w:r>
              <w:t>退役士兵安置</w:t>
            </w:r>
          </w:p>
        </w:tc>
        <w:tc>
          <w:tcPr>
            <w:tcW w:w="1361" w:type="dxa"/>
            <w:vAlign w:val="center"/>
          </w:tcPr>
          <w:p>
            <w:pPr>
              <w:pStyle w:val="15"/>
            </w:pPr>
            <w:r>
              <w:t>876.80</w:t>
            </w:r>
          </w:p>
        </w:tc>
        <w:tc>
          <w:tcPr>
            <w:tcW w:w="1361" w:type="dxa"/>
            <w:vAlign w:val="center"/>
          </w:tcPr>
          <w:p>
            <w:pPr>
              <w:pStyle w:val="15"/>
            </w:pPr>
          </w:p>
        </w:tc>
        <w:tc>
          <w:tcPr>
            <w:tcW w:w="1361" w:type="dxa"/>
            <w:vAlign w:val="center"/>
          </w:tcPr>
          <w:p>
            <w:pPr>
              <w:pStyle w:val="15"/>
            </w:pPr>
            <w:r>
              <w:t>876.80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2080905</w:t>
            </w:r>
          </w:p>
        </w:tc>
        <w:tc>
          <w:tcPr>
            <w:tcW w:w="4535" w:type="dxa"/>
            <w:vAlign w:val="center"/>
          </w:tcPr>
          <w:p>
            <w:pPr>
              <w:pStyle w:val="16"/>
            </w:pPr>
            <w:r>
              <w:t>军队转业干部安置</w:t>
            </w: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2080999</w:t>
            </w:r>
          </w:p>
        </w:tc>
        <w:tc>
          <w:tcPr>
            <w:tcW w:w="4535" w:type="dxa"/>
            <w:vAlign w:val="center"/>
          </w:tcPr>
          <w:p>
            <w:pPr>
              <w:pStyle w:val="16"/>
            </w:pPr>
            <w:r>
              <w:t>其他退役安置支出</w:t>
            </w:r>
          </w:p>
        </w:tc>
        <w:tc>
          <w:tcPr>
            <w:tcW w:w="1361" w:type="dxa"/>
            <w:vAlign w:val="center"/>
          </w:tcPr>
          <w:p>
            <w:pPr>
              <w:pStyle w:val="15"/>
            </w:pPr>
            <w:r>
              <w:t>85.50</w:t>
            </w:r>
          </w:p>
        </w:tc>
        <w:tc>
          <w:tcPr>
            <w:tcW w:w="1361" w:type="dxa"/>
            <w:vAlign w:val="center"/>
          </w:tcPr>
          <w:p>
            <w:pPr>
              <w:pStyle w:val="15"/>
            </w:pPr>
          </w:p>
        </w:tc>
        <w:tc>
          <w:tcPr>
            <w:tcW w:w="1361" w:type="dxa"/>
            <w:vAlign w:val="center"/>
          </w:tcPr>
          <w:p>
            <w:pPr>
              <w:pStyle w:val="15"/>
            </w:pPr>
            <w:r>
              <w:t>85.50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20828</w:t>
            </w:r>
          </w:p>
        </w:tc>
        <w:tc>
          <w:tcPr>
            <w:tcW w:w="4535" w:type="dxa"/>
            <w:vAlign w:val="center"/>
          </w:tcPr>
          <w:p>
            <w:pPr>
              <w:pStyle w:val="16"/>
            </w:pPr>
            <w:r>
              <w:t>退役军人管理事务</w:t>
            </w:r>
          </w:p>
        </w:tc>
        <w:tc>
          <w:tcPr>
            <w:tcW w:w="1361" w:type="dxa"/>
            <w:vAlign w:val="center"/>
          </w:tcPr>
          <w:p>
            <w:pPr>
              <w:pStyle w:val="15"/>
            </w:pPr>
            <w:r>
              <w:t>965.21</w:t>
            </w:r>
          </w:p>
        </w:tc>
        <w:tc>
          <w:tcPr>
            <w:tcW w:w="1361" w:type="dxa"/>
            <w:vAlign w:val="center"/>
          </w:tcPr>
          <w:p>
            <w:pPr>
              <w:pStyle w:val="15"/>
            </w:pPr>
            <w:r>
              <w:t>233.81</w:t>
            </w:r>
          </w:p>
        </w:tc>
        <w:tc>
          <w:tcPr>
            <w:tcW w:w="1361" w:type="dxa"/>
            <w:vAlign w:val="center"/>
          </w:tcPr>
          <w:p>
            <w:pPr>
              <w:pStyle w:val="15"/>
            </w:pPr>
            <w:r>
              <w:t>731.40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2082801</w:t>
            </w:r>
          </w:p>
        </w:tc>
        <w:tc>
          <w:tcPr>
            <w:tcW w:w="4535" w:type="dxa"/>
            <w:vAlign w:val="center"/>
          </w:tcPr>
          <w:p>
            <w:pPr>
              <w:pStyle w:val="16"/>
            </w:pPr>
            <w:r>
              <w:t>行政运行</w:t>
            </w:r>
          </w:p>
        </w:tc>
        <w:tc>
          <w:tcPr>
            <w:tcW w:w="1361" w:type="dxa"/>
            <w:vAlign w:val="center"/>
          </w:tcPr>
          <w:p>
            <w:pPr>
              <w:pStyle w:val="15"/>
            </w:pPr>
            <w:r>
              <w:t>128.34</w:t>
            </w:r>
          </w:p>
        </w:tc>
        <w:tc>
          <w:tcPr>
            <w:tcW w:w="1361" w:type="dxa"/>
            <w:vAlign w:val="center"/>
          </w:tcPr>
          <w:p>
            <w:pPr>
              <w:pStyle w:val="15"/>
            </w:pPr>
            <w:r>
              <w:t>128.34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2082802</w:t>
            </w:r>
          </w:p>
        </w:tc>
        <w:tc>
          <w:tcPr>
            <w:tcW w:w="4535" w:type="dxa"/>
            <w:vAlign w:val="center"/>
          </w:tcPr>
          <w:p>
            <w:pPr>
              <w:pStyle w:val="16"/>
            </w:pPr>
            <w:r>
              <w:t>一般行政管理事务</w:t>
            </w:r>
          </w:p>
        </w:tc>
        <w:tc>
          <w:tcPr>
            <w:tcW w:w="1361" w:type="dxa"/>
            <w:vAlign w:val="center"/>
          </w:tcPr>
          <w:p>
            <w:pPr>
              <w:pStyle w:val="15"/>
            </w:pPr>
            <w:r>
              <w:t>173.43</w:t>
            </w:r>
          </w:p>
        </w:tc>
        <w:tc>
          <w:tcPr>
            <w:tcW w:w="1361" w:type="dxa"/>
            <w:vAlign w:val="center"/>
          </w:tcPr>
          <w:p>
            <w:pPr>
              <w:pStyle w:val="15"/>
            </w:pPr>
          </w:p>
        </w:tc>
        <w:tc>
          <w:tcPr>
            <w:tcW w:w="1361" w:type="dxa"/>
            <w:vAlign w:val="center"/>
          </w:tcPr>
          <w:p>
            <w:pPr>
              <w:pStyle w:val="15"/>
            </w:pPr>
            <w:r>
              <w:t>173.43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2082804</w:t>
            </w:r>
          </w:p>
        </w:tc>
        <w:tc>
          <w:tcPr>
            <w:tcW w:w="4535" w:type="dxa"/>
            <w:vAlign w:val="center"/>
          </w:tcPr>
          <w:p>
            <w:pPr>
              <w:pStyle w:val="16"/>
            </w:pPr>
            <w:r>
              <w:t>拥军优属</w:t>
            </w:r>
          </w:p>
        </w:tc>
        <w:tc>
          <w:tcPr>
            <w:tcW w:w="1361" w:type="dxa"/>
            <w:vAlign w:val="center"/>
          </w:tcPr>
          <w:p>
            <w:pPr>
              <w:pStyle w:val="15"/>
            </w:pPr>
            <w:r>
              <w:t>240.00</w:t>
            </w:r>
          </w:p>
        </w:tc>
        <w:tc>
          <w:tcPr>
            <w:tcW w:w="1361" w:type="dxa"/>
            <w:vAlign w:val="center"/>
          </w:tcPr>
          <w:p>
            <w:pPr>
              <w:pStyle w:val="15"/>
            </w:pPr>
          </w:p>
        </w:tc>
        <w:tc>
          <w:tcPr>
            <w:tcW w:w="1361" w:type="dxa"/>
            <w:vAlign w:val="center"/>
          </w:tcPr>
          <w:p>
            <w:pPr>
              <w:pStyle w:val="15"/>
            </w:pPr>
            <w:r>
              <w:t>240.00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2082850</w:t>
            </w:r>
          </w:p>
        </w:tc>
        <w:tc>
          <w:tcPr>
            <w:tcW w:w="4535" w:type="dxa"/>
            <w:vAlign w:val="center"/>
          </w:tcPr>
          <w:p>
            <w:pPr>
              <w:pStyle w:val="16"/>
            </w:pPr>
            <w:r>
              <w:t>事业运行</w:t>
            </w:r>
          </w:p>
        </w:tc>
        <w:tc>
          <w:tcPr>
            <w:tcW w:w="1361" w:type="dxa"/>
            <w:vAlign w:val="center"/>
          </w:tcPr>
          <w:p>
            <w:pPr>
              <w:pStyle w:val="15"/>
            </w:pPr>
            <w:r>
              <w:t>105.47</w:t>
            </w:r>
          </w:p>
        </w:tc>
        <w:tc>
          <w:tcPr>
            <w:tcW w:w="1361" w:type="dxa"/>
            <w:vAlign w:val="center"/>
          </w:tcPr>
          <w:p>
            <w:pPr>
              <w:pStyle w:val="15"/>
            </w:pPr>
            <w:r>
              <w:t>105.47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2082899</w:t>
            </w:r>
          </w:p>
        </w:tc>
        <w:tc>
          <w:tcPr>
            <w:tcW w:w="4535" w:type="dxa"/>
            <w:vAlign w:val="center"/>
          </w:tcPr>
          <w:p>
            <w:pPr>
              <w:pStyle w:val="16"/>
            </w:pPr>
            <w:r>
              <w:t>其他退役军人事务管理支出</w:t>
            </w:r>
          </w:p>
        </w:tc>
        <w:tc>
          <w:tcPr>
            <w:tcW w:w="1361" w:type="dxa"/>
            <w:vAlign w:val="center"/>
          </w:tcPr>
          <w:p>
            <w:pPr>
              <w:pStyle w:val="15"/>
            </w:pPr>
            <w:r>
              <w:t>317.97</w:t>
            </w:r>
          </w:p>
        </w:tc>
        <w:tc>
          <w:tcPr>
            <w:tcW w:w="1361" w:type="dxa"/>
            <w:vAlign w:val="center"/>
          </w:tcPr>
          <w:p>
            <w:pPr>
              <w:pStyle w:val="15"/>
            </w:pPr>
          </w:p>
        </w:tc>
        <w:tc>
          <w:tcPr>
            <w:tcW w:w="1361" w:type="dxa"/>
            <w:vAlign w:val="center"/>
          </w:tcPr>
          <w:p>
            <w:pPr>
              <w:pStyle w:val="15"/>
            </w:pPr>
            <w:r>
              <w:t>317.97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284.25</w:t>
            </w:r>
          </w:p>
        </w:tc>
        <w:tc>
          <w:tcPr>
            <w:tcW w:w="1361" w:type="dxa"/>
            <w:vAlign w:val="center"/>
          </w:tcPr>
          <w:p>
            <w:pPr>
              <w:pStyle w:val="15"/>
            </w:pPr>
            <w:r>
              <w:t>26.21</w:t>
            </w:r>
          </w:p>
        </w:tc>
        <w:tc>
          <w:tcPr>
            <w:tcW w:w="1361" w:type="dxa"/>
            <w:vAlign w:val="center"/>
          </w:tcPr>
          <w:p>
            <w:pPr>
              <w:pStyle w:val="15"/>
            </w:pPr>
            <w:r>
              <w:t>258.04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26.21</w:t>
            </w:r>
          </w:p>
        </w:tc>
        <w:tc>
          <w:tcPr>
            <w:tcW w:w="1361" w:type="dxa"/>
            <w:vAlign w:val="center"/>
          </w:tcPr>
          <w:p>
            <w:pPr>
              <w:pStyle w:val="15"/>
            </w:pPr>
            <w:r>
              <w:t>26.21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12.46</w:t>
            </w:r>
          </w:p>
        </w:tc>
        <w:tc>
          <w:tcPr>
            <w:tcW w:w="1361" w:type="dxa"/>
            <w:vAlign w:val="center"/>
          </w:tcPr>
          <w:p>
            <w:pPr>
              <w:pStyle w:val="15"/>
            </w:pPr>
            <w:r>
              <w:t>12.46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13.75</w:t>
            </w:r>
          </w:p>
        </w:tc>
        <w:tc>
          <w:tcPr>
            <w:tcW w:w="1361" w:type="dxa"/>
            <w:vAlign w:val="center"/>
          </w:tcPr>
          <w:p>
            <w:pPr>
              <w:pStyle w:val="15"/>
            </w:pPr>
            <w:r>
              <w:t>13.75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21014</w:t>
            </w:r>
          </w:p>
        </w:tc>
        <w:tc>
          <w:tcPr>
            <w:tcW w:w="4535" w:type="dxa"/>
            <w:vAlign w:val="center"/>
          </w:tcPr>
          <w:p>
            <w:pPr>
              <w:pStyle w:val="16"/>
            </w:pPr>
            <w:r>
              <w:t>优抚对象医疗</w:t>
            </w:r>
          </w:p>
        </w:tc>
        <w:tc>
          <w:tcPr>
            <w:tcW w:w="1361" w:type="dxa"/>
            <w:vAlign w:val="center"/>
          </w:tcPr>
          <w:p>
            <w:pPr>
              <w:pStyle w:val="15"/>
            </w:pPr>
            <w:r>
              <w:t>258.04</w:t>
            </w:r>
          </w:p>
        </w:tc>
        <w:tc>
          <w:tcPr>
            <w:tcW w:w="1361" w:type="dxa"/>
            <w:vAlign w:val="center"/>
          </w:tcPr>
          <w:p>
            <w:pPr>
              <w:pStyle w:val="15"/>
            </w:pPr>
          </w:p>
        </w:tc>
        <w:tc>
          <w:tcPr>
            <w:tcW w:w="1361" w:type="dxa"/>
            <w:vAlign w:val="center"/>
          </w:tcPr>
          <w:p>
            <w:pPr>
              <w:pStyle w:val="15"/>
            </w:pPr>
            <w:r>
              <w:t>258.04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2101401</w:t>
            </w:r>
          </w:p>
        </w:tc>
        <w:tc>
          <w:tcPr>
            <w:tcW w:w="4535" w:type="dxa"/>
            <w:vAlign w:val="center"/>
          </w:tcPr>
          <w:p>
            <w:pPr>
              <w:pStyle w:val="16"/>
            </w:pPr>
            <w:r>
              <w:t>优抚对象医疗补助</w:t>
            </w:r>
          </w:p>
        </w:tc>
        <w:tc>
          <w:tcPr>
            <w:tcW w:w="1361" w:type="dxa"/>
            <w:vAlign w:val="center"/>
          </w:tcPr>
          <w:p>
            <w:pPr>
              <w:pStyle w:val="15"/>
            </w:pPr>
            <w:r>
              <w:t>258.04</w:t>
            </w:r>
          </w:p>
        </w:tc>
        <w:tc>
          <w:tcPr>
            <w:tcW w:w="1361" w:type="dxa"/>
            <w:vAlign w:val="center"/>
          </w:tcPr>
          <w:p>
            <w:pPr>
              <w:pStyle w:val="15"/>
            </w:pPr>
          </w:p>
        </w:tc>
        <w:tc>
          <w:tcPr>
            <w:tcW w:w="1361" w:type="dxa"/>
            <w:vAlign w:val="center"/>
          </w:tcPr>
          <w:p>
            <w:pPr>
              <w:pStyle w:val="15"/>
            </w:pPr>
            <w:r>
              <w:t>258.04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20.72</w:t>
            </w:r>
          </w:p>
        </w:tc>
        <w:tc>
          <w:tcPr>
            <w:tcW w:w="1361" w:type="dxa"/>
            <w:vAlign w:val="center"/>
          </w:tcPr>
          <w:p>
            <w:pPr>
              <w:pStyle w:val="15"/>
            </w:pPr>
            <w:r>
              <w:t>20.72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20.72</w:t>
            </w:r>
          </w:p>
        </w:tc>
        <w:tc>
          <w:tcPr>
            <w:tcW w:w="1361" w:type="dxa"/>
            <w:vAlign w:val="center"/>
          </w:tcPr>
          <w:p>
            <w:pPr>
              <w:pStyle w:val="15"/>
            </w:pPr>
            <w:r>
              <w:t>20.72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20.72</w:t>
            </w:r>
          </w:p>
        </w:tc>
        <w:tc>
          <w:tcPr>
            <w:tcW w:w="1361" w:type="dxa"/>
            <w:vAlign w:val="center"/>
          </w:tcPr>
          <w:p>
            <w:pPr>
              <w:pStyle w:val="15"/>
            </w:pPr>
            <w:r>
              <w:t>20.72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331001唐山市丰南区退役军人事务局本级</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7114.97</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6810.00</w:t>
            </w:r>
          </w:p>
        </w:tc>
        <w:tc>
          <w:tcPr>
            <w:tcW w:w="1474" w:type="dxa"/>
            <w:vAlign w:val="center"/>
          </w:tcPr>
          <w:p>
            <w:pPr>
              <w:pStyle w:val="15"/>
            </w:pPr>
            <w:r>
              <w:t>6810.00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284.25</w:t>
            </w:r>
          </w:p>
        </w:tc>
        <w:tc>
          <w:tcPr>
            <w:tcW w:w="1474" w:type="dxa"/>
            <w:vAlign w:val="center"/>
          </w:tcPr>
          <w:p>
            <w:pPr>
              <w:pStyle w:val="15"/>
            </w:pPr>
            <w:r>
              <w:t>284.25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20.72</w:t>
            </w:r>
          </w:p>
        </w:tc>
        <w:tc>
          <w:tcPr>
            <w:tcW w:w="1474" w:type="dxa"/>
            <w:vAlign w:val="center"/>
          </w:tcPr>
          <w:p>
            <w:pPr>
              <w:pStyle w:val="15"/>
            </w:pPr>
            <w:r>
              <w:t>20.72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7114.97</w:t>
            </w:r>
          </w:p>
        </w:tc>
        <w:tc>
          <w:tcPr>
            <w:tcW w:w="3402" w:type="dxa"/>
            <w:vAlign w:val="center"/>
          </w:tcPr>
          <w:p>
            <w:pPr>
              <w:pStyle w:val="18"/>
            </w:pPr>
            <w:r>
              <w:t>本年支出合计</w:t>
            </w:r>
          </w:p>
        </w:tc>
        <w:tc>
          <w:tcPr>
            <w:tcW w:w="1474" w:type="dxa"/>
            <w:vAlign w:val="center"/>
          </w:tcPr>
          <w:p>
            <w:pPr>
              <w:pStyle w:val="19"/>
            </w:pPr>
            <w:r>
              <w:t>7114.97</w:t>
            </w:r>
          </w:p>
        </w:tc>
        <w:tc>
          <w:tcPr>
            <w:tcW w:w="1474" w:type="dxa"/>
            <w:vAlign w:val="center"/>
          </w:tcPr>
          <w:p>
            <w:pPr>
              <w:pStyle w:val="19"/>
            </w:pPr>
            <w:r>
              <w:t>7114.97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7114.97</w:t>
            </w:r>
          </w:p>
        </w:tc>
        <w:tc>
          <w:tcPr>
            <w:tcW w:w="3402" w:type="dxa"/>
            <w:vAlign w:val="center"/>
          </w:tcPr>
          <w:p>
            <w:pPr>
              <w:pStyle w:val="18"/>
            </w:pPr>
            <w:r>
              <w:t>支出总计</w:t>
            </w:r>
          </w:p>
        </w:tc>
        <w:tc>
          <w:tcPr>
            <w:tcW w:w="1474" w:type="dxa"/>
            <w:vAlign w:val="center"/>
          </w:tcPr>
          <w:p>
            <w:pPr>
              <w:pStyle w:val="19"/>
            </w:pPr>
            <w:r>
              <w:t>7114.97</w:t>
            </w:r>
          </w:p>
        </w:tc>
        <w:tc>
          <w:tcPr>
            <w:tcW w:w="1474" w:type="dxa"/>
            <w:vAlign w:val="center"/>
          </w:tcPr>
          <w:p>
            <w:pPr>
              <w:pStyle w:val="19"/>
            </w:pPr>
            <w:r>
              <w:t>7114.97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331001唐山市丰南区退役军人事务局本级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7114.97</w:t>
            </w:r>
          </w:p>
        </w:tc>
        <w:tc>
          <w:tcPr>
            <w:tcW w:w="2551" w:type="dxa"/>
            <w:vAlign w:val="center"/>
          </w:tcPr>
          <w:p>
            <w:pPr>
              <w:pStyle w:val="19"/>
            </w:pPr>
            <w:r>
              <w:t>308.23</w:t>
            </w:r>
          </w:p>
        </w:tc>
        <w:tc>
          <w:tcPr>
            <w:tcW w:w="2551" w:type="dxa"/>
            <w:vAlign w:val="center"/>
          </w:tcPr>
          <w:p>
            <w:pPr>
              <w:pStyle w:val="19"/>
            </w:pPr>
            <w:r>
              <w:t>6806.74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6810.00</w:t>
            </w:r>
          </w:p>
        </w:tc>
        <w:tc>
          <w:tcPr>
            <w:tcW w:w="2551" w:type="dxa"/>
            <w:vAlign w:val="center"/>
          </w:tcPr>
          <w:p>
            <w:pPr>
              <w:pStyle w:val="15"/>
            </w:pPr>
            <w:r>
              <w:t>261.30</w:t>
            </w:r>
          </w:p>
        </w:tc>
        <w:tc>
          <w:tcPr>
            <w:tcW w:w="2551" w:type="dxa"/>
            <w:vAlign w:val="center"/>
          </w:tcPr>
          <w:p>
            <w:pPr>
              <w:pStyle w:val="15"/>
            </w:pPr>
            <w:r>
              <w:t>6548.70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27.49</w:t>
            </w:r>
          </w:p>
        </w:tc>
        <w:tc>
          <w:tcPr>
            <w:tcW w:w="2551" w:type="dxa"/>
            <w:vAlign w:val="center"/>
          </w:tcPr>
          <w:p>
            <w:pPr>
              <w:pStyle w:val="15"/>
            </w:pPr>
            <w:r>
              <w:t>27.49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27.49</w:t>
            </w:r>
          </w:p>
        </w:tc>
        <w:tc>
          <w:tcPr>
            <w:tcW w:w="2551" w:type="dxa"/>
            <w:vAlign w:val="center"/>
          </w:tcPr>
          <w:p>
            <w:pPr>
              <w:pStyle w:val="15"/>
            </w:pPr>
            <w:r>
              <w:t>27.49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4810.00</w:t>
            </w:r>
          </w:p>
        </w:tc>
        <w:tc>
          <w:tcPr>
            <w:tcW w:w="2551" w:type="dxa"/>
            <w:vAlign w:val="center"/>
          </w:tcPr>
          <w:p>
            <w:pPr>
              <w:pStyle w:val="15"/>
            </w:pPr>
          </w:p>
        </w:tc>
        <w:tc>
          <w:tcPr>
            <w:tcW w:w="2551" w:type="dxa"/>
            <w:vAlign w:val="center"/>
          </w:tcPr>
          <w:p>
            <w:pPr>
              <w:pStyle w:val="15"/>
            </w:pPr>
            <w:r>
              <w:t>4810.00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2080801</w:t>
            </w:r>
          </w:p>
        </w:tc>
        <w:tc>
          <w:tcPr>
            <w:tcW w:w="4535" w:type="dxa"/>
            <w:vAlign w:val="center"/>
          </w:tcPr>
          <w:p>
            <w:pPr>
              <w:pStyle w:val="16"/>
            </w:pPr>
            <w:r>
              <w:t>死亡抚恤</w:t>
            </w:r>
          </w:p>
        </w:tc>
        <w:tc>
          <w:tcPr>
            <w:tcW w:w="2551" w:type="dxa"/>
            <w:vAlign w:val="center"/>
          </w:tcPr>
          <w:p>
            <w:pPr>
              <w:pStyle w:val="15"/>
            </w:pPr>
            <w:r>
              <w:t>561.00</w:t>
            </w:r>
          </w:p>
        </w:tc>
        <w:tc>
          <w:tcPr>
            <w:tcW w:w="2551" w:type="dxa"/>
            <w:vAlign w:val="center"/>
          </w:tcPr>
          <w:p>
            <w:pPr>
              <w:pStyle w:val="15"/>
            </w:pPr>
          </w:p>
        </w:tc>
        <w:tc>
          <w:tcPr>
            <w:tcW w:w="2551" w:type="dxa"/>
            <w:vAlign w:val="center"/>
          </w:tcPr>
          <w:p>
            <w:pPr>
              <w:pStyle w:val="15"/>
            </w:pPr>
            <w:r>
              <w:t>561.00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2080802</w:t>
            </w:r>
          </w:p>
        </w:tc>
        <w:tc>
          <w:tcPr>
            <w:tcW w:w="4535" w:type="dxa"/>
            <w:vAlign w:val="center"/>
          </w:tcPr>
          <w:p>
            <w:pPr>
              <w:pStyle w:val="16"/>
            </w:pPr>
            <w:r>
              <w:t>伤残抚恤</w:t>
            </w:r>
          </w:p>
        </w:tc>
        <w:tc>
          <w:tcPr>
            <w:tcW w:w="2551" w:type="dxa"/>
            <w:vAlign w:val="center"/>
          </w:tcPr>
          <w:p>
            <w:pPr>
              <w:pStyle w:val="15"/>
            </w:pPr>
            <w:r>
              <w:t>994.00</w:t>
            </w:r>
          </w:p>
        </w:tc>
        <w:tc>
          <w:tcPr>
            <w:tcW w:w="2551" w:type="dxa"/>
            <w:vAlign w:val="center"/>
          </w:tcPr>
          <w:p>
            <w:pPr>
              <w:pStyle w:val="15"/>
            </w:pPr>
          </w:p>
        </w:tc>
        <w:tc>
          <w:tcPr>
            <w:tcW w:w="2551" w:type="dxa"/>
            <w:vAlign w:val="center"/>
          </w:tcPr>
          <w:p>
            <w:pPr>
              <w:pStyle w:val="15"/>
            </w:pPr>
            <w:r>
              <w:t>994.00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2080803</w:t>
            </w:r>
          </w:p>
        </w:tc>
        <w:tc>
          <w:tcPr>
            <w:tcW w:w="4535" w:type="dxa"/>
            <w:vAlign w:val="center"/>
          </w:tcPr>
          <w:p>
            <w:pPr>
              <w:pStyle w:val="16"/>
            </w:pPr>
            <w:r>
              <w:t>在乡复员、退伍军人生活补助</w:t>
            </w:r>
          </w:p>
        </w:tc>
        <w:tc>
          <w:tcPr>
            <w:tcW w:w="2551" w:type="dxa"/>
            <w:vAlign w:val="center"/>
          </w:tcPr>
          <w:p>
            <w:pPr>
              <w:pStyle w:val="15"/>
            </w:pPr>
            <w:r>
              <w:t>1182.00</w:t>
            </w:r>
          </w:p>
        </w:tc>
        <w:tc>
          <w:tcPr>
            <w:tcW w:w="2551" w:type="dxa"/>
            <w:vAlign w:val="center"/>
          </w:tcPr>
          <w:p>
            <w:pPr>
              <w:pStyle w:val="15"/>
            </w:pPr>
          </w:p>
        </w:tc>
        <w:tc>
          <w:tcPr>
            <w:tcW w:w="2551" w:type="dxa"/>
            <w:vAlign w:val="center"/>
          </w:tcPr>
          <w:p>
            <w:pPr>
              <w:pStyle w:val="15"/>
            </w:pPr>
            <w:r>
              <w:t>1182.00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2080805</w:t>
            </w:r>
          </w:p>
        </w:tc>
        <w:tc>
          <w:tcPr>
            <w:tcW w:w="4535" w:type="dxa"/>
            <w:vAlign w:val="center"/>
          </w:tcPr>
          <w:p>
            <w:pPr>
              <w:pStyle w:val="16"/>
            </w:pPr>
            <w:r>
              <w:t>义务兵优待</w:t>
            </w:r>
          </w:p>
        </w:tc>
        <w:tc>
          <w:tcPr>
            <w:tcW w:w="2551" w:type="dxa"/>
            <w:vAlign w:val="center"/>
          </w:tcPr>
          <w:p>
            <w:pPr>
              <w:pStyle w:val="15"/>
            </w:pPr>
            <w:r>
              <w:t>450.00</w:t>
            </w:r>
          </w:p>
        </w:tc>
        <w:tc>
          <w:tcPr>
            <w:tcW w:w="2551" w:type="dxa"/>
            <w:vAlign w:val="center"/>
          </w:tcPr>
          <w:p>
            <w:pPr>
              <w:pStyle w:val="15"/>
            </w:pPr>
          </w:p>
        </w:tc>
        <w:tc>
          <w:tcPr>
            <w:tcW w:w="2551" w:type="dxa"/>
            <w:vAlign w:val="center"/>
          </w:tcPr>
          <w:p>
            <w:pPr>
              <w:pStyle w:val="15"/>
            </w:pPr>
            <w:r>
              <w:t>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2080806</w:t>
            </w:r>
          </w:p>
        </w:tc>
        <w:tc>
          <w:tcPr>
            <w:tcW w:w="4535" w:type="dxa"/>
            <w:vAlign w:val="center"/>
          </w:tcPr>
          <w:p>
            <w:pPr>
              <w:pStyle w:val="16"/>
            </w:pPr>
            <w:r>
              <w:t>农村籍退役士兵老年生活补助</w:t>
            </w:r>
          </w:p>
        </w:tc>
        <w:tc>
          <w:tcPr>
            <w:tcW w:w="2551" w:type="dxa"/>
            <w:vAlign w:val="center"/>
          </w:tcPr>
          <w:p>
            <w:pPr>
              <w:pStyle w:val="15"/>
            </w:pPr>
            <w:r>
              <w:t>1300.00</w:t>
            </w:r>
          </w:p>
        </w:tc>
        <w:tc>
          <w:tcPr>
            <w:tcW w:w="2551" w:type="dxa"/>
            <w:vAlign w:val="center"/>
          </w:tcPr>
          <w:p>
            <w:pPr>
              <w:pStyle w:val="15"/>
            </w:pPr>
          </w:p>
        </w:tc>
        <w:tc>
          <w:tcPr>
            <w:tcW w:w="2551" w:type="dxa"/>
            <w:vAlign w:val="center"/>
          </w:tcPr>
          <w:p>
            <w:pPr>
              <w:pStyle w:val="15"/>
            </w:pPr>
            <w:r>
              <w:t>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2080899</w:t>
            </w:r>
          </w:p>
        </w:tc>
        <w:tc>
          <w:tcPr>
            <w:tcW w:w="4535" w:type="dxa"/>
            <w:vAlign w:val="center"/>
          </w:tcPr>
          <w:p>
            <w:pPr>
              <w:pStyle w:val="16"/>
            </w:pPr>
            <w:r>
              <w:t>其他优抚支出</w:t>
            </w:r>
          </w:p>
        </w:tc>
        <w:tc>
          <w:tcPr>
            <w:tcW w:w="2551" w:type="dxa"/>
            <w:vAlign w:val="center"/>
          </w:tcPr>
          <w:p>
            <w:pPr>
              <w:pStyle w:val="15"/>
            </w:pPr>
            <w:r>
              <w:t>323.00</w:t>
            </w:r>
          </w:p>
        </w:tc>
        <w:tc>
          <w:tcPr>
            <w:tcW w:w="2551" w:type="dxa"/>
            <w:vAlign w:val="center"/>
          </w:tcPr>
          <w:p>
            <w:pPr>
              <w:pStyle w:val="15"/>
            </w:pPr>
          </w:p>
        </w:tc>
        <w:tc>
          <w:tcPr>
            <w:tcW w:w="2551" w:type="dxa"/>
            <w:vAlign w:val="center"/>
          </w:tcPr>
          <w:p>
            <w:pPr>
              <w:pStyle w:val="15"/>
            </w:pPr>
            <w:r>
              <w:t>323.00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20809</w:t>
            </w:r>
          </w:p>
        </w:tc>
        <w:tc>
          <w:tcPr>
            <w:tcW w:w="4535" w:type="dxa"/>
            <w:vAlign w:val="center"/>
          </w:tcPr>
          <w:p>
            <w:pPr>
              <w:pStyle w:val="16"/>
            </w:pPr>
            <w:r>
              <w:t>退役安置</w:t>
            </w:r>
          </w:p>
        </w:tc>
        <w:tc>
          <w:tcPr>
            <w:tcW w:w="2551" w:type="dxa"/>
            <w:vAlign w:val="center"/>
          </w:tcPr>
          <w:p>
            <w:pPr>
              <w:pStyle w:val="15"/>
            </w:pPr>
            <w:r>
              <w:t>1007.30</w:t>
            </w:r>
          </w:p>
        </w:tc>
        <w:tc>
          <w:tcPr>
            <w:tcW w:w="2551" w:type="dxa"/>
            <w:vAlign w:val="center"/>
          </w:tcPr>
          <w:p>
            <w:pPr>
              <w:pStyle w:val="15"/>
            </w:pPr>
          </w:p>
        </w:tc>
        <w:tc>
          <w:tcPr>
            <w:tcW w:w="2551" w:type="dxa"/>
            <w:vAlign w:val="center"/>
          </w:tcPr>
          <w:p>
            <w:pPr>
              <w:pStyle w:val="15"/>
            </w:pPr>
            <w:r>
              <w:t>1007.30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2080901</w:t>
            </w:r>
          </w:p>
        </w:tc>
        <w:tc>
          <w:tcPr>
            <w:tcW w:w="4535" w:type="dxa"/>
            <w:vAlign w:val="center"/>
          </w:tcPr>
          <w:p>
            <w:pPr>
              <w:pStyle w:val="16"/>
            </w:pPr>
            <w:r>
              <w:t>退役士兵安置</w:t>
            </w:r>
          </w:p>
        </w:tc>
        <w:tc>
          <w:tcPr>
            <w:tcW w:w="2551" w:type="dxa"/>
            <w:vAlign w:val="center"/>
          </w:tcPr>
          <w:p>
            <w:pPr>
              <w:pStyle w:val="15"/>
            </w:pPr>
            <w:r>
              <w:t>876.80</w:t>
            </w:r>
          </w:p>
        </w:tc>
        <w:tc>
          <w:tcPr>
            <w:tcW w:w="2551" w:type="dxa"/>
            <w:vAlign w:val="center"/>
          </w:tcPr>
          <w:p>
            <w:pPr>
              <w:pStyle w:val="15"/>
            </w:pPr>
          </w:p>
        </w:tc>
        <w:tc>
          <w:tcPr>
            <w:tcW w:w="2551" w:type="dxa"/>
            <w:vAlign w:val="center"/>
          </w:tcPr>
          <w:p>
            <w:pPr>
              <w:pStyle w:val="15"/>
            </w:pPr>
            <w:r>
              <w:t>876.80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2080905</w:t>
            </w:r>
          </w:p>
        </w:tc>
        <w:tc>
          <w:tcPr>
            <w:tcW w:w="4535" w:type="dxa"/>
            <w:vAlign w:val="center"/>
          </w:tcPr>
          <w:p>
            <w:pPr>
              <w:pStyle w:val="16"/>
            </w:pPr>
            <w:r>
              <w:t>军队转业干部安置</w:t>
            </w:r>
          </w:p>
        </w:tc>
        <w:tc>
          <w:tcPr>
            <w:tcW w:w="2551" w:type="dxa"/>
            <w:vAlign w:val="center"/>
          </w:tcPr>
          <w:p>
            <w:pPr>
              <w:pStyle w:val="15"/>
            </w:pPr>
            <w:r>
              <w:t>45.00</w:t>
            </w:r>
          </w:p>
        </w:tc>
        <w:tc>
          <w:tcPr>
            <w:tcW w:w="2551" w:type="dxa"/>
            <w:vAlign w:val="center"/>
          </w:tcPr>
          <w:p>
            <w:pPr>
              <w:pStyle w:val="15"/>
            </w:pPr>
          </w:p>
        </w:tc>
        <w:tc>
          <w:tcPr>
            <w:tcW w:w="2551"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2080999</w:t>
            </w:r>
          </w:p>
        </w:tc>
        <w:tc>
          <w:tcPr>
            <w:tcW w:w="4535" w:type="dxa"/>
            <w:vAlign w:val="center"/>
          </w:tcPr>
          <w:p>
            <w:pPr>
              <w:pStyle w:val="16"/>
            </w:pPr>
            <w:r>
              <w:t>其他退役安置支出</w:t>
            </w:r>
          </w:p>
        </w:tc>
        <w:tc>
          <w:tcPr>
            <w:tcW w:w="2551" w:type="dxa"/>
            <w:vAlign w:val="center"/>
          </w:tcPr>
          <w:p>
            <w:pPr>
              <w:pStyle w:val="15"/>
            </w:pPr>
            <w:r>
              <w:t>85.50</w:t>
            </w:r>
          </w:p>
        </w:tc>
        <w:tc>
          <w:tcPr>
            <w:tcW w:w="2551" w:type="dxa"/>
            <w:vAlign w:val="center"/>
          </w:tcPr>
          <w:p>
            <w:pPr>
              <w:pStyle w:val="15"/>
            </w:pPr>
          </w:p>
        </w:tc>
        <w:tc>
          <w:tcPr>
            <w:tcW w:w="2551" w:type="dxa"/>
            <w:vAlign w:val="center"/>
          </w:tcPr>
          <w:p>
            <w:pPr>
              <w:pStyle w:val="15"/>
            </w:pPr>
            <w:r>
              <w:t>85.50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20828</w:t>
            </w:r>
          </w:p>
        </w:tc>
        <w:tc>
          <w:tcPr>
            <w:tcW w:w="4535" w:type="dxa"/>
            <w:vAlign w:val="center"/>
          </w:tcPr>
          <w:p>
            <w:pPr>
              <w:pStyle w:val="16"/>
            </w:pPr>
            <w:r>
              <w:t>退役军人管理事务</w:t>
            </w:r>
          </w:p>
        </w:tc>
        <w:tc>
          <w:tcPr>
            <w:tcW w:w="2551" w:type="dxa"/>
            <w:vAlign w:val="center"/>
          </w:tcPr>
          <w:p>
            <w:pPr>
              <w:pStyle w:val="15"/>
            </w:pPr>
            <w:r>
              <w:t>965.21</w:t>
            </w:r>
          </w:p>
        </w:tc>
        <w:tc>
          <w:tcPr>
            <w:tcW w:w="2551" w:type="dxa"/>
            <w:vAlign w:val="center"/>
          </w:tcPr>
          <w:p>
            <w:pPr>
              <w:pStyle w:val="15"/>
            </w:pPr>
            <w:r>
              <w:t>233.81</w:t>
            </w:r>
          </w:p>
        </w:tc>
        <w:tc>
          <w:tcPr>
            <w:tcW w:w="2551" w:type="dxa"/>
            <w:vAlign w:val="center"/>
          </w:tcPr>
          <w:p>
            <w:pPr>
              <w:pStyle w:val="15"/>
            </w:pPr>
            <w:r>
              <w:t>731.40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2082801</w:t>
            </w:r>
          </w:p>
        </w:tc>
        <w:tc>
          <w:tcPr>
            <w:tcW w:w="4535" w:type="dxa"/>
            <w:vAlign w:val="center"/>
          </w:tcPr>
          <w:p>
            <w:pPr>
              <w:pStyle w:val="16"/>
            </w:pPr>
            <w:r>
              <w:t>行政运行</w:t>
            </w:r>
          </w:p>
        </w:tc>
        <w:tc>
          <w:tcPr>
            <w:tcW w:w="2551" w:type="dxa"/>
            <w:vAlign w:val="center"/>
          </w:tcPr>
          <w:p>
            <w:pPr>
              <w:pStyle w:val="15"/>
            </w:pPr>
            <w:r>
              <w:t>128.34</w:t>
            </w:r>
          </w:p>
        </w:tc>
        <w:tc>
          <w:tcPr>
            <w:tcW w:w="2551" w:type="dxa"/>
            <w:vAlign w:val="center"/>
          </w:tcPr>
          <w:p>
            <w:pPr>
              <w:pStyle w:val="15"/>
            </w:pPr>
            <w:r>
              <w:t>128.34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2082802</w:t>
            </w:r>
          </w:p>
        </w:tc>
        <w:tc>
          <w:tcPr>
            <w:tcW w:w="4535" w:type="dxa"/>
            <w:vAlign w:val="center"/>
          </w:tcPr>
          <w:p>
            <w:pPr>
              <w:pStyle w:val="16"/>
            </w:pPr>
            <w:r>
              <w:t>一般行政管理事务</w:t>
            </w:r>
          </w:p>
        </w:tc>
        <w:tc>
          <w:tcPr>
            <w:tcW w:w="2551" w:type="dxa"/>
            <w:vAlign w:val="center"/>
          </w:tcPr>
          <w:p>
            <w:pPr>
              <w:pStyle w:val="15"/>
            </w:pPr>
            <w:r>
              <w:t>173.43</w:t>
            </w:r>
          </w:p>
        </w:tc>
        <w:tc>
          <w:tcPr>
            <w:tcW w:w="2551" w:type="dxa"/>
            <w:vAlign w:val="center"/>
          </w:tcPr>
          <w:p>
            <w:pPr>
              <w:pStyle w:val="15"/>
            </w:pPr>
          </w:p>
        </w:tc>
        <w:tc>
          <w:tcPr>
            <w:tcW w:w="2551" w:type="dxa"/>
            <w:vAlign w:val="center"/>
          </w:tcPr>
          <w:p>
            <w:pPr>
              <w:pStyle w:val="15"/>
            </w:pPr>
            <w:r>
              <w:t>173.43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2082804</w:t>
            </w:r>
          </w:p>
        </w:tc>
        <w:tc>
          <w:tcPr>
            <w:tcW w:w="4535" w:type="dxa"/>
            <w:vAlign w:val="center"/>
          </w:tcPr>
          <w:p>
            <w:pPr>
              <w:pStyle w:val="16"/>
            </w:pPr>
            <w:r>
              <w:t>拥军优属</w:t>
            </w:r>
          </w:p>
        </w:tc>
        <w:tc>
          <w:tcPr>
            <w:tcW w:w="2551" w:type="dxa"/>
            <w:vAlign w:val="center"/>
          </w:tcPr>
          <w:p>
            <w:pPr>
              <w:pStyle w:val="15"/>
            </w:pPr>
            <w:r>
              <w:t>240.00</w:t>
            </w:r>
          </w:p>
        </w:tc>
        <w:tc>
          <w:tcPr>
            <w:tcW w:w="2551" w:type="dxa"/>
            <w:vAlign w:val="center"/>
          </w:tcPr>
          <w:p>
            <w:pPr>
              <w:pStyle w:val="15"/>
            </w:pPr>
          </w:p>
        </w:tc>
        <w:tc>
          <w:tcPr>
            <w:tcW w:w="2551" w:type="dxa"/>
            <w:vAlign w:val="center"/>
          </w:tcPr>
          <w:p>
            <w:pPr>
              <w:pStyle w:val="15"/>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2082850</w:t>
            </w:r>
          </w:p>
        </w:tc>
        <w:tc>
          <w:tcPr>
            <w:tcW w:w="4535" w:type="dxa"/>
            <w:vAlign w:val="center"/>
          </w:tcPr>
          <w:p>
            <w:pPr>
              <w:pStyle w:val="16"/>
            </w:pPr>
            <w:r>
              <w:t>事业运行</w:t>
            </w:r>
          </w:p>
        </w:tc>
        <w:tc>
          <w:tcPr>
            <w:tcW w:w="2551" w:type="dxa"/>
            <w:vAlign w:val="center"/>
          </w:tcPr>
          <w:p>
            <w:pPr>
              <w:pStyle w:val="15"/>
            </w:pPr>
            <w:r>
              <w:t>105.47</w:t>
            </w:r>
          </w:p>
        </w:tc>
        <w:tc>
          <w:tcPr>
            <w:tcW w:w="2551" w:type="dxa"/>
            <w:vAlign w:val="center"/>
          </w:tcPr>
          <w:p>
            <w:pPr>
              <w:pStyle w:val="15"/>
            </w:pPr>
            <w:r>
              <w:t>105.47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2082899</w:t>
            </w:r>
          </w:p>
        </w:tc>
        <w:tc>
          <w:tcPr>
            <w:tcW w:w="4535" w:type="dxa"/>
            <w:vAlign w:val="center"/>
          </w:tcPr>
          <w:p>
            <w:pPr>
              <w:pStyle w:val="16"/>
            </w:pPr>
            <w:r>
              <w:t>其他退役军人事务管理支出</w:t>
            </w:r>
          </w:p>
        </w:tc>
        <w:tc>
          <w:tcPr>
            <w:tcW w:w="2551" w:type="dxa"/>
            <w:vAlign w:val="center"/>
          </w:tcPr>
          <w:p>
            <w:pPr>
              <w:pStyle w:val="15"/>
            </w:pPr>
            <w:r>
              <w:t>317.97</w:t>
            </w:r>
          </w:p>
        </w:tc>
        <w:tc>
          <w:tcPr>
            <w:tcW w:w="2551" w:type="dxa"/>
            <w:vAlign w:val="center"/>
          </w:tcPr>
          <w:p>
            <w:pPr>
              <w:pStyle w:val="15"/>
            </w:pPr>
          </w:p>
        </w:tc>
        <w:tc>
          <w:tcPr>
            <w:tcW w:w="2551" w:type="dxa"/>
            <w:vAlign w:val="center"/>
          </w:tcPr>
          <w:p>
            <w:pPr>
              <w:pStyle w:val="15"/>
            </w:pPr>
            <w:r>
              <w:t>317.97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284.25</w:t>
            </w:r>
          </w:p>
        </w:tc>
        <w:tc>
          <w:tcPr>
            <w:tcW w:w="2551" w:type="dxa"/>
            <w:vAlign w:val="center"/>
          </w:tcPr>
          <w:p>
            <w:pPr>
              <w:pStyle w:val="15"/>
            </w:pPr>
            <w:r>
              <w:t>26.21</w:t>
            </w:r>
          </w:p>
        </w:tc>
        <w:tc>
          <w:tcPr>
            <w:tcW w:w="2551" w:type="dxa"/>
            <w:vAlign w:val="center"/>
          </w:tcPr>
          <w:p>
            <w:pPr>
              <w:pStyle w:val="15"/>
            </w:pPr>
            <w:r>
              <w:t>258.04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26.21</w:t>
            </w:r>
          </w:p>
        </w:tc>
        <w:tc>
          <w:tcPr>
            <w:tcW w:w="2551" w:type="dxa"/>
            <w:vAlign w:val="center"/>
          </w:tcPr>
          <w:p>
            <w:pPr>
              <w:pStyle w:val="15"/>
            </w:pPr>
            <w:r>
              <w:t>26.21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12.46</w:t>
            </w:r>
          </w:p>
        </w:tc>
        <w:tc>
          <w:tcPr>
            <w:tcW w:w="2551" w:type="dxa"/>
            <w:vAlign w:val="center"/>
          </w:tcPr>
          <w:p>
            <w:pPr>
              <w:pStyle w:val="15"/>
            </w:pPr>
            <w:r>
              <w:t>12.46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13.75</w:t>
            </w:r>
          </w:p>
        </w:tc>
        <w:tc>
          <w:tcPr>
            <w:tcW w:w="2551" w:type="dxa"/>
            <w:vAlign w:val="center"/>
          </w:tcPr>
          <w:p>
            <w:pPr>
              <w:pStyle w:val="15"/>
            </w:pPr>
            <w:r>
              <w:t>13.75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21014</w:t>
            </w:r>
          </w:p>
        </w:tc>
        <w:tc>
          <w:tcPr>
            <w:tcW w:w="4535" w:type="dxa"/>
            <w:vAlign w:val="center"/>
          </w:tcPr>
          <w:p>
            <w:pPr>
              <w:pStyle w:val="16"/>
            </w:pPr>
            <w:r>
              <w:t>优抚对象医疗</w:t>
            </w:r>
          </w:p>
        </w:tc>
        <w:tc>
          <w:tcPr>
            <w:tcW w:w="2551" w:type="dxa"/>
            <w:vAlign w:val="center"/>
          </w:tcPr>
          <w:p>
            <w:pPr>
              <w:pStyle w:val="15"/>
            </w:pPr>
            <w:r>
              <w:t>258.04</w:t>
            </w:r>
          </w:p>
        </w:tc>
        <w:tc>
          <w:tcPr>
            <w:tcW w:w="2551" w:type="dxa"/>
            <w:vAlign w:val="center"/>
          </w:tcPr>
          <w:p>
            <w:pPr>
              <w:pStyle w:val="15"/>
            </w:pPr>
          </w:p>
        </w:tc>
        <w:tc>
          <w:tcPr>
            <w:tcW w:w="2551" w:type="dxa"/>
            <w:vAlign w:val="center"/>
          </w:tcPr>
          <w:p>
            <w:pPr>
              <w:pStyle w:val="15"/>
            </w:pPr>
            <w:r>
              <w:t>258.04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2101401</w:t>
            </w:r>
          </w:p>
        </w:tc>
        <w:tc>
          <w:tcPr>
            <w:tcW w:w="4535" w:type="dxa"/>
            <w:vAlign w:val="center"/>
          </w:tcPr>
          <w:p>
            <w:pPr>
              <w:pStyle w:val="16"/>
            </w:pPr>
            <w:r>
              <w:t>优抚对象医疗补助</w:t>
            </w:r>
          </w:p>
        </w:tc>
        <w:tc>
          <w:tcPr>
            <w:tcW w:w="2551" w:type="dxa"/>
            <w:vAlign w:val="center"/>
          </w:tcPr>
          <w:p>
            <w:pPr>
              <w:pStyle w:val="15"/>
            </w:pPr>
            <w:r>
              <w:t>258.04</w:t>
            </w:r>
          </w:p>
        </w:tc>
        <w:tc>
          <w:tcPr>
            <w:tcW w:w="2551" w:type="dxa"/>
            <w:vAlign w:val="center"/>
          </w:tcPr>
          <w:p>
            <w:pPr>
              <w:pStyle w:val="15"/>
            </w:pPr>
          </w:p>
        </w:tc>
        <w:tc>
          <w:tcPr>
            <w:tcW w:w="2551" w:type="dxa"/>
            <w:vAlign w:val="center"/>
          </w:tcPr>
          <w:p>
            <w:pPr>
              <w:pStyle w:val="15"/>
            </w:pPr>
            <w:r>
              <w:t>258.04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20.72</w:t>
            </w:r>
          </w:p>
        </w:tc>
        <w:tc>
          <w:tcPr>
            <w:tcW w:w="2551" w:type="dxa"/>
            <w:vAlign w:val="center"/>
          </w:tcPr>
          <w:p>
            <w:pPr>
              <w:pStyle w:val="15"/>
            </w:pPr>
            <w:r>
              <w:t>20.72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20.72</w:t>
            </w:r>
          </w:p>
        </w:tc>
        <w:tc>
          <w:tcPr>
            <w:tcW w:w="2551" w:type="dxa"/>
            <w:vAlign w:val="center"/>
          </w:tcPr>
          <w:p>
            <w:pPr>
              <w:pStyle w:val="15"/>
            </w:pPr>
            <w:r>
              <w:t>20.72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20.72</w:t>
            </w:r>
          </w:p>
        </w:tc>
        <w:tc>
          <w:tcPr>
            <w:tcW w:w="2551" w:type="dxa"/>
            <w:vAlign w:val="center"/>
          </w:tcPr>
          <w:p>
            <w:pPr>
              <w:pStyle w:val="15"/>
            </w:pPr>
            <w:r>
              <w:t>20.72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331001唐山市丰南区退役军人事务局本级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308.23</w:t>
            </w:r>
          </w:p>
        </w:tc>
        <w:tc>
          <w:tcPr>
            <w:tcW w:w="2551" w:type="dxa"/>
            <w:vAlign w:val="center"/>
          </w:tcPr>
          <w:p>
            <w:pPr>
              <w:pStyle w:val="19"/>
            </w:pPr>
            <w:r>
              <w:t>257.80</w:t>
            </w:r>
          </w:p>
        </w:tc>
        <w:tc>
          <w:tcPr>
            <w:tcW w:w="2551" w:type="dxa"/>
            <w:vAlign w:val="center"/>
          </w:tcPr>
          <w:p>
            <w:pPr>
              <w:pStyle w:val="19"/>
            </w:pPr>
            <w:r>
              <w:t>50.43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257.78</w:t>
            </w:r>
          </w:p>
        </w:tc>
        <w:tc>
          <w:tcPr>
            <w:tcW w:w="2551" w:type="dxa"/>
            <w:vAlign w:val="center"/>
          </w:tcPr>
          <w:p>
            <w:pPr>
              <w:pStyle w:val="15"/>
            </w:pPr>
            <w:r>
              <w:t>257.78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84.58</w:t>
            </w:r>
          </w:p>
        </w:tc>
        <w:tc>
          <w:tcPr>
            <w:tcW w:w="2551" w:type="dxa"/>
            <w:vAlign w:val="center"/>
          </w:tcPr>
          <w:p>
            <w:pPr>
              <w:pStyle w:val="15"/>
            </w:pPr>
            <w:r>
              <w:t>84.58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41.31</w:t>
            </w:r>
          </w:p>
        </w:tc>
        <w:tc>
          <w:tcPr>
            <w:tcW w:w="2551" w:type="dxa"/>
            <w:vAlign w:val="center"/>
          </w:tcPr>
          <w:p>
            <w:pPr>
              <w:pStyle w:val="15"/>
            </w:pPr>
            <w:r>
              <w:t>41.31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2.41</w:t>
            </w:r>
          </w:p>
        </w:tc>
        <w:tc>
          <w:tcPr>
            <w:tcW w:w="2551" w:type="dxa"/>
            <w:vAlign w:val="center"/>
          </w:tcPr>
          <w:p>
            <w:pPr>
              <w:pStyle w:val="15"/>
            </w:pPr>
            <w:r>
              <w:t>2.41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52.64</w:t>
            </w:r>
          </w:p>
        </w:tc>
        <w:tc>
          <w:tcPr>
            <w:tcW w:w="2551" w:type="dxa"/>
            <w:vAlign w:val="center"/>
          </w:tcPr>
          <w:p>
            <w:pPr>
              <w:pStyle w:val="15"/>
            </w:pPr>
            <w:r>
              <w:t>52.64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27.49</w:t>
            </w:r>
          </w:p>
        </w:tc>
        <w:tc>
          <w:tcPr>
            <w:tcW w:w="2551" w:type="dxa"/>
            <w:vAlign w:val="center"/>
          </w:tcPr>
          <w:p>
            <w:pPr>
              <w:pStyle w:val="15"/>
            </w:pPr>
            <w:r>
              <w:t>27.49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12.46</w:t>
            </w:r>
          </w:p>
        </w:tc>
        <w:tc>
          <w:tcPr>
            <w:tcW w:w="2551" w:type="dxa"/>
            <w:vAlign w:val="center"/>
          </w:tcPr>
          <w:p>
            <w:pPr>
              <w:pStyle w:val="15"/>
            </w:pPr>
            <w:r>
              <w:t>12.46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13.75</w:t>
            </w:r>
          </w:p>
        </w:tc>
        <w:tc>
          <w:tcPr>
            <w:tcW w:w="2551" w:type="dxa"/>
            <w:vAlign w:val="center"/>
          </w:tcPr>
          <w:p>
            <w:pPr>
              <w:pStyle w:val="15"/>
            </w:pPr>
            <w:r>
              <w:t>13.75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2.42</w:t>
            </w:r>
          </w:p>
        </w:tc>
        <w:tc>
          <w:tcPr>
            <w:tcW w:w="2551" w:type="dxa"/>
            <w:vAlign w:val="center"/>
          </w:tcPr>
          <w:p>
            <w:pPr>
              <w:pStyle w:val="15"/>
            </w:pPr>
            <w:r>
              <w:t>2.42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20.72</w:t>
            </w:r>
          </w:p>
        </w:tc>
        <w:tc>
          <w:tcPr>
            <w:tcW w:w="2551" w:type="dxa"/>
            <w:vAlign w:val="center"/>
          </w:tcPr>
          <w:p>
            <w:pPr>
              <w:pStyle w:val="15"/>
            </w:pPr>
            <w:r>
              <w:t>20.72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50.43</w:t>
            </w:r>
          </w:p>
        </w:tc>
        <w:tc>
          <w:tcPr>
            <w:tcW w:w="2551" w:type="dxa"/>
            <w:vAlign w:val="center"/>
          </w:tcPr>
          <w:p>
            <w:pPr>
              <w:pStyle w:val="15"/>
            </w:pPr>
          </w:p>
        </w:tc>
        <w:tc>
          <w:tcPr>
            <w:tcW w:w="2551" w:type="dxa"/>
            <w:vAlign w:val="center"/>
          </w:tcPr>
          <w:p>
            <w:pPr>
              <w:pStyle w:val="15"/>
            </w:pPr>
            <w:r>
              <w:t>50.43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3.50</w:t>
            </w:r>
          </w:p>
        </w:tc>
        <w:tc>
          <w:tcPr>
            <w:tcW w:w="2551" w:type="dxa"/>
            <w:vAlign w:val="center"/>
          </w:tcPr>
          <w:p>
            <w:pPr>
              <w:pStyle w:val="15"/>
            </w:pPr>
          </w:p>
        </w:tc>
        <w:tc>
          <w:tcPr>
            <w:tcW w:w="2551"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0.62</w:t>
            </w:r>
          </w:p>
        </w:tc>
        <w:tc>
          <w:tcPr>
            <w:tcW w:w="2551" w:type="dxa"/>
            <w:vAlign w:val="center"/>
          </w:tcPr>
          <w:p>
            <w:pPr>
              <w:pStyle w:val="15"/>
            </w:pPr>
          </w:p>
        </w:tc>
        <w:tc>
          <w:tcPr>
            <w:tcW w:w="2551" w:type="dxa"/>
            <w:vAlign w:val="center"/>
          </w:tcPr>
          <w:p>
            <w:pPr>
              <w:pStyle w:val="15"/>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0.30</w:t>
            </w:r>
          </w:p>
        </w:tc>
        <w:tc>
          <w:tcPr>
            <w:tcW w:w="2551" w:type="dxa"/>
            <w:vAlign w:val="center"/>
          </w:tcPr>
          <w:p>
            <w:pPr>
              <w:pStyle w:val="15"/>
            </w:pPr>
          </w:p>
        </w:tc>
        <w:tc>
          <w:tcPr>
            <w:tcW w:w="2551"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3.74</w:t>
            </w:r>
          </w:p>
        </w:tc>
        <w:tc>
          <w:tcPr>
            <w:tcW w:w="2551" w:type="dxa"/>
            <w:vAlign w:val="center"/>
          </w:tcPr>
          <w:p>
            <w:pPr>
              <w:pStyle w:val="15"/>
            </w:pPr>
          </w:p>
        </w:tc>
        <w:tc>
          <w:tcPr>
            <w:tcW w:w="2551" w:type="dxa"/>
            <w:vAlign w:val="center"/>
          </w:tcPr>
          <w:p>
            <w:pPr>
              <w:pStyle w:val="15"/>
            </w:pPr>
            <w:r>
              <w:t>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0.10</w:t>
            </w:r>
          </w:p>
        </w:tc>
        <w:tc>
          <w:tcPr>
            <w:tcW w:w="2551" w:type="dxa"/>
            <w:vAlign w:val="center"/>
          </w:tcPr>
          <w:p>
            <w:pPr>
              <w:pStyle w:val="15"/>
            </w:pPr>
          </w:p>
        </w:tc>
        <w:tc>
          <w:tcPr>
            <w:tcW w:w="2551"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0.20</w:t>
            </w:r>
          </w:p>
        </w:tc>
        <w:tc>
          <w:tcPr>
            <w:tcW w:w="2551" w:type="dxa"/>
            <w:vAlign w:val="center"/>
          </w:tcPr>
          <w:p>
            <w:pPr>
              <w:pStyle w:val="15"/>
            </w:pPr>
          </w:p>
        </w:tc>
        <w:tc>
          <w:tcPr>
            <w:tcW w:w="2551"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30214</w:t>
            </w:r>
          </w:p>
        </w:tc>
        <w:tc>
          <w:tcPr>
            <w:tcW w:w="4535" w:type="dxa"/>
            <w:vAlign w:val="center"/>
          </w:tcPr>
          <w:p>
            <w:pPr>
              <w:pStyle w:val="16"/>
            </w:pPr>
            <w:r>
              <w:t>租赁费</w:t>
            </w:r>
          </w:p>
        </w:tc>
        <w:tc>
          <w:tcPr>
            <w:tcW w:w="2551" w:type="dxa"/>
            <w:vAlign w:val="center"/>
          </w:tcPr>
          <w:p>
            <w:pPr>
              <w:pStyle w:val="15"/>
            </w:pPr>
            <w:r>
              <w:t>16.30</w:t>
            </w:r>
          </w:p>
        </w:tc>
        <w:tc>
          <w:tcPr>
            <w:tcW w:w="2551" w:type="dxa"/>
            <w:vAlign w:val="center"/>
          </w:tcPr>
          <w:p>
            <w:pPr>
              <w:pStyle w:val="15"/>
            </w:pPr>
          </w:p>
        </w:tc>
        <w:tc>
          <w:tcPr>
            <w:tcW w:w="2551" w:type="dxa"/>
            <w:vAlign w:val="center"/>
          </w:tcPr>
          <w:p>
            <w:pPr>
              <w:pStyle w:val="15"/>
            </w:pPr>
            <w:r>
              <w:t>16.30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0.20</w:t>
            </w:r>
          </w:p>
        </w:tc>
        <w:tc>
          <w:tcPr>
            <w:tcW w:w="2551" w:type="dxa"/>
            <w:vAlign w:val="center"/>
          </w:tcPr>
          <w:p>
            <w:pPr>
              <w:pStyle w:val="15"/>
            </w:pPr>
          </w:p>
        </w:tc>
        <w:tc>
          <w:tcPr>
            <w:tcW w:w="2551"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0.40</w:t>
            </w:r>
          </w:p>
        </w:tc>
        <w:tc>
          <w:tcPr>
            <w:tcW w:w="2551" w:type="dxa"/>
            <w:vAlign w:val="center"/>
          </w:tcPr>
          <w:p>
            <w:pPr>
              <w:pStyle w:val="15"/>
            </w:pPr>
          </w:p>
        </w:tc>
        <w:tc>
          <w:tcPr>
            <w:tcW w:w="2551"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3.37</w:t>
            </w:r>
          </w:p>
        </w:tc>
        <w:tc>
          <w:tcPr>
            <w:tcW w:w="2551" w:type="dxa"/>
            <w:vAlign w:val="center"/>
          </w:tcPr>
          <w:p>
            <w:pPr>
              <w:pStyle w:val="15"/>
            </w:pPr>
          </w:p>
        </w:tc>
        <w:tc>
          <w:tcPr>
            <w:tcW w:w="2551" w:type="dxa"/>
            <w:vAlign w:val="center"/>
          </w:tcPr>
          <w:p>
            <w:pPr>
              <w:pStyle w:val="15"/>
            </w:pPr>
            <w: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4.20</w:t>
            </w:r>
          </w:p>
        </w:tc>
        <w:tc>
          <w:tcPr>
            <w:tcW w:w="2551" w:type="dxa"/>
            <w:vAlign w:val="center"/>
          </w:tcPr>
          <w:p>
            <w:pPr>
              <w:pStyle w:val="15"/>
            </w:pPr>
          </w:p>
        </w:tc>
        <w:tc>
          <w:tcPr>
            <w:tcW w:w="2551" w:type="dxa"/>
            <w:vAlign w:val="center"/>
          </w:tcPr>
          <w:p>
            <w:pPr>
              <w:pStyle w:val="15"/>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0.02</w:t>
            </w:r>
          </w:p>
        </w:tc>
        <w:tc>
          <w:tcPr>
            <w:tcW w:w="2551" w:type="dxa"/>
            <w:vAlign w:val="center"/>
          </w:tcPr>
          <w:p>
            <w:pPr>
              <w:pStyle w:val="15"/>
            </w:pPr>
            <w:r>
              <w:t>0.02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0.02</w:t>
            </w:r>
          </w:p>
        </w:tc>
        <w:tc>
          <w:tcPr>
            <w:tcW w:w="2551" w:type="dxa"/>
            <w:vAlign w:val="center"/>
          </w:tcPr>
          <w:p>
            <w:pPr>
              <w:pStyle w:val="15"/>
            </w:pPr>
            <w:r>
              <w:t>0.02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331001唐山市丰南区退役军人事务局本级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331001唐山市丰南区退役军人事务局本级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331001唐山市丰南区退役军人事务局本级</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5.40</w:t>
            </w:r>
          </w:p>
        </w:tc>
        <w:tc>
          <w:tcPr>
            <w:tcW w:w="2381" w:type="dxa"/>
            <w:vAlign w:val="center"/>
          </w:tcPr>
          <w:p>
            <w:pPr>
              <w:pStyle w:val="19"/>
            </w:pPr>
            <w:r>
              <w:t>5.40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5.40</w:t>
            </w:r>
          </w:p>
        </w:tc>
        <w:tc>
          <w:tcPr>
            <w:tcW w:w="2381" w:type="dxa"/>
            <w:vAlign w:val="center"/>
          </w:tcPr>
          <w:p>
            <w:pPr>
              <w:pStyle w:val="15"/>
            </w:pPr>
            <w:r>
              <w:t>5.40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二、公务用车购置及维护费</w:t>
            </w:r>
          </w:p>
        </w:tc>
        <w:tc>
          <w:tcPr>
            <w:tcW w:w="2381" w:type="dxa"/>
            <w:vAlign w:val="center"/>
          </w:tcPr>
          <w:p>
            <w:pPr>
              <w:pStyle w:val="15"/>
            </w:pPr>
            <w:r>
              <w:t>5.00</w:t>
            </w:r>
          </w:p>
        </w:tc>
        <w:tc>
          <w:tcPr>
            <w:tcW w:w="2381" w:type="dxa"/>
            <w:vAlign w:val="center"/>
          </w:tcPr>
          <w:p>
            <w:pPr>
              <w:pStyle w:val="15"/>
            </w:pPr>
            <w:r>
              <w:t>5.00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5.00</w:t>
            </w:r>
          </w:p>
        </w:tc>
        <w:tc>
          <w:tcPr>
            <w:tcW w:w="2381" w:type="dxa"/>
            <w:vAlign w:val="center"/>
          </w:tcPr>
          <w:p>
            <w:pPr>
              <w:pStyle w:val="15"/>
            </w:pPr>
            <w:r>
              <w:t>5.00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r>
              <w:t>0.40</w:t>
            </w:r>
          </w:p>
        </w:tc>
        <w:tc>
          <w:tcPr>
            <w:tcW w:w="2381" w:type="dxa"/>
            <w:vAlign w:val="center"/>
          </w:tcPr>
          <w:p>
            <w:pPr>
              <w:pStyle w:val="15"/>
            </w:pPr>
            <w:r>
              <w:t>0.40</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唐山市丰南区退役军人事务局本级2022年单位预算信息公开情况说明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按照《预算法》、《地方预决算公开操作规程》和《关于进一步推进预算公开工作的实施意见》规定，现将唐山市丰南区退役军人事务局本级2022年单位预算公开如下：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840" w:firstLineChars="300"/>
        <w:rPr>
          <w:rFonts w:eastAsia="方正仿宋_GBK" w:cs="Times New Roman"/>
          <w:color w:val="000000"/>
          <w:sz w:val="28"/>
        </w:rPr>
      </w:pPr>
      <w:r>
        <w:rPr>
          <w:rFonts w:hint="eastAsia" w:eastAsia="方正仿宋_GBK" w:cs="Times New Roman"/>
          <w:color w:val="000000"/>
          <w:sz w:val="28"/>
        </w:rPr>
        <w:t xml:space="preserve">(1)贯彻执行国家和省市思想政治、管理保障和安置优抚等工作政策法规。拟订全区退役军人思想政治、管理保障和安置优抚等规范性文件并组织实施，褒扬彰显退役军人为党、国家和人民牲奉献的精神风范和价值导向。 </w:t>
      </w:r>
    </w:p>
    <w:p>
      <w:pPr>
        <w:ind w:firstLine="840" w:firstLineChars="300"/>
        <w:rPr>
          <w:rFonts w:eastAsia="方正仿宋_GBK" w:cs="Times New Roman"/>
          <w:color w:val="000000"/>
          <w:sz w:val="28"/>
        </w:rPr>
      </w:pPr>
      <w:r>
        <w:rPr>
          <w:rFonts w:hint="eastAsia" w:eastAsia="方正仿宋_GBK" w:cs="Times New Roman"/>
          <w:color w:val="000000"/>
          <w:sz w:val="28"/>
        </w:rPr>
        <w:t xml:space="preserve">(2)负责全区军队转业干部、复员干部、离退休干部、退役士兵、符合条件消防员和无军籍退休退职职工的移交安置工作以及自主择业、就业退役军人的务管理工作。 </w:t>
      </w:r>
    </w:p>
    <w:p>
      <w:pPr>
        <w:ind w:firstLine="840" w:firstLineChars="300"/>
        <w:rPr>
          <w:rFonts w:eastAsia="方正仿宋_GBK" w:cs="Times New Roman"/>
          <w:color w:val="000000"/>
          <w:sz w:val="28"/>
        </w:rPr>
      </w:pPr>
      <w:r>
        <w:rPr>
          <w:rFonts w:hint="eastAsia" w:eastAsia="方正仿宋_GBK" w:cs="Times New Roman"/>
          <w:color w:val="000000"/>
          <w:sz w:val="28"/>
        </w:rPr>
        <w:t xml:space="preserve">(3)组织指导退役军人教育培训工作，协调扶持退役军人和随军随调家属就业创业。 </w:t>
      </w:r>
    </w:p>
    <w:p>
      <w:pPr>
        <w:ind w:firstLine="840" w:firstLineChars="300"/>
        <w:rPr>
          <w:rFonts w:eastAsia="方正仿宋_GBK" w:cs="Times New Roman"/>
          <w:color w:val="000000"/>
          <w:sz w:val="28"/>
        </w:rPr>
      </w:pPr>
      <w:r>
        <w:rPr>
          <w:rFonts w:hint="eastAsia" w:eastAsia="方正仿宋_GBK" w:cs="Times New Roman"/>
          <w:color w:val="000000"/>
          <w:sz w:val="28"/>
        </w:rPr>
        <w:t>(4)会同有关部门制定全区退役军人特殊保障政策并组织落实，拟订和落实企业中军队转业干部的解困政策。</w:t>
      </w:r>
    </w:p>
    <w:p>
      <w:pPr>
        <w:ind w:firstLine="840" w:firstLineChars="300"/>
        <w:rPr>
          <w:rFonts w:eastAsia="方正仿宋_GBK" w:cs="Times New Roman"/>
          <w:color w:val="000000"/>
          <w:sz w:val="28"/>
        </w:rPr>
      </w:pPr>
      <w:r>
        <w:rPr>
          <w:rFonts w:hint="eastAsia" w:eastAsia="方正仿宋_GBK" w:cs="Times New Roman"/>
          <w:color w:val="000000"/>
          <w:sz w:val="28"/>
        </w:rPr>
        <w:t xml:space="preserve">(5)组织协调落实移交地方的离休军人、符合条件的其他退役军人和无军退休退职职工的住房保障工作，以及役军人医疗保障、社会保险等待遇保障工作。 </w:t>
      </w:r>
    </w:p>
    <w:p>
      <w:pPr>
        <w:ind w:firstLine="840" w:firstLineChars="300"/>
        <w:rPr>
          <w:rFonts w:eastAsia="方正仿宋_GBK" w:cs="Times New Roman"/>
          <w:color w:val="000000"/>
          <w:sz w:val="28"/>
        </w:rPr>
      </w:pPr>
      <w:r>
        <w:rPr>
          <w:rFonts w:hint="eastAsia" w:eastAsia="方正仿宋_GBK" w:cs="Times New Roman"/>
          <w:color w:val="000000"/>
          <w:sz w:val="28"/>
        </w:rPr>
        <w:t xml:space="preserve">(6)组织指导伤病残退役军人服务管理和抚他工作。拟订有关退役军人医疗、疗养、养老等机构的规划政策并指导实施;承担不适宜继续服役的伤病残军人相关工作;组织指导军供服务保障工作。 </w:t>
      </w:r>
    </w:p>
    <w:p>
      <w:pPr>
        <w:ind w:firstLine="840" w:firstLineChars="300"/>
        <w:rPr>
          <w:rFonts w:eastAsia="方正仿宋_GBK" w:cs="Times New Roman"/>
          <w:color w:val="000000"/>
          <w:sz w:val="28"/>
        </w:rPr>
      </w:pPr>
      <w:r>
        <w:rPr>
          <w:rFonts w:hint="eastAsia" w:eastAsia="方正仿宋_GBK" w:cs="Times New Roman"/>
          <w:color w:val="000000"/>
          <w:sz w:val="28"/>
        </w:rPr>
        <w:t>(7)组织指导全区拥军优属工作。负责现役军人、役军人、军队文职人员、军属和符合条件的国家机关工作人员、人民警察、参战民兵民工、消防员等全区优抚对象的优待、抚恤等工作，组织落实国民党抗战老兵等有关人员优待政策。</w:t>
      </w:r>
    </w:p>
    <w:p>
      <w:pPr>
        <w:ind w:firstLine="840" w:firstLineChars="300"/>
        <w:rPr>
          <w:rFonts w:eastAsia="方正仿宋_GBK" w:cs="Times New Roman"/>
          <w:color w:val="000000"/>
          <w:sz w:val="28"/>
        </w:rPr>
      </w:pPr>
      <w:r>
        <w:rPr>
          <w:rFonts w:hint="eastAsia" w:eastAsia="方正仿宋_GBK" w:cs="Times New Roman"/>
          <w:color w:val="000000"/>
          <w:sz w:val="28"/>
        </w:rPr>
        <w:t>(8)负责烈士及退役军人荣誉奖励、军人公墓管理维护纪念活动等工作。依法承担英雄烈士保护相关工作，审核拟列入全国、</w:t>
      </w:r>
      <w:r>
        <w:rPr>
          <w:rFonts w:hint="eastAsia" w:eastAsia="方正仿宋_GBK" w:cs="Times New Roman"/>
          <w:color w:val="000000"/>
          <w:sz w:val="28"/>
          <w:lang w:eastAsia="zh-CN"/>
        </w:rPr>
        <w:t>区级</w:t>
      </w:r>
      <w:r>
        <w:rPr>
          <w:rFonts w:hint="eastAsia" w:eastAsia="方正仿宋_GBK" w:cs="Times New Roman"/>
          <w:color w:val="000000"/>
          <w:sz w:val="28"/>
        </w:rPr>
        <w:t xml:space="preserve">、市级和区级重点保护单位的烈士纪念建筑物名录总结表彰和宣扬退役军人、退役军人工作单位和个人先进典型事迹。      </w:t>
      </w:r>
    </w:p>
    <w:p>
      <w:pPr>
        <w:ind w:firstLine="840" w:firstLineChars="300"/>
        <w:rPr>
          <w:rFonts w:eastAsia="方正仿宋_GBK" w:cs="Times New Roman"/>
          <w:color w:val="000000"/>
          <w:sz w:val="28"/>
        </w:rPr>
      </w:pPr>
      <w:r>
        <w:rPr>
          <w:rFonts w:hint="eastAsia" w:eastAsia="方正仿宋_GBK" w:cs="Times New Roman"/>
          <w:color w:val="000000"/>
          <w:sz w:val="28"/>
        </w:rPr>
        <w:t>(9)指导并监督检查退役军人相关法律法规和政策措施的落实，组织开展退役军人权益维护和有关人员的援助工作。</w:t>
      </w:r>
    </w:p>
    <w:p>
      <w:pPr>
        <w:ind w:firstLine="840" w:firstLineChars="300"/>
        <w:rPr>
          <w:rFonts w:eastAsia="方正仿宋_GBK" w:cs="Times New Roman"/>
          <w:color w:val="000000"/>
          <w:sz w:val="28"/>
        </w:rPr>
      </w:pPr>
      <w:r>
        <w:rPr>
          <w:rFonts w:hint="eastAsia" w:eastAsia="方正仿宋_GBK" w:cs="Times New Roman"/>
          <w:color w:val="000000"/>
          <w:sz w:val="28"/>
        </w:rPr>
        <w:t xml:space="preserve">(10)完成区委、区政府交办的其他任务。 </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唐山市丰南区退役军人事务局本级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30"/>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cs="Times New Roman"/>
          <w:color w:val="000000"/>
          <w:sz w:val="28"/>
        </w:rPr>
      </w:pPr>
      <w:r>
        <w:rPr>
          <w:rFonts w:hint="eastAsia"/>
          <w:lang w:eastAsia="zh-CN"/>
        </w:rPr>
        <w:t xml:space="preserve">    </w:t>
      </w:r>
      <w:r>
        <w:rPr>
          <w:rFonts w:hint="eastAsia" w:eastAsia="方正仿宋_GBK" w:cs="Times New Roman"/>
          <w:color w:val="000000"/>
          <w:sz w:val="28"/>
        </w:rPr>
        <w:t>2022年机关运行经费50.43万元，包括办公费3.5万元、印刷费0.62万元、邮电费0.44万元、差旅费0.5万元、公务接待费0.4万元、办公用房水电费10.3万元、办公用房租赁费16万元、公务用车运行维护费5万元、物业费0.1万元、维修费0.2万元、会议费0.2万元、租赁费0.3万元、工会费3.37万元、福利费2万元、移动通讯补贴3.3万元、公务交通补贴4.2万元。</w:t>
      </w:r>
    </w:p>
    <w:p>
      <w:pPr>
        <w:spacing w:before="10" w:after="10"/>
        <w:ind w:firstLine="640"/>
        <w:outlineLvl w:val="5"/>
      </w:pPr>
      <w:r>
        <w:rPr>
          <w:rFonts w:ascii="黑体" w:hAnsi="黑体" w:eastAsia="黑体" w:cs="黑体"/>
          <w:color w:val="000000"/>
          <w:sz w:val="32"/>
        </w:rPr>
        <w:t>四、财政拨款“三公”经费预算情况及增减变化原因</w:t>
      </w:r>
    </w:p>
    <w:p>
      <w:pPr>
        <w:adjustRightInd w:val="0"/>
        <w:snapToGrid w:val="0"/>
        <w:spacing w:line="560" w:lineRule="exact"/>
        <w:ind w:firstLine="540" w:firstLineChars="225"/>
        <w:rPr>
          <w:rFonts w:eastAsia="方正仿宋_GBK" w:cs="Times New Roman"/>
          <w:color w:val="000000"/>
          <w:sz w:val="28"/>
        </w:rPr>
      </w:pPr>
      <w:r>
        <w:rPr>
          <w:rFonts w:hint="eastAsia"/>
          <w:lang w:eastAsia="zh-CN"/>
        </w:rPr>
        <w:t xml:space="preserve">    </w:t>
      </w:r>
      <w:r>
        <w:rPr>
          <w:rFonts w:hint="eastAsia" w:ascii="仿宋_GB2312" w:hAnsi="仿宋" w:eastAsia="仿宋_GB2312"/>
          <w:sz w:val="32"/>
          <w:szCs w:val="32"/>
        </w:rPr>
        <w:t>2</w:t>
      </w:r>
      <w:r>
        <w:rPr>
          <w:rFonts w:hint="eastAsia" w:eastAsia="方正仿宋_GBK" w:cs="Times New Roman"/>
          <w:color w:val="000000"/>
          <w:sz w:val="28"/>
        </w:rPr>
        <w:t>022年，财政拨款“三公”经费预算安排5.4万元，与2021年持平。其中：①因公出国（境）费0万元，比2021年增加0万元，无增减变化。②公务用车购置及运行费5万元，其中：公务用车购置费为0万元，比2021年增加0万元，无增减变化。公务用车运行费5万元，比2021年增加0万元，无增减变化。③公务接待费0.4万元，比2021年增加0万元，无增减变化。</w:t>
      </w:r>
    </w:p>
    <w:p>
      <w:pPr>
        <w:pStyle w:val="32"/>
        <w:rPr>
          <w:lang w:eastAsia="zh-CN"/>
        </w:rPr>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1、60周退役士兵生活补助绩效目标表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1.2022年投入300万元，为符合条件的60周岁退役军人发放生活补助，保障该类人群基本待遇。</w:t>
            </w:r>
          </w:p>
          <w:p>
            <w:pPr>
              <w:pStyle w:val="16"/>
            </w:pPr>
            <w:r>
              <w:t>2.及时发放。</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享受优抚待遇覆盖率</w:t>
            </w:r>
          </w:p>
        </w:tc>
        <w:tc>
          <w:tcPr>
            <w:tcW w:w="2835" w:type="dxa"/>
            <w:vAlign w:val="center"/>
          </w:tcPr>
          <w:p>
            <w:pPr>
              <w:pStyle w:val="16"/>
            </w:pPr>
            <w:r>
              <w:t>符合条件的退役军人占退役军人总人数的比例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优抚对象优待抚恤补助金足额兑现率(%)</w:t>
            </w:r>
          </w:p>
        </w:tc>
        <w:tc>
          <w:tcPr>
            <w:tcW w:w="2835" w:type="dxa"/>
            <w:vAlign w:val="center"/>
          </w:tcPr>
          <w:p>
            <w:pPr>
              <w:pStyle w:val="16"/>
            </w:pPr>
            <w:r>
              <w:t>优抚对象优待抚恤补助金兑付资金占应兑付额的比例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提标款发放及时率</w:t>
            </w:r>
          </w:p>
        </w:tc>
        <w:tc>
          <w:tcPr>
            <w:tcW w:w="2835" w:type="dxa"/>
            <w:vAlign w:val="center"/>
          </w:tcPr>
          <w:p>
            <w:pPr>
              <w:pStyle w:val="16"/>
            </w:pPr>
            <w:r>
              <w:t>发放生活补助及时程度</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服役每人每年发放金额</w:t>
            </w:r>
          </w:p>
        </w:tc>
        <w:tc>
          <w:tcPr>
            <w:tcW w:w="2835" w:type="dxa"/>
            <w:vAlign w:val="center"/>
          </w:tcPr>
          <w:p>
            <w:pPr>
              <w:pStyle w:val="16"/>
            </w:pPr>
            <w:r>
              <w:t>服役每人每年发放金额</w:t>
            </w:r>
          </w:p>
        </w:tc>
        <w:tc>
          <w:tcPr>
            <w:tcW w:w="2551" w:type="dxa"/>
            <w:vAlign w:val="center"/>
          </w:tcPr>
          <w:p>
            <w:pPr>
              <w:pStyle w:val="16"/>
            </w:pPr>
            <w:r>
              <w:t>50元</w:t>
            </w:r>
          </w:p>
        </w:tc>
        <w:tc>
          <w:tcPr>
            <w:tcW w:w="2268" w:type="dxa"/>
            <w:vAlign w:val="center"/>
          </w:tcPr>
          <w:p>
            <w:pPr>
              <w:pStyle w:val="16"/>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提高优抚对象生活质量</w:t>
            </w:r>
          </w:p>
        </w:tc>
        <w:tc>
          <w:tcPr>
            <w:tcW w:w="2835" w:type="dxa"/>
            <w:vAlign w:val="center"/>
          </w:tcPr>
          <w:p>
            <w:pPr>
              <w:pStyle w:val="16"/>
            </w:pPr>
            <w:r>
              <w:t>提高优抚对象生活质量</w:t>
            </w:r>
          </w:p>
        </w:tc>
        <w:tc>
          <w:tcPr>
            <w:tcW w:w="2551" w:type="dxa"/>
            <w:vAlign w:val="center"/>
          </w:tcPr>
          <w:p>
            <w:pPr>
              <w:pStyle w:val="16"/>
            </w:pPr>
            <w:r>
              <w:t>逐步提高</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维护社会的稳定，促进社会的和谐发展　</w:t>
            </w:r>
          </w:p>
        </w:tc>
        <w:tc>
          <w:tcPr>
            <w:tcW w:w="2551" w:type="dxa"/>
            <w:vAlign w:val="center"/>
          </w:tcPr>
          <w:p>
            <w:pPr>
              <w:pStyle w:val="16"/>
            </w:pPr>
            <w:r>
              <w:t>有效维护社会的稳定，促进社会的和谐发展　</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及时落实相关优待政策。</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2、残疾军人补助经费绩效目标表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1.2022年投入200万元，为符合条件的残疾军人报销外地就医、调配假肢、配眼镜及助听器等路费伙食补助等费用，保障残疾军人各项权益，各项资金足额到位</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残疾军人假肢等器具配备率(%)</w:t>
            </w:r>
          </w:p>
        </w:tc>
        <w:tc>
          <w:tcPr>
            <w:tcW w:w="2835" w:type="dxa"/>
            <w:vAlign w:val="center"/>
          </w:tcPr>
          <w:p>
            <w:pPr>
              <w:pStyle w:val="16"/>
            </w:pPr>
            <w:r>
              <w:t>对配备假肢的残疾军人数量占应配备总人数的比率</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残疾军人外地就医、调配假肢、配眼镜及助听器等费用及时报销率</w:t>
            </w:r>
          </w:p>
        </w:tc>
        <w:tc>
          <w:tcPr>
            <w:tcW w:w="2835" w:type="dxa"/>
            <w:vAlign w:val="center"/>
          </w:tcPr>
          <w:p>
            <w:pPr>
              <w:pStyle w:val="16"/>
            </w:pPr>
            <w:r>
              <w:t>残疾军人外地就医、调配假肢、配眼镜及助听器等费用及时报销程度</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优抚数据完整率</w:t>
            </w:r>
          </w:p>
        </w:tc>
        <w:tc>
          <w:tcPr>
            <w:tcW w:w="2835" w:type="dxa"/>
            <w:vAlign w:val="center"/>
          </w:tcPr>
          <w:p>
            <w:pPr>
              <w:pStyle w:val="16"/>
            </w:pPr>
            <w:r>
              <w:t>优抚档案，数据库的完整性</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w:t>
            </w:r>
            <w:r>
              <w:rPr>
                <w:rFonts w:hint="eastAsia"/>
                <w:lang w:eastAsia="zh-CN"/>
              </w:rPr>
              <w:t>区级</w:t>
            </w:r>
            <w:r>
              <w:t>标准执行率</w:t>
            </w:r>
          </w:p>
        </w:tc>
        <w:tc>
          <w:tcPr>
            <w:tcW w:w="2835" w:type="dxa"/>
            <w:vAlign w:val="center"/>
          </w:tcPr>
          <w:p>
            <w:pPr>
              <w:pStyle w:val="16"/>
            </w:pPr>
            <w:r>
              <w:t>现执行标准等于或高于</w:t>
            </w:r>
            <w:r>
              <w:rPr>
                <w:rFonts w:hint="eastAsia"/>
                <w:lang w:eastAsia="zh-CN"/>
              </w:rPr>
              <w:t>区级</w:t>
            </w:r>
            <w:r>
              <w:t>标准的比率</w:t>
            </w:r>
          </w:p>
        </w:tc>
        <w:tc>
          <w:tcPr>
            <w:tcW w:w="2551" w:type="dxa"/>
            <w:vAlign w:val="center"/>
          </w:tcPr>
          <w:p>
            <w:pPr>
              <w:pStyle w:val="16"/>
            </w:pPr>
            <w:r>
              <w:t>≥90%</w:t>
            </w:r>
          </w:p>
        </w:tc>
        <w:tc>
          <w:tcPr>
            <w:tcW w:w="2268" w:type="dxa"/>
            <w:vAlign w:val="center"/>
          </w:tcPr>
          <w:p>
            <w:pPr>
              <w:pStyle w:val="16"/>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为残疾军人申请辅助器械</w:t>
            </w:r>
          </w:p>
        </w:tc>
        <w:tc>
          <w:tcPr>
            <w:tcW w:w="2835" w:type="dxa"/>
            <w:vAlign w:val="center"/>
          </w:tcPr>
          <w:p>
            <w:pPr>
              <w:pStyle w:val="16"/>
            </w:pPr>
            <w:r>
              <w:t>提高残疾军人生活质量</w:t>
            </w:r>
          </w:p>
        </w:tc>
        <w:tc>
          <w:tcPr>
            <w:tcW w:w="2551" w:type="dxa"/>
            <w:vAlign w:val="center"/>
          </w:tcPr>
          <w:p>
            <w:pPr>
              <w:pStyle w:val="16"/>
            </w:pPr>
            <w:r>
              <w:t xml:space="preserve">逐步提高 </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有效落实军人抚恤优待政策</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3、符合安排工作条件退役士兵待安置期间生活费绩效目标表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1.及时接收退役士兵，通过对退役士兵的安置，按照上级政策规定标准，对每一位符合安排工作条件的退役士发放待安置期间生活费，并保证资金及时足额发放至退役士兵手中。</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生活费发放人数完成率</w:t>
            </w:r>
          </w:p>
        </w:tc>
        <w:tc>
          <w:tcPr>
            <w:tcW w:w="2835" w:type="dxa"/>
            <w:vAlign w:val="center"/>
          </w:tcPr>
          <w:p>
            <w:pPr>
              <w:pStyle w:val="16"/>
            </w:pPr>
            <w:r>
              <w:t>实际发放人数与应发放人数的比率</w:t>
            </w:r>
          </w:p>
        </w:tc>
        <w:tc>
          <w:tcPr>
            <w:tcW w:w="2551" w:type="dxa"/>
            <w:vAlign w:val="center"/>
          </w:tcPr>
          <w:p>
            <w:pPr>
              <w:pStyle w:val="16"/>
            </w:pPr>
            <w:r>
              <w:t>≥90%</w:t>
            </w:r>
          </w:p>
        </w:tc>
        <w:tc>
          <w:tcPr>
            <w:tcW w:w="2268" w:type="dxa"/>
            <w:vAlign w:val="center"/>
          </w:tcPr>
          <w:p>
            <w:pPr>
              <w:pStyle w:val="16"/>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生活费发放金额完成率</w:t>
            </w:r>
          </w:p>
        </w:tc>
        <w:tc>
          <w:tcPr>
            <w:tcW w:w="2835" w:type="dxa"/>
            <w:vAlign w:val="center"/>
          </w:tcPr>
          <w:p>
            <w:pPr>
              <w:pStyle w:val="16"/>
            </w:pPr>
            <w:r>
              <w:t>实际发放金额与应发放金额的比率</w:t>
            </w:r>
          </w:p>
        </w:tc>
        <w:tc>
          <w:tcPr>
            <w:tcW w:w="2551" w:type="dxa"/>
            <w:vAlign w:val="center"/>
          </w:tcPr>
          <w:p>
            <w:pPr>
              <w:pStyle w:val="16"/>
            </w:pPr>
            <w:r>
              <w:t>≥90%</w:t>
            </w:r>
          </w:p>
        </w:tc>
        <w:tc>
          <w:tcPr>
            <w:tcW w:w="2268" w:type="dxa"/>
            <w:vAlign w:val="center"/>
          </w:tcPr>
          <w:p>
            <w:pPr>
              <w:pStyle w:val="16"/>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发放时间完成率</w:t>
            </w:r>
          </w:p>
        </w:tc>
        <w:tc>
          <w:tcPr>
            <w:tcW w:w="2835" w:type="dxa"/>
            <w:vAlign w:val="center"/>
          </w:tcPr>
          <w:p>
            <w:pPr>
              <w:pStyle w:val="16"/>
            </w:pPr>
            <w:r>
              <w:t>实际发放时间与应发放时间比率</w:t>
            </w:r>
          </w:p>
        </w:tc>
        <w:tc>
          <w:tcPr>
            <w:tcW w:w="2551" w:type="dxa"/>
            <w:vAlign w:val="center"/>
          </w:tcPr>
          <w:p>
            <w:pPr>
              <w:pStyle w:val="16"/>
            </w:pPr>
            <w:r>
              <w:t>≥90%</w:t>
            </w:r>
          </w:p>
        </w:tc>
        <w:tc>
          <w:tcPr>
            <w:tcW w:w="2268" w:type="dxa"/>
            <w:vAlign w:val="center"/>
          </w:tcPr>
          <w:p>
            <w:pPr>
              <w:pStyle w:val="16"/>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发放标准</w:t>
            </w:r>
          </w:p>
        </w:tc>
        <w:tc>
          <w:tcPr>
            <w:tcW w:w="2835" w:type="dxa"/>
            <w:vAlign w:val="center"/>
          </w:tcPr>
          <w:p>
            <w:pPr>
              <w:pStyle w:val="16"/>
            </w:pPr>
            <w:r>
              <w:t>发放标准</w:t>
            </w:r>
          </w:p>
        </w:tc>
        <w:tc>
          <w:tcPr>
            <w:tcW w:w="2551" w:type="dxa"/>
            <w:vAlign w:val="center"/>
          </w:tcPr>
          <w:p>
            <w:pPr>
              <w:pStyle w:val="16"/>
            </w:pPr>
            <w:r>
              <w:t>每人每月2300元</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提升消费率</w:t>
            </w:r>
          </w:p>
        </w:tc>
        <w:tc>
          <w:tcPr>
            <w:tcW w:w="2835" w:type="dxa"/>
            <w:vAlign w:val="center"/>
          </w:tcPr>
          <w:p>
            <w:pPr>
              <w:pStyle w:val="16"/>
            </w:pPr>
            <w:r>
              <w:t>实际消费与应消费金额的比率</w:t>
            </w:r>
          </w:p>
        </w:tc>
        <w:tc>
          <w:tcPr>
            <w:tcW w:w="2551" w:type="dxa"/>
            <w:vAlign w:val="center"/>
          </w:tcPr>
          <w:p>
            <w:pPr>
              <w:pStyle w:val="16"/>
            </w:pPr>
            <w:r>
              <w:t>逐步提高</w:t>
            </w:r>
          </w:p>
        </w:tc>
        <w:tc>
          <w:tcPr>
            <w:tcW w:w="2268" w:type="dxa"/>
            <w:vAlign w:val="center"/>
          </w:tcPr>
          <w:p>
            <w:pPr>
              <w:pStyle w:val="16"/>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对军人崇尚度</w:t>
            </w:r>
          </w:p>
        </w:tc>
        <w:tc>
          <w:tcPr>
            <w:tcW w:w="2835" w:type="dxa"/>
            <w:vAlign w:val="center"/>
          </w:tcPr>
          <w:p>
            <w:pPr>
              <w:pStyle w:val="16"/>
            </w:pPr>
            <w:r>
              <w:t>实际崇尚人数与应崇尚人数的比率</w:t>
            </w:r>
          </w:p>
        </w:tc>
        <w:tc>
          <w:tcPr>
            <w:tcW w:w="2551" w:type="dxa"/>
            <w:vAlign w:val="center"/>
          </w:tcPr>
          <w:p>
            <w:pPr>
              <w:pStyle w:val="16"/>
            </w:pPr>
            <w:r>
              <w:t>逐步提高</w:t>
            </w:r>
          </w:p>
        </w:tc>
        <w:tc>
          <w:tcPr>
            <w:tcW w:w="2268"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社会稳定</w:t>
            </w:r>
          </w:p>
        </w:tc>
        <w:tc>
          <w:tcPr>
            <w:tcW w:w="2835" w:type="dxa"/>
            <w:vAlign w:val="center"/>
          </w:tcPr>
          <w:p>
            <w:pPr>
              <w:pStyle w:val="16"/>
            </w:pPr>
            <w:r>
              <w:t>实际稳定人数与应稳定人数的比率</w:t>
            </w:r>
          </w:p>
        </w:tc>
        <w:tc>
          <w:tcPr>
            <w:tcW w:w="2551" w:type="dxa"/>
            <w:vAlign w:val="center"/>
          </w:tcPr>
          <w:p>
            <w:pPr>
              <w:pStyle w:val="16"/>
            </w:pPr>
            <w:r>
              <w:t>逐步提高</w:t>
            </w:r>
          </w:p>
        </w:tc>
        <w:tc>
          <w:tcPr>
            <w:tcW w:w="2268"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≥90%</w:t>
            </w:r>
          </w:p>
        </w:tc>
        <w:tc>
          <w:tcPr>
            <w:tcW w:w="2268" w:type="dxa"/>
            <w:vAlign w:val="center"/>
          </w:tcPr>
          <w:p>
            <w:pPr>
              <w:pStyle w:val="16"/>
            </w:pPr>
            <w:r>
              <w:t>抽查社会稳定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4、符合安排工作条件退役士兵待安置期间医疗保险和养老保险绩效目标表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1.及时接收退役士兵，通过对退役士兵的安置，按照上级政策规定标准，对每一位符合安排工作条件的退役士缴纳待安置期间保险，并保证资金及时足额发放至退役士兵手中。</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保险缴纳人数完成率</w:t>
            </w:r>
          </w:p>
        </w:tc>
        <w:tc>
          <w:tcPr>
            <w:tcW w:w="2835" w:type="dxa"/>
            <w:vAlign w:val="center"/>
          </w:tcPr>
          <w:p>
            <w:pPr>
              <w:pStyle w:val="16"/>
            </w:pPr>
            <w:r>
              <w:t>实际缴纳人数与应缴纳人数的比率</w:t>
            </w:r>
          </w:p>
        </w:tc>
        <w:tc>
          <w:tcPr>
            <w:tcW w:w="2551" w:type="dxa"/>
            <w:vAlign w:val="center"/>
          </w:tcPr>
          <w:p>
            <w:pPr>
              <w:pStyle w:val="16"/>
            </w:pPr>
            <w:r>
              <w:t>≥90%</w:t>
            </w:r>
          </w:p>
        </w:tc>
        <w:tc>
          <w:tcPr>
            <w:tcW w:w="2268" w:type="dxa"/>
            <w:vAlign w:val="center"/>
          </w:tcPr>
          <w:p>
            <w:pPr>
              <w:pStyle w:val="16"/>
            </w:pPr>
            <w:r>
              <w:t>历史、行业、计划标准等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待安置期间保险缴费金额完成率</w:t>
            </w:r>
          </w:p>
        </w:tc>
        <w:tc>
          <w:tcPr>
            <w:tcW w:w="2835" w:type="dxa"/>
            <w:vAlign w:val="center"/>
          </w:tcPr>
          <w:p>
            <w:pPr>
              <w:pStyle w:val="16"/>
            </w:pPr>
            <w:r>
              <w:t>实际缴费金额与应缴费金额的比率</w:t>
            </w:r>
          </w:p>
        </w:tc>
        <w:tc>
          <w:tcPr>
            <w:tcW w:w="2551" w:type="dxa"/>
            <w:vAlign w:val="center"/>
          </w:tcPr>
          <w:p>
            <w:pPr>
              <w:pStyle w:val="16"/>
            </w:pPr>
            <w:r>
              <w:t>≥90%</w:t>
            </w:r>
          </w:p>
        </w:tc>
        <w:tc>
          <w:tcPr>
            <w:tcW w:w="2268"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每月31日前</w:t>
            </w:r>
          </w:p>
        </w:tc>
        <w:tc>
          <w:tcPr>
            <w:tcW w:w="2268"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发放标准</w:t>
            </w:r>
          </w:p>
        </w:tc>
        <w:tc>
          <w:tcPr>
            <w:tcW w:w="2835" w:type="dxa"/>
            <w:vAlign w:val="center"/>
          </w:tcPr>
          <w:p>
            <w:pPr>
              <w:pStyle w:val="16"/>
            </w:pPr>
            <w:r>
              <w:t>发放标准</w:t>
            </w:r>
          </w:p>
        </w:tc>
        <w:tc>
          <w:tcPr>
            <w:tcW w:w="2551" w:type="dxa"/>
            <w:vAlign w:val="center"/>
          </w:tcPr>
          <w:p>
            <w:pPr>
              <w:pStyle w:val="16"/>
            </w:pPr>
            <w:r>
              <w:t>每人每月800-3000元</w:t>
            </w:r>
          </w:p>
        </w:tc>
        <w:tc>
          <w:tcPr>
            <w:tcW w:w="2268"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保险缴纳人数完成率</w:t>
            </w:r>
          </w:p>
        </w:tc>
        <w:tc>
          <w:tcPr>
            <w:tcW w:w="2835" w:type="dxa"/>
            <w:vAlign w:val="center"/>
          </w:tcPr>
          <w:p>
            <w:pPr>
              <w:pStyle w:val="16"/>
            </w:pPr>
            <w:r>
              <w:t>实际缴纳人数与应缴纳人数的比率</w:t>
            </w:r>
          </w:p>
        </w:tc>
        <w:tc>
          <w:tcPr>
            <w:tcW w:w="2551" w:type="dxa"/>
            <w:vAlign w:val="center"/>
          </w:tcPr>
          <w:p>
            <w:pPr>
              <w:pStyle w:val="16"/>
            </w:pPr>
            <w:r>
              <w:t>≥90%</w:t>
            </w:r>
          </w:p>
        </w:tc>
        <w:tc>
          <w:tcPr>
            <w:tcW w:w="2268"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待安置期间保险缴费金额完成率</w:t>
            </w:r>
          </w:p>
        </w:tc>
        <w:tc>
          <w:tcPr>
            <w:tcW w:w="2835" w:type="dxa"/>
            <w:vAlign w:val="center"/>
          </w:tcPr>
          <w:p>
            <w:pPr>
              <w:pStyle w:val="16"/>
            </w:pPr>
            <w:r>
              <w:t>实际缴费金额与应缴费金额的比率</w:t>
            </w:r>
          </w:p>
        </w:tc>
        <w:tc>
          <w:tcPr>
            <w:tcW w:w="2551" w:type="dxa"/>
            <w:vAlign w:val="center"/>
          </w:tcPr>
          <w:p>
            <w:pPr>
              <w:pStyle w:val="16"/>
            </w:pPr>
            <w:r>
              <w:t>≥90%</w:t>
            </w:r>
          </w:p>
        </w:tc>
        <w:tc>
          <w:tcPr>
            <w:tcW w:w="2268"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完成率</w:t>
            </w:r>
          </w:p>
        </w:tc>
        <w:tc>
          <w:tcPr>
            <w:tcW w:w="2835" w:type="dxa"/>
            <w:vAlign w:val="center"/>
          </w:tcPr>
          <w:p>
            <w:pPr>
              <w:pStyle w:val="16"/>
            </w:pPr>
            <w:r>
              <w:t>保险缴纳完成情况</w:t>
            </w:r>
          </w:p>
        </w:tc>
        <w:tc>
          <w:tcPr>
            <w:tcW w:w="2551" w:type="dxa"/>
            <w:vAlign w:val="center"/>
          </w:tcPr>
          <w:p>
            <w:pPr>
              <w:pStyle w:val="16"/>
            </w:pPr>
            <w:r>
              <w:t>≥90%</w:t>
            </w:r>
          </w:p>
        </w:tc>
        <w:tc>
          <w:tcPr>
            <w:tcW w:w="2268"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社会满意度</w:t>
            </w:r>
          </w:p>
        </w:tc>
        <w:tc>
          <w:tcPr>
            <w:tcW w:w="2551" w:type="dxa"/>
            <w:vAlign w:val="center"/>
          </w:tcPr>
          <w:p>
            <w:pPr>
              <w:pStyle w:val="16"/>
            </w:pPr>
            <w:r>
              <w:t>≥90%</w:t>
            </w:r>
          </w:p>
        </w:tc>
        <w:tc>
          <w:tcPr>
            <w:tcW w:w="2268" w:type="dxa"/>
            <w:vAlign w:val="center"/>
          </w:tcPr>
          <w:p>
            <w:pPr>
              <w:pStyle w:val="16"/>
            </w:pPr>
            <w:r>
              <w:t>抽查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5、空气源设备质保金（以前年度）绩效目标表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1.及时支付质保金。</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设备校准数量</w:t>
            </w:r>
          </w:p>
        </w:tc>
        <w:tc>
          <w:tcPr>
            <w:tcW w:w="2835" w:type="dxa"/>
            <w:vAlign w:val="center"/>
          </w:tcPr>
          <w:p>
            <w:pPr>
              <w:pStyle w:val="16"/>
            </w:pPr>
            <w:r>
              <w:t>设备校准数量</w:t>
            </w:r>
          </w:p>
        </w:tc>
        <w:tc>
          <w:tcPr>
            <w:tcW w:w="2551" w:type="dxa"/>
            <w:vAlign w:val="center"/>
          </w:tcPr>
          <w:p>
            <w:pPr>
              <w:pStyle w:val="16"/>
            </w:pPr>
            <w:r>
              <w:t>≥90%</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配套设施验收合格率（%）</w:t>
            </w:r>
          </w:p>
        </w:tc>
        <w:tc>
          <w:tcPr>
            <w:tcW w:w="2835" w:type="dxa"/>
            <w:vAlign w:val="center"/>
          </w:tcPr>
          <w:p>
            <w:pPr>
              <w:pStyle w:val="16"/>
            </w:pPr>
            <w:r>
              <w:t>配套设施验收合格率（%）</w:t>
            </w:r>
          </w:p>
        </w:tc>
        <w:tc>
          <w:tcPr>
            <w:tcW w:w="2551" w:type="dxa"/>
            <w:vAlign w:val="center"/>
          </w:tcPr>
          <w:p>
            <w:pPr>
              <w:pStyle w:val="16"/>
            </w:pPr>
            <w:r>
              <w:t>≥90%</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设备维修及时率</w:t>
            </w:r>
          </w:p>
        </w:tc>
        <w:tc>
          <w:tcPr>
            <w:tcW w:w="2835" w:type="dxa"/>
            <w:vAlign w:val="center"/>
          </w:tcPr>
          <w:p>
            <w:pPr>
              <w:pStyle w:val="16"/>
            </w:pPr>
            <w:r>
              <w:t>设备维修及时率</w:t>
            </w:r>
          </w:p>
        </w:tc>
        <w:tc>
          <w:tcPr>
            <w:tcW w:w="2551" w:type="dxa"/>
            <w:vAlign w:val="center"/>
          </w:tcPr>
          <w:p>
            <w:pPr>
              <w:pStyle w:val="16"/>
            </w:pPr>
            <w:r>
              <w:t>≥90%</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质保金成本</w:t>
            </w:r>
          </w:p>
        </w:tc>
        <w:tc>
          <w:tcPr>
            <w:tcW w:w="2835" w:type="dxa"/>
            <w:vAlign w:val="center"/>
          </w:tcPr>
          <w:p>
            <w:pPr>
              <w:pStyle w:val="16"/>
            </w:pPr>
            <w:r>
              <w:t>质保金成本</w:t>
            </w:r>
          </w:p>
        </w:tc>
        <w:tc>
          <w:tcPr>
            <w:tcW w:w="2551" w:type="dxa"/>
            <w:vAlign w:val="center"/>
          </w:tcPr>
          <w:p>
            <w:pPr>
              <w:pStyle w:val="16"/>
            </w:pPr>
            <w:r>
              <w:t>全额支付</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社会稳定水平</w:t>
            </w:r>
          </w:p>
        </w:tc>
        <w:tc>
          <w:tcPr>
            <w:tcW w:w="2835" w:type="dxa"/>
            <w:vAlign w:val="center"/>
          </w:tcPr>
          <w:p>
            <w:pPr>
              <w:pStyle w:val="16"/>
            </w:pPr>
            <w:r>
              <w:t>通过实施信息化政策促进社会稳定水平逐步提高</w:t>
            </w:r>
          </w:p>
        </w:tc>
        <w:tc>
          <w:tcPr>
            <w:tcW w:w="2551" w:type="dxa"/>
            <w:vAlign w:val="center"/>
          </w:tcPr>
          <w:p>
            <w:pPr>
              <w:pStyle w:val="16"/>
            </w:pPr>
            <w:r>
              <w:t>≥90%</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在全国或全省产生的重要影响，得到广大受众的充分认可。</w:t>
            </w:r>
          </w:p>
        </w:tc>
        <w:tc>
          <w:tcPr>
            <w:tcW w:w="2551" w:type="dxa"/>
            <w:vAlign w:val="center"/>
          </w:tcPr>
          <w:p>
            <w:pPr>
              <w:pStyle w:val="16"/>
            </w:pPr>
            <w:r>
              <w:t xml:space="preserve">逐步提高 </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能够长期较好地开展展示，长期满足人民群众对精神文化的需求。</w:t>
            </w:r>
          </w:p>
        </w:tc>
        <w:tc>
          <w:tcPr>
            <w:tcW w:w="2551" w:type="dxa"/>
            <w:vAlign w:val="center"/>
          </w:tcPr>
          <w:p>
            <w:pPr>
              <w:pStyle w:val="16"/>
            </w:pPr>
            <w:r>
              <w:t xml:space="preserve">逐步提高 </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对网络通信服务满意度调查</w:t>
            </w:r>
          </w:p>
        </w:tc>
        <w:tc>
          <w:tcPr>
            <w:tcW w:w="2551" w:type="dxa"/>
            <w:vAlign w:val="center"/>
          </w:tcPr>
          <w:p>
            <w:pPr>
              <w:pStyle w:val="16"/>
            </w:pPr>
            <w:r>
              <w:t>≥90%</w:t>
            </w:r>
          </w:p>
        </w:tc>
        <w:tc>
          <w:tcPr>
            <w:tcW w:w="2268" w:type="dxa"/>
            <w:vAlign w:val="center"/>
          </w:tcPr>
          <w:p>
            <w:pPr>
              <w:pStyle w:val="16"/>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6、烈士纪念设施维修管理经费绩效目标表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1.各乡镇的零散烈士墓的迁建与维护、烈士陵园的日常保护管理和维修改造。把烈士纪念设施建设好、管理好、保护好，确保各项资金专款专用。</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维修管理烈士纪念设施覆盖率</w:t>
            </w:r>
          </w:p>
        </w:tc>
        <w:tc>
          <w:tcPr>
            <w:tcW w:w="2835" w:type="dxa"/>
            <w:vAlign w:val="center"/>
          </w:tcPr>
          <w:p>
            <w:pPr>
              <w:pStyle w:val="16"/>
            </w:pPr>
            <w:r>
              <w:t>维修管理烈士纪念设施占所有纪念设施比率</w:t>
            </w:r>
          </w:p>
        </w:tc>
        <w:tc>
          <w:tcPr>
            <w:tcW w:w="2551" w:type="dxa"/>
            <w:vAlign w:val="center"/>
          </w:tcPr>
          <w:p>
            <w:pPr>
              <w:pStyle w:val="16"/>
            </w:pPr>
            <w:r>
              <w:t>≥90%</w:t>
            </w:r>
          </w:p>
        </w:tc>
        <w:tc>
          <w:tcPr>
            <w:tcW w:w="2268" w:type="dxa"/>
            <w:vAlign w:val="center"/>
          </w:tcPr>
          <w:p>
            <w:pPr>
              <w:pStyle w:val="16"/>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烈士信息系统烈士信息完整率</w:t>
            </w:r>
          </w:p>
        </w:tc>
        <w:tc>
          <w:tcPr>
            <w:tcW w:w="2835" w:type="dxa"/>
            <w:vAlign w:val="center"/>
          </w:tcPr>
          <w:p>
            <w:pPr>
              <w:pStyle w:val="16"/>
            </w:pPr>
            <w:r>
              <w:t>录入完整信息占总烈士信息的比例</w:t>
            </w:r>
          </w:p>
        </w:tc>
        <w:tc>
          <w:tcPr>
            <w:tcW w:w="2551" w:type="dxa"/>
            <w:vAlign w:val="center"/>
          </w:tcPr>
          <w:p>
            <w:pPr>
              <w:pStyle w:val="16"/>
            </w:pPr>
            <w:r>
              <w:t>≥90%</w:t>
            </w:r>
          </w:p>
        </w:tc>
        <w:tc>
          <w:tcPr>
            <w:tcW w:w="2268" w:type="dxa"/>
            <w:vAlign w:val="center"/>
          </w:tcPr>
          <w:p>
            <w:pPr>
              <w:pStyle w:val="16"/>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维修管理纪念设施完成率</w:t>
            </w:r>
          </w:p>
        </w:tc>
        <w:tc>
          <w:tcPr>
            <w:tcW w:w="2835" w:type="dxa"/>
            <w:vAlign w:val="center"/>
          </w:tcPr>
          <w:p>
            <w:pPr>
              <w:pStyle w:val="16"/>
            </w:pPr>
            <w:r>
              <w:t>维修管理纪念设施完成程度</w:t>
            </w:r>
          </w:p>
        </w:tc>
        <w:tc>
          <w:tcPr>
            <w:tcW w:w="2551" w:type="dxa"/>
            <w:vAlign w:val="center"/>
          </w:tcPr>
          <w:p>
            <w:pPr>
              <w:pStyle w:val="16"/>
            </w:pPr>
            <w:r>
              <w:t>≥90%</w:t>
            </w:r>
          </w:p>
        </w:tc>
        <w:tc>
          <w:tcPr>
            <w:tcW w:w="2268" w:type="dxa"/>
            <w:vAlign w:val="center"/>
          </w:tcPr>
          <w:p>
            <w:pPr>
              <w:pStyle w:val="16"/>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烈士设施维护所需经费</w:t>
            </w:r>
          </w:p>
        </w:tc>
        <w:tc>
          <w:tcPr>
            <w:tcW w:w="2835" w:type="dxa"/>
            <w:vAlign w:val="center"/>
          </w:tcPr>
          <w:p>
            <w:pPr>
              <w:pStyle w:val="16"/>
            </w:pPr>
            <w:r>
              <w:t>材料费、人工费</w:t>
            </w:r>
          </w:p>
        </w:tc>
        <w:tc>
          <w:tcPr>
            <w:tcW w:w="2551" w:type="dxa"/>
            <w:vAlign w:val="center"/>
          </w:tcPr>
          <w:p>
            <w:pPr>
              <w:pStyle w:val="16"/>
            </w:pPr>
            <w:r>
              <w:t>≥90%</w:t>
            </w:r>
          </w:p>
        </w:tc>
        <w:tc>
          <w:tcPr>
            <w:tcW w:w="2268" w:type="dxa"/>
            <w:vAlign w:val="center"/>
          </w:tcPr>
          <w:p>
            <w:pPr>
              <w:pStyle w:val="16"/>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及时对烈士纪念设施维修和完善</w:t>
            </w:r>
          </w:p>
        </w:tc>
        <w:tc>
          <w:tcPr>
            <w:tcW w:w="2835" w:type="dxa"/>
            <w:vAlign w:val="center"/>
          </w:tcPr>
          <w:p>
            <w:pPr>
              <w:pStyle w:val="16"/>
            </w:pPr>
            <w:r>
              <w:t>打造红色教育基地</w:t>
            </w:r>
          </w:p>
        </w:tc>
        <w:tc>
          <w:tcPr>
            <w:tcW w:w="2551" w:type="dxa"/>
            <w:vAlign w:val="center"/>
          </w:tcPr>
          <w:p>
            <w:pPr>
              <w:pStyle w:val="16"/>
            </w:pPr>
            <w:r>
              <w:t>及时对烈士纪念设施维修和完善</w:t>
            </w:r>
          </w:p>
        </w:tc>
        <w:tc>
          <w:tcPr>
            <w:tcW w:w="2268" w:type="dxa"/>
            <w:vAlign w:val="center"/>
          </w:tcPr>
          <w:p>
            <w:pPr>
              <w:pStyle w:val="16"/>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让更多的烈士家属享受到政府的优惠政策</w:t>
            </w:r>
          </w:p>
        </w:tc>
        <w:tc>
          <w:tcPr>
            <w:tcW w:w="2551" w:type="dxa"/>
            <w:vAlign w:val="center"/>
          </w:tcPr>
          <w:p>
            <w:pPr>
              <w:pStyle w:val="16"/>
            </w:pPr>
            <w:r>
              <w:t>有效落实军人抚恤优待政策</w:t>
            </w:r>
          </w:p>
        </w:tc>
        <w:tc>
          <w:tcPr>
            <w:tcW w:w="2268" w:type="dxa"/>
            <w:vAlign w:val="center"/>
          </w:tcPr>
          <w:p>
            <w:pPr>
              <w:pStyle w:val="16"/>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7、烈士异地祭扫绩效目标表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1.做好烈士亲属异地祭扫组织服务工作，保障了烈士亲属权益，对大力弘扬烈士精神、关心关爱烈士亲属有重大意义。</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烈士异地祭扫设参与率</w:t>
            </w:r>
          </w:p>
        </w:tc>
        <w:tc>
          <w:tcPr>
            <w:tcW w:w="2835" w:type="dxa"/>
            <w:vAlign w:val="center"/>
          </w:tcPr>
          <w:p>
            <w:pPr>
              <w:pStyle w:val="16"/>
            </w:pPr>
            <w:r>
              <w:t>异地祭扫家属占异地烈士家属的比例</w:t>
            </w:r>
          </w:p>
        </w:tc>
        <w:tc>
          <w:tcPr>
            <w:tcW w:w="2551" w:type="dxa"/>
            <w:vAlign w:val="center"/>
          </w:tcPr>
          <w:p>
            <w:pPr>
              <w:pStyle w:val="16"/>
            </w:pPr>
            <w:r>
              <w:t>≥90%</w:t>
            </w:r>
          </w:p>
        </w:tc>
        <w:tc>
          <w:tcPr>
            <w:tcW w:w="2268" w:type="dxa"/>
            <w:vAlign w:val="center"/>
          </w:tcPr>
          <w:p>
            <w:pPr>
              <w:pStyle w:val="16"/>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烈士信息系统烈士信息完整率</w:t>
            </w:r>
          </w:p>
        </w:tc>
        <w:tc>
          <w:tcPr>
            <w:tcW w:w="2835" w:type="dxa"/>
            <w:vAlign w:val="center"/>
          </w:tcPr>
          <w:p>
            <w:pPr>
              <w:pStyle w:val="16"/>
            </w:pPr>
            <w:r>
              <w:t>录入完整信息占总烈士信息的比例</w:t>
            </w:r>
          </w:p>
        </w:tc>
        <w:tc>
          <w:tcPr>
            <w:tcW w:w="2551" w:type="dxa"/>
            <w:vAlign w:val="center"/>
          </w:tcPr>
          <w:p>
            <w:pPr>
              <w:pStyle w:val="16"/>
            </w:pPr>
            <w:r>
              <w:t>≥90%</w:t>
            </w:r>
          </w:p>
        </w:tc>
        <w:tc>
          <w:tcPr>
            <w:tcW w:w="2268" w:type="dxa"/>
            <w:vAlign w:val="center"/>
          </w:tcPr>
          <w:p>
            <w:pPr>
              <w:pStyle w:val="16"/>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组织烈士异地祭扫及时率</w:t>
            </w:r>
          </w:p>
        </w:tc>
        <w:tc>
          <w:tcPr>
            <w:tcW w:w="2835" w:type="dxa"/>
            <w:vAlign w:val="center"/>
          </w:tcPr>
          <w:p>
            <w:pPr>
              <w:pStyle w:val="16"/>
            </w:pPr>
            <w:r>
              <w:t>组织烈士祭扫是否及时</w:t>
            </w:r>
          </w:p>
        </w:tc>
        <w:tc>
          <w:tcPr>
            <w:tcW w:w="2551" w:type="dxa"/>
            <w:vAlign w:val="center"/>
          </w:tcPr>
          <w:p>
            <w:pPr>
              <w:pStyle w:val="16"/>
            </w:pPr>
            <w:r>
              <w:t>≥90%</w:t>
            </w:r>
          </w:p>
        </w:tc>
        <w:tc>
          <w:tcPr>
            <w:tcW w:w="2268" w:type="dxa"/>
            <w:vAlign w:val="center"/>
          </w:tcPr>
          <w:p>
            <w:pPr>
              <w:pStyle w:val="16"/>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烈士祭扫过程所需经费</w:t>
            </w:r>
          </w:p>
        </w:tc>
        <w:tc>
          <w:tcPr>
            <w:tcW w:w="2835" w:type="dxa"/>
            <w:vAlign w:val="center"/>
          </w:tcPr>
          <w:p>
            <w:pPr>
              <w:pStyle w:val="16"/>
            </w:pPr>
            <w:r>
              <w:t>伙食费、路费、住宿费</w:t>
            </w:r>
          </w:p>
        </w:tc>
        <w:tc>
          <w:tcPr>
            <w:tcW w:w="2551" w:type="dxa"/>
            <w:vAlign w:val="center"/>
          </w:tcPr>
          <w:p>
            <w:pPr>
              <w:pStyle w:val="16"/>
            </w:pPr>
            <w:r>
              <w:t>≥90%</w:t>
            </w:r>
          </w:p>
        </w:tc>
        <w:tc>
          <w:tcPr>
            <w:tcW w:w="2268" w:type="dxa"/>
            <w:vAlign w:val="center"/>
          </w:tcPr>
          <w:p>
            <w:pPr>
              <w:pStyle w:val="16"/>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对烈士亲属的服务质量</w:t>
            </w:r>
          </w:p>
        </w:tc>
        <w:tc>
          <w:tcPr>
            <w:tcW w:w="2835" w:type="dxa"/>
            <w:vAlign w:val="center"/>
          </w:tcPr>
          <w:p>
            <w:pPr>
              <w:pStyle w:val="16"/>
            </w:pPr>
            <w:r>
              <w:t>为烈士亲属提供优质服务</w:t>
            </w:r>
          </w:p>
        </w:tc>
        <w:tc>
          <w:tcPr>
            <w:tcW w:w="2551" w:type="dxa"/>
            <w:vAlign w:val="center"/>
          </w:tcPr>
          <w:p>
            <w:pPr>
              <w:pStyle w:val="16"/>
            </w:pPr>
            <w:r>
              <w:t>为烈士亲属提供优质服务</w:t>
            </w:r>
          </w:p>
        </w:tc>
        <w:tc>
          <w:tcPr>
            <w:tcW w:w="2268" w:type="dxa"/>
            <w:vAlign w:val="center"/>
          </w:tcPr>
          <w:p>
            <w:pPr>
              <w:pStyle w:val="16"/>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让更多的烈士家属享受到政府的优惠政策</w:t>
            </w:r>
          </w:p>
        </w:tc>
        <w:tc>
          <w:tcPr>
            <w:tcW w:w="2551" w:type="dxa"/>
            <w:vAlign w:val="center"/>
          </w:tcPr>
          <w:p>
            <w:pPr>
              <w:pStyle w:val="16"/>
            </w:pPr>
            <w:r>
              <w:t>有效落实军人抚恤优待政策</w:t>
            </w:r>
          </w:p>
        </w:tc>
        <w:tc>
          <w:tcPr>
            <w:tcW w:w="2268" w:type="dxa"/>
            <w:vAlign w:val="center"/>
          </w:tcPr>
          <w:p>
            <w:pPr>
              <w:pStyle w:val="16"/>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8、企业军转干部困难补助绩效目标表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 xml:space="preserve">1.对企业军转干部进行困难帮扶、救助，享受生活困难补贴，改善企业军转干部生活状况，维护社会稳定。 </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困难补助金发放人数完成率</w:t>
            </w:r>
          </w:p>
        </w:tc>
        <w:tc>
          <w:tcPr>
            <w:tcW w:w="2835" w:type="dxa"/>
            <w:vAlign w:val="center"/>
          </w:tcPr>
          <w:p>
            <w:pPr>
              <w:pStyle w:val="16"/>
            </w:pPr>
            <w:r>
              <w:t>实际发放人数与应发放人数的比率</w:t>
            </w:r>
          </w:p>
        </w:tc>
        <w:tc>
          <w:tcPr>
            <w:tcW w:w="2551" w:type="dxa"/>
            <w:vAlign w:val="center"/>
          </w:tcPr>
          <w:p>
            <w:pPr>
              <w:pStyle w:val="16"/>
            </w:pPr>
            <w:r>
              <w:t>≥90%</w:t>
            </w:r>
          </w:p>
        </w:tc>
        <w:tc>
          <w:tcPr>
            <w:tcW w:w="2268" w:type="dxa"/>
            <w:vAlign w:val="center"/>
          </w:tcPr>
          <w:p>
            <w:pPr>
              <w:pStyle w:val="16"/>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困难补助金发放金额完成率</w:t>
            </w:r>
          </w:p>
        </w:tc>
        <w:tc>
          <w:tcPr>
            <w:tcW w:w="2835" w:type="dxa"/>
            <w:vAlign w:val="center"/>
          </w:tcPr>
          <w:p>
            <w:pPr>
              <w:pStyle w:val="16"/>
            </w:pPr>
            <w:r>
              <w:t>实际发放金额与应发放金额的比率</w:t>
            </w:r>
          </w:p>
        </w:tc>
        <w:tc>
          <w:tcPr>
            <w:tcW w:w="2551" w:type="dxa"/>
            <w:vAlign w:val="center"/>
          </w:tcPr>
          <w:p>
            <w:pPr>
              <w:pStyle w:val="16"/>
            </w:pPr>
            <w:r>
              <w:t>≥90%</w:t>
            </w:r>
          </w:p>
        </w:tc>
        <w:tc>
          <w:tcPr>
            <w:tcW w:w="2268" w:type="dxa"/>
            <w:vAlign w:val="center"/>
          </w:tcPr>
          <w:p>
            <w:pPr>
              <w:pStyle w:val="16"/>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发放资金到位完成率</w:t>
            </w:r>
          </w:p>
        </w:tc>
        <w:tc>
          <w:tcPr>
            <w:tcW w:w="2835" w:type="dxa"/>
            <w:vAlign w:val="center"/>
          </w:tcPr>
          <w:p>
            <w:pPr>
              <w:pStyle w:val="16"/>
            </w:pPr>
            <w:r>
              <w:t>申请资金到位时间与应发放资金到位时间的完成率</w:t>
            </w:r>
          </w:p>
        </w:tc>
        <w:tc>
          <w:tcPr>
            <w:tcW w:w="2551" w:type="dxa"/>
            <w:vAlign w:val="center"/>
          </w:tcPr>
          <w:p>
            <w:pPr>
              <w:pStyle w:val="16"/>
            </w:pPr>
            <w:r>
              <w:t>≥90%</w:t>
            </w:r>
          </w:p>
        </w:tc>
        <w:tc>
          <w:tcPr>
            <w:tcW w:w="2268" w:type="dxa"/>
            <w:vAlign w:val="center"/>
          </w:tcPr>
          <w:p>
            <w:pPr>
              <w:pStyle w:val="16"/>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发放标准</w:t>
            </w:r>
          </w:p>
        </w:tc>
        <w:tc>
          <w:tcPr>
            <w:tcW w:w="2835" w:type="dxa"/>
            <w:vAlign w:val="center"/>
          </w:tcPr>
          <w:p>
            <w:pPr>
              <w:pStyle w:val="16"/>
            </w:pPr>
            <w:r>
              <w:t>发放标准</w:t>
            </w:r>
          </w:p>
        </w:tc>
        <w:tc>
          <w:tcPr>
            <w:tcW w:w="2551" w:type="dxa"/>
            <w:vAlign w:val="center"/>
          </w:tcPr>
          <w:p>
            <w:pPr>
              <w:pStyle w:val="16"/>
            </w:pPr>
            <w:r>
              <w:t>每人每年1-1.2万元</w:t>
            </w:r>
          </w:p>
        </w:tc>
        <w:tc>
          <w:tcPr>
            <w:tcW w:w="2268" w:type="dxa"/>
            <w:vAlign w:val="center"/>
          </w:tcPr>
          <w:p>
            <w:pPr>
              <w:pStyle w:val="16"/>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提升消费率</w:t>
            </w:r>
          </w:p>
        </w:tc>
        <w:tc>
          <w:tcPr>
            <w:tcW w:w="2835" w:type="dxa"/>
            <w:vAlign w:val="center"/>
          </w:tcPr>
          <w:p>
            <w:pPr>
              <w:pStyle w:val="16"/>
            </w:pPr>
            <w:r>
              <w:t>实际消费与应消费金额的比</w:t>
            </w:r>
          </w:p>
        </w:tc>
        <w:tc>
          <w:tcPr>
            <w:tcW w:w="2551" w:type="dxa"/>
            <w:vAlign w:val="center"/>
          </w:tcPr>
          <w:p>
            <w:pPr>
              <w:pStyle w:val="16"/>
            </w:pPr>
            <w:r>
              <w:t>逐步提高</w:t>
            </w:r>
          </w:p>
        </w:tc>
        <w:tc>
          <w:tcPr>
            <w:tcW w:w="2268" w:type="dxa"/>
            <w:vAlign w:val="center"/>
          </w:tcPr>
          <w:p>
            <w:pPr>
              <w:pStyle w:val="16"/>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对军人崇尚度</w:t>
            </w:r>
          </w:p>
        </w:tc>
        <w:tc>
          <w:tcPr>
            <w:tcW w:w="2835" w:type="dxa"/>
            <w:vAlign w:val="center"/>
          </w:tcPr>
          <w:p>
            <w:pPr>
              <w:pStyle w:val="16"/>
            </w:pPr>
            <w:r>
              <w:t>实际崇尚人数与应崇尚人数的比率</w:t>
            </w:r>
          </w:p>
        </w:tc>
        <w:tc>
          <w:tcPr>
            <w:tcW w:w="2551" w:type="dxa"/>
            <w:vAlign w:val="center"/>
          </w:tcPr>
          <w:p>
            <w:pPr>
              <w:pStyle w:val="16"/>
            </w:pPr>
            <w:r>
              <w:t>逐步提高</w:t>
            </w:r>
          </w:p>
        </w:tc>
        <w:tc>
          <w:tcPr>
            <w:tcW w:w="2268" w:type="dxa"/>
            <w:vAlign w:val="center"/>
          </w:tcPr>
          <w:p>
            <w:pPr>
              <w:pStyle w:val="16"/>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带动社会资金投资比</w:t>
            </w:r>
          </w:p>
        </w:tc>
        <w:tc>
          <w:tcPr>
            <w:tcW w:w="2835" w:type="dxa"/>
            <w:vAlign w:val="center"/>
          </w:tcPr>
          <w:p>
            <w:pPr>
              <w:pStyle w:val="16"/>
            </w:pPr>
            <w:r>
              <w:t>带动社会资金投入与扶持奖励资金的比例。</w:t>
            </w:r>
          </w:p>
        </w:tc>
        <w:tc>
          <w:tcPr>
            <w:tcW w:w="2551" w:type="dxa"/>
            <w:vAlign w:val="center"/>
          </w:tcPr>
          <w:p>
            <w:pPr>
              <w:pStyle w:val="16"/>
            </w:pPr>
            <w:r>
              <w:t>≥90逐步提高</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服务对象对服务工作的满意度</w:t>
            </w:r>
          </w:p>
        </w:tc>
        <w:tc>
          <w:tcPr>
            <w:tcW w:w="2835" w:type="dxa"/>
            <w:vAlign w:val="center"/>
          </w:tcPr>
          <w:p>
            <w:pPr>
              <w:pStyle w:val="16"/>
            </w:pPr>
            <w:r>
              <w:t>满意和较满意的服务对象人数占调查总人数的比率</w:t>
            </w:r>
          </w:p>
        </w:tc>
        <w:tc>
          <w:tcPr>
            <w:tcW w:w="2551" w:type="dxa"/>
            <w:vAlign w:val="center"/>
          </w:tcPr>
          <w:p>
            <w:pPr>
              <w:pStyle w:val="16"/>
            </w:pPr>
            <w:r>
              <w:t>≥90%</w:t>
            </w:r>
          </w:p>
        </w:tc>
        <w:tc>
          <w:tcPr>
            <w:tcW w:w="2268" w:type="dxa"/>
            <w:vAlign w:val="center"/>
          </w:tcPr>
          <w:p>
            <w:pPr>
              <w:pStyle w:val="16"/>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9、企业军转干部生活补助绩效目标表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1.按时为企业军转干部发放补贴。</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发放人数</w:t>
            </w:r>
          </w:p>
        </w:tc>
        <w:tc>
          <w:tcPr>
            <w:tcW w:w="2835" w:type="dxa"/>
            <w:vAlign w:val="center"/>
          </w:tcPr>
          <w:p>
            <w:pPr>
              <w:pStyle w:val="16"/>
            </w:pPr>
            <w:r>
              <w:t>发放人数</w:t>
            </w:r>
          </w:p>
        </w:tc>
        <w:tc>
          <w:tcPr>
            <w:tcW w:w="2551" w:type="dxa"/>
            <w:vAlign w:val="center"/>
          </w:tcPr>
          <w:p>
            <w:pPr>
              <w:pStyle w:val="16"/>
            </w:pPr>
            <w:r>
              <w:t>≥33人</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指标率</w:t>
            </w:r>
          </w:p>
        </w:tc>
        <w:tc>
          <w:tcPr>
            <w:tcW w:w="2835" w:type="dxa"/>
            <w:vAlign w:val="center"/>
          </w:tcPr>
          <w:p>
            <w:pPr>
              <w:pStyle w:val="16"/>
            </w:pPr>
            <w:r>
              <w:t>发放质量达到率。</w:t>
            </w:r>
          </w:p>
        </w:tc>
        <w:tc>
          <w:tcPr>
            <w:tcW w:w="2551" w:type="dxa"/>
            <w:vAlign w:val="center"/>
          </w:tcPr>
          <w:p>
            <w:pPr>
              <w:pStyle w:val="16"/>
            </w:pPr>
            <w:r>
              <w:t>≥90%</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按时率</w:t>
            </w:r>
          </w:p>
        </w:tc>
        <w:tc>
          <w:tcPr>
            <w:tcW w:w="2835" w:type="dxa"/>
            <w:vAlign w:val="center"/>
          </w:tcPr>
          <w:p>
            <w:pPr>
              <w:pStyle w:val="16"/>
            </w:pPr>
            <w:r>
              <w:t>发放及时性。</w:t>
            </w:r>
          </w:p>
        </w:tc>
        <w:tc>
          <w:tcPr>
            <w:tcW w:w="2551" w:type="dxa"/>
            <w:vAlign w:val="center"/>
          </w:tcPr>
          <w:p>
            <w:pPr>
              <w:pStyle w:val="16"/>
            </w:pPr>
            <w:r>
              <w:t>及时发放</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发放标准</w:t>
            </w:r>
          </w:p>
        </w:tc>
        <w:tc>
          <w:tcPr>
            <w:tcW w:w="2835" w:type="dxa"/>
            <w:vAlign w:val="center"/>
          </w:tcPr>
          <w:p>
            <w:pPr>
              <w:pStyle w:val="16"/>
            </w:pPr>
            <w:r>
              <w:t>发放标准</w:t>
            </w:r>
          </w:p>
        </w:tc>
        <w:tc>
          <w:tcPr>
            <w:tcW w:w="2551" w:type="dxa"/>
            <w:vAlign w:val="center"/>
          </w:tcPr>
          <w:p>
            <w:pPr>
              <w:pStyle w:val="16"/>
            </w:pPr>
            <w:r>
              <w:t>每人6.05万元</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提升消费率</w:t>
            </w:r>
          </w:p>
        </w:tc>
        <w:tc>
          <w:tcPr>
            <w:tcW w:w="2835" w:type="dxa"/>
            <w:vAlign w:val="center"/>
          </w:tcPr>
          <w:p>
            <w:pPr>
              <w:pStyle w:val="16"/>
            </w:pPr>
            <w:r>
              <w:t>实际消费与应消费金额的比率</w:t>
            </w:r>
          </w:p>
        </w:tc>
        <w:tc>
          <w:tcPr>
            <w:tcW w:w="2551" w:type="dxa"/>
            <w:vAlign w:val="center"/>
          </w:tcPr>
          <w:p>
            <w:pPr>
              <w:pStyle w:val="16"/>
            </w:pPr>
            <w:r>
              <w:t>逐步提高</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对军人崇尚度</w:t>
            </w:r>
          </w:p>
        </w:tc>
        <w:tc>
          <w:tcPr>
            <w:tcW w:w="2835" w:type="dxa"/>
            <w:vAlign w:val="center"/>
          </w:tcPr>
          <w:p>
            <w:pPr>
              <w:pStyle w:val="16"/>
            </w:pPr>
            <w:r>
              <w:t>实际崇尚人数与应崇尚人数的比率</w:t>
            </w:r>
          </w:p>
        </w:tc>
        <w:tc>
          <w:tcPr>
            <w:tcW w:w="2551" w:type="dxa"/>
            <w:vAlign w:val="center"/>
          </w:tcPr>
          <w:p>
            <w:pPr>
              <w:pStyle w:val="16"/>
            </w:pPr>
            <w:r>
              <w:t>逐步提高</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社会稳定</w:t>
            </w:r>
          </w:p>
        </w:tc>
        <w:tc>
          <w:tcPr>
            <w:tcW w:w="2835" w:type="dxa"/>
            <w:vAlign w:val="center"/>
          </w:tcPr>
          <w:p>
            <w:pPr>
              <w:pStyle w:val="16"/>
            </w:pPr>
            <w:r>
              <w:t>实际稳定人数与应稳定人数的比率</w:t>
            </w:r>
          </w:p>
        </w:tc>
        <w:tc>
          <w:tcPr>
            <w:tcW w:w="2551" w:type="dxa"/>
            <w:vAlign w:val="center"/>
          </w:tcPr>
          <w:p>
            <w:pPr>
              <w:pStyle w:val="16"/>
            </w:pPr>
            <w:r>
              <w:t>逐步提高</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社会满意度</w:t>
            </w:r>
          </w:p>
        </w:tc>
        <w:tc>
          <w:tcPr>
            <w:tcW w:w="2835" w:type="dxa"/>
            <w:vAlign w:val="center"/>
          </w:tcPr>
          <w:p>
            <w:pPr>
              <w:pStyle w:val="16"/>
            </w:pPr>
            <w:r>
              <w:t>社会满意度</w:t>
            </w:r>
          </w:p>
        </w:tc>
        <w:tc>
          <w:tcPr>
            <w:tcW w:w="2551" w:type="dxa"/>
            <w:vAlign w:val="center"/>
          </w:tcPr>
          <w:p>
            <w:pPr>
              <w:pStyle w:val="16"/>
            </w:pPr>
            <w:r>
              <w:t>≥90%</w:t>
            </w:r>
          </w:p>
        </w:tc>
        <w:tc>
          <w:tcPr>
            <w:tcW w:w="2268" w:type="dxa"/>
            <w:vAlign w:val="center"/>
          </w:tcPr>
          <w:p>
            <w:pPr>
              <w:pStyle w:val="16"/>
            </w:pPr>
            <w:r>
              <w:t>唐退役军人通（2021）5号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10、事务局劳务派遣人员工资（劳务费）绩效目标表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1.及时发放劳务派遣人员工资，保障机关正常运转。</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劳务派遣人员数量</w:t>
            </w:r>
          </w:p>
        </w:tc>
        <w:tc>
          <w:tcPr>
            <w:tcW w:w="2835" w:type="dxa"/>
            <w:vAlign w:val="center"/>
          </w:tcPr>
          <w:p>
            <w:pPr>
              <w:pStyle w:val="16"/>
            </w:pPr>
            <w:r>
              <w:t>聘用的劳务派遣人数</w:t>
            </w:r>
          </w:p>
        </w:tc>
        <w:tc>
          <w:tcPr>
            <w:tcW w:w="2551" w:type="dxa"/>
            <w:vAlign w:val="center"/>
          </w:tcPr>
          <w:p>
            <w:pPr>
              <w:pStyle w:val="16"/>
            </w:pPr>
            <w:r>
              <w:t>7人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工资发放准确率</w:t>
            </w:r>
          </w:p>
        </w:tc>
        <w:tc>
          <w:tcPr>
            <w:tcW w:w="2835" w:type="dxa"/>
            <w:vAlign w:val="center"/>
          </w:tcPr>
          <w:p>
            <w:pPr>
              <w:pStyle w:val="16"/>
            </w:pPr>
            <w:r>
              <w:t>工资发放准确程度</w:t>
            </w:r>
          </w:p>
        </w:tc>
        <w:tc>
          <w:tcPr>
            <w:tcW w:w="2551" w:type="dxa"/>
            <w:vAlign w:val="center"/>
          </w:tcPr>
          <w:p>
            <w:pPr>
              <w:pStyle w:val="16"/>
            </w:pPr>
            <w:r>
              <w:t>100%</w:t>
            </w:r>
          </w:p>
        </w:tc>
        <w:tc>
          <w:tcPr>
            <w:tcW w:w="2268" w:type="dxa"/>
            <w:vAlign w:val="center"/>
          </w:tcPr>
          <w:p>
            <w:pPr>
              <w:pStyle w:val="16"/>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每月30日之前</w:t>
            </w:r>
          </w:p>
        </w:tc>
        <w:tc>
          <w:tcPr>
            <w:tcW w:w="2268" w:type="dxa"/>
            <w:vAlign w:val="center"/>
          </w:tcPr>
          <w:p>
            <w:pPr>
              <w:pStyle w:val="16"/>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就业政策落实</w:t>
            </w:r>
          </w:p>
        </w:tc>
        <w:tc>
          <w:tcPr>
            <w:tcW w:w="2835" w:type="dxa"/>
            <w:vAlign w:val="center"/>
          </w:tcPr>
          <w:p>
            <w:pPr>
              <w:pStyle w:val="16"/>
            </w:pPr>
            <w:r>
              <w:t>各项就业政策落实到位</w:t>
            </w:r>
          </w:p>
        </w:tc>
        <w:tc>
          <w:tcPr>
            <w:tcW w:w="2551" w:type="dxa"/>
            <w:vAlign w:val="center"/>
          </w:tcPr>
          <w:p>
            <w:pPr>
              <w:pStyle w:val="16"/>
            </w:pPr>
            <w:r>
              <w:t>7人</w:t>
            </w:r>
          </w:p>
        </w:tc>
        <w:tc>
          <w:tcPr>
            <w:tcW w:w="2268" w:type="dxa"/>
            <w:vAlign w:val="center"/>
          </w:tcPr>
          <w:p>
            <w:pPr>
              <w:pStyle w:val="16"/>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保障工作正常开展</w:t>
            </w:r>
          </w:p>
        </w:tc>
        <w:tc>
          <w:tcPr>
            <w:tcW w:w="2835" w:type="dxa"/>
            <w:vAlign w:val="center"/>
          </w:tcPr>
          <w:p>
            <w:pPr>
              <w:pStyle w:val="16"/>
            </w:pPr>
            <w:r>
              <w:t>保障各项工作正常运转</w:t>
            </w:r>
          </w:p>
        </w:tc>
        <w:tc>
          <w:tcPr>
            <w:tcW w:w="2551" w:type="dxa"/>
            <w:vAlign w:val="center"/>
          </w:tcPr>
          <w:p>
            <w:pPr>
              <w:pStyle w:val="16"/>
            </w:pPr>
            <w:r>
              <w:t>各项工作正常运转</w:t>
            </w:r>
          </w:p>
        </w:tc>
        <w:tc>
          <w:tcPr>
            <w:tcW w:w="2268" w:type="dxa"/>
            <w:vAlign w:val="center"/>
          </w:tcPr>
          <w:p>
            <w:pPr>
              <w:pStyle w:val="16"/>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劳务派遣人员满意度（%）</w:t>
            </w:r>
          </w:p>
        </w:tc>
        <w:tc>
          <w:tcPr>
            <w:tcW w:w="2835" w:type="dxa"/>
            <w:vAlign w:val="center"/>
          </w:tcPr>
          <w:p>
            <w:pPr>
              <w:pStyle w:val="16"/>
            </w:pPr>
            <w:r>
              <w:t>劳务派遣人员对工资待遇的满意度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11、双拥经费绩效目标表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1.做好拥军优属工作，保障军人合法权益，促进社会稳定。</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开展双拥慰问活动</w:t>
            </w:r>
          </w:p>
        </w:tc>
        <w:tc>
          <w:tcPr>
            <w:tcW w:w="2835" w:type="dxa"/>
            <w:vAlign w:val="center"/>
          </w:tcPr>
          <w:p>
            <w:pPr>
              <w:pStyle w:val="16"/>
            </w:pPr>
            <w:r>
              <w:t>慰问全区退役军人、现役军人、烈属等人员</w:t>
            </w:r>
          </w:p>
        </w:tc>
        <w:tc>
          <w:tcPr>
            <w:tcW w:w="2551" w:type="dxa"/>
            <w:vAlign w:val="center"/>
          </w:tcPr>
          <w:p>
            <w:pPr>
              <w:pStyle w:val="16"/>
            </w:pPr>
            <w:r>
              <w:t>≥90%</w:t>
            </w:r>
          </w:p>
        </w:tc>
        <w:tc>
          <w:tcPr>
            <w:tcW w:w="2268" w:type="dxa"/>
            <w:vAlign w:val="center"/>
          </w:tcPr>
          <w:p>
            <w:pPr>
              <w:pStyle w:val="16"/>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“八一”、春节期间慰问费到位率</w:t>
            </w:r>
          </w:p>
        </w:tc>
        <w:tc>
          <w:tcPr>
            <w:tcW w:w="2835" w:type="dxa"/>
            <w:vAlign w:val="center"/>
          </w:tcPr>
          <w:p>
            <w:pPr>
              <w:pStyle w:val="16"/>
            </w:pPr>
            <w:r>
              <w:t>优抚对象慰问费落实资金量占应到位的补助资金量比例</w:t>
            </w:r>
          </w:p>
        </w:tc>
        <w:tc>
          <w:tcPr>
            <w:tcW w:w="2551" w:type="dxa"/>
            <w:vAlign w:val="center"/>
          </w:tcPr>
          <w:p>
            <w:pPr>
              <w:pStyle w:val="16"/>
            </w:pPr>
            <w:r>
              <w:t>≥90%</w:t>
            </w:r>
          </w:p>
        </w:tc>
        <w:tc>
          <w:tcPr>
            <w:tcW w:w="2268" w:type="dxa"/>
            <w:vAlign w:val="center"/>
          </w:tcPr>
          <w:p>
            <w:pPr>
              <w:pStyle w:val="16"/>
            </w:pPr>
            <w:r>
              <w:t>《唐山市新一届全国双拥模范城创建工作实施方案》和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双拥活动及时完成</w:t>
            </w:r>
          </w:p>
        </w:tc>
        <w:tc>
          <w:tcPr>
            <w:tcW w:w="2835" w:type="dxa"/>
            <w:vAlign w:val="center"/>
          </w:tcPr>
          <w:p>
            <w:pPr>
              <w:pStyle w:val="16"/>
            </w:pPr>
            <w:r>
              <w:t>双拥活动及时完成程度</w:t>
            </w:r>
          </w:p>
        </w:tc>
        <w:tc>
          <w:tcPr>
            <w:tcW w:w="2551" w:type="dxa"/>
            <w:vAlign w:val="center"/>
          </w:tcPr>
          <w:p>
            <w:pPr>
              <w:pStyle w:val="16"/>
            </w:pPr>
            <w:r>
              <w:t>双拥活动及时完成程度</w:t>
            </w:r>
          </w:p>
        </w:tc>
        <w:tc>
          <w:tcPr>
            <w:tcW w:w="2268" w:type="dxa"/>
            <w:vAlign w:val="center"/>
          </w:tcPr>
          <w:p>
            <w:pPr>
              <w:pStyle w:val="16"/>
            </w:pPr>
            <w:r>
              <w:t>《唐山市新一届全国双拥模范城创建工作实施方案》和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不超过年初预算安排数</w:t>
            </w:r>
          </w:p>
        </w:tc>
        <w:tc>
          <w:tcPr>
            <w:tcW w:w="2268" w:type="dxa"/>
            <w:vAlign w:val="center"/>
          </w:tcPr>
          <w:p>
            <w:pPr>
              <w:pStyle w:val="16"/>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组织各类双拥活动</w:t>
            </w:r>
          </w:p>
        </w:tc>
        <w:tc>
          <w:tcPr>
            <w:tcW w:w="2835" w:type="dxa"/>
            <w:vAlign w:val="center"/>
          </w:tcPr>
          <w:p>
            <w:pPr>
              <w:pStyle w:val="16"/>
            </w:pPr>
            <w:r>
              <w:t>提高退役军人满意度</w:t>
            </w:r>
          </w:p>
        </w:tc>
        <w:tc>
          <w:tcPr>
            <w:tcW w:w="2551" w:type="dxa"/>
            <w:vAlign w:val="center"/>
          </w:tcPr>
          <w:p>
            <w:pPr>
              <w:pStyle w:val="16"/>
            </w:pPr>
            <w:r>
              <w:t>逐步提高</w:t>
            </w:r>
          </w:p>
        </w:tc>
        <w:tc>
          <w:tcPr>
            <w:tcW w:w="2268" w:type="dxa"/>
            <w:vAlign w:val="center"/>
          </w:tcPr>
          <w:p>
            <w:pPr>
              <w:pStyle w:val="16"/>
            </w:pPr>
            <w:r>
              <w:t>《唐山市新一届全国双拥模范城创建工作实施方案》和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　</w:t>
            </w:r>
          </w:p>
        </w:tc>
        <w:tc>
          <w:tcPr>
            <w:tcW w:w="2835" w:type="dxa"/>
            <w:vAlign w:val="center"/>
          </w:tcPr>
          <w:p>
            <w:pPr>
              <w:pStyle w:val="16"/>
            </w:pPr>
            <w:r>
              <w:t>维护社会的稳定，促进社会的和谐发展　</w:t>
            </w:r>
          </w:p>
        </w:tc>
        <w:tc>
          <w:tcPr>
            <w:tcW w:w="2551" w:type="dxa"/>
            <w:vAlign w:val="center"/>
          </w:tcPr>
          <w:p>
            <w:pPr>
              <w:pStyle w:val="16"/>
            </w:pPr>
            <w:r>
              <w:t>逐步提高</w:t>
            </w:r>
          </w:p>
        </w:tc>
        <w:tc>
          <w:tcPr>
            <w:tcW w:w="2268" w:type="dxa"/>
            <w:vAlign w:val="center"/>
          </w:tcPr>
          <w:p>
            <w:pPr>
              <w:pStyle w:val="16"/>
            </w:pPr>
            <w:r>
              <w:t>《唐山市新一届全国双拥模范城创建工作实施方案》和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有效落实军人抚恤优待政策</w:t>
            </w:r>
          </w:p>
          <w:p>
            <w:pPr>
              <w:pStyle w:val="16"/>
            </w:pPr>
          </w:p>
        </w:tc>
        <w:tc>
          <w:tcPr>
            <w:tcW w:w="2268" w:type="dxa"/>
            <w:vAlign w:val="center"/>
          </w:tcPr>
          <w:p>
            <w:pPr>
              <w:pStyle w:val="16"/>
            </w:pPr>
            <w:r>
              <w:t>《唐山市新一届全国双拥模范城创建工作实施方案》和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满意和较满意的优抚对象人数占调查总人数的比率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12、提前下达2022年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企业军转干部解困补助资金-唐财社[2021]141号绩效目标表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1.通过下拨企业军转干部解困补助资金，保障企业军转干部生活。</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发放人数</w:t>
            </w:r>
          </w:p>
        </w:tc>
        <w:tc>
          <w:tcPr>
            <w:tcW w:w="2835" w:type="dxa"/>
            <w:vAlign w:val="center"/>
          </w:tcPr>
          <w:p>
            <w:pPr>
              <w:pStyle w:val="16"/>
            </w:pPr>
            <w:r>
              <w:t>发放人数</w:t>
            </w:r>
          </w:p>
        </w:tc>
        <w:tc>
          <w:tcPr>
            <w:tcW w:w="2551" w:type="dxa"/>
            <w:vAlign w:val="center"/>
          </w:tcPr>
          <w:p>
            <w:pPr>
              <w:pStyle w:val="16"/>
            </w:pPr>
            <w:r>
              <w:t>≥33人</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指标率</w:t>
            </w:r>
          </w:p>
        </w:tc>
        <w:tc>
          <w:tcPr>
            <w:tcW w:w="2835" w:type="dxa"/>
            <w:vAlign w:val="center"/>
          </w:tcPr>
          <w:p>
            <w:pPr>
              <w:pStyle w:val="16"/>
            </w:pPr>
            <w:r>
              <w:t>发放质量达到率。</w:t>
            </w:r>
          </w:p>
        </w:tc>
        <w:tc>
          <w:tcPr>
            <w:tcW w:w="2551" w:type="dxa"/>
            <w:vAlign w:val="center"/>
          </w:tcPr>
          <w:p>
            <w:pPr>
              <w:pStyle w:val="16"/>
            </w:pPr>
            <w:r>
              <w:t>≥90%</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按时率</w:t>
            </w:r>
          </w:p>
        </w:tc>
        <w:tc>
          <w:tcPr>
            <w:tcW w:w="2835" w:type="dxa"/>
            <w:vAlign w:val="center"/>
          </w:tcPr>
          <w:p>
            <w:pPr>
              <w:pStyle w:val="16"/>
            </w:pPr>
            <w:r>
              <w:t>发放及时性。</w:t>
            </w:r>
          </w:p>
        </w:tc>
        <w:tc>
          <w:tcPr>
            <w:tcW w:w="2551" w:type="dxa"/>
            <w:vAlign w:val="center"/>
          </w:tcPr>
          <w:p>
            <w:pPr>
              <w:pStyle w:val="16"/>
            </w:pPr>
            <w:r>
              <w:t>及时发放</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发放标准</w:t>
            </w:r>
          </w:p>
        </w:tc>
        <w:tc>
          <w:tcPr>
            <w:tcW w:w="2835" w:type="dxa"/>
            <w:vAlign w:val="center"/>
          </w:tcPr>
          <w:p>
            <w:pPr>
              <w:pStyle w:val="16"/>
            </w:pPr>
            <w:r>
              <w:t>发放标准</w:t>
            </w:r>
          </w:p>
        </w:tc>
        <w:tc>
          <w:tcPr>
            <w:tcW w:w="2551" w:type="dxa"/>
            <w:vAlign w:val="center"/>
          </w:tcPr>
          <w:p>
            <w:pPr>
              <w:pStyle w:val="16"/>
            </w:pPr>
            <w:r>
              <w:t>每人0.633万元</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提升消费率</w:t>
            </w:r>
          </w:p>
        </w:tc>
        <w:tc>
          <w:tcPr>
            <w:tcW w:w="2835" w:type="dxa"/>
            <w:vAlign w:val="center"/>
          </w:tcPr>
          <w:p>
            <w:pPr>
              <w:pStyle w:val="16"/>
            </w:pPr>
            <w:r>
              <w:t>实际消费与应消费金额的比率</w:t>
            </w:r>
          </w:p>
        </w:tc>
        <w:tc>
          <w:tcPr>
            <w:tcW w:w="2551" w:type="dxa"/>
            <w:vAlign w:val="center"/>
          </w:tcPr>
          <w:p>
            <w:pPr>
              <w:pStyle w:val="16"/>
            </w:pPr>
            <w:r>
              <w:t>逐步提高</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对军人崇尚度</w:t>
            </w:r>
          </w:p>
        </w:tc>
        <w:tc>
          <w:tcPr>
            <w:tcW w:w="2835" w:type="dxa"/>
            <w:vAlign w:val="center"/>
          </w:tcPr>
          <w:p>
            <w:pPr>
              <w:pStyle w:val="16"/>
            </w:pPr>
            <w:r>
              <w:t>实际崇尚人数与应崇尚人数的比率</w:t>
            </w:r>
          </w:p>
        </w:tc>
        <w:tc>
          <w:tcPr>
            <w:tcW w:w="2551" w:type="dxa"/>
            <w:vAlign w:val="center"/>
          </w:tcPr>
          <w:p>
            <w:pPr>
              <w:pStyle w:val="16"/>
            </w:pPr>
            <w:r>
              <w:t>逐步提高</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社会稳定</w:t>
            </w:r>
          </w:p>
        </w:tc>
        <w:tc>
          <w:tcPr>
            <w:tcW w:w="2835" w:type="dxa"/>
            <w:vAlign w:val="center"/>
          </w:tcPr>
          <w:p>
            <w:pPr>
              <w:pStyle w:val="16"/>
            </w:pPr>
            <w:r>
              <w:t>实际稳定人数与应稳定人数的比率</w:t>
            </w:r>
          </w:p>
        </w:tc>
        <w:tc>
          <w:tcPr>
            <w:tcW w:w="2551" w:type="dxa"/>
            <w:vAlign w:val="center"/>
          </w:tcPr>
          <w:p>
            <w:pPr>
              <w:pStyle w:val="16"/>
            </w:pPr>
            <w:r>
              <w:t>逐步提高</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社会满意度</w:t>
            </w:r>
          </w:p>
        </w:tc>
        <w:tc>
          <w:tcPr>
            <w:tcW w:w="2835" w:type="dxa"/>
            <w:vAlign w:val="center"/>
          </w:tcPr>
          <w:p>
            <w:pPr>
              <w:pStyle w:val="16"/>
            </w:pPr>
            <w:r>
              <w:t>社会满意度</w:t>
            </w:r>
          </w:p>
        </w:tc>
        <w:tc>
          <w:tcPr>
            <w:tcW w:w="2551" w:type="dxa"/>
            <w:vAlign w:val="center"/>
          </w:tcPr>
          <w:p>
            <w:pPr>
              <w:pStyle w:val="16"/>
            </w:pPr>
            <w:r>
              <w:t>≥90%</w:t>
            </w:r>
          </w:p>
        </w:tc>
        <w:tc>
          <w:tcPr>
            <w:tcW w:w="2268" w:type="dxa"/>
            <w:vAlign w:val="center"/>
          </w:tcPr>
          <w:p>
            <w:pPr>
              <w:pStyle w:val="16"/>
            </w:pPr>
            <w:r>
              <w:t>唐退役军人通（2021）5号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13、提前下达2022年中央企业军转干部生活困难补助经费-唐财社[2021]140号绩效目标表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1.通过下拨企业军转干部解困补助资金，保障企业军转干部生活。</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发放人数</w:t>
            </w:r>
          </w:p>
        </w:tc>
        <w:tc>
          <w:tcPr>
            <w:tcW w:w="2835" w:type="dxa"/>
            <w:vAlign w:val="center"/>
          </w:tcPr>
          <w:p>
            <w:pPr>
              <w:pStyle w:val="16"/>
            </w:pPr>
            <w:r>
              <w:t>发放人数</w:t>
            </w:r>
          </w:p>
        </w:tc>
        <w:tc>
          <w:tcPr>
            <w:tcW w:w="2551" w:type="dxa"/>
            <w:vAlign w:val="center"/>
          </w:tcPr>
          <w:p>
            <w:pPr>
              <w:pStyle w:val="16"/>
            </w:pPr>
            <w:r>
              <w:t>≥33人</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指标率</w:t>
            </w:r>
          </w:p>
        </w:tc>
        <w:tc>
          <w:tcPr>
            <w:tcW w:w="2835" w:type="dxa"/>
            <w:vAlign w:val="center"/>
          </w:tcPr>
          <w:p>
            <w:pPr>
              <w:pStyle w:val="16"/>
            </w:pPr>
            <w:r>
              <w:t>发放质量达到率。</w:t>
            </w:r>
          </w:p>
        </w:tc>
        <w:tc>
          <w:tcPr>
            <w:tcW w:w="2551" w:type="dxa"/>
            <w:vAlign w:val="center"/>
          </w:tcPr>
          <w:p>
            <w:pPr>
              <w:pStyle w:val="16"/>
            </w:pPr>
            <w:r>
              <w:t>≥90%</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按时率</w:t>
            </w:r>
          </w:p>
        </w:tc>
        <w:tc>
          <w:tcPr>
            <w:tcW w:w="2835" w:type="dxa"/>
            <w:vAlign w:val="center"/>
          </w:tcPr>
          <w:p>
            <w:pPr>
              <w:pStyle w:val="16"/>
            </w:pPr>
            <w:r>
              <w:t>发放及时性。</w:t>
            </w:r>
          </w:p>
        </w:tc>
        <w:tc>
          <w:tcPr>
            <w:tcW w:w="2551" w:type="dxa"/>
            <w:vAlign w:val="center"/>
          </w:tcPr>
          <w:p>
            <w:pPr>
              <w:pStyle w:val="16"/>
            </w:pPr>
            <w:r>
              <w:t>及时发放</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发放标准</w:t>
            </w:r>
          </w:p>
        </w:tc>
        <w:tc>
          <w:tcPr>
            <w:tcW w:w="2835" w:type="dxa"/>
            <w:vAlign w:val="center"/>
          </w:tcPr>
          <w:p>
            <w:pPr>
              <w:pStyle w:val="16"/>
            </w:pPr>
            <w:r>
              <w:t>发放标准</w:t>
            </w:r>
          </w:p>
        </w:tc>
        <w:tc>
          <w:tcPr>
            <w:tcW w:w="2551" w:type="dxa"/>
            <w:vAlign w:val="center"/>
          </w:tcPr>
          <w:p>
            <w:pPr>
              <w:pStyle w:val="16"/>
            </w:pPr>
            <w:r>
              <w:t>每人6.05万元</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提升消费率</w:t>
            </w:r>
          </w:p>
        </w:tc>
        <w:tc>
          <w:tcPr>
            <w:tcW w:w="2835" w:type="dxa"/>
            <w:vAlign w:val="center"/>
          </w:tcPr>
          <w:p>
            <w:pPr>
              <w:pStyle w:val="16"/>
            </w:pPr>
            <w:r>
              <w:t>实际消费与应消费金额的比率</w:t>
            </w:r>
          </w:p>
        </w:tc>
        <w:tc>
          <w:tcPr>
            <w:tcW w:w="2551" w:type="dxa"/>
            <w:vAlign w:val="center"/>
          </w:tcPr>
          <w:p>
            <w:pPr>
              <w:pStyle w:val="16"/>
            </w:pPr>
            <w:r>
              <w:t>逐步提高</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对军人崇尚度</w:t>
            </w:r>
          </w:p>
        </w:tc>
        <w:tc>
          <w:tcPr>
            <w:tcW w:w="2835" w:type="dxa"/>
            <w:vAlign w:val="center"/>
          </w:tcPr>
          <w:p>
            <w:pPr>
              <w:pStyle w:val="16"/>
            </w:pPr>
            <w:r>
              <w:t>实际崇尚人数与应崇尚人数的比率</w:t>
            </w:r>
          </w:p>
        </w:tc>
        <w:tc>
          <w:tcPr>
            <w:tcW w:w="2551" w:type="dxa"/>
            <w:vAlign w:val="center"/>
          </w:tcPr>
          <w:p>
            <w:pPr>
              <w:pStyle w:val="16"/>
            </w:pPr>
            <w:r>
              <w:t>逐步提高</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社会稳定</w:t>
            </w:r>
          </w:p>
        </w:tc>
        <w:tc>
          <w:tcPr>
            <w:tcW w:w="2835" w:type="dxa"/>
            <w:vAlign w:val="center"/>
          </w:tcPr>
          <w:p>
            <w:pPr>
              <w:pStyle w:val="16"/>
            </w:pPr>
            <w:r>
              <w:t>实际稳定人数与应稳定人数的比率</w:t>
            </w:r>
          </w:p>
        </w:tc>
        <w:tc>
          <w:tcPr>
            <w:tcW w:w="2551" w:type="dxa"/>
            <w:vAlign w:val="center"/>
          </w:tcPr>
          <w:p>
            <w:pPr>
              <w:pStyle w:val="16"/>
            </w:pPr>
            <w:r>
              <w:t>逐步提高</w:t>
            </w:r>
          </w:p>
        </w:tc>
        <w:tc>
          <w:tcPr>
            <w:tcW w:w="2268" w:type="dxa"/>
            <w:vAlign w:val="center"/>
          </w:tcPr>
          <w:p>
            <w:pPr>
              <w:pStyle w:val="16"/>
            </w:pPr>
            <w:r>
              <w:t>唐退役军人通（2021）5号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社会满意度</w:t>
            </w:r>
          </w:p>
        </w:tc>
        <w:tc>
          <w:tcPr>
            <w:tcW w:w="2835" w:type="dxa"/>
            <w:vAlign w:val="center"/>
          </w:tcPr>
          <w:p>
            <w:pPr>
              <w:pStyle w:val="16"/>
            </w:pPr>
            <w:r>
              <w:t>社会满意度</w:t>
            </w:r>
          </w:p>
        </w:tc>
        <w:tc>
          <w:tcPr>
            <w:tcW w:w="2551" w:type="dxa"/>
            <w:vAlign w:val="center"/>
          </w:tcPr>
          <w:p>
            <w:pPr>
              <w:pStyle w:val="16"/>
            </w:pPr>
            <w:r>
              <w:t>≥90%</w:t>
            </w:r>
          </w:p>
        </w:tc>
        <w:tc>
          <w:tcPr>
            <w:tcW w:w="2268" w:type="dxa"/>
            <w:vAlign w:val="center"/>
          </w:tcPr>
          <w:p>
            <w:pPr>
              <w:pStyle w:val="16"/>
            </w:pPr>
            <w:r>
              <w:t>唐退役军人通（2021）5号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14、提前下达2022年中央优抚对象补助经费-农村籍退役士兵老年生活补助 （唐财社[2021]93号）绩效目标表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1.为符合条件的60周岁退役军人发放生活补助，保障该类人群基本待遇。</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享受优抚待遇覆盖率</w:t>
            </w:r>
          </w:p>
        </w:tc>
        <w:tc>
          <w:tcPr>
            <w:tcW w:w="2835" w:type="dxa"/>
            <w:vAlign w:val="center"/>
          </w:tcPr>
          <w:p>
            <w:pPr>
              <w:pStyle w:val="16"/>
            </w:pPr>
            <w:r>
              <w:t>符合条件的退役军人占退役军人总人数的比例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优抚对象优待抚恤补助金足额兑现率(%)</w:t>
            </w:r>
          </w:p>
        </w:tc>
        <w:tc>
          <w:tcPr>
            <w:tcW w:w="2835" w:type="dxa"/>
            <w:vAlign w:val="center"/>
          </w:tcPr>
          <w:p>
            <w:pPr>
              <w:pStyle w:val="16"/>
            </w:pPr>
            <w:r>
              <w:t>优抚对象优待抚恤补助金兑付资金占应兑付额的比例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提标款发放及时率</w:t>
            </w:r>
          </w:p>
        </w:tc>
        <w:tc>
          <w:tcPr>
            <w:tcW w:w="2835" w:type="dxa"/>
            <w:vAlign w:val="center"/>
          </w:tcPr>
          <w:p>
            <w:pPr>
              <w:pStyle w:val="16"/>
            </w:pPr>
            <w:r>
              <w:t>发放生活补助及时程度</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每人每月发放标准</w:t>
            </w:r>
          </w:p>
        </w:tc>
        <w:tc>
          <w:tcPr>
            <w:tcW w:w="2835" w:type="dxa"/>
            <w:vAlign w:val="center"/>
          </w:tcPr>
          <w:p>
            <w:pPr>
              <w:pStyle w:val="16"/>
            </w:pPr>
            <w:r>
              <w:t>每人每月发放标准</w:t>
            </w:r>
          </w:p>
        </w:tc>
        <w:tc>
          <w:tcPr>
            <w:tcW w:w="2551" w:type="dxa"/>
            <w:vAlign w:val="center"/>
          </w:tcPr>
          <w:p>
            <w:pPr>
              <w:pStyle w:val="16"/>
            </w:pPr>
            <w:r>
              <w:t>50元</w:t>
            </w:r>
          </w:p>
        </w:tc>
        <w:tc>
          <w:tcPr>
            <w:tcW w:w="2268" w:type="dxa"/>
            <w:vAlign w:val="center"/>
          </w:tcPr>
          <w:p>
            <w:pPr>
              <w:pStyle w:val="16"/>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提高优抚对象生活质量</w:t>
            </w:r>
          </w:p>
        </w:tc>
        <w:tc>
          <w:tcPr>
            <w:tcW w:w="2835" w:type="dxa"/>
            <w:vAlign w:val="center"/>
          </w:tcPr>
          <w:p>
            <w:pPr>
              <w:pStyle w:val="16"/>
            </w:pPr>
            <w:r>
              <w:t>提高优抚对象生活质量</w:t>
            </w:r>
          </w:p>
        </w:tc>
        <w:tc>
          <w:tcPr>
            <w:tcW w:w="2551" w:type="dxa"/>
            <w:vAlign w:val="center"/>
          </w:tcPr>
          <w:p>
            <w:pPr>
              <w:pStyle w:val="16"/>
            </w:pPr>
            <w:r>
              <w:t>逐步提高</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维护社会的稳定，促进社会的和谐发展　</w:t>
            </w:r>
          </w:p>
        </w:tc>
        <w:tc>
          <w:tcPr>
            <w:tcW w:w="2551" w:type="dxa"/>
            <w:vAlign w:val="center"/>
          </w:tcPr>
          <w:p>
            <w:pPr>
              <w:pStyle w:val="16"/>
            </w:pPr>
            <w:r>
              <w:t>有效维护社会的稳定，促进社会的和谐发展　</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及时落实相关优待政策。</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15、提前下达2022年中央优抚对象补助经费-其他优抚支出 （唐财社[2021]93号）绩效目标表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1.足额及时优抚补助。</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享受优抚待遇覆盖率</w:t>
            </w:r>
          </w:p>
        </w:tc>
        <w:tc>
          <w:tcPr>
            <w:tcW w:w="2835" w:type="dxa"/>
            <w:vAlign w:val="center"/>
          </w:tcPr>
          <w:p>
            <w:pPr>
              <w:pStyle w:val="16"/>
            </w:pPr>
            <w:r>
              <w:t>符合条件的退役军人占退役军人总人数的比例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优抚对象优待抚恤补助金足额兑现率(%)</w:t>
            </w:r>
          </w:p>
        </w:tc>
        <w:tc>
          <w:tcPr>
            <w:tcW w:w="2835" w:type="dxa"/>
            <w:vAlign w:val="center"/>
          </w:tcPr>
          <w:p>
            <w:pPr>
              <w:pStyle w:val="16"/>
            </w:pPr>
            <w:r>
              <w:t>优抚对象优待抚恤补助金兑付资金占应兑付额的比例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提标款发放及时率</w:t>
            </w:r>
          </w:p>
        </w:tc>
        <w:tc>
          <w:tcPr>
            <w:tcW w:w="2835" w:type="dxa"/>
            <w:vAlign w:val="center"/>
          </w:tcPr>
          <w:p>
            <w:pPr>
              <w:pStyle w:val="16"/>
            </w:pPr>
            <w:r>
              <w:t>发放生活补助及时程度</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每人每月发放标准</w:t>
            </w:r>
          </w:p>
        </w:tc>
        <w:tc>
          <w:tcPr>
            <w:tcW w:w="2835" w:type="dxa"/>
            <w:vAlign w:val="center"/>
          </w:tcPr>
          <w:p>
            <w:pPr>
              <w:pStyle w:val="16"/>
            </w:pPr>
            <w:r>
              <w:t>每人每月发放标准</w:t>
            </w:r>
          </w:p>
        </w:tc>
        <w:tc>
          <w:tcPr>
            <w:tcW w:w="2551" w:type="dxa"/>
            <w:vAlign w:val="center"/>
          </w:tcPr>
          <w:p>
            <w:pPr>
              <w:pStyle w:val="16"/>
            </w:pPr>
            <w:r>
              <w:t>50元</w:t>
            </w:r>
          </w:p>
        </w:tc>
        <w:tc>
          <w:tcPr>
            <w:tcW w:w="2268" w:type="dxa"/>
            <w:vAlign w:val="center"/>
          </w:tcPr>
          <w:p>
            <w:pPr>
              <w:pStyle w:val="16"/>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提高优抚对象生活质量</w:t>
            </w:r>
          </w:p>
        </w:tc>
        <w:tc>
          <w:tcPr>
            <w:tcW w:w="2835" w:type="dxa"/>
            <w:vAlign w:val="center"/>
          </w:tcPr>
          <w:p>
            <w:pPr>
              <w:pStyle w:val="16"/>
            </w:pPr>
            <w:r>
              <w:t>提高优抚对象生活质量</w:t>
            </w:r>
          </w:p>
        </w:tc>
        <w:tc>
          <w:tcPr>
            <w:tcW w:w="2551" w:type="dxa"/>
            <w:vAlign w:val="center"/>
          </w:tcPr>
          <w:p>
            <w:pPr>
              <w:pStyle w:val="16"/>
            </w:pPr>
            <w:r>
              <w:t>逐步提高</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维护社会的稳定，促进社会的和谐发展　</w:t>
            </w:r>
          </w:p>
        </w:tc>
        <w:tc>
          <w:tcPr>
            <w:tcW w:w="2551" w:type="dxa"/>
            <w:vAlign w:val="center"/>
          </w:tcPr>
          <w:p>
            <w:pPr>
              <w:pStyle w:val="16"/>
            </w:pPr>
            <w:r>
              <w:t>有效维护社会的稳定，促进社会的和谐发展　</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及时落实相关优待政策。</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16、提前下达2022年中央优抚对象补助经费-伤残抚恤（唐财社[2021]93号）绩效目标表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1.保障残疾军人的合法权益，按时足额的将残疾抚恤金发放到位。</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残疾军人假肢等器具配备率(%)</w:t>
            </w:r>
          </w:p>
        </w:tc>
        <w:tc>
          <w:tcPr>
            <w:tcW w:w="2835" w:type="dxa"/>
            <w:vAlign w:val="center"/>
          </w:tcPr>
          <w:p>
            <w:pPr>
              <w:pStyle w:val="16"/>
            </w:pPr>
            <w:r>
              <w:t>对配备假肢的残疾军人数量占应配备总人数的比率</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残疾军人外地就医、调配假肢、配眼镜及助听器等费用及时报销率</w:t>
            </w:r>
          </w:p>
        </w:tc>
        <w:tc>
          <w:tcPr>
            <w:tcW w:w="2835" w:type="dxa"/>
            <w:vAlign w:val="center"/>
          </w:tcPr>
          <w:p>
            <w:pPr>
              <w:pStyle w:val="16"/>
            </w:pPr>
            <w:r>
              <w:t>残疾军人外地就医、调配假肢、配眼镜及助听器等费用及时报销程度</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优抚数据完整率</w:t>
            </w:r>
          </w:p>
        </w:tc>
        <w:tc>
          <w:tcPr>
            <w:tcW w:w="2835" w:type="dxa"/>
            <w:vAlign w:val="center"/>
          </w:tcPr>
          <w:p>
            <w:pPr>
              <w:pStyle w:val="16"/>
            </w:pPr>
            <w:r>
              <w:t>优抚档案，数据库的完整性</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w:t>
            </w:r>
            <w:r>
              <w:rPr>
                <w:rFonts w:hint="eastAsia"/>
                <w:lang w:eastAsia="zh-CN"/>
              </w:rPr>
              <w:t>区级</w:t>
            </w:r>
            <w:r>
              <w:t>标准执行率</w:t>
            </w:r>
          </w:p>
        </w:tc>
        <w:tc>
          <w:tcPr>
            <w:tcW w:w="2835" w:type="dxa"/>
            <w:vAlign w:val="center"/>
          </w:tcPr>
          <w:p>
            <w:pPr>
              <w:pStyle w:val="16"/>
            </w:pPr>
            <w:r>
              <w:t>现执行标准等于或高于</w:t>
            </w:r>
            <w:r>
              <w:rPr>
                <w:rFonts w:hint="eastAsia"/>
                <w:lang w:eastAsia="zh-CN"/>
              </w:rPr>
              <w:t>区级</w:t>
            </w:r>
            <w:r>
              <w:t>标准的比率</w:t>
            </w:r>
          </w:p>
        </w:tc>
        <w:tc>
          <w:tcPr>
            <w:tcW w:w="2551" w:type="dxa"/>
            <w:vAlign w:val="center"/>
          </w:tcPr>
          <w:p>
            <w:pPr>
              <w:pStyle w:val="16"/>
            </w:pPr>
            <w:r>
              <w:t>≥90%</w:t>
            </w:r>
          </w:p>
        </w:tc>
        <w:tc>
          <w:tcPr>
            <w:tcW w:w="2268" w:type="dxa"/>
            <w:vAlign w:val="center"/>
          </w:tcPr>
          <w:p>
            <w:pPr>
              <w:pStyle w:val="16"/>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为残疾军人申请辅助器械</w:t>
            </w:r>
          </w:p>
        </w:tc>
        <w:tc>
          <w:tcPr>
            <w:tcW w:w="2835" w:type="dxa"/>
            <w:vAlign w:val="center"/>
          </w:tcPr>
          <w:p>
            <w:pPr>
              <w:pStyle w:val="16"/>
            </w:pPr>
            <w:r>
              <w:t>提高残疾军人生活质量</w:t>
            </w:r>
          </w:p>
        </w:tc>
        <w:tc>
          <w:tcPr>
            <w:tcW w:w="2551" w:type="dxa"/>
            <w:vAlign w:val="center"/>
          </w:tcPr>
          <w:p>
            <w:pPr>
              <w:pStyle w:val="16"/>
            </w:pPr>
            <w:r>
              <w:t xml:space="preserve">逐步提高 </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有效落实军人抚恤优待政策</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17、提前下达2022年中央优抚对象补助经费-死亡抚恤（唐财社[2021]93号）绩效目标表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属地管理原则全面落实牺牲病故军人一次性抚恤金，慰藉牺牲病故军人遗属，保障他们的生产生活，抚恤金及时足额发放发到位，维护社会稳定，促进社会发展；发放优抚对象丧葬补助费，提高军人抚恤优待标准，落实军人抚恤优待政策。</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优抚对象优待抚恤补助金足额兑现率(%)</w:t>
            </w:r>
          </w:p>
        </w:tc>
        <w:tc>
          <w:tcPr>
            <w:tcW w:w="2835" w:type="dxa"/>
            <w:vAlign w:val="center"/>
          </w:tcPr>
          <w:p>
            <w:pPr>
              <w:pStyle w:val="16"/>
            </w:pPr>
            <w:r>
              <w:t>优抚对象优待抚恤补助金兑付资金占应兑付额的比例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一次性抚恤金发放及时率</w:t>
            </w:r>
          </w:p>
        </w:tc>
        <w:tc>
          <w:tcPr>
            <w:tcW w:w="2835" w:type="dxa"/>
            <w:vAlign w:val="center"/>
          </w:tcPr>
          <w:p>
            <w:pPr>
              <w:pStyle w:val="16"/>
            </w:pPr>
            <w:r>
              <w:t>发放一次性抚恤金及时程度</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优抚数据及档案完整率</w:t>
            </w:r>
          </w:p>
        </w:tc>
        <w:tc>
          <w:tcPr>
            <w:tcW w:w="2835" w:type="dxa"/>
            <w:vAlign w:val="center"/>
          </w:tcPr>
          <w:p>
            <w:pPr>
              <w:pStyle w:val="16"/>
            </w:pPr>
            <w:r>
              <w:t>审批通过优抚对象占上报人数比例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w:t>
            </w:r>
            <w:r>
              <w:rPr>
                <w:rFonts w:hint="eastAsia"/>
                <w:lang w:eastAsia="zh-CN"/>
              </w:rPr>
              <w:t>区级</w:t>
            </w:r>
            <w:r>
              <w:t>标准执行率</w:t>
            </w:r>
          </w:p>
        </w:tc>
        <w:tc>
          <w:tcPr>
            <w:tcW w:w="2835" w:type="dxa"/>
            <w:vAlign w:val="center"/>
          </w:tcPr>
          <w:p>
            <w:pPr>
              <w:pStyle w:val="16"/>
            </w:pPr>
            <w:r>
              <w:t>现执行标准等于或高于</w:t>
            </w:r>
            <w:r>
              <w:rPr>
                <w:rFonts w:hint="eastAsia"/>
                <w:lang w:eastAsia="zh-CN"/>
              </w:rPr>
              <w:t>区级</w:t>
            </w:r>
            <w:r>
              <w:t>标准的比率</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一次性抚恤金发放效益</w:t>
            </w:r>
          </w:p>
        </w:tc>
        <w:tc>
          <w:tcPr>
            <w:tcW w:w="2835" w:type="dxa"/>
            <w:vAlign w:val="center"/>
          </w:tcPr>
          <w:p>
            <w:pPr>
              <w:pStyle w:val="16"/>
            </w:pPr>
            <w:r>
              <w:t>去世军人家属生产生活有保障</w:t>
            </w:r>
          </w:p>
        </w:tc>
        <w:tc>
          <w:tcPr>
            <w:tcW w:w="2551" w:type="dxa"/>
            <w:vAlign w:val="center"/>
          </w:tcPr>
          <w:p>
            <w:pPr>
              <w:pStyle w:val="16"/>
            </w:pPr>
            <w:r>
              <w:t>去世军人家属生产生活有保障</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　</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有效落实军人抚恤优待政策</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18、提前下达2022年中央优抚对象补助经费-在乡复员、退伍军人生活补助（唐财社[2021]93号）绩效目标表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1.保障退伍军人的合法权益，足额的将生活补助发放到位。</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享受优抚待遇覆盖率</w:t>
            </w:r>
          </w:p>
        </w:tc>
        <w:tc>
          <w:tcPr>
            <w:tcW w:w="2835" w:type="dxa"/>
            <w:vAlign w:val="center"/>
          </w:tcPr>
          <w:p>
            <w:pPr>
              <w:pStyle w:val="16"/>
            </w:pPr>
            <w:r>
              <w:t>符合条件的退役军人占退役军人总人数的比例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优抚对象优待抚恤补助金足额兑现率(%)</w:t>
            </w:r>
          </w:p>
        </w:tc>
        <w:tc>
          <w:tcPr>
            <w:tcW w:w="2835" w:type="dxa"/>
            <w:vAlign w:val="center"/>
          </w:tcPr>
          <w:p>
            <w:pPr>
              <w:pStyle w:val="16"/>
            </w:pPr>
            <w:r>
              <w:t>优抚对象优待抚恤补助金兑付资金占应兑付额的比例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提标款发放及时率</w:t>
            </w:r>
          </w:p>
        </w:tc>
        <w:tc>
          <w:tcPr>
            <w:tcW w:w="2835" w:type="dxa"/>
            <w:vAlign w:val="center"/>
          </w:tcPr>
          <w:p>
            <w:pPr>
              <w:pStyle w:val="16"/>
            </w:pPr>
            <w:r>
              <w:t>发放生活补助及时程度</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w:t>
            </w:r>
            <w:r>
              <w:rPr>
                <w:rFonts w:hint="eastAsia"/>
                <w:lang w:eastAsia="zh-CN"/>
              </w:rPr>
              <w:t>区级</w:t>
            </w:r>
            <w:r>
              <w:t>标准执行率</w:t>
            </w:r>
          </w:p>
        </w:tc>
        <w:tc>
          <w:tcPr>
            <w:tcW w:w="2835" w:type="dxa"/>
            <w:vAlign w:val="center"/>
          </w:tcPr>
          <w:p>
            <w:pPr>
              <w:pStyle w:val="16"/>
            </w:pPr>
            <w:r>
              <w:t>现执行标准等于或高于</w:t>
            </w:r>
            <w:r>
              <w:rPr>
                <w:rFonts w:hint="eastAsia"/>
                <w:lang w:eastAsia="zh-CN"/>
              </w:rPr>
              <w:t>区级</w:t>
            </w:r>
            <w:r>
              <w:t>标准的比率</w:t>
            </w:r>
          </w:p>
        </w:tc>
        <w:tc>
          <w:tcPr>
            <w:tcW w:w="2551" w:type="dxa"/>
            <w:vAlign w:val="center"/>
          </w:tcPr>
          <w:p>
            <w:pPr>
              <w:pStyle w:val="16"/>
            </w:pPr>
            <w:r>
              <w:t>≥90%</w:t>
            </w:r>
          </w:p>
        </w:tc>
        <w:tc>
          <w:tcPr>
            <w:tcW w:w="2268" w:type="dxa"/>
            <w:vAlign w:val="center"/>
          </w:tcPr>
          <w:p>
            <w:pPr>
              <w:pStyle w:val="16"/>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及时领取生活补助</w:t>
            </w:r>
          </w:p>
        </w:tc>
        <w:tc>
          <w:tcPr>
            <w:tcW w:w="2835" w:type="dxa"/>
            <w:vAlign w:val="center"/>
          </w:tcPr>
          <w:p>
            <w:pPr>
              <w:pStyle w:val="16"/>
            </w:pPr>
            <w:r>
              <w:t>提高优抚对象生活质量</w:t>
            </w:r>
          </w:p>
        </w:tc>
        <w:tc>
          <w:tcPr>
            <w:tcW w:w="2551" w:type="dxa"/>
            <w:vAlign w:val="center"/>
          </w:tcPr>
          <w:p>
            <w:pPr>
              <w:pStyle w:val="16"/>
            </w:pPr>
            <w:r>
              <w:t>提高优抚对象生活质量</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及时落实军人抚恤优待政策</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19、提前下达2022年中央优抚对象医疗保障经费-优抚对象医疗补助（唐财社[2021]94号）绩效目标表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1.通过发放优抚对象医疗补助资金，对优抚对象参保缴费、住院和门诊费用进行补助，有效帮助解决优抚对象医疗难问题。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优抚对象医疗补助到位率</w:t>
            </w:r>
          </w:p>
        </w:tc>
        <w:tc>
          <w:tcPr>
            <w:tcW w:w="2835" w:type="dxa"/>
            <w:vAlign w:val="center"/>
          </w:tcPr>
          <w:p>
            <w:pPr>
              <w:pStyle w:val="16"/>
            </w:pPr>
            <w:r>
              <w:t>优抚对象医疗补助占应补助的比例</w:t>
            </w:r>
          </w:p>
        </w:tc>
        <w:tc>
          <w:tcPr>
            <w:tcW w:w="2551" w:type="dxa"/>
            <w:vAlign w:val="center"/>
          </w:tcPr>
          <w:p>
            <w:pPr>
              <w:pStyle w:val="16"/>
            </w:pPr>
            <w:r>
              <w:t>≥90%</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优抚对象医疗补助金报销率(%)</w:t>
            </w:r>
          </w:p>
        </w:tc>
        <w:tc>
          <w:tcPr>
            <w:tcW w:w="2835" w:type="dxa"/>
            <w:vAlign w:val="center"/>
          </w:tcPr>
          <w:p>
            <w:pPr>
              <w:pStyle w:val="16"/>
            </w:pPr>
            <w:r>
              <w:t>申请医疗报销占符合条件总人数的比例</w:t>
            </w:r>
          </w:p>
        </w:tc>
        <w:tc>
          <w:tcPr>
            <w:tcW w:w="2551" w:type="dxa"/>
            <w:vAlign w:val="center"/>
          </w:tcPr>
          <w:p>
            <w:pPr>
              <w:pStyle w:val="16"/>
            </w:pPr>
            <w:r>
              <w:t>≥90%</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优抚对象医疗补助到位率(%)</w:t>
            </w:r>
          </w:p>
        </w:tc>
        <w:tc>
          <w:tcPr>
            <w:tcW w:w="2835" w:type="dxa"/>
            <w:vAlign w:val="center"/>
          </w:tcPr>
          <w:p>
            <w:pPr>
              <w:pStyle w:val="16"/>
            </w:pPr>
            <w:r>
              <w:t>优抚对象医疗补助占应补助的比例</w:t>
            </w:r>
          </w:p>
        </w:tc>
        <w:tc>
          <w:tcPr>
            <w:tcW w:w="2551" w:type="dxa"/>
            <w:vAlign w:val="center"/>
          </w:tcPr>
          <w:p>
            <w:pPr>
              <w:pStyle w:val="16"/>
            </w:pPr>
            <w:r>
              <w:t>≥90%</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w:t>
            </w:r>
            <w:r>
              <w:rPr>
                <w:rFonts w:hint="eastAsia"/>
                <w:lang w:eastAsia="zh-CN"/>
              </w:rPr>
              <w:t>区级</w:t>
            </w:r>
            <w:r>
              <w:t>标准执行率</w:t>
            </w:r>
          </w:p>
        </w:tc>
        <w:tc>
          <w:tcPr>
            <w:tcW w:w="2835" w:type="dxa"/>
            <w:vAlign w:val="center"/>
          </w:tcPr>
          <w:p>
            <w:pPr>
              <w:pStyle w:val="16"/>
            </w:pPr>
            <w:r>
              <w:t>现执行标准等于或高于</w:t>
            </w:r>
            <w:r>
              <w:rPr>
                <w:rFonts w:hint="eastAsia"/>
                <w:lang w:eastAsia="zh-CN"/>
              </w:rPr>
              <w:t>区级</w:t>
            </w:r>
            <w:r>
              <w:t>标准的比率</w:t>
            </w:r>
          </w:p>
        </w:tc>
        <w:tc>
          <w:tcPr>
            <w:tcW w:w="2551" w:type="dxa"/>
            <w:vAlign w:val="center"/>
          </w:tcPr>
          <w:p>
            <w:pPr>
              <w:pStyle w:val="16"/>
            </w:pPr>
            <w:r>
              <w:t>≥90%</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报销金额效益</w:t>
            </w:r>
          </w:p>
        </w:tc>
        <w:tc>
          <w:tcPr>
            <w:tcW w:w="2835" w:type="dxa"/>
            <w:vAlign w:val="center"/>
          </w:tcPr>
          <w:p>
            <w:pPr>
              <w:pStyle w:val="16"/>
            </w:pPr>
            <w:r>
              <w:t>提高优抚对象生活质量</w:t>
            </w:r>
          </w:p>
        </w:tc>
        <w:tc>
          <w:tcPr>
            <w:tcW w:w="2551" w:type="dxa"/>
            <w:vAlign w:val="center"/>
          </w:tcPr>
          <w:p>
            <w:pPr>
              <w:pStyle w:val="16"/>
            </w:pPr>
            <w:r>
              <w:t>提高优抚对象生活质量</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　</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有效落实军人抚恤优待政策</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20、退役军人服务中心维稳经费绩效目标表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1.维护每年暑期、国庆、八一及各敏感期社会稳定，应对各类突发事件。</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不稳定群体或人员排查率</w:t>
            </w:r>
          </w:p>
        </w:tc>
        <w:tc>
          <w:tcPr>
            <w:tcW w:w="2835" w:type="dxa"/>
            <w:vAlign w:val="center"/>
          </w:tcPr>
          <w:p>
            <w:pPr>
              <w:pStyle w:val="16"/>
            </w:pPr>
            <w:r>
              <w:t>矛盾纠纷排查数量与矛盾纠纷总量的比率</w:t>
            </w:r>
          </w:p>
        </w:tc>
        <w:tc>
          <w:tcPr>
            <w:tcW w:w="2551" w:type="dxa"/>
            <w:vAlign w:val="center"/>
          </w:tcPr>
          <w:p>
            <w:pPr>
              <w:pStyle w:val="16"/>
            </w:pPr>
            <w:r>
              <w:t>逐步增加</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不稳定群体或人员受理率</w:t>
            </w:r>
          </w:p>
        </w:tc>
        <w:tc>
          <w:tcPr>
            <w:tcW w:w="2835" w:type="dxa"/>
            <w:vAlign w:val="center"/>
          </w:tcPr>
          <w:p>
            <w:pPr>
              <w:pStyle w:val="16"/>
            </w:pPr>
            <w:r>
              <w:t>受理矛盾纠纷的比例</w:t>
            </w:r>
          </w:p>
        </w:tc>
        <w:tc>
          <w:tcPr>
            <w:tcW w:w="2551" w:type="dxa"/>
            <w:vAlign w:val="center"/>
          </w:tcPr>
          <w:p>
            <w:pPr>
              <w:pStyle w:val="16"/>
            </w:pPr>
            <w:r>
              <w:t>逐步减少</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信访问题解决时限</w:t>
            </w:r>
          </w:p>
        </w:tc>
        <w:tc>
          <w:tcPr>
            <w:tcW w:w="2835" w:type="dxa"/>
            <w:vAlign w:val="center"/>
          </w:tcPr>
          <w:p>
            <w:pPr>
              <w:pStyle w:val="16"/>
            </w:pPr>
            <w:r>
              <w:t>解决上访人反映问题的时限</w:t>
            </w:r>
          </w:p>
        </w:tc>
        <w:tc>
          <w:tcPr>
            <w:tcW w:w="2551" w:type="dxa"/>
            <w:vAlign w:val="center"/>
          </w:tcPr>
          <w:p>
            <w:pPr>
              <w:pStyle w:val="16"/>
            </w:pPr>
            <w:r>
              <w:t>及时解决</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≥80%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不稳定群体调解率</w:t>
            </w:r>
          </w:p>
        </w:tc>
        <w:tc>
          <w:tcPr>
            <w:tcW w:w="2835" w:type="dxa"/>
            <w:vAlign w:val="center"/>
          </w:tcPr>
          <w:p>
            <w:pPr>
              <w:pStyle w:val="16"/>
            </w:pPr>
            <w:r>
              <w:t>已调解的数量占全部不稳定群体的比率</w:t>
            </w:r>
          </w:p>
        </w:tc>
        <w:tc>
          <w:tcPr>
            <w:tcW w:w="2551" w:type="dxa"/>
            <w:vAlign w:val="center"/>
          </w:tcPr>
          <w:p>
            <w:pPr>
              <w:pStyle w:val="16"/>
            </w:pPr>
            <w:r>
              <w:t xml:space="preserve">逐步提高 </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社会稳定提升率</w:t>
            </w:r>
          </w:p>
        </w:tc>
        <w:tc>
          <w:tcPr>
            <w:tcW w:w="2835" w:type="dxa"/>
            <w:vAlign w:val="center"/>
          </w:tcPr>
          <w:p>
            <w:pPr>
              <w:pStyle w:val="16"/>
            </w:pPr>
            <w:r>
              <w:t>通过隐患排查，社会矛盾降低率</w:t>
            </w:r>
          </w:p>
        </w:tc>
        <w:tc>
          <w:tcPr>
            <w:tcW w:w="2551" w:type="dxa"/>
            <w:vAlign w:val="center"/>
          </w:tcPr>
          <w:p>
            <w:pPr>
              <w:pStyle w:val="16"/>
            </w:pPr>
            <w:r>
              <w:t xml:space="preserve">逐步提高 </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信访群众满意度（%）</w:t>
            </w:r>
          </w:p>
        </w:tc>
        <w:tc>
          <w:tcPr>
            <w:tcW w:w="2835" w:type="dxa"/>
            <w:vAlign w:val="center"/>
          </w:tcPr>
          <w:p>
            <w:pPr>
              <w:pStyle w:val="16"/>
            </w:pPr>
            <w:r>
              <w:t>反映信访群众满意度</w:t>
            </w:r>
          </w:p>
        </w:tc>
        <w:tc>
          <w:tcPr>
            <w:tcW w:w="2551" w:type="dxa"/>
            <w:vAlign w:val="center"/>
          </w:tcPr>
          <w:p>
            <w:pPr>
              <w:pStyle w:val="16"/>
            </w:pPr>
            <w:r>
              <w:t>≥90%</w:t>
            </w:r>
          </w:p>
        </w:tc>
        <w:tc>
          <w:tcPr>
            <w:tcW w:w="2268" w:type="dxa"/>
            <w:vAlign w:val="center"/>
          </w:tcPr>
          <w:p>
            <w:pPr>
              <w:pStyle w:val="16"/>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21、退役军人职业技能培训经费绩效目标表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1.以市场需求为导向，以促进就业为目标，建立部队满意、退役士兵满意、用人单位满意的退役士兵职业教育和技能培训制度，提高退役士兵就业能力，积极投身地方经济社会建设。</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组织培训、会议次数（次）</w:t>
            </w:r>
          </w:p>
        </w:tc>
        <w:tc>
          <w:tcPr>
            <w:tcW w:w="2835" w:type="dxa"/>
            <w:vAlign w:val="center"/>
          </w:tcPr>
          <w:p>
            <w:pPr>
              <w:pStyle w:val="16"/>
            </w:pPr>
            <w:r>
              <w:t>组织培训、会议的班次</w:t>
            </w:r>
          </w:p>
        </w:tc>
        <w:tc>
          <w:tcPr>
            <w:tcW w:w="2551" w:type="dxa"/>
            <w:vAlign w:val="center"/>
          </w:tcPr>
          <w:p>
            <w:pPr>
              <w:pStyle w:val="16"/>
            </w:pPr>
            <w:r>
              <w:t>≥1次</w:t>
            </w:r>
          </w:p>
        </w:tc>
        <w:tc>
          <w:tcPr>
            <w:tcW w:w="2268" w:type="dxa"/>
            <w:vAlign w:val="center"/>
          </w:tcPr>
          <w:p>
            <w:pPr>
              <w:pStyle w:val="16"/>
            </w:pPr>
            <w:r>
              <w:t>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培训人员合格率（%）</w:t>
            </w:r>
          </w:p>
        </w:tc>
        <w:tc>
          <w:tcPr>
            <w:tcW w:w="2835" w:type="dxa"/>
            <w:vAlign w:val="center"/>
          </w:tcPr>
          <w:p>
            <w:pPr>
              <w:pStyle w:val="16"/>
            </w:pPr>
            <w:r>
              <w:t>培训人员合格率=培训合格的学员数量/培训总学员数量*100%</w:t>
            </w:r>
          </w:p>
        </w:tc>
        <w:tc>
          <w:tcPr>
            <w:tcW w:w="2551" w:type="dxa"/>
            <w:vAlign w:val="center"/>
          </w:tcPr>
          <w:p>
            <w:pPr>
              <w:pStyle w:val="16"/>
            </w:pPr>
            <w:r>
              <w:t>≥95%</w:t>
            </w:r>
          </w:p>
        </w:tc>
        <w:tc>
          <w:tcPr>
            <w:tcW w:w="2268" w:type="dxa"/>
            <w:vAlign w:val="center"/>
          </w:tcPr>
          <w:p>
            <w:pPr>
              <w:pStyle w:val="16"/>
            </w:pPr>
            <w:r>
              <w:t>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培训计划按期完成率（%）</w:t>
            </w:r>
          </w:p>
        </w:tc>
        <w:tc>
          <w:tcPr>
            <w:tcW w:w="2835" w:type="dxa"/>
            <w:vAlign w:val="center"/>
          </w:tcPr>
          <w:p>
            <w:pPr>
              <w:pStyle w:val="16"/>
            </w:pPr>
            <w:r>
              <w:t>培训计划按期完成率=按期完成的培训计划/总培训计划*100%</w:t>
            </w:r>
          </w:p>
        </w:tc>
        <w:tc>
          <w:tcPr>
            <w:tcW w:w="2551" w:type="dxa"/>
            <w:vAlign w:val="center"/>
          </w:tcPr>
          <w:p>
            <w:pPr>
              <w:pStyle w:val="16"/>
            </w:pPr>
            <w:r>
              <w:t>≥90%</w:t>
            </w:r>
          </w:p>
        </w:tc>
        <w:tc>
          <w:tcPr>
            <w:tcW w:w="2268" w:type="dxa"/>
            <w:vAlign w:val="center"/>
          </w:tcPr>
          <w:p>
            <w:pPr>
              <w:pStyle w:val="16"/>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受训学员业务应用情况</w:t>
            </w:r>
          </w:p>
        </w:tc>
        <w:tc>
          <w:tcPr>
            <w:tcW w:w="2835" w:type="dxa"/>
            <w:vAlign w:val="center"/>
          </w:tcPr>
          <w:p>
            <w:pPr>
              <w:pStyle w:val="16"/>
            </w:pPr>
            <w:r>
              <w:t>培训内容对受训学员实际工作上的提升效果</w:t>
            </w:r>
          </w:p>
        </w:tc>
        <w:tc>
          <w:tcPr>
            <w:tcW w:w="2551" w:type="dxa"/>
            <w:vAlign w:val="center"/>
          </w:tcPr>
          <w:p>
            <w:pPr>
              <w:pStyle w:val="16"/>
            </w:pPr>
            <w:r>
              <w:t>逐步提高。</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受训学员满意度（%）</w:t>
            </w:r>
          </w:p>
        </w:tc>
        <w:tc>
          <w:tcPr>
            <w:tcW w:w="2835" w:type="dxa"/>
            <w:vAlign w:val="center"/>
          </w:tcPr>
          <w:p>
            <w:pPr>
              <w:pStyle w:val="16"/>
            </w:pPr>
            <w:r>
              <w:t>受训学员满意度=调查中满意和较满意的受训学员数量/调查总人数*100%</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22、退役士兵自主就业、自谋职业一次性经济补助金绩效目标表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1.在2022年度，投入750万元，通过接收退役士兵，足额发放自主就业、自谋职业退役士兵一次性经济补助金，及时筹措资金，标准执行到位，保障退役士兵合法权益，促进社会和谐，维护社会稳定。</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自主就业、自谋职业一次性经济补助金发放人数完成率</w:t>
            </w:r>
          </w:p>
        </w:tc>
        <w:tc>
          <w:tcPr>
            <w:tcW w:w="2835" w:type="dxa"/>
            <w:vAlign w:val="center"/>
          </w:tcPr>
          <w:p>
            <w:pPr>
              <w:pStyle w:val="16"/>
            </w:pPr>
            <w:r>
              <w:t>实际发放人数与应发放人数的比率</w:t>
            </w:r>
          </w:p>
        </w:tc>
        <w:tc>
          <w:tcPr>
            <w:tcW w:w="2551" w:type="dxa"/>
            <w:vAlign w:val="center"/>
          </w:tcPr>
          <w:p>
            <w:pPr>
              <w:pStyle w:val="16"/>
            </w:pPr>
            <w:r>
              <w:t>≥90%</w:t>
            </w:r>
          </w:p>
        </w:tc>
        <w:tc>
          <w:tcPr>
            <w:tcW w:w="2268" w:type="dxa"/>
            <w:vAlign w:val="center"/>
          </w:tcPr>
          <w:p>
            <w:pPr>
              <w:pStyle w:val="16"/>
            </w:pPr>
            <w:r>
              <w:t>唐民通[2013]47号及自主就业一次性经济补助金发放统计表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自主就业自谋职业、一次性经济补助金发放金额完成率</w:t>
            </w:r>
          </w:p>
        </w:tc>
        <w:tc>
          <w:tcPr>
            <w:tcW w:w="2835" w:type="dxa"/>
            <w:vAlign w:val="center"/>
          </w:tcPr>
          <w:p>
            <w:pPr>
              <w:pStyle w:val="16"/>
            </w:pPr>
            <w:r>
              <w:t>实际发放金额与应发放金额的比率</w:t>
            </w:r>
          </w:p>
        </w:tc>
        <w:tc>
          <w:tcPr>
            <w:tcW w:w="2551" w:type="dxa"/>
            <w:vAlign w:val="center"/>
          </w:tcPr>
          <w:p>
            <w:pPr>
              <w:pStyle w:val="16"/>
            </w:pPr>
            <w:r>
              <w:t>≥90%</w:t>
            </w:r>
          </w:p>
        </w:tc>
        <w:tc>
          <w:tcPr>
            <w:tcW w:w="2268" w:type="dxa"/>
            <w:vAlign w:val="center"/>
          </w:tcPr>
          <w:p>
            <w:pPr>
              <w:pStyle w:val="16"/>
            </w:pPr>
            <w:r>
              <w:t>唐民通[2013]47号及自主就业一次性经济补助金发放统计表及拨款单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发放资金到位完成率</w:t>
            </w:r>
          </w:p>
        </w:tc>
        <w:tc>
          <w:tcPr>
            <w:tcW w:w="2835" w:type="dxa"/>
            <w:vAlign w:val="center"/>
          </w:tcPr>
          <w:p>
            <w:pPr>
              <w:pStyle w:val="16"/>
            </w:pPr>
            <w:r>
              <w:t>申请资金到位时间与应发放资金到位时间的完成率</w:t>
            </w:r>
          </w:p>
        </w:tc>
        <w:tc>
          <w:tcPr>
            <w:tcW w:w="2551" w:type="dxa"/>
            <w:vAlign w:val="center"/>
          </w:tcPr>
          <w:p>
            <w:pPr>
              <w:pStyle w:val="16"/>
            </w:pPr>
            <w:r>
              <w:t>≥90%</w:t>
            </w:r>
          </w:p>
        </w:tc>
        <w:tc>
          <w:tcPr>
            <w:tcW w:w="2268" w:type="dxa"/>
            <w:vAlign w:val="center"/>
          </w:tcPr>
          <w:p>
            <w:pPr>
              <w:pStyle w:val="16"/>
            </w:pPr>
            <w:r>
              <w:t>冀政办[2004]13号及自谋职业一次性经济补助费发放统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发放标准</w:t>
            </w:r>
          </w:p>
        </w:tc>
        <w:tc>
          <w:tcPr>
            <w:tcW w:w="2835" w:type="dxa"/>
            <w:vAlign w:val="center"/>
          </w:tcPr>
          <w:p>
            <w:pPr>
              <w:pStyle w:val="16"/>
            </w:pPr>
            <w:r>
              <w:t>发放标准</w:t>
            </w:r>
          </w:p>
        </w:tc>
        <w:tc>
          <w:tcPr>
            <w:tcW w:w="2551" w:type="dxa"/>
            <w:vAlign w:val="center"/>
          </w:tcPr>
          <w:p>
            <w:pPr>
              <w:pStyle w:val="16"/>
            </w:pPr>
            <w:r>
              <w:t>每人5.75-25.6万元</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提升消费率</w:t>
            </w:r>
          </w:p>
        </w:tc>
        <w:tc>
          <w:tcPr>
            <w:tcW w:w="2835" w:type="dxa"/>
            <w:vAlign w:val="center"/>
          </w:tcPr>
          <w:p>
            <w:pPr>
              <w:pStyle w:val="16"/>
            </w:pPr>
            <w:r>
              <w:t>实际消费与应消费金额的比率</w:t>
            </w:r>
          </w:p>
        </w:tc>
        <w:tc>
          <w:tcPr>
            <w:tcW w:w="2551" w:type="dxa"/>
            <w:vAlign w:val="center"/>
          </w:tcPr>
          <w:p>
            <w:pPr>
              <w:pStyle w:val="16"/>
            </w:pPr>
            <w:r>
              <w:t xml:space="preserve">逐步提高 </w:t>
            </w:r>
          </w:p>
        </w:tc>
        <w:tc>
          <w:tcPr>
            <w:tcW w:w="2268" w:type="dxa"/>
            <w:vAlign w:val="center"/>
          </w:tcPr>
          <w:p>
            <w:pPr>
              <w:pStyle w:val="16"/>
            </w:pPr>
            <w:r>
              <w:t>冀政办[2004]13号及自谋职业一次性经济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对军人崇尚度</w:t>
            </w:r>
          </w:p>
        </w:tc>
        <w:tc>
          <w:tcPr>
            <w:tcW w:w="2835" w:type="dxa"/>
            <w:vAlign w:val="center"/>
          </w:tcPr>
          <w:p>
            <w:pPr>
              <w:pStyle w:val="16"/>
            </w:pPr>
            <w:r>
              <w:t>实际崇尚人数与应崇尚人数的比率</w:t>
            </w:r>
          </w:p>
        </w:tc>
        <w:tc>
          <w:tcPr>
            <w:tcW w:w="2551" w:type="dxa"/>
            <w:vAlign w:val="center"/>
          </w:tcPr>
          <w:p>
            <w:pPr>
              <w:pStyle w:val="16"/>
            </w:pPr>
            <w:r>
              <w:t xml:space="preserve">逐步提高 </w:t>
            </w:r>
          </w:p>
        </w:tc>
        <w:tc>
          <w:tcPr>
            <w:tcW w:w="2268"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社会稳定</w:t>
            </w:r>
          </w:p>
        </w:tc>
        <w:tc>
          <w:tcPr>
            <w:tcW w:w="2835" w:type="dxa"/>
            <w:vAlign w:val="center"/>
          </w:tcPr>
          <w:p>
            <w:pPr>
              <w:pStyle w:val="16"/>
            </w:pPr>
            <w:r>
              <w:t>实际稳定人数与应稳定人数的比率</w:t>
            </w:r>
          </w:p>
        </w:tc>
        <w:tc>
          <w:tcPr>
            <w:tcW w:w="2551" w:type="dxa"/>
            <w:vAlign w:val="center"/>
          </w:tcPr>
          <w:p>
            <w:pPr>
              <w:pStyle w:val="16"/>
            </w:pPr>
            <w:r>
              <w:t xml:space="preserve">逐步提高 </w:t>
            </w:r>
          </w:p>
        </w:tc>
        <w:tc>
          <w:tcPr>
            <w:tcW w:w="2268"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社会满意度</w:t>
            </w:r>
          </w:p>
        </w:tc>
        <w:tc>
          <w:tcPr>
            <w:tcW w:w="2835" w:type="dxa"/>
            <w:vAlign w:val="center"/>
          </w:tcPr>
          <w:p>
            <w:pPr>
              <w:pStyle w:val="16"/>
            </w:pPr>
            <w:r>
              <w:t>社会满意度</w:t>
            </w:r>
          </w:p>
        </w:tc>
        <w:tc>
          <w:tcPr>
            <w:tcW w:w="2551" w:type="dxa"/>
            <w:vAlign w:val="center"/>
          </w:tcPr>
          <w:p>
            <w:pPr>
              <w:pStyle w:val="16"/>
            </w:pPr>
            <w:r>
              <w:t>≥90%</w:t>
            </w:r>
          </w:p>
        </w:tc>
        <w:tc>
          <w:tcPr>
            <w:tcW w:w="2268" w:type="dxa"/>
            <w:vAlign w:val="center"/>
          </w:tcPr>
          <w:p>
            <w:pPr>
              <w:pStyle w:val="16"/>
            </w:pPr>
            <w:r>
              <w:t>抽查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23、物价补贴绩效目标表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1.按照省市下发文件标准为我区优抚对象发放价格临时补贴,提高优抚对象生活质量，促进社会稳定</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优抚对象临时价格补贴到位率(%)</w:t>
            </w:r>
          </w:p>
        </w:tc>
        <w:tc>
          <w:tcPr>
            <w:tcW w:w="2835" w:type="dxa"/>
            <w:vAlign w:val="center"/>
          </w:tcPr>
          <w:p>
            <w:pPr>
              <w:pStyle w:val="16"/>
            </w:pPr>
            <w:r>
              <w:t>发放优抚对象临时价格补贴补助占应补助的比例</w:t>
            </w:r>
          </w:p>
        </w:tc>
        <w:tc>
          <w:tcPr>
            <w:tcW w:w="2551" w:type="dxa"/>
            <w:vAlign w:val="center"/>
          </w:tcPr>
          <w:p>
            <w:pPr>
              <w:pStyle w:val="16"/>
            </w:pPr>
            <w:r>
              <w:t>≥90%</w:t>
            </w:r>
          </w:p>
        </w:tc>
        <w:tc>
          <w:tcPr>
            <w:tcW w:w="2268" w:type="dxa"/>
            <w:vAlign w:val="center"/>
          </w:tcPr>
          <w:p>
            <w:pPr>
              <w:pStyle w:val="16"/>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优抚对象临时价格补贴发放及时率</w:t>
            </w:r>
          </w:p>
        </w:tc>
        <w:tc>
          <w:tcPr>
            <w:tcW w:w="2835" w:type="dxa"/>
            <w:vAlign w:val="center"/>
          </w:tcPr>
          <w:p>
            <w:pPr>
              <w:pStyle w:val="16"/>
            </w:pPr>
            <w:r>
              <w:t>优抚对象临时价格补贴及时完成程度</w:t>
            </w:r>
          </w:p>
        </w:tc>
        <w:tc>
          <w:tcPr>
            <w:tcW w:w="2551" w:type="dxa"/>
            <w:vAlign w:val="center"/>
          </w:tcPr>
          <w:p>
            <w:pPr>
              <w:pStyle w:val="16"/>
            </w:pPr>
            <w:r>
              <w:t>≥90%</w:t>
            </w:r>
          </w:p>
        </w:tc>
        <w:tc>
          <w:tcPr>
            <w:tcW w:w="2268" w:type="dxa"/>
            <w:vAlign w:val="center"/>
          </w:tcPr>
          <w:p>
            <w:pPr>
              <w:pStyle w:val="16"/>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优抚对象临时价格补贴足额兑现率(%)</w:t>
            </w:r>
          </w:p>
        </w:tc>
        <w:tc>
          <w:tcPr>
            <w:tcW w:w="2835" w:type="dxa"/>
            <w:vAlign w:val="center"/>
          </w:tcPr>
          <w:p>
            <w:pPr>
              <w:pStyle w:val="16"/>
            </w:pPr>
            <w:r>
              <w:t>优抚对象临时价格补贴兑付资金占应兑付额的比例</w:t>
            </w:r>
          </w:p>
        </w:tc>
        <w:tc>
          <w:tcPr>
            <w:tcW w:w="2551" w:type="dxa"/>
            <w:vAlign w:val="center"/>
          </w:tcPr>
          <w:p>
            <w:pPr>
              <w:pStyle w:val="16"/>
            </w:pPr>
            <w:r>
              <w:t>≥90%</w:t>
            </w:r>
          </w:p>
        </w:tc>
        <w:tc>
          <w:tcPr>
            <w:tcW w:w="2268" w:type="dxa"/>
            <w:vAlign w:val="center"/>
          </w:tcPr>
          <w:p>
            <w:pPr>
              <w:pStyle w:val="16"/>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w:t>
            </w:r>
            <w:r>
              <w:rPr>
                <w:rFonts w:hint="eastAsia"/>
                <w:lang w:eastAsia="zh-CN"/>
              </w:rPr>
              <w:t>区级</w:t>
            </w:r>
            <w:r>
              <w:t>标准执行率</w:t>
            </w:r>
          </w:p>
        </w:tc>
        <w:tc>
          <w:tcPr>
            <w:tcW w:w="2835" w:type="dxa"/>
            <w:vAlign w:val="center"/>
          </w:tcPr>
          <w:p>
            <w:pPr>
              <w:pStyle w:val="16"/>
            </w:pPr>
            <w:r>
              <w:t>现执行标准等于或高于</w:t>
            </w:r>
            <w:r>
              <w:rPr>
                <w:rFonts w:hint="eastAsia"/>
                <w:lang w:eastAsia="zh-CN"/>
              </w:rPr>
              <w:t>区级</w:t>
            </w:r>
            <w:r>
              <w:t>标准的比率</w:t>
            </w:r>
          </w:p>
        </w:tc>
        <w:tc>
          <w:tcPr>
            <w:tcW w:w="2551" w:type="dxa"/>
            <w:vAlign w:val="center"/>
          </w:tcPr>
          <w:p>
            <w:pPr>
              <w:pStyle w:val="16"/>
            </w:pPr>
            <w:r>
              <w:t>≥90%</w:t>
            </w:r>
          </w:p>
        </w:tc>
        <w:tc>
          <w:tcPr>
            <w:tcW w:w="2268" w:type="dxa"/>
            <w:vAlign w:val="center"/>
          </w:tcPr>
          <w:p>
            <w:pPr>
              <w:pStyle w:val="16"/>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及时发放物价补贴</w:t>
            </w:r>
          </w:p>
        </w:tc>
        <w:tc>
          <w:tcPr>
            <w:tcW w:w="2835" w:type="dxa"/>
            <w:vAlign w:val="center"/>
          </w:tcPr>
          <w:p>
            <w:pPr>
              <w:pStyle w:val="16"/>
            </w:pPr>
            <w:r>
              <w:t>提高优抚对象生活质量</w:t>
            </w:r>
          </w:p>
        </w:tc>
        <w:tc>
          <w:tcPr>
            <w:tcW w:w="2551" w:type="dxa"/>
            <w:vAlign w:val="center"/>
          </w:tcPr>
          <w:p>
            <w:pPr>
              <w:pStyle w:val="16"/>
            </w:pPr>
            <w:r>
              <w:t>提高优抚对象生活质量</w:t>
            </w:r>
          </w:p>
        </w:tc>
        <w:tc>
          <w:tcPr>
            <w:tcW w:w="2268" w:type="dxa"/>
            <w:vAlign w:val="center"/>
          </w:tcPr>
          <w:p>
            <w:pPr>
              <w:pStyle w:val="16"/>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有效落实军人抚恤优待政策</w:t>
            </w:r>
          </w:p>
        </w:tc>
        <w:tc>
          <w:tcPr>
            <w:tcW w:w="2268" w:type="dxa"/>
            <w:vAlign w:val="center"/>
          </w:tcPr>
          <w:p>
            <w:pPr>
              <w:pStyle w:val="16"/>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24、现役军人立功受奖奖金及大学毕业生应征入伍奖励金绩效目标表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1.保证现役军人政策贯彻落实，确保奖金及时、安全、足额发放到位；保证大学生义务兵政策贯彻落实，确保奖励金及时、安全、足额发放到位。</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享受立功受奖奖励金覆盖率</w:t>
            </w:r>
          </w:p>
        </w:tc>
        <w:tc>
          <w:tcPr>
            <w:tcW w:w="2835" w:type="dxa"/>
            <w:vAlign w:val="center"/>
          </w:tcPr>
          <w:p>
            <w:pPr>
              <w:pStyle w:val="16"/>
            </w:pPr>
            <w:r>
              <w:t>符合条件的立功受奖人员占现役军人的比例</w:t>
            </w:r>
          </w:p>
        </w:tc>
        <w:tc>
          <w:tcPr>
            <w:tcW w:w="2551" w:type="dxa"/>
            <w:vAlign w:val="center"/>
          </w:tcPr>
          <w:p>
            <w:pPr>
              <w:pStyle w:val="16"/>
            </w:pPr>
            <w:r>
              <w:t>≥90%</w:t>
            </w:r>
          </w:p>
        </w:tc>
        <w:tc>
          <w:tcPr>
            <w:tcW w:w="2268" w:type="dxa"/>
            <w:vAlign w:val="center"/>
          </w:tcPr>
          <w:p>
            <w:pPr>
              <w:pStyle w:val="16"/>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优抚对象优待抚恤补助金足额兑现率(%)</w:t>
            </w:r>
          </w:p>
        </w:tc>
        <w:tc>
          <w:tcPr>
            <w:tcW w:w="2835" w:type="dxa"/>
            <w:vAlign w:val="center"/>
          </w:tcPr>
          <w:p>
            <w:pPr>
              <w:pStyle w:val="16"/>
            </w:pPr>
            <w:r>
              <w:t>优抚对象优待抚恤补助金兑付资金占应兑付额的比例</w:t>
            </w:r>
          </w:p>
        </w:tc>
        <w:tc>
          <w:tcPr>
            <w:tcW w:w="2551" w:type="dxa"/>
            <w:vAlign w:val="center"/>
          </w:tcPr>
          <w:p>
            <w:pPr>
              <w:pStyle w:val="16"/>
            </w:pPr>
            <w:r>
              <w:t>≥90%</w:t>
            </w:r>
          </w:p>
        </w:tc>
        <w:tc>
          <w:tcPr>
            <w:tcW w:w="2268" w:type="dxa"/>
            <w:vAlign w:val="center"/>
          </w:tcPr>
          <w:p>
            <w:pPr>
              <w:pStyle w:val="16"/>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享受优抚待遇审批通过率</w:t>
            </w:r>
          </w:p>
        </w:tc>
        <w:tc>
          <w:tcPr>
            <w:tcW w:w="2835" w:type="dxa"/>
            <w:vAlign w:val="center"/>
          </w:tcPr>
          <w:p>
            <w:pPr>
              <w:pStyle w:val="16"/>
            </w:pPr>
            <w:r>
              <w:t>审批通过优抚对象占上报人数比例</w:t>
            </w:r>
          </w:p>
        </w:tc>
        <w:tc>
          <w:tcPr>
            <w:tcW w:w="2551" w:type="dxa"/>
            <w:vAlign w:val="center"/>
          </w:tcPr>
          <w:p>
            <w:pPr>
              <w:pStyle w:val="16"/>
            </w:pPr>
            <w:r>
              <w:t>≥90%</w:t>
            </w:r>
          </w:p>
        </w:tc>
        <w:tc>
          <w:tcPr>
            <w:tcW w:w="2268" w:type="dxa"/>
            <w:vAlign w:val="center"/>
          </w:tcPr>
          <w:p>
            <w:pPr>
              <w:pStyle w:val="16"/>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w:t>
            </w:r>
            <w:r>
              <w:rPr>
                <w:rFonts w:hint="eastAsia"/>
                <w:lang w:eastAsia="zh-CN"/>
              </w:rPr>
              <w:t>区级</w:t>
            </w:r>
            <w:r>
              <w:t>标准执行率</w:t>
            </w:r>
          </w:p>
        </w:tc>
        <w:tc>
          <w:tcPr>
            <w:tcW w:w="2835" w:type="dxa"/>
            <w:vAlign w:val="center"/>
          </w:tcPr>
          <w:p>
            <w:pPr>
              <w:pStyle w:val="16"/>
            </w:pPr>
            <w:r>
              <w:t>现执行标准等于或高于</w:t>
            </w:r>
            <w:r>
              <w:rPr>
                <w:rFonts w:hint="eastAsia"/>
                <w:lang w:eastAsia="zh-CN"/>
              </w:rPr>
              <w:t>区级</w:t>
            </w:r>
            <w:r>
              <w:t>标准的比率</w:t>
            </w:r>
          </w:p>
        </w:tc>
        <w:tc>
          <w:tcPr>
            <w:tcW w:w="2551" w:type="dxa"/>
            <w:vAlign w:val="center"/>
          </w:tcPr>
          <w:p>
            <w:pPr>
              <w:pStyle w:val="16"/>
            </w:pPr>
            <w:r>
              <w:t>≥90%</w:t>
            </w:r>
          </w:p>
        </w:tc>
        <w:tc>
          <w:tcPr>
            <w:tcW w:w="2268" w:type="dxa"/>
            <w:vAlign w:val="center"/>
          </w:tcPr>
          <w:p>
            <w:pPr>
              <w:pStyle w:val="16"/>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及时领取生活补助</w:t>
            </w:r>
          </w:p>
        </w:tc>
        <w:tc>
          <w:tcPr>
            <w:tcW w:w="2835" w:type="dxa"/>
            <w:vAlign w:val="center"/>
          </w:tcPr>
          <w:p>
            <w:pPr>
              <w:pStyle w:val="16"/>
            </w:pPr>
            <w:r>
              <w:t>提高义务兵家庭生活质量</w:t>
            </w:r>
          </w:p>
        </w:tc>
        <w:tc>
          <w:tcPr>
            <w:tcW w:w="2551" w:type="dxa"/>
            <w:vAlign w:val="center"/>
          </w:tcPr>
          <w:p>
            <w:pPr>
              <w:pStyle w:val="16"/>
            </w:pPr>
            <w:r>
              <w:t>提高义务兵家庭生活质量</w:t>
            </w:r>
          </w:p>
        </w:tc>
        <w:tc>
          <w:tcPr>
            <w:tcW w:w="2268" w:type="dxa"/>
            <w:vAlign w:val="center"/>
          </w:tcPr>
          <w:p>
            <w:pPr>
              <w:pStyle w:val="16"/>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维护社会的稳定，促进社会的和谐发展　</w:t>
            </w:r>
          </w:p>
        </w:tc>
        <w:tc>
          <w:tcPr>
            <w:tcW w:w="2551" w:type="dxa"/>
            <w:vAlign w:val="center"/>
          </w:tcPr>
          <w:p>
            <w:pPr>
              <w:pStyle w:val="16"/>
            </w:pPr>
            <w:r>
              <w:t>有效维护社会的稳定，促进社会的和谐发展　</w:t>
            </w:r>
          </w:p>
        </w:tc>
        <w:tc>
          <w:tcPr>
            <w:tcW w:w="2268" w:type="dxa"/>
            <w:vAlign w:val="center"/>
          </w:tcPr>
          <w:p>
            <w:pPr>
              <w:pStyle w:val="16"/>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及时落实军人抚恤优待政策</w:t>
            </w:r>
          </w:p>
        </w:tc>
        <w:tc>
          <w:tcPr>
            <w:tcW w:w="2268" w:type="dxa"/>
            <w:vAlign w:val="center"/>
          </w:tcPr>
          <w:p>
            <w:pPr>
              <w:pStyle w:val="16"/>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25、业务工作经费绩效目标表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1.合理使用业务经费，保证各项业务工作顺利开展。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综合业务管理工作完成率</w:t>
            </w:r>
          </w:p>
        </w:tc>
        <w:tc>
          <w:tcPr>
            <w:tcW w:w="2835" w:type="dxa"/>
            <w:vAlign w:val="center"/>
          </w:tcPr>
          <w:p>
            <w:pPr>
              <w:pStyle w:val="16"/>
            </w:pPr>
            <w:r>
              <w:t>综合业务管理工作完成率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为群众提供优质服务完成率</w:t>
            </w:r>
          </w:p>
        </w:tc>
        <w:tc>
          <w:tcPr>
            <w:tcW w:w="2835" w:type="dxa"/>
            <w:vAlign w:val="center"/>
          </w:tcPr>
          <w:p>
            <w:pPr>
              <w:pStyle w:val="16"/>
            </w:pPr>
            <w:r>
              <w:t>为群众提供优质服务占申请政务服务数量比例</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完成率</w:t>
            </w:r>
          </w:p>
        </w:tc>
        <w:tc>
          <w:tcPr>
            <w:tcW w:w="2835" w:type="dxa"/>
            <w:vAlign w:val="center"/>
          </w:tcPr>
          <w:p>
            <w:pPr>
              <w:pStyle w:val="16"/>
            </w:pPr>
            <w:r>
              <w:t>当年任务完成情况</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不超年初预算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逐步提高</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保障业务工作情况</w:t>
            </w:r>
          </w:p>
        </w:tc>
        <w:tc>
          <w:tcPr>
            <w:tcW w:w="2835" w:type="dxa"/>
            <w:vAlign w:val="center"/>
          </w:tcPr>
          <w:p>
            <w:pPr>
              <w:pStyle w:val="16"/>
            </w:pPr>
            <w:r>
              <w:t>保障业务工作情况</w:t>
            </w:r>
          </w:p>
        </w:tc>
        <w:tc>
          <w:tcPr>
            <w:tcW w:w="2551" w:type="dxa"/>
            <w:vAlign w:val="center"/>
          </w:tcPr>
          <w:p>
            <w:pPr>
              <w:pStyle w:val="16"/>
            </w:pPr>
            <w:r>
              <w:t>有效保障</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群众满意数量占总数的比例</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26、以前年度专款—关于下达市级“老兵永远跟党走，把党的关爱送到老兵心中”主题慰问活动资金的通知（唐财社[2021]44号）绩效目标表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1.保障资金发放。</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开展双拥慰问活动</w:t>
            </w:r>
          </w:p>
        </w:tc>
        <w:tc>
          <w:tcPr>
            <w:tcW w:w="2835" w:type="dxa"/>
            <w:vAlign w:val="center"/>
          </w:tcPr>
          <w:p>
            <w:pPr>
              <w:pStyle w:val="16"/>
            </w:pPr>
            <w:r>
              <w:t>慰问全区退役军人、现役军人、烈属等人员</w:t>
            </w:r>
          </w:p>
        </w:tc>
        <w:tc>
          <w:tcPr>
            <w:tcW w:w="2551" w:type="dxa"/>
            <w:vAlign w:val="center"/>
          </w:tcPr>
          <w:p>
            <w:pPr>
              <w:pStyle w:val="16"/>
            </w:pPr>
            <w:r>
              <w:t>≥90%</w:t>
            </w:r>
          </w:p>
        </w:tc>
        <w:tc>
          <w:tcPr>
            <w:tcW w:w="2268" w:type="dxa"/>
            <w:vAlign w:val="center"/>
          </w:tcPr>
          <w:p>
            <w:pPr>
              <w:pStyle w:val="16"/>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“八一”、春节期间慰问费到位率</w:t>
            </w:r>
          </w:p>
        </w:tc>
        <w:tc>
          <w:tcPr>
            <w:tcW w:w="2835" w:type="dxa"/>
            <w:vAlign w:val="center"/>
          </w:tcPr>
          <w:p>
            <w:pPr>
              <w:pStyle w:val="16"/>
            </w:pPr>
            <w:r>
              <w:t>优抚对象慰问费落实资金量占应到位的补助资金量比例</w:t>
            </w:r>
          </w:p>
        </w:tc>
        <w:tc>
          <w:tcPr>
            <w:tcW w:w="2551" w:type="dxa"/>
            <w:vAlign w:val="center"/>
          </w:tcPr>
          <w:p>
            <w:pPr>
              <w:pStyle w:val="16"/>
            </w:pPr>
            <w:r>
              <w:t>≥90%</w:t>
            </w:r>
          </w:p>
        </w:tc>
        <w:tc>
          <w:tcPr>
            <w:tcW w:w="2268" w:type="dxa"/>
            <w:vAlign w:val="center"/>
          </w:tcPr>
          <w:p>
            <w:pPr>
              <w:pStyle w:val="16"/>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双拥活动及时完成</w:t>
            </w:r>
          </w:p>
        </w:tc>
        <w:tc>
          <w:tcPr>
            <w:tcW w:w="2835" w:type="dxa"/>
            <w:vAlign w:val="center"/>
          </w:tcPr>
          <w:p>
            <w:pPr>
              <w:pStyle w:val="16"/>
            </w:pPr>
            <w:r>
              <w:t>双拥活动及时完成程度</w:t>
            </w:r>
          </w:p>
        </w:tc>
        <w:tc>
          <w:tcPr>
            <w:tcW w:w="2551" w:type="dxa"/>
            <w:vAlign w:val="center"/>
          </w:tcPr>
          <w:p>
            <w:pPr>
              <w:pStyle w:val="16"/>
            </w:pPr>
            <w:r>
              <w:t>双拥活动及时完成程度</w:t>
            </w:r>
          </w:p>
        </w:tc>
        <w:tc>
          <w:tcPr>
            <w:tcW w:w="2268" w:type="dxa"/>
            <w:vAlign w:val="center"/>
          </w:tcPr>
          <w:p>
            <w:pPr>
              <w:pStyle w:val="16"/>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不超过年初预算安排数</w:t>
            </w:r>
          </w:p>
        </w:tc>
        <w:tc>
          <w:tcPr>
            <w:tcW w:w="2268" w:type="dxa"/>
            <w:vAlign w:val="center"/>
          </w:tcPr>
          <w:p>
            <w:pPr>
              <w:pStyle w:val="16"/>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组织各类双拥活动</w:t>
            </w:r>
          </w:p>
        </w:tc>
        <w:tc>
          <w:tcPr>
            <w:tcW w:w="2835" w:type="dxa"/>
            <w:vAlign w:val="center"/>
          </w:tcPr>
          <w:p>
            <w:pPr>
              <w:pStyle w:val="16"/>
            </w:pPr>
            <w:r>
              <w:t>提高退役军人满意度</w:t>
            </w:r>
          </w:p>
        </w:tc>
        <w:tc>
          <w:tcPr>
            <w:tcW w:w="2551" w:type="dxa"/>
            <w:vAlign w:val="center"/>
          </w:tcPr>
          <w:p>
            <w:pPr>
              <w:pStyle w:val="16"/>
            </w:pPr>
            <w:r>
              <w:t>逐步提高</w:t>
            </w:r>
          </w:p>
        </w:tc>
        <w:tc>
          <w:tcPr>
            <w:tcW w:w="2268" w:type="dxa"/>
            <w:vAlign w:val="center"/>
          </w:tcPr>
          <w:p>
            <w:pPr>
              <w:pStyle w:val="16"/>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　</w:t>
            </w:r>
          </w:p>
        </w:tc>
        <w:tc>
          <w:tcPr>
            <w:tcW w:w="2835" w:type="dxa"/>
            <w:vAlign w:val="center"/>
          </w:tcPr>
          <w:p>
            <w:pPr>
              <w:pStyle w:val="16"/>
            </w:pPr>
            <w:r>
              <w:t>维护社会的稳定，促进社会的和谐发展　</w:t>
            </w:r>
          </w:p>
        </w:tc>
        <w:tc>
          <w:tcPr>
            <w:tcW w:w="2551" w:type="dxa"/>
            <w:vAlign w:val="center"/>
          </w:tcPr>
          <w:p>
            <w:pPr>
              <w:pStyle w:val="16"/>
            </w:pPr>
            <w:r>
              <w:t>逐步提高</w:t>
            </w:r>
          </w:p>
        </w:tc>
        <w:tc>
          <w:tcPr>
            <w:tcW w:w="2268" w:type="dxa"/>
            <w:vAlign w:val="center"/>
          </w:tcPr>
          <w:p>
            <w:pPr>
              <w:pStyle w:val="16"/>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有效落实军人抚恤优待政策</w:t>
            </w:r>
          </w:p>
          <w:p>
            <w:pPr>
              <w:pStyle w:val="16"/>
            </w:pPr>
          </w:p>
        </w:tc>
        <w:tc>
          <w:tcPr>
            <w:tcW w:w="2268" w:type="dxa"/>
            <w:vAlign w:val="center"/>
          </w:tcPr>
          <w:p>
            <w:pPr>
              <w:pStyle w:val="16"/>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满意和较满意的优抚对象人数占调查总人数的比率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27、以前年度专款—唐山市财政局关于下达2021年市级退役安置补助资金的通知（唐财社[2021]37号）绩效目标表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1.及时足额发放。</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自主就业、自谋职业一次性经济补助金发放人数完成率</w:t>
            </w:r>
          </w:p>
        </w:tc>
        <w:tc>
          <w:tcPr>
            <w:tcW w:w="2835" w:type="dxa"/>
            <w:vAlign w:val="center"/>
          </w:tcPr>
          <w:p>
            <w:pPr>
              <w:pStyle w:val="16"/>
            </w:pPr>
            <w:r>
              <w:t>实际发放人数与应发放人数的比率</w:t>
            </w:r>
          </w:p>
        </w:tc>
        <w:tc>
          <w:tcPr>
            <w:tcW w:w="2551" w:type="dxa"/>
            <w:vAlign w:val="center"/>
          </w:tcPr>
          <w:p>
            <w:pPr>
              <w:pStyle w:val="16"/>
            </w:pPr>
            <w:r>
              <w:t>≥90%</w:t>
            </w:r>
          </w:p>
        </w:tc>
        <w:tc>
          <w:tcPr>
            <w:tcW w:w="2268" w:type="dxa"/>
            <w:vAlign w:val="center"/>
          </w:tcPr>
          <w:p>
            <w:pPr>
              <w:pStyle w:val="16"/>
            </w:pPr>
            <w:r>
              <w:t>唐民通[2013]47号及自主就业一次性经济补助金发放统计表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自主就业自谋职业、一次性经济补助金发放金额完成率</w:t>
            </w:r>
          </w:p>
        </w:tc>
        <w:tc>
          <w:tcPr>
            <w:tcW w:w="2835" w:type="dxa"/>
            <w:vAlign w:val="center"/>
          </w:tcPr>
          <w:p>
            <w:pPr>
              <w:pStyle w:val="16"/>
            </w:pPr>
            <w:r>
              <w:t>实际发放金额与应发放金额的比率</w:t>
            </w:r>
          </w:p>
        </w:tc>
        <w:tc>
          <w:tcPr>
            <w:tcW w:w="2551" w:type="dxa"/>
            <w:vAlign w:val="center"/>
          </w:tcPr>
          <w:p>
            <w:pPr>
              <w:pStyle w:val="16"/>
            </w:pPr>
            <w:r>
              <w:t>≥90%</w:t>
            </w:r>
          </w:p>
        </w:tc>
        <w:tc>
          <w:tcPr>
            <w:tcW w:w="2268" w:type="dxa"/>
            <w:vAlign w:val="center"/>
          </w:tcPr>
          <w:p>
            <w:pPr>
              <w:pStyle w:val="16"/>
            </w:pPr>
            <w:r>
              <w:t>唐民通[2013]47号及自主就业一次性经济补助金发放统计表及拨款单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发放资金到位完成率</w:t>
            </w:r>
          </w:p>
        </w:tc>
        <w:tc>
          <w:tcPr>
            <w:tcW w:w="2835" w:type="dxa"/>
            <w:vAlign w:val="center"/>
          </w:tcPr>
          <w:p>
            <w:pPr>
              <w:pStyle w:val="16"/>
            </w:pPr>
            <w:r>
              <w:t>申请资金到位时间与应发放资金到位时间的完成率</w:t>
            </w:r>
          </w:p>
        </w:tc>
        <w:tc>
          <w:tcPr>
            <w:tcW w:w="2551" w:type="dxa"/>
            <w:vAlign w:val="center"/>
          </w:tcPr>
          <w:p>
            <w:pPr>
              <w:pStyle w:val="16"/>
            </w:pPr>
            <w:r>
              <w:t>≥90%</w:t>
            </w:r>
          </w:p>
        </w:tc>
        <w:tc>
          <w:tcPr>
            <w:tcW w:w="2268" w:type="dxa"/>
            <w:vAlign w:val="center"/>
          </w:tcPr>
          <w:p>
            <w:pPr>
              <w:pStyle w:val="16"/>
            </w:pPr>
            <w:r>
              <w:t>冀政办[2004]13号及自谋职业一次性经济补助费发放统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发放标准</w:t>
            </w:r>
          </w:p>
        </w:tc>
        <w:tc>
          <w:tcPr>
            <w:tcW w:w="2835" w:type="dxa"/>
            <w:vAlign w:val="center"/>
          </w:tcPr>
          <w:p>
            <w:pPr>
              <w:pStyle w:val="16"/>
            </w:pPr>
            <w:r>
              <w:t>发放标准</w:t>
            </w:r>
          </w:p>
        </w:tc>
        <w:tc>
          <w:tcPr>
            <w:tcW w:w="2551" w:type="dxa"/>
            <w:vAlign w:val="center"/>
          </w:tcPr>
          <w:p>
            <w:pPr>
              <w:pStyle w:val="16"/>
            </w:pPr>
            <w:r>
              <w:t>每人25.6万元</w:t>
            </w:r>
          </w:p>
        </w:tc>
        <w:tc>
          <w:tcPr>
            <w:tcW w:w="2268" w:type="dxa"/>
            <w:vAlign w:val="center"/>
          </w:tcPr>
          <w:p>
            <w:pPr>
              <w:pStyle w:val="16"/>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提升消费率</w:t>
            </w:r>
          </w:p>
        </w:tc>
        <w:tc>
          <w:tcPr>
            <w:tcW w:w="2835" w:type="dxa"/>
            <w:vAlign w:val="center"/>
          </w:tcPr>
          <w:p>
            <w:pPr>
              <w:pStyle w:val="16"/>
            </w:pPr>
            <w:r>
              <w:t>实际消费与应消费金额的比率</w:t>
            </w:r>
          </w:p>
        </w:tc>
        <w:tc>
          <w:tcPr>
            <w:tcW w:w="2551" w:type="dxa"/>
            <w:vAlign w:val="center"/>
          </w:tcPr>
          <w:p>
            <w:pPr>
              <w:pStyle w:val="16"/>
            </w:pPr>
            <w:r>
              <w:t xml:space="preserve">逐步提高 </w:t>
            </w:r>
          </w:p>
        </w:tc>
        <w:tc>
          <w:tcPr>
            <w:tcW w:w="2268" w:type="dxa"/>
            <w:vAlign w:val="center"/>
          </w:tcPr>
          <w:p>
            <w:pPr>
              <w:pStyle w:val="16"/>
            </w:pPr>
            <w:r>
              <w:t>冀政办[2004]13号及自谋职业一次性经济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对军人崇尚度</w:t>
            </w:r>
          </w:p>
        </w:tc>
        <w:tc>
          <w:tcPr>
            <w:tcW w:w="2835" w:type="dxa"/>
            <w:vAlign w:val="center"/>
          </w:tcPr>
          <w:p>
            <w:pPr>
              <w:pStyle w:val="16"/>
            </w:pPr>
            <w:r>
              <w:t>实际崇尚人数与应崇尚人数的比率</w:t>
            </w:r>
          </w:p>
        </w:tc>
        <w:tc>
          <w:tcPr>
            <w:tcW w:w="2551" w:type="dxa"/>
            <w:vAlign w:val="center"/>
          </w:tcPr>
          <w:p>
            <w:pPr>
              <w:pStyle w:val="16"/>
            </w:pPr>
            <w:r>
              <w:t xml:space="preserve">逐步提高 </w:t>
            </w:r>
          </w:p>
        </w:tc>
        <w:tc>
          <w:tcPr>
            <w:tcW w:w="2268"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社会稳定</w:t>
            </w:r>
          </w:p>
        </w:tc>
        <w:tc>
          <w:tcPr>
            <w:tcW w:w="2835" w:type="dxa"/>
            <w:vAlign w:val="center"/>
          </w:tcPr>
          <w:p>
            <w:pPr>
              <w:pStyle w:val="16"/>
            </w:pPr>
            <w:r>
              <w:t>实际稳定人数与应稳定人数的比率</w:t>
            </w:r>
          </w:p>
        </w:tc>
        <w:tc>
          <w:tcPr>
            <w:tcW w:w="2551" w:type="dxa"/>
            <w:vAlign w:val="center"/>
          </w:tcPr>
          <w:p>
            <w:pPr>
              <w:pStyle w:val="16"/>
            </w:pPr>
            <w:r>
              <w:t xml:space="preserve">逐步提高 </w:t>
            </w:r>
          </w:p>
        </w:tc>
        <w:tc>
          <w:tcPr>
            <w:tcW w:w="2268"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社会满意度</w:t>
            </w:r>
          </w:p>
        </w:tc>
        <w:tc>
          <w:tcPr>
            <w:tcW w:w="2835" w:type="dxa"/>
            <w:vAlign w:val="center"/>
          </w:tcPr>
          <w:p>
            <w:pPr>
              <w:pStyle w:val="16"/>
            </w:pPr>
            <w:r>
              <w:t>社会满意度</w:t>
            </w:r>
          </w:p>
        </w:tc>
        <w:tc>
          <w:tcPr>
            <w:tcW w:w="2551" w:type="dxa"/>
            <w:vAlign w:val="center"/>
          </w:tcPr>
          <w:p>
            <w:pPr>
              <w:pStyle w:val="16"/>
            </w:pPr>
            <w:r>
              <w:t>≥90%</w:t>
            </w:r>
          </w:p>
        </w:tc>
        <w:tc>
          <w:tcPr>
            <w:tcW w:w="2268" w:type="dxa"/>
            <w:vAlign w:val="center"/>
          </w:tcPr>
          <w:p>
            <w:pPr>
              <w:pStyle w:val="16"/>
            </w:pPr>
            <w:r>
              <w:t>抽查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28、义务兵优待金绩效目标表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1.保证义务兵政策贯彻落实，确保优待金及时、安全、足额发放到位。</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义务兵家庭优待金覆盖率</w:t>
            </w:r>
          </w:p>
        </w:tc>
        <w:tc>
          <w:tcPr>
            <w:tcW w:w="2835" w:type="dxa"/>
            <w:vAlign w:val="center"/>
          </w:tcPr>
          <w:p>
            <w:pPr>
              <w:pStyle w:val="16"/>
            </w:pPr>
            <w:r>
              <w:t>领取义务兵家庭优待金人数占义务兵比率</w:t>
            </w:r>
          </w:p>
        </w:tc>
        <w:tc>
          <w:tcPr>
            <w:tcW w:w="2551" w:type="dxa"/>
            <w:vAlign w:val="center"/>
          </w:tcPr>
          <w:p>
            <w:pPr>
              <w:pStyle w:val="16"/>
            </w:pPr>
            <w:r>
              <w:t>≥90%</w:t>
            </w:r>
          </w:p>
        </w:tc>
        <w:tc>
          <w:tcPr>
            <w:tcW w:w="2268" w:type="dxa"/>
            <w:vAlign w:val="center"/>
          </w:tcPr>
          <w:p>
            <w:pPr>
              <w:pStyle w:val="16"/>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义务兵家庭优待金发放及时率</w:t>
            </w:r>
          </w:p>
        </w:tc>
        <w:tc>
          <w:tcPr>
            <w:tcW w:w="2835" w:type="dxa"/>
            <w:vAlign w:val="center"/>
          </w:tcPr>
          <w:p>
            <w:pPr>
              <w:pStyle w:val="16"/>
            </w:pPr>
            <w:r>
              <w:t>发放义务兵家庭优待金及时程度</w:t>
            </w:r>
          </w:p>
        </w:tc>
        <w:tc>
          <w:tcPr>
            <w:tcW w:w="2551" w:type="dxa"/>
            <w:vAlign w:val="center"/>
          </w:tcPr>
          <w:p>
            <w:pPr>
              <w:pStyle w:val="16"/>
            </w:pPr>
            <w:r>
              <w:t>≥90%</w:t>
            </w:r>
          </w:p>
        </w:tc>
        <w:tc>
          <w:tcPr>
            <w:tcW w:w="2268" w:type="dxa"/>
            <w:vAlign w:val="center"/>
          </w:tcPr>
          <w:p>
            <w:pPr>
              <w:pStyle w:val="16"/>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义务兵家庭优待金足额兑现率(%)</w:t>
            </w:r>
          </w:p>
        </w:tc>
        <w:tc>
          <w:tcPr>
            <w:tcW w:w="2835" w:type="dxa"/>
            <w:vAlign w:val="center"/>
          </w:tcPr>
          <w:p>
            <w:pPr>
              <w:pStyle w:val="16"/>
            </w:pPr>
            <w:r>
              <w:t>义务兵家庭优待金兑付资金占应兑付额的比例</w:t>
            </w:r>
          </w:p>
        </w:tc>
        <w:tc>
          <w:tcPr>
            <w:tcW w:w="2551" w:type="dxa"/>
            <w:vAlign w:val="center"/>
          </w:tcPr>
          <w:p>
            <w:pPr>
              <w:pStyle w:val="16"/>
            </w:pPr>
            <w:r>
              <w:t>≥90%</w:t>
            </w:r>
          </w:p>
        </w:tc>
        <w:tc>
          <w:tcPr>
            <w:tcW w:w="2268" w:type="dxa"/>
            <w:vAlign w:val="center"/>
          </w:tcPr>
          <w:p>
            <w:pPr>
              <w:pStyle w:val="16"/>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w:t>
            </w:r>
            <w:r>
              <w:rPr>
                <w:rFonts w:hint="eastAsia"/>
                <w:lang w:eastAsia="zh-CN"/>
              </w:rPr>
              <w:t>区级</w:t>
            </w:r>
            <w:r>
              <w:t>标准执行率</w:t>
            </w:r>
          </w:p>
        </w:tc>
        <w:tc>
          <w:tcPr>
            <w:tcW w:w="2835" w:type="dxa"/>
            <w:vAlign w:val="center"/>
          </w:tcPr>
          <w:p>
            <w:pPr>
              <w:pStyle w:val="16"/>
            </w:pPr>
            <w:r>
              <w:t>现执行标准等于或高于</w:t>
            </w:r>
            <w:r>
              <w:rPr>
                <w:rFonts w:hint="eastAsia"/>
                <w:lang w:eastAsia="zh-CN"/>
              </w:rPr>
              <w:t>区级</w:t>
            </w:r>
            <w:r>
              <w:t>标准的比率</w:t>
            </w:r>
          </w:p>
        </w:tc>
        <w:tc>
          <w:tcPr>
            <w:tcW w:w="2551" w:type="dxa"/>
            <w:vAlign w:val="center"/>
          </w:tcPr>
          <w:p>
            <w:pPr>
              <w:pStyle w:val="16"/>
            </w:pPr>
            <w:r>
              <w:t>≥90%</w:t>
            </w:r>
          </w:p>
        </w:tc>
        <w:tc>
          <w:tcPr>
            <w:tcW w:w="2268" w:type="dxa"/>
            <w:vAlign w:val="center"/>
          </w:tcPr>
          <w:p>
            <w:pPr>
              <w:pStyle w:val="16"/>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及时领取家庭优待金</w:t>
            </w:r>
          </w:p>
        </w:tc>
        <w:tc>
          <w:tcPr>
            <w:tcW w:w="2835" w:type="dxa"/>
            <w:vAlign w:val="center"/>
          </w:tcPr>
          <w:p>
            <w:pPr>
              <w:pStyle w:val="16"/>
            </w:pPr>
            <w:r>
              <w:t>提高义务兵家庭生活质量</w:t>
            </w:r>
          </w:p>
        </w:tc>
        <w:tc>
          <w:tcPr>
            <w:tcW w:w="2551" w:type="dxa"/>
            <w:vAlign w:val="center"/>
          </w:tcPr>
          <w:p>
            <w:pPr>
              <w:pStyle w:val="16"/>
            </w:pPr>
            <w:r>
              <w:t>提高义务兵家庭生活质量</w:t>
            </w:r>
          </w:p>
        </w:tc>
        <w:tc>
          <w:tcPr>
            <w:tcW w:w="2268" w:type="dxa"/>
            <w:vAlign w:val="center"/>
          </w:tcPr>
          <w:p>
            <w:pPr>
              <w:pStyle w:val="16"/>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维护社会的稳定，促进社会的和谐发展　</w:t>
            </w:r>
          </w:p>
        </w:tc>
        <w:tc>
          <w:tcPr>
            <w:tcW w:w="2551" w:type="dxa"/>
            <w:vAlign w:val="center"/>
          </w:tcPr>
          <w:p>
            <w:pPr>
              <w:pStyle w:val="16"/>
            </w:pPr>
            <w:r>
              <w:t>有效维护社会的稳定，促进社会的和谐发展　</w:t>
            </w:r>
          </w:p>
        </w:tc>
        <w:tc>
          <w:tcPr>
            <w:tcW w:w="2268" w:type="dxa"/>
            <w:vAlign w:val="center"/>
          </w:tcPr>
          <w:p>
            <w:pPr>
              <w:pStyle w:val="16"/>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及时落实军人抚恤优待政策</w:t>
            </w:r>
          </w:p>
        </w:tc>
        <w:tc>
          <w:tcPr>
            <w:tcW w:w="2268" w:type="dxa"/>
            <w:vAlign w:val="center"/>
          </w:tcPr>
          <w:p>
            <w:pPr>
              <w:pStyle w:val="16"/>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29、优抚对象临时救济绩效目标表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1.对年老，重病等生活困难的优抚对象、退役军人等人员给予生活救济，解决退役军人、优抚对象的短期困难，提高优抚对象的生活水平。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困难优抚对象补助标准</w:t>
            </w:r>
          </w:p>
        </w:tc>
        <w:tc>
          <w:tcPr>
            <w:tcW w:w="2835" w:type="dxa"/>
            <w:vAlign w:val="center"/>
          </w:tcPr>
          <w:p>
            <w:pPr>
              <w:pStyle w:val="16"/>
            </w:pPr>
            <w:r>
              <w:t>每位困难优抚对象救助钱数</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审批通过率</w:t>
            </w:r>
          </w:p>
        </w:tc>
        <w:tc>
          <w:tcPr>
            <w:tcW w:w="2835" w:type="dxa"/>
            <w:vAlign w:val="center"/>
          </w:tcPr>
          <w:p>
            <w:pPr>
              <w:pStyle w:val="16"/>
            </w:pPr>
            <w:r>
              <w:t>申请人数占审批通过人数比例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发放救助资金及时率</w:t>
            </w:r>
          </w:p>
        </w:tc>
        <w:tc>
          <w:tcPr>
            <w:tcW w:w="2835" w:type="dxa"/>
            <w:vAlign w:val="center"/>
          </w:tcPr>
          <w:p>
            <w:pPr>
              <w:pStyle w:val="16"/>
            </w:pPr>
            <w:r>
              <w:t>发放救助资金完成程度</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w:t>
            </w:r>
            <w:r>
              <w:rPr>
                <w:rFonts w:hint="eastAsia"/>
                <w:lang w:eastAsia="zh-CN"/>
              </w:rPr>
              <w:t>区级</w:t>
            </w:r>
            <w:r>
              <w:t>标准执行率</w:t>
            </w:r>
          </w:p>
        </w:tc>
        <w:tc>
          <w:tcPr>
            <w:tcW w:w="2835" w:type="dxa"/>
            <w:vAlign w:val="center"/>
          </w:tcPr>
          <w:p>
            <w:pPr>
              <w:pStyle w:val="16"/>
            </w:pPr>
            <w:r>
              <w:t>现执行标准等于或高于</w:t>
            </w:r>
            <w:r>
              <w:rPr>
                <w:rFonts w:hint="eastAsia"/>
                <w:lang w:eastAsia="zh-CN"/>
              </w:rPr>
              <w:t>区级</w:t>
            </w:r>
            <w:r>
              <w:t>标准的比率</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临时救济效益</w:t>
            </w:r>
          </w:p>
        </w:tc>
        <w:tc>
          <w:tcPr>
            <w:tcW w:w="2835" w:type="dxa"/>
            <w:vAlign w:val="center"/>
          </w:tcPr>
          <w:p>
            <w:pPr>
              <w:pStyle w:val="16"/>
            </w:pPr>
            <w:r>
              <w:t>解决优抚对象的短期困难</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　</w:t>
            </w:r>
          </w:p>
        </w:tc>
        <w:tc>
          <w:tcPr>
            <w:tcW w:w="2835" w:type="dxa"/>
            <w:vAlign w:val="center"/>
          </w:tcPr>
          <w:p>
            <w:pPr>
              <w:pStyle w:val="16"/>
            </w:pPr>
            <w:r>
              <w:t>维护社会的稳定，促进社会的和谐发展　</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对区域生态改善</w:t>
            </w:r>
          </w:p>
        </w:tc>
        <w:tc>
          <w:tcPr>
            <w:tcW w:w="2835" w:type="dxa"/>
            <w:vAlign w:val="center"/>
          </w:tcPr>
          <w:p>
            <w:pPr>
              <w:pStyle w:val="16"/>
            </w:pPr>
            <w:r>
              <w:t>维护生态稳定</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30、优抚对象死亡抚恤绩效目标表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属地管理原则全面落实牺牲病故军人一次性抚恤金，慰藉牺牲病故军人遗属，保障他们的生产生活，抚恤金及时足额发放发到位，维护社会稳定，促进社会发展；发放优抚对象丧葬补助费，提高军人抚恤优待标准，落实军人抚恤优待政策。</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优抚对象优待抚恤补助金足额兑现率(%)</w:t>
            </w:r>
          </w:p>
        </w:tc>
        <w:tc>
          <w:tcPr>
            <w:tcW w:w="2835" w:type="dxa"/>
            <w:vAlign w:val="center"/>
          </w:tcPr>
          <w:p>
            <w:pPr>
              <w:pStyle w:val="16"/>
            </w:pPr>
            <w:r>
              <w:t>优抚对象优待抚恤补助金兑付资金占应兑付额的比例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一次性抚恤金发放及时率</w:t>
            </w:r>
          </w:p>
        </w:tc>
        <w:tc>
          <w:tcPr>
            <w:tcW w:w="2835" w:type="dxa"/>
            <w:vAlign w:val="center"/>
          </w:tcPr>
          <w:p>
            <w:pPr>
              <w:pStyle w:val="16"/>
            </w:pPr>
            <w:r>
              <w:t>发放一次性抚恤金及时程度</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优抚数据及档案完整率</w:t>
            </w:r>
          </w:p>
        </w:tc>
        <w:tc>
          <w:tcPr>
            <w:tcW w:w="2835" w:type="dxa"/>
            <w:vAlign w:val="center"/>
          </w:tcPr>
          <w:p>
            <w:pPr>
              <w:pStyle w:val="16"/>
            </w:pPr>
            <w:r>
              <w:t>审批通过优抚对象占上报人数比例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w:t>
            </w:r>
            <w:r>
              <w:rPr>
                <w:rFonts w:hint="eastAsia"/>
                <w:lang w:eastAsia="zh-CN"/>
              </w:rPr>
              <w:t>区级</w:t>
            </w:r>
            <w:r>
              <w:t>标准执行率</w:t>
            </w:r>
          </w:p>
        </w:tc>
        <w:tc>
          <w:tcPr>
            <w:tcW w:w="2835" w:type="dxa"/>
            <w:vAlign w:val="center"/>
          </w:tcPr>
          <w:p>
            <w:pPr>
              <w:pStyle w:val="16"/>
            </w:pPr>
            <w:r>
              <w:t>现执行标准等于或高于</w:t>
            </w:r>
            <w:r>
              <w:rPr>
                <w:rFonts w:hint="eastAsia"/>
                <w:lang w:eastAsia="zh-CN"/>
              </w:rPr>
              <w:t>区级</w:t>
            </w:r>
            <w:r>
              <w:t>标准的比率</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一次性抚恤金发放效益</w:t>
            </w:r>
          </w:p>
        </w:tc>
        <w:tc>
          <w:tcPr>
            <w:tcW w:w="2835" w:type="dxa"/>
            <w:vAlign w:val="center"/>
          </w:tcPr>
          <w:p>
            <w:pPr>
              <w:pStyle w:val="16"/>
            </w:pPr>
            <w:r>
              <w:t>去世军人家属生产生活有保障</w:t>
            </w:r>
          </w:p>
        </w:tc>
        <w:tc>
          <w:tcPr>
            <w:tcW w:w="2551" w:type="dxa"/>
            <w:vAlign w:val="center"/>
          </w:tcPr>
          <w:p>
            <w:pPr>
              <w:pStyle w:val="16"/>
            </w:pPr>
            <w:r>
              <w:t>去世军人家属生产生活有保障</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　</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有效落实军人抚恤优待政策</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31、优抚对象医疗补助绩效目标表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1.为我区所在单位无力参保和无工作单位的1-6级残疾军人缴纳医疗保险，保障其医疗待遇不降低；维护涉核退役军人合法权益；为符合条件的优抚对象及时报销住院费用，促进社会和谐稳定。</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优抚对象医疗补助到位率</w:t>
            </w:r>
          </w:p>
        </w:tc>
        <w:tc>
          <w:tcPr>
            <w:tcW w:w="2835" w:type="dxa"/>
            <w:vAlign w:val="center"/>
          </w:tcPr>
          <w:p>
            <w:pPr>
              <w:pStyle w:val="16"/>
            </w:pPr>
            <w:r>
              <w:t>优抚对象医疗补助占应补助的比例</w:t>
            </w:r>
          </w:p>
        </w:tc>
        <w:tc>
          <w:tcPr>
            <w:tcW w:w="2551" w:type="dxa"/>
            <w:vAlign w:val="center"/>
          </w:tcPr>
          <w:p>
            <w:pPr>
              <w:pStyle w:val="16"/>
            </w:pPr>
            <w:r>
              <w:t>≥90%</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优抚对象医疗补助金报销率(%)</w:t>
            </w:r>
          </w:p>
        </w:tc>
        <w:tc>
          <w:tcPr>
            <w:tcW w:w="2835" w:type="dxa"/>
            <w:vAlign w:val="center"/>
          </w:tcPr>
          <w:p>
            <w:pPr>
              <w:pStyle w:val="16"/>
            </w:pPr>
            <w:r>
              <w:t>申请医疗报销占符合条件总人数的比例</w:t>
            </w:r>
          </w:p>
        </w:tc>
        <w:tc>
          <w:tcPr>
            <w:tcW w:w="2551" w:type="dxa"/>
            <w:vAlign w:val="center"/>
          </w:tcPr>
          <w:p>
            <w:pPr>
              <w:pStyle w:val="16"/>
            </w:pPr>
            <w:r>
              <w:t>≥90%</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优抚对象医疗补助到位率(%)</w:t>
            </w:r>
          </w:p>
        </w:tc>
        <w:tc>
          <w:tcPr>
            <w:tcW w:w="2835" w:type="dxa"/>
            <w:vAlign w:val="center"/>
          </w:tcPr>
          <w:p>
            <w:pPr>
              <w:pStyle w:val="16"/>
            </w:pPr>
            <w:r>
              <w:t>优抚对象医疗补助占应补助的比例</w:t>
            </w:r>
          </w:p>
        </w:tc>
        <w:tc>
          <w:tcPr>
            <w:tcW w:w="2551" w:type="dxa"/>
            <w:vAlign w:val="center"/>
          </w:tcPr>
          <w:p>
            <w:pPr>
              <w:pStyle w:val="16"/>
            </w:pPr>
            <w:r>
              <w:t>≥90%</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w:t>
            </w:r>
            <w:r>
              <w:rPr>
                <w:rFonts w:hint="eastAsia"/>
                <w:lang w:eastAsia="zh-CN"/>
              </w:rPr>
              <w:t>区级</w:t>
            </w:r>
            <w:r>
              <w:t>标准执行率</w:t>
            </w:r>
          </w:p>
        </w:tc>
        <w:tc>
          <w:tcPr>
            <w:tcW w:w="2835" w:type="dxa"/>
            <w:vAlign w:val="center"/>
          </w:tcPr>
          <w:p>
            <w:pPr>
              <w:pStyle w:val="16"/>
            </w:pPr>
            <w:r>
              <w:t>现执行标准等于或高于</w:t>
            </w:r>
            <w:r>
              <w:rPr>
                <w:rFonts w:hint="eastAsia"/>
                <w:lang w:eastAsia="zh-CN"/>
              </w:rPr>
              <w:t>区级</w:t>
            </w:r>
            <w:r>
              <w:t>标准的比率</w:t>
            </w:r>
          </w:p>
        </w:tc>
        <w:tc>
          <w:tcPr>
            <w:tcW w:w="2551" w:type="dxa"/>
            <w:vAlign w:val="center"/>
          </w:tcPr>
          <w:p>
            <w:pPr>
              <w:pStyle w:val="16"/>
            </w:pPr>
            <w:r>
              <w:t>≥90%</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报销金额效益</w:t>
            </w:r>
          </w:p>
        </w:tc>
        <w:tc>
          <w:tcPr>
            <w:tcW w:w="2835" w:type="dxa"/>
            <w:vAlign w:val="center"/>
          </w:tcPr>
          <w:p>
            <w:pPr>
              <w:pStyle w:val="16"/>
            </w:pPr>
            <w:r>
              <w:t>提高优抚对象生活质量</w:t>
            </w:r>
          </w:p>
        </w:tc>
        <w:tc>
          <w:tcPr>
            <w:tcW w:w="2551" w:type="dxa"/>
            <w:vAlign w:val="center"/>
          </w:tcPr>
          <w:p>
            <w:pPr>
              <w:pStyle w:val="16"/>
            </w:pPr>
            <w:r>
              <w:t>提高优抚对象生活质量</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　</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有效落实军人抚恤优待政策</w:t>
            </w:r>
          </w:p>
        </w:tc>
        <w:tc>
          <w:tcPr>
            <w:tcW w:w="2268" w:type="dxa"/>
            <w:vAlign w:val="center"/>
          </w:tcPr>
          <w:p>
            <w:pPr>
              <w:pStyle w:val="16"/>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32、在乡复员、退伍军人生活补助绩效目标表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1.2022年投入300万元，为符合条件的在乡复员、退伍军人发放生活补助，保障各项资金足额到位。</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享受优抚待遇覆盖率</w:t>
            </w:r>
          </w:p>
        </w:tc>
        <w:tc>
          <w:tcPr>
            <w:tcW w:w="2835" w:type="dxa"/>
            <w:vAlign w:val="center"/>
          </w:tcPr>
          <w:p>
            <w:pPr>
              <w:pStyle w:val="16"/>
            </w:pPr>
            <w:r>
              <w:t>符合条件的退役军人占退役军人总人数的比例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优抚对象优待抚恤补助金足额兑现率(%)</w:t>
            </w:r>
          </w:p>
        </w:tc>
        <w:tc>
          <w:tcPr>
            <w:tcW w:w="2835" w:type="dxa"/>
            <w:vAlign w:val="center"/>
          </w:tcPr>
          <w:p>
            <w:pPr>
              <w:pStyle w:val="16"/>
            </w:pPr>
            <w:r>
              <w:t>优抚对象优待抚恤补助金兑付资金占应兑付额的比例</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提标款发放及时率</w:t>
            </w:r>
          </w:p>
        </w:tc>
        <w:tc>
          <w:tcPr>
            <w:tcW w:w="2835" w:type="dxa"/>
            <w:vAlign w:val="center"/>
          </w:tcPr>
          <w:p>
            <w:pPr>
              <w:pStyle w:val="16"/>
            </w:pPr>
            <w:r>
              <w:t>发放生活补助及时程度</w:t>
            </w:r>
          </w:p>
        </w:tc>
        <w:tc>
          <w:tcPr>
            <w:tcW w:w="2551" w:type="dxa"/>
            <w:vAlign w:val="center"/>
          </w:tcPr>
          <w:p>
            <w:pPr>
              <w:pStyle w:val="16"/>
            </w:pPr>
            <w:r>
              <w:t>≥90%</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按照</w:t>
            </w:r>
            <w:r>
              <w:rPr>
                <w:rFonts w:hint="eastAsia"/>
                <w:lang w:eastAsia="zh-CN"/>
              </w:rPr>
              <w:t>区级</w:t>
            </w:r>
            <w:r>
              <w:t>标准执行率</w:t>
            </w:r>
          </w:p>
        </w:tc>
        <w:tc>
          <w:tcPr>
            <w:tcW w:w="2835" w:type="dxa"/>
            <w:vAlign w:val="center"/>
          </w:tcPr>
          <w:p>
            <w:pPr>
              <w:pStyle w:val="16"/>
            </w:pPr>
            <w:r>
              <w:t>现执行标准等于或高于</w:t>
            </w:r>
            <w:r>
              <w:rPr>
                <w:rFonts w:hint="eastAsia"/>
                <w:lang w:eastAsia="zh-CN"/>
              </w:rPr>
              <w:t>区级</w:t>
            </w:r>
            <w:r>
              <w:t>标准的比率</w:t>
            </w:r>
          </w:p>
        </w:tc>
        <w:tc>
          <w:tcPr>
            <w:tcW w:w="2551" w:type="dxa"/>
            <w:vAlign w:val="center"/>
          </w:tcPr>
          <w:p>
            <w:pPr>
              <w:pStyle w:val="16"/>
            </w:pPr>
            <w:r>
              <w:t>≥90%</w:t>
            </w:r>
          </w:p>
        </w:tc>
        <w:tc>
          <w:tcPr>
            <w:tcW w:w="2268" w:type="dxa"/>
            <w:vAlign w:val="center"/>
          </w:tcPr>
          <w:p>
            <w:pPr>
              <w:pStyle w:val="16"/>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及时领取生活补助</w:t>
            </w:r>
          </w:p>
        </w:tc>
        <w:tc>
          <w:tcPr>
            <w:tcW w:w="2835" w:type="dxa"/>
            <w:vAlign w:val="center"/>
          </w:tcPr>
          <w:p>
            <w:pPr>
              <w:pStyle w:val="16"/>
            </w:pPr>
            <w:r>
              <w:t>提高优抚对象生活质量</w:t>
            </w:r>
          </w:p>
        </w:tc>
        <w:tc>
          <w:tcPr>
            <w:tcW w:w="2551" w:type="dxa"/>
            <w:vAlign w:val="center"/>
          </w:tcPr>
          <w:p>
            <w:pPr>
              <w:pStyle w:val="16"/>
            </w:pPr>
            <w:r>
              <w:t>提高优抚对象生活质量</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及时落实军人抚恤优待政策</w:t>
            </w:r>
          </w:p>
        </w:tc>
        <w:tc>
          <w:tcPr>
            <w:tcW w:w="2268" w:type="dxa"/>
            <w:vAlign w:val="center"/>
          </w:tcPr>
          <w:p>
            <w:pPr>
              <w:pStyle w:val="16"/>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33、重点优抚对象短期疗养绩效目标表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1.建立优抚对象短期疗养制度，增强优抚对象群体社会荣誉感，对支持国防和军队建设、促进社会和谐稳定具有重要作用。</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重点优抚对象人数</w:t>
            </w:r>
          </w:p>
        </w:tc>
        <w:tc>
          <w:tcPr>
            <w:tcW w:w="2835" w:type="dxa"/>
            <w:vAlign w:val="center"/>
          </w:tcPr>
          <w:p>
            <w:pPr>
              <w:pStyle w:val="16"/>
            </w:pPr>
            <w:r>
              <w:t>参与疗养优抚对象占申报人员比例</w:t>
            </w:r>
          </w:p>
        </w:tc>
        <w:tc>
          <w:tcPr>
            <w:tcW w:w="2551" w:type="dxa"/>
            <w:vAlign w:val="center"/>
          </w:tcPr>
          <w:p>
            <w:pPr>
              <w:pStyle w:val="16"/>
            </w:pPr>
            <w:r>
              <w:t>≥90%</w:t>
            </w:r>
          </w:p>
        </w:tc>
        <w:tc>
          <w:tcPr>
            <w:tcW w:w="2268" w:type="dxa"/>
            <w:vAlign w:val="center"/>
          </w:tcPr>
          <w:p>
            <w:pPr>
              <w:pStyle w:val="16"/>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短期疗养及时完成</w:t>
            </w:r>
          </w:p>
        </w:tc>
        <w:tc>
          <w:tcPr>
            <w:tcW w:w="2835" w:type="dxa"/>
            <w:vAlign w:val="center"/>
          </w:tcPr>
          <w:p>
            <w:pPr>
              <w:pStyle w:val="16"/>
            </w:pPr>
            <w:r>
              <w:t>短期疗养及时完成程度</w:t>
            </w:r>
          </w:p>
        </w:tc>
        <w:tc>
          <w:tcPr>
            <w:tcW w:w="2551" w:type="dxa"/>
            <w:vAlign w:val="center"/>
          </w:tcPr>
          <w:p>
            <w:pPr>
              <w:pStyle w:val="16"/>
            </w:pPr>
            <w:r>
              <w:t>≥90%</w:t>
            </w:r>
          </w:p>
        </w:tc>
        <w:tc>
          <w:tcPr>
            <w:tcW w:w="2268" w:type="dxa"/>
            <w:vAlign w:val="center"/>
          </w:tcPr>
          <w:p>
            <w:pPr>
              <w:pStyle w:val="16"/>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短期疗养各项活动兑现率</w:t>
            </w:r>
          </w:p>
        </w:tc>
        <w:tc>
          <w:tcPr>
            <w:tcW w:w="2835" w:type="dxa"/>
            <w:vAlign w:val="center"/>
          </w:tcPr>
          <w:p>
            <w:pPr>
              <w:pStyle w:val="16"/>
            </w:pPr>
            <w:r>
              <w:t>短期疗养安排项目占总项目的比例</w:t>
            </w:r>
          </w:p>
        </w:tc>
        <w:tc>
          <w:tcPr>
            <w:tcW w:w="2551" w:type="dxa"/>
            <w:vAlign w:val="center"/>
          </w:tcPr>
          <w:p>
            <w:pPr>
              <w:pStyle w:val="16"/>
            </w:pPr>
            <w:r>
              <w:t>≥90%</w:t>
            </w:r>
          </w:p>
        </w:tc>
        <w:tc>
          <w:tcPr>
            <w:tcW w:w="2268" w:type="dxa"/>
            <w:vAlign w:val="center"/>
          </w:tcPr>
          <w:p>
            <w:pPr>
              <w:pStyle w:val="16"/>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短期过程所需经费</w:t>
            </w:r>
          </w:p>
        </w:tc>
        <w:tc>
          <w:tcPr>
            <w:tcW w:w="2835" w:type="dxa"/>
            <w:vAlign w:val="center"/>
          </w:tcPr>
          <w:p>
            <w:pPr>
              <w:pStyle w:val="16"/>
            </w:pPr>
            <w:r>
              <w:t>路费</w:t>
            </w:r>
          </w:p>
        </w:tc>
        <w:tc>
          <w:tcPr>
            <w:tcW w:w="2551" w:type="dxa"/>
            <w:vAlign w:val="center"/>
          </w:tcPr>
          <w:p>
            <w:pPr>
              <w:pStyle w:val="16"/>
            </w:pPr>
            <w:r>
              <w:t>≥90%</w:t>
            </w:r>
          </w:p>
        </w:tc>
        <w:tc>
          <w:tcPr>
            <w:tcW w:w="2268" w:type="dxa"/>
            <w:vAlign w:val="center"/>
          </w:tcPr>
          <w:p>
            <w:pPr>
              <w:pStyle w:val="16"/>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优抚对象短期疗养效益</w:t>
            </w:r>
          </w:p>
        </w:tc>
        <w:tc>
          <w:tcPr>
            <w:tcW w:w="2835" w:type="dxa"/>
            <w:vAlign w:val="center"/>
          </w:tcPr>
          <w:p>
            <w:pPr>
              <w:pStyle w:val="16"/>
            </w:pPr>
            <w:r>
              <w:t>提高优抚对象社会荣誉感</w:t>
            </w:r>
          </w:p>
        </w:tc>
        <w:tc>
          <w:tcPr>
            <w:tcW w:w="2551" w:type="dxa"/>
            <w:vAlign w:val="center"/>
          </w:tcPr>
          <w:p>
            <w:pPr>
              <w:pStyle w:val="16"/>
            </w:pPr>
            <w:r>
              <w:t>提高优抚对象社会荣誉感</w:t>
            </w:r>
          </w:p>
        </w:tc>
        <w:tc>
          <w:tcPr>
            <w:tcW w:w="2268" w:type="dxa"/>
            <w:vAlign w:val="center"/>
          </w:tcPr>
          <w:p>
            <w:pPr>
              <w:pStyle w:val="16"/>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　</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有效落实军人抚恤优待政策</w:t>
            </w:r>
          </w:p>
        </w:tc>
        <w:tc>
          <w:tcPr>
            <w:tcW w:w="2268" w:type="dxa"/>
            <w:vAlign w:val="center"/>
          </w:tcPr>
          <w:p>
            <w:pPr>
              <w:pStyle w:val="16"/>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34、重点优抚对象取暖费绩效目标表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1.为重点优抚对象足额发放取暖补贴，确保他们温暖过冬。</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发放取暖费人员覆盖率</w:t>
            </w:r>
          </w:p>
        </w:tc>
        <w:tc>
          <w:tcPr>
            <w:tcW w:w="2835" w:type="dxa"/>
            <w:vAlign w:val="center"/>
          </w:tcPr>
          <w:p>
            <w:pPr>
              <w:pStyle w:val="16"/>
            </w:pPr>
            <w:r>
              <w:t>发放取暖费人数占应发优抚对象人数的比例</w:t>
            </w:r>
          </w:p>
        </w:tc>
        <w:tc>
          <w:tcPr>
            <w:tcW w:w="2551" w:type="dxa"/>
            <w:vAlign w:val="center"/>
          </w:tcPr>
          <w:p>
            <w:pPr>
              <w:pStyle w:val="16"/>
            </w:pPr>
            <w:r>
              <w:t>≥90%</w:t>
            </w:r>
          </w:p>
        </w:tc>
        <w:tc>
          <w:tcPr>
            <w:tcW w:w="2268" w:type="dxa"/>
            <w:vAlign w:val="center"/>
          </w:tcPr>
          <w:p>
            <w:pPr>
              <w:pStyle w:val="16"/>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取暖费发放及时率</w:t>
            </w:r>
          </w:p>
        </w:tc>
        <w:tc>
          <w:tcPr>
            <w:tcW w:w="2835" w:type="dxa"/>
            <w:vAlign w:val="center"/>
          </w:tcPr>
          <w:p>
            <w:pPr>
              <w:pStyle w:val="16"/>
            </w:pPr>
            <w:r>
              <w:t>优抚对象优待抚恤补助金兑付资金占应兑付额的比例</w:t>
            </w:r>
          </w:p>
        </w:tc>
        <w:tc>
          <w:tcPr>
            <w:tcW w:w="2551" w:type="dxa"/>
            <w:vAlign w:val="center"/>
          </w:tcPr>
          <w:p>
            <w:pPr>
              <w:pStyle w:val="16"/>
            </w:pPr>
            <w:r>
              <w:t>≥90%</w:t>
            </w:r>
          </w:p>
        </w:tc>
        <w:tc>
          <w:tcPr>
            <w:tcW w:w="2268" w:type="dxa"/>
            <w:vAlign w:val="center"/>
          </w:tcPr>
          <w:p>
            <w:pPr>
              <w:pStyle w:val="16"/>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优抚对象优待抚恤补助金足额兑现率(%)</w:t>
            </w:r>
          </w:p>
        </w:tc>
        <w:tc>
          <w:tcPr>
            <w:tcW w:w="2835" w:type="dxa"/>
            <w:vAlign w:val="center"/>
          </w:tcPr>
          <w:p>
            <w:pPr>
              <w:pStyle w:val="16"/>
            </w:pPr>
            <w:r>
              <w:t>优抚对象优待抚恤补助金兑付资金占应兑付额的比例</w:t>
            </w:r>
          </w:p>
        </w:tc>
        <w:tc>
          <w:tcPr>
            <w:tcW w:w="2551" w:type="dxa"/>
            <w:vAlign w:val="center"/>
          </w:tcPr>
          <w:p>
            <w:pPr>
              <w:pStyle w:val="16"/>
            </w:pPr>
            <w:r>
              <w:t>≥90%</w:t>
            </w:r>
          </w:p>
        </w:tc>
        <w:tc>
          <w:tcPr>
            <w:tcW w:w="2268" w:type="dxa"/>
            <w:vAlign w:val="center"/>
          </w:tcPr>
          <w:p>
            <w:pPr>
              <w:pStyle w:val="16"/>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发放取暖费人数</w:t>
            </w:r>
          </w:p>
        </w:tc>
        <w:tc>
          <w:tcPr>
            <w:tcW w:w="2835" w:type="dxa"/>
            <w:vAlign w:val="center"/>
          </w:tcPr>
          <w:p>
            <w:pPr>
              <w:pStyle w:val="16"/>
            </w:pPr>
            <w:r>
              <w:t>领取取暖费的重点优抚对象人数</w:t>
            </w:r>
          </w:p>
        </w:tc>
        <w:tc>
          <w:tcPr>
            <w:tcW w:w="2551" w:type="dxa"/>
            <w:vAlign w:val="center"/>
          </w:tcPr>
          <w:p>
            <w:pPr>
              <w:pStyle w:val="16"/>
            </w:pPr>
            <w:r>
              <w:t>≥90%</w:t>
            </w:r>
          </w:p>
        </w:tc>
        <w:tc>
          <w:tcPr>
            <w:tcW w:w="2268" w:type="dxa"/>
            <w:vAlign w:val="center"/>
          </w:tcPr>
          <w:p>
            <w:pPr>
              <w:pStyle w:val="16"/>
            </w:pPr>
            <w:r>
              <w:t xml:space="preserve">根据唐财【2009】109号《关于市直机关事业单位职工住宅取暖费补贴发放问题的通知》、《关于对城镇最低生活保障家庭和无工作单位的重点优抚对象实行冬季采暖补贴的通知》唐政办函【2007】240号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发放取暖费效益</w:t>
            </w:r>
          </w:p>
        </w:tc>
        <w:tc>
          <w:tcPr>
            <w:tcW w:w="2835" w:type="dxa"/>
            <w:vAlign w:val="center"/>
          </w:tcPr>
          <w:p>
            <w:pPr>
              <w:pStyle w:val="16"/>
            </w:pPr>
            <w:r>
              <w:t>提高优抚对象生活质量</w:t>
            </w:r>
          </w:p>
        </w:tc>
        <w:tc>
          <w:tcPr>
            <w:tcW w:w="2551" w:type="dxa"/>
            <w:vAlign w:val="center"/>
          </w:tcPr>
          <w:p>
            <w:pPr>
              <w:pStyle w:val="16"/>
            </w:pPr>
            <w:r>
              <w:t>提高优抚对象生活质量</w:t>
            </w:r>
          </w:p>
        </w:tc>
        <w:tc>
          <w:tcPr>
            <w:tcW w:w="2268" w:type="dxa"/>
            <w:vAlign w:val="center"/>
          </w:tcPr>
          <w:p>
            <w:pPr>
              <w:pStyle w:val="16"/>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　</w:t>
            </w:r>
          </w:p>
        </w:tc>
        <w:tc>
          <w:tcPr>
            <w:tcW w:w="2835" w:type="dxa"/>
            <w:vAlign w:val="center"/>
          </w:tcPr>
          <w:p>
            <w:pPr>
              <w:pStyle w:val="16"/>
            </w:pPr>
            <w:r>
              <w:t>维护社会的稳定，促进社会的和谐发展　</w:t>
            </w:r>
          </w:p>
        </w:tc>
        <w:tc>
          <w:tcPr>
            <w:tcW w:w="2551" w:type="dxa"/>
            <w:vAlign w:val="center"/>
          </w:tcPr>
          <w:p>
            <w:pPr>
              <w:pStyle w:val="16"/>
            </w:pPr>
            <w:r>
              <w:t>维护社会的稳定，促进社会的和谐发展　</w:t>
            </w:r>
          </w:p>
        </w:tc>
        <w:tc>
          <w:tcPr>
            <w:tcW w:w="2268" w:type="dxa"/>
            <w:vAlign w:val="center"/>
          </w:tcPr>
          <w:p>
            <w:pPr>
              <w:pStyle w:val="16"/>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落实军人抚恤优待政策</w:t>
            </w:r>
          </w:p>
        </w:tc>
        <w:tc>
          <w:tcPr>
            <w:tcW w:w="2835" w:type="dxa"/>
            <w:vAlign w:val="center"/>
          </w:tcPr>
          <w:p>
            <w:pPr>
              <w:pStyle w:val="16"/>
            </w:pPr>
            <w:r>
              <w:t>让更多的退役军人享受到政府的优惠政策</w:t>
            </w:r>
          </w:p>
        </w:tc>
        <w:tc>
          <w:tcPr>
            <w:tcW w:w="2551" w:type="dxa"/>
            <w:vAlign w:val="center"/>
          </w:tcPr>
          <w:p>
            <w:pPr>
              <w:pStyle w:val="16"/>
            </w:pPr>
            <w:r>
              <w:t>有效落实军人抚恤优待政策</w:t>
            </w:r>
          </w:p>
        </w:tc>
        <w:tc>
          <w:tcPr>
            <w:tcW w:w="2268" w:type="dxa"/>
            <w:vAlign w:val="center"/>
          </w:tcPr>
          <w:p>
            <w:pPr>
              <w:pStyle w:val="16"/>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优抚对象对优抚工作的满意度</w:t>
            </w:r>
          </w:p>
        </w:tc>
        <w:tc>
          <w:tcPr>
            <w:tcW w:w="2835" w:type="dxa"/>
            <w:vAlign w:val="center"/>
          </w:tcPr>
          <w:p>
            <w:pPr>
              <w:pStyle w:val="16"/>
            </w:pPr>
            <w:r>
              <w:t>满意和较满意的优抚对象人数占调查宗人数的比率</w:t>
            </w:r>
          </w:p>
        </w:tc>
        <w:tc>
          <w:tcPr>
            <w:tcW w:w="2551" w:type="dxa"/>
            <w:vAlign w:val="center"/>
          </w:tcPr>
          <w:p>
            <w:pPr>
              <w:pStyle w:val="16"/>
            </w:pPr>
            <w:r>
              <w:t>≥90%</w:t>
            </w:r>
          </w:p>
        </w:tc>
        <w:tc>
          <w:tcPr>
            <w:tcW w:w="2268" w:type="dxa"/>
            <w:vAlign w:val="center"/>
          </w:tcPr>
          <w:p>
            <w:pPr>
              <w:pStyle w:val="16"/>
            </w:pPr>
            <w:r>
              <w:t>调查了解</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2022年，唐山市丰南区退役军人事务局本级安排政府采购预算0.00万元。具体内容见下表。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331001唐山市丰南区退役军人事务局本级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唐山市丰南区退役军人事务局本级上年末固定资产金额为0.00万元（详见下表）。本年度拟购置固定资产总额为0.00万元，已按要求列入政府采购预算，详见政府采购预算表。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331001唐山市丰南区退役军人事务局本级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区级</w:t>
      </w:r>
      <w:r>
        <w:rPr>
          <w:rFonts w:eastAsia="方正仿宋_GBK" w:cs="Times New Roman"/>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18" w:name="_Toc_4_4_0000000020"/>
      <w:r>
        <w:rPr>
          <w:rFonts w:ascii="方正小标宋_GBK" w:hAnsi="方正小标宋_GBK" w:eastAsia="方正小标宋_GBK" w:cs="方正小标宋_GBK"/>
          <w:color w:val="000000"/>
          <w:sz w:val="44"/>
        </w:rPr>
        <w:t>二、唐山市丰南区光荣院收支预算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331002唐山市丰南区光荣院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135.48</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130.43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135.48</w:t>
            </w:r>
          </w:p>
        </w:tc>
        <w:tc>
          <w:tcPr>
            <w:tcW w:w="4535" w:type="dxa"/>
            <w:vAlign w:val="center"/>
          </w:tcPr>
          <w:p>
            <w:pPr>
              <w:pStyle w:val="18"/>
            </w:pPr>
            <w:r>
              <w:t>本年支出合计</w:t>
            </w:r>
          </w:p>
        </w:tc>
        <w:tc>
          <w:tcPr>
            <w:tcW w:w="2126" w:type="dxa"/>
            <w:vAlign w:val="center"/>
          </w:tcPr>
          <w:p>
            <w:pPr>
              <w:pStyle w:val="19"/>
            </w:pPr>
            <w:r>
              <w:t>135.48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135.48</w:t>
            </w:r>
          </w:p>
        </w:tc>
        <w:tc>
          <w:tcPr>
            <w:tcW w:w="4535" w:type="dxa"/>
            <w:vAlign w:val="center"/>
          </w:tcPr>
          <w:p>
            <w:pPr>
              <w:pStyle w:val="18"/>
            </w:pPr>
            <w:r>
              <w:t>支出总计</w:t>
            </w:r>
          </w:p>
        </w:tc>
        <w:tc>
          <w:tcPr>
            <w:tcW w:w="2126" w:type="dxa"/>
            <w:vAlign w:val="center"/>
          </w:tcPr>
          <w:p>
            <w:pPr>
              <w:pStyle w:val="19"/>
            </w:pPr>
            <w:r>
              <w:t>135.48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331002唐山市丰南区光荣院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135.48</w:t>
            </w:r>
          </w:p>
        </w:tc>
        <w:tc>
          <w:tcPr>
            <w:tcW w:w="1134" w:type="dxa"/>
            <w:vAlign w:val="center"/>
          </w:tcPr>
          <w:p>
            <w:pPr>
              <w:pStyle w:val="19"/>
            </w:pPr>
            <w:r>
              <w:t>135.48</w:t>
            </w:r>
          </w:p>
        </w:tc>
        <w:tc>
          <w:tcPr>
            <w:tcW w:w="1134" w:type="dxa"/>
            <w:vAlign w:val="center"/>
          </w:tcPr>
          <w:p>
            <w:pPr>
              <w:pStyle w:val="19"/>
            </w:pPr>
            <w:r>
              <w:t>135.48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130.43</w:t>
            </w:r>
          </w:p>
        </w:tc>
        <w:tc>
          <w:tcPr>
            <w:tcW w:w="1134" w:type="dxa"/>
            <w:vAlign w:val="center"/>
          </w:tcPr>
          <w:p>
            <w:pPr>
              <w:pStyle w:val="15"/>
            </w:pPr>
            <w:r>
              <w:t>130.43</w:t>
            </w:r>
          </w:p>
        </w:tc>
        <w:tc>
          <w:tcPr>
            <w:tcW w:w="1134" w:type="dxa"/>
            <w:vAlign w:val="center"/>
          </w:tcPr>
          <w:p>
            <w:pPr>
              <w:pStyle w:val="15"/>
            </w:pPr>
            <w:r>
              <w:t>130.43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10.86</w:t>
            </w:r>
          </w:p>
        </w:tc>
        <w:tc>
          <w:tcPr>
            <w:tcW w:w="1134" w:type="dxa"/>
            <w:vAlign w:val="center"/>
          </w:tcPr>
          <w:p>
            <w:pPr>
              <w:pStyle w:val="15"/>
            </w:pPr>
            <w:r>
              <w:t>10.86</w:t>
            </w:r>
          </w:p>
        </w:tc>
        <w:tc>
          <w:tcPr>
            <w:tcW w:w="1134" w:type="dxa"/>
            <w:vAlign w:val="center"/>
          </w:tcPr>
          <w:p>
            <w:pPr>
              <w:pStyle w:val="15"/>
            </w:pPr>
            <w:r>
              <w:t>10.86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7.90</w:t>
            </w:r>
          </w:p>
        </w:tc>
        <w:tc>
          <w:tcPr>
            <w:tcW w:w="1134" w:type="dxa"/>
            <w:vAlign w:val="center"/>
          </w:tcPr>
          <w:p>
            <w:pPr>
              <w:pStyle w:val="15"/>
            </w:pPr>
            <w:r>
              <w:t>7.90</w:t>
            </w:r>
          </w:p>
        </w:tc>
        <w:tc>
          <w:tcPr>
            <w:tcW w:w="1134" w:type="dxa"/>
            <w:vAlign w:val="center"/>
          </w:tcPr>
          <w:p>
            <w:pPr>
              <w:pStyle w:val="15"/>
            </w:pPr>
            <w:r>
              <w:t>7.90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2.96</w:t>
            </w:r>
          </w:p>
        </w:tc>
        <w:tc>
          <w:tcPr>
            <w:tcW w:w="1134" w:type="dxa"/>
            <w:vAlign w:val="center"/>
          </w:tcPr>
          <w:p>
            <w:pPr>
              <w:pStyle w:val="15"/>
            </w:pPr>
            <w:r>
              <w:t>2.96</w:t>
            </w:r>
          </w:p>
        </w:tc>
        <w:tc>
          <w:tcPr>
            <w:tcW w:w="1134" w:type="dxa"/>
            <w:vAlign w:val="center"/>
          </w:tcPr>
          <w:p>
            <w:pPr>
              <w:pStyle w:val="15"/>
            </w:pPr>
            <w:r>
              <w:t>2.96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119.57</w:t>
            </w:r>
          </w:p>
        </w:tc>
        <w:tc>
          <w:tcPr>
            <w:tcW w:w="1134" w:type="dxa"/>
            <w:vAlign w:val="center"/>
          </w:tcPr>
          <w:p>
            <w:pPr>
              <w:pStyle w:val="15"/>
            </w:pPr>
            <w:r>
              <w:t>119.57</w:t>
            </w:r>
          </w:p>
        </w:tc>
        <w:tc>
          <w:tcPr>
            <w:tcW w:w="1134" w:type="dxa"/>
            <w:vAlign w:val="center"/>
          </w:tcPr>
          <w:p>
            <w:pPr>
              <w:pStyle w:val="15"/>
            </w:pPr>
            <w:r>
              <w:t>119.57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2080804</w:t>
            </w:r>
          </w:p>
        </w:tc>
        <w:tc>
          <w:tcPr>
            <w:tcW w:w="1559" w:type="dxa"/>
            <w:vAlign w:val="center"/>
          </w:tcPr>
          <w:p>
            <w:pPr>
              <w:pStyle w:val="16"/>
            </w:pPr>
            <w:r>
              <w:t>优抚事业单位支出</w:t>
            </w:r>
          </w:p>
        </w:tc>
        <w:tc>
          <w:tcPr>
            <w:tcW w:w="1134" w:type="dxa"/>
            <w:vAlign w:val="center"/>
          </w:tcPr>
          <w:p>
            <w:pPr>
              <w:pStyle w:val="15"/>
            </w:pPr>
            <w:r>
              <w:t>25.89</w:t>
            </w:r>
          </w:p>
        </w:tc>
        <w:tc>
          <w:tcPr>
            <w:tcW w:w="1134" w:type="dxa"/>
            <w:vAlign w:val="center"/>
          </w:tcPr>
          <w:p>
            <w:pPr>
              <w:pStyle w:val="15"/>
            </w:pPr>
            <w:r>
              <w:t>25.89</w:t>
            </w:r>
          </w:p>
        </w:tc>
        <w:tc>
          <w:tcPr>
            <w:tcW w:w="1134" w:type="dxa"/>
            <w:vAlign w:val="center"/>
          </w:tcPr>
          <w:p>
            <w:pPr>
              <w:pStyle w:val="15"/>
            </w:pPr>
            <w:r>
              <w:t>25.89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2080807</w:t>
            </w:r>
          </w:p>
        </w:tc>
        <w:tc>
          <w:tcPr>
            <w:tcW w:w="1559" w:type="dxa"/>
            <w:vAlign w:val="center"/>
          </w:tcPr>
          <w:p>
            <w:pPr>
              <w:pStyle w:val="16"/>
            </w:pPr>
            <w:r>
              <w:t>光荣院</w:t>
            </w:r>
          </w:p>
        </w:tc>
        <w:tc>
          <w:tcPr>
            <w:tcW w:w="1134" w:type="dxa"/>
            <w:vAlign w:val="center"/>
          </w:tcPr>
          <w:p>
            <w:pPr>
              <w:pStyle w:val="15"/>
            </w:pPr>
            <w:r>
              <w:t>93.68</w:t>
            </w:r>
          </w:p>
        </w:tc>
        <w:tc>
          <w:tcPr>
            <w:tcW w:w="1134" w:type="dxa"/>
            <w:vAlign w:val="center"/>
          </w:tcPr>
          <w:p>
            <w:pPr>
              <w:pStyle w:val="15"/>
            </w:pPr>
            <w:r>
              <w:t>93.68</w:t>
            </w:r>
          </w:p>
        </w:tc>
        <w:tc>
          <w:tcPr>
            <w:tcW w:w="1134" w:type="dxa"/>
            <w:vAlign w:val="center"/>
          </w:tcPr>
          <w:p>
            <w:pPr>
              <w:pStyle w:val="15"/>
            </w:pPr>
            <w:r>
              <w:t>93.68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2.82</w:t>
            </w:r>
          </w:p>
        </w:tc>
        <w:tc>
          <w:tcPr>
            <w:tcW w:w="1134" w:type="dxa"/>
            <w:vAlign w:val="center"/>
          </w:tcPr>
          <w:p>
            <w:pPr>
              <w:pStyle w:val="15"/>
            </w:pPr>
            <w:r>
              <w:t>2.82</w:t>
            </w:r>
          </w:p>
        </w:tc>
        <w:tc>
          <w:tcPr>
            <w:tcW w:w="1134" w:type="dxa"/>
            <w:vAlign w:val="center"/>
          </w:tcPr>
          <w:p>
            <w:pPr>
              <w:pStyle w:val="15"/>
            </w:pPr>
            <w:r>
              <w:t>2.82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2.82</w:t>
            </w:r>
          </w:p>
        </w:tc>
        <w:tc>
          <w:tcPr>
            <w:tcW w:w="1134" w:type="dxa"/>
            <w:vAlign w:val="center"/>
          </w:tcPr>
          <w:p>
            <w:pPr>
              <w:pStyle w:val="15"/>
            </w:pPr>
            <w:r>
              <w:t>2.82</w:t>
            </w:r>
          </w:p>
        </w:tc>
        <w:tc>
          <w:tcPr>
            <w:tcW w:w="1134" w:type="dxa"/>
            <w:vAlign w:val="center"/>
          </w:tcPr>
          <w:p>
            <w:pPr>
              <w:pStyle w:val="15"/>
            </w:pPr>
            <w:r>
              <w:t>2.82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1.34</w:t>
            </w:r>
          </w:p>
        </w:tc>
        <w:tc>
          <w:tcPr>
            <w:tcW w:w="1134" w:type="dxa"/>
            <w:vAlign w:val="center"/>
          </w:tcPr>
          <w:p>
            <w:pPr>
              <w:pStyle w:val="15"/>
            </w:pPr>
            <w:r>
              <w:t>1.34</w:t>
            </w:r>
          </w:p>
        </w:tc>
        <w:tc>
          <w:tcPr>
            <w:tcW w:w="1134" w:type="dxa"/>
            <w:vAlign w:val="center"/>
          </w:tcPr>
          <w:p>
            <w:pPr>
              <w:pStyle w:val="15"/>
            </w:pPr>
            <w:r>
              <w:t>1.34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1.48</w:t>
            </w:r>
          </w:p>
        </w:tc>
        <w:tc>
          <w:tcPr>
            <w:tcW w:w="1134" w:type="dxa"/>
            <w:vAlign w:val="center"/>
          </w:tcPr>
          <w:p>
            <w:pPr>
              <w:pStyle w:val="15"/>
            </w:pPr>
            <w:r>
              <w:t>1.48</w:t>
            </w:r>
          </w:p>
        </w:tc>
        <w:tc>
          <w:tcPr>
            <w:tcW w:w="1134" w:type="dxa"/>
            <w:vAlign w:val="center"/>
          </w:tcPr>
          <w:p>
            <w:pPr>
              <w:pStyle w:val="15"/>
            </w:pPr>
            <w:r>
              <w:t>1.48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2.23</w:t>
            </w:r>
          </w:p>
        </w:tc>
        <w:tc>
          <w:tcPr>
            <w:tcW w:w="1134" w:type="dxa"/>
            <w:vAlign w:val="center"/>
          </w:tcPr>
          <w:p>
            <w:pPr>
              <w:pStyle w:val="15"/>
            </w:pPr>
            <w:r>
              <w:t>2.23</w:t>
            </w:r>
          </w:p>
        </w:tc>
        <w:tc>
          <w:tcPr>
            <w:tcW w:w="1134" w:type="dxa"/>
            <w:vAlign w:val="center"/>
          </w:tcPr>
          <w:p>
            <w:pPr>
              <w:pStyle w:val="15"/>
            </w:pPr>
            <w:r>
              <w:t>2.23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2.23</w:t>
            </w:r>
          </w:p>
        </w:tc>
        <w:tc>
          <w:tcPr>
            <w:tcW w:w="1134" w:type="dxa"/>
            <w:vAlign w:val="center"/>
          </w:tcPr>
          <w:p>
            <w:pPr>
              <w:pStyle w:val="15"/>
            </w:pPr>
            <w:r>
              <w:t>2.23</w:t>
            </w:r>
          </w:p>
        </w:tc>
        <w:tc>
          <w:tcPr>
            <w:tcW w:w="1134" w:type="dxa"/>
            <w:vAlign w:val="center"/>
          </w:tcPr>
          <w:p>
            <w:pPr>
              <w:pStyle w:val="15"/>
            </w:pPr>
            <w:r>
              <w:t>2.23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2.23</w:t>
            </w:r>
          </w:p>
        </w:tc>
        <w:tc>
          <w:tcPr>
            <w:tcW w:w="1134" w:type="dxa"/>
            <w:vAlign w:val="center"/>
          </w:tcPr>
          <w:p>
            <w:pPr>
              <w:pStyle w:val="15"/>
            </w:pPr>
            <w:r>
              <w:t>2.23</w:t>
            </w:r>
          </w:p>
        </w:tc>
        <w:tc>
          <w:tcPr>
            <w:tcW w:w="1134" w:type="dxa"/>
            <w:vAlign w:val="center"/>
          </w:tcPr>
          <w:p>
            <w:pPr>
              <w:pStyle w:val="15"/>
            </w:pPr>
            <w:r>
              <w:t>2.23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331002唐山市丰南区光荣院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135.48</w:t>
            </w:r>
          </w:p>
        </w:tc>
        <w:tc>
          <w:tcPr>
            <w:tcW w:w="1361" w:type="dxa"/>
            <w:vAlign w:val="center"/>
          </w:tcPr>
          <w:p>
            <w:pPr>
              <w:pStyle w:val="19"/>
            </w:pPr>
            <w:r>
              <w:t>46.48</w:t>
            </w:r>
          </w:p>
        </w:tc>
        <w:tc>
          <w:tcPr>
            <w:tcW w:w="1361" w:type="dxa"/>
            <w:vAlign w:val="center"/>
          </w:tcPr>
          <w:p>
            <w:pPr>
              <w:pStyle w:val="19"/>
            </w:pPr>
            <w:r>
              <w:t>89.00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130.43</w:t>
            </w:r>
          </w:p>
        </w:tc>
        <w:tc>
          <w:tcPr>
            <w:tcW w:w="1361" w:type="dxa"/>
            <w:vAlign w:val="center"/>
          </w:tcPr>
          <w:p>
            <w:pPr>
              <w:pStyle w:val="15"/>
            </w:pPr>
            <w:r>
              <w:t>41.43</w:t>
            </w:r>
          </w:p>
        </w:tc>
        <w:tc>
          <w:tcPr>
            <w:tcW w:w="1361" w:type="dxa"/>
            <w:vAlign w:val="center"/>
          </w:tcPr>
          <w:p>
            <w:pPr>
              <w:pStyle w:val="15"/>
            </w:pPr>
            <w:r>
              <w:t>89.00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10.86</w:t>
            </w:r>
          </w:p>
        </w:tc>
        <w:tc>
          <w:tcPr>
            <w:tcW w:w="1361" w:type="dxa"/>
            <w:vAlign w:val="center"/>
          </w:tcPr>
          <w:p>
            <w:pPr>
              <w:pStyle w:val="15"/>
            </w:pPr>
            <w:r>
              <w:t>10.86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2080502</w:t>
            </w:r>
          </w:p>
        </w:tc>
        <w:tc>
          <w:tcPr>
            <w:tcW w:w="4535" w:type="dxa"/>
            <w:vAlign w:val="center"/>
          </w:tcPr>
          <w:p>
            <w:pPr>
              <w:pStyle w:val="16"/>
            </w:pPr>
            <w:r>
              <w:t>事业单位离退休</w:t>
            </w:r>
          </w:p>
        </w:tc>
        <w:tc>
          <w:tcPr>
            <w:tcW w:w="1361" w:type="dxa"/>
            <w:vAlign w:val="center"/>
          </w:tcPr>
          <w:p>
            <w:pPr>
              <w:pStyle w:val="15"/>
            </w:pPr>
            <w:r>
              <w:t>7.90</w:t>
            </w:r>
          </w:p>
        </w:tc>
        <w:tc>
          <w:tcPr>
            <w:tcW w:w="1361" w:type="dxa"/>
            <w:vAlign w:val="center"/>
          </w:tcPr>
          <w:p>
            <w:pPr>
              <w:pStyle w:val="15"/>
            </w:pPr>
            <w:r>
              <w:t>7.90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2.96</w:t>
            </w:r>
          </w:p>
        </w:tc>
        <w:tc>
          <w:tcPr>
            <w:tcW w:w="1361" w:type="dxa"/>
            <w:vAlign w:val="center"/>
          </w:tcPr>
          <w:p>
            <w:pPr>
              <w:pStyle w:val="15"/>
            </w:pPr>
            <w:r>
              <w:t>2.96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119.57</w:t>
            </w:r>
          </w:p>
        </w:tc>
        <w:tc>
          <w:tcPr>
            <w:tcW w:w="1361" w:type="dxa"/>
            <w:vAlign w:val="center"/>
          </w:tcPr>
          <w:p>
            <w:pPr>
              <w:pStyle w:val="15"/>
            </w:pPr>
            <w:r>
              <w:t>30.57</w:t>
            </w:r>
          </w:p>
        </w:tc>
        <w:tc>
          <w:tcPr>
            <w:tcW w:w="1361" w:type="dxa"/>
            <w:vAlign w:val="center"/>
          </w:tcPr>
          <w:p>
            <w:pPr>
              <w:pStyle w:val="15"/>
            </w:pPr>
            <w:r>
              <w:t>89.00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2080804</w:t>
            </w:r>
          </w:p>
        </w:tc>
        <w:tc>
          <w:tcPr>
            <w:tcW w:w="4535" w:type="dxa"/>
            <w:vAlign w:val="center"/>
          </w:tcPr>
          <w:p>
            <w:pPr>
              <w:pStyle w:val="16"/>
            </w:pPr>
            <w:r>
              <w:t>优抚事业单位支出</w:t>
            </w:r>
          </w:p>
        </w:tc>
        <w:tc>
          <w:tcPr>
            <w:tcW w:w="1361" w:type="dxa"/>
            <w:vAlign w:val="center"/>
          </w:tcPr>
          <w:p>
            <w:pPr>
              <w:pStyle w:val="15"/>
            </w:pPr>
            <w:r>
              <w:t>25.89</w:t>
            </w:r>
          </w:p>
        </w:tc>
        <w:tc>
          <w:tcPr>
            <w:tcW w:w="1361" w:type="dxa"/>
            <w:vAlign w:val="center"/>
          </w:tcPr>
          <w:p>
            <w:pPr>
              <w:pStyle w:val="15"/>
            </w:pPr>
            <w:r>
              <w:t>25.89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2080807</w:t>
            </w:r>
          </w:p>
        </w:tc>
        <w:tc>
          <w:tcPr>
            <w:tcW w:w="4535" w:type="dxa"/>
            <w:vAlign w:val="center"/>
          </w:tcPr>
          <w:p>
            <w:pPr>
              <w:pStyle w:val="16"/>
            </w:pPr>
            <w:r>
              <w:t>光荣院</w:t>
            </w:r>
          </w:p>
        </w:tc>
        <w:tc>
          <w:tcPr>
            <w:tcW w:w="1361" w:type="dxa"/>
            <w:vAlign w:val="center"/>
          </w:tcPr>
          <w:p>
            <w:pPr>
              <w:pStyle w:val="15"/>
            </w:pPr>
            <w:r>
              <w:t>93.68</w:t>
            </w:r>
          </w:p>
        </w:tc>
        <w:tc>
          <w:tcPr>
            <w:tcW w:w="1361" w:type="dxa"/>
            <w:vAlign w:val="center"/>
          </w:tcPr>
          <w:p>
            <w:pPr>
              <w:pStyle w:val="15"/>
            </w:pPr>
            <w:r>
              <w:t>4.68</w:t>
            </w:r>
          </w:p>
        </w:tc>
        <w:tc>
          <w:tcPr>
            <w:tcW w:w="1361" w:type="dxa"/>
            <w:vAlign w:val="center"/>
          </w:tcPr>
          <w:p>
            <w:pPr>
              <w:pStyle w:val="15"/>
            </w:pPr>
            <w:r>
              <w:t>89.00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2.82</w:t>
            </w:r>
          </w:p>
        </w:tc>
        <w:tc>
          <w:tcPr>
            <w:tcW w:w="1361" w:type="dxa"/>
            <w:vAlign w:val="center"/>
          </w:tcPr>
          <w:p>
            <w:pPr>
              <w:pStyle w:val="15"/>
            </w:pPr>
            <w:r>
              <w:t>2.82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2.82</w:t>
            </w:r>
          </w:p>
        </w:tc>
        <w:tc>
          <w:tcPr>
            <w:tcW w:w="1361" w:type="dxa"/>
            <w:vAlign w:val="center"/>
          </w:tcPr>
          <w:p>
            <w:pPr>
              <w:pStyle w:val="15"/>
            </w:pPr>
            <w:r>
              <w:t>2.82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1.34</w:t>
            </w:r>
          </w:p>
        </w:tc>
        <w:tc>
          <w:tcPr>
            <w:tcW w:w="1361" w:type="dxa"/>
            <w:vAlign w:val="center"/>
          </w:tcPr>
          <w:p>
            <w:pPr>
              <w:pStyle w:val="15"/>
            </w:pPr>
            <w:r>
              <w:t>1.34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1.48</w:t>
            </w:r>
          </w:p>
        </w:tc>
        <w:tc>
          <w:tcPr>
            <w:tcW w:w="1361" w:type="dxa"/>
            <w:vAlign w:val="center"/>
          </w:tcPr>
          <w:p>
            <w:pPr>
              <w:pStyle w:val="15"/>
            </w:pPr>
            <w:r>
              <w:t>1.48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2.23</w:t>
            </w:r>
          </w:p>
        </w:tc>
        <w:tc>
          <w:tcPr>
            <w:tcW w:w="1361" w:type="dxa"/>
            <w:vAlign w:val="center"/>
          </w:tcPr>
          <w:p>
            <w:pPr>
              <w:pStyle w:val="15"/>
            </w:pPr>
            <w:r>
              <w:t>2.23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2.23</w:t>
            </w:r>
          </w:p>
        </w:tc>
        <w:tc>
          <w:tcPr>
            <w:tcW w:w="1361" w:type="dxa"/>
            <w:vAlign w:val="center"/>
          </w:tcPr>
          <w:p>
            <w:pPr>
              <w:pStyle w:val="15"/>
            </w:pPr>
            <w:r>
              <w:t>2.23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2.23</w:t>
            </w:r>
          </w:p>
        </w:tc>
        <w:tc>
          <w:tcPr>
            <w:tcW w:w="1361" w:type="dxa"/>
            <w:vAlign w:val="center"/>
          </w:tcPr>
          <w:p>
            <w:pPr>
              <w:pStyle w:val="15"/>
            </w:pPr>
            <w:r>
              <w:t>2.23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331002唐山市丰南区光荣院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135.48</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130.43</w:t>
            </w:r>
          </w:p>
        </w:tc>
        <w:tc>
          <w:tcPr>
            <w:tcW w:w="1474" w:type="dxa"/>
            <w:vAlign w:val="center"/>
          </w:tcPr>
          <w:p>
            <w:pPr>
              <w:pStyle w:val="15"/>
            </w:pPr>
            <w:r>
              <w:t>130.43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2.82</w:t>
            </w:r>
          </w:p>
        </w:tc>
        <w:tc>
          <w:tcPr>
            <w:tcW w:w="1474" w:type="dxa"/>
            <w:vAlign w:val="center"/>
          </w:tcPr>
          <w:p>
            <w:pPr>
              <w:pStyle w:val="15"/>
            </w:pPr>
            <w:r>
              <w:t>2.82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2.23</w:t>
            </w:r>
          </w:p>
        </w:tc>
        <w:tc>
          <w:tcPr>
            <w:tcW w:w="1474" w:type="dxa"/>
            <w:vAlign w:val="center"/>
          </w:tcPr>
          <w:p>
            <w:pPr>
              <w:pStyle w:val="15"/>
            </w:pPr>
            <w:r>
              <w:t>2.23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135.48</w:t>
            </w:r>
          </w:p>
        </w:tc>
        <w:tc>
          <w:tcPr>
            <w:tcW w:w="3402" w:type="dxa"/>
            <w:vAlign w:val="center"/>
          </w:tcPr>
          <w:p>
            <w:pPr>
              <w:pStyle w:val="18"/>
            </w:pPr>
            <w:r>
              <w:t>本年支出合计</w:t>
            </w:r>
          </w:p>
        </w:tc>
        <w:tc>
          <w:tcPr>
            <w:tcW w:w="1474" w:type="dxa"/>
            <w:vAlign w:val="center"/>
          </w:tcPr>
          <w:p>
            <w:pPr>
              <w:pStyle w:val="19"/>
            </w:pPr>
            <w:r>
              <w:t>135.48</w:t>
            </w:r>
          </w:p>
        </w:tc>
        <w:tc>
          <w:tcPr>
            <w:tcW w:w="1474" w:type="dxa"/>
            <w:vAlign w:val="center"/>
          </w:tcPr>
          <w:p>
            <w:pPr>
              <w:pStyle w:val="19"/>
            </w:pPr>
            <w:r>
              <w:t>135.48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135.48</w:t>
            </w:r>
          </w:p>
        </w:tc>
        <w:tc>
          <w:tcPr>
            <w:tcW w:w="3402" w:type="dxa"/>
            <w:vAlign w:val="center"/>
          </w:tcPr>
          <w:p>
            <w:pPr>
              <w:pStyle w:val="18"/>
            </w:pPr>
            <w:r>
              <w:t>支出总计</w:t>
            </w:r>
          </w:p>
        </w:tc>
        <w:tc>
          <w:tcPr>
            <w:tcW w:w="1474" w:type="dxa"/>
            <w:vAlign w:val="center"/>
          </w:tcPr>
          <w:p>
            <w:pPr>
              <w:pStyle w:val="19"/>
            </w:pPr>
            <w:r>
              <w:t>135.48</w:t>
            </w:r>
          </w:p>
        </w:tc>
        <w:tc>
          <w:tcPr>
            <w:tcW w:w="1474" w:type="dxa"/>
            <w:vAlign w:val="center"/>
          </w:tcPr>
          <w:p>
            <w:pPr>
              <w:pStyle w:val="19"/>
            </w:pPr>
            <w:r>
              <w:t>135.48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331002唐山市丰南区光荣院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135.48</w:t>
            </w:r>
          </w:p>
        </w:tc>
        <w:tc>
          <w:tcPr>
            <w:tcW w:w="2551" w:type="dxa"/>
            <w:vAlign w:val="center"/>
          </w:tcPr>
          <w:p>
            <w:pPr>
              <w:pStyle w:val="19"/>
            </w:pPr>
            <w:r>
              <w:t>46.48</w:t>
            </w:r>
          </w:p>
        </w:tc>
        <w:tc>
          <w:tcPr>
            <w:tcW w:w="2551" w:type="dxa"/>
            <w:vAlign w:val="center"/>
          </w:tcPr>
          <w:p>
            <w:pPr>
              <w:pStyle w:val="19"/>
            </w:pPr>
            <w:r>
              <w:t>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130.43</w:t>
            </w:r>
          </w:p>
        </w:tc>
        <w:tc>
          <w:tcPr>
            <w:tcW w:w="2551" w:type="dxa"/>
            <w:vAlign w:val="center"/>
          </w:tcPr>
          <w:p>
            <w:pPr>
              <w:pStyle w:val="15"/>
            </w:pPr>
            <w:r>
              <w:t>41.43</w:t>
            </w:r>
          </w:p>
        </w:tc>
        <w:tc>
          <w:tcPr>
            <w:tcW w:w="2551" w:type="dxa"/>
            <w:vAlign w:val="center"/>
          </w:tcPr>
          <w:p>
            <w:pPr>
              <w:pStyle w:val="15"/>
            </w:pPr>
            <w:r>
              <w:t>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10.86</w:t>
            </w:r>
          </w:p>
        </w:tc>
        <w:tc>
          <w:tcPr>
            <w:tcW w:w="2551" w:type="dxa"/>
            <w:vAlign w:val="center"/>
          </w:tcPr>
          <w:p>
            <w:pPr>
              <w:pStyle w:val="15"/>
            </w:pPr>
            <w:r>
              <w:t>10.86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7.90</w:t>
            </w:r>
          </w:p>
        </w:tc>
        <w:tc>
          <w:tcPr>
            <w:tcW w:w="2551" w:type="dxa"/>
            <w:vAlign w:val="center"/>
          </w:tcPr>
          <w:p>
            <w:pPr>
              <w:pStyle w:val="15"/>
            </w:pPr>
            <w:r>
              <w:t>7.90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2.96</w:t>
            </w:r>
          </w:p>
        </w:tc>
        <w:tc>
          <w:tcPr>
            <w:tcW w:w="2551" w:type="dxa"/>
            <w:vAlign w:val="center"/>
          </w:tcPr>
          <w:p>
            <w:pPr>
              <w:pStyle w:val="15"/>
            </w:pPr>
            <w:r>
              <w:t>2.96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119.57</w:t>
            </w:r>
          </w:p>
        </w:tc>
        <w:tc>
          <w:tcPr>
            <w:tcW w:w="2551" w:type="dxa"/>
            <w:vAlign w:val="center"/>
          </w:tcPr>
          <w:p>
            <w:pPr>
              <w:pStyle w:val="15"/>
            </w:pPr>
            <w:r>
              <w:t>30.57</w:t>
            </w:r>
          </w:p>
        </w:tc>
        <w:tc>
          <w:tcPr>
            <w:tcW w:w="2551" w:type="dxa"/>
            <w:vAlign w:val="center"/>
          </w:tcPr>
          <w:p>
            <w:pPr>
              <w:pStyle w:val="15"/>
            </w:pPr>
            <w:r>
              <w:t>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2080804</w:t>
            </w:r>
          </w:p>
        </w:tc>
        <w:tc>
          <w:tcPr>
            <w:tcW w:w="4535" w:type="dxa"/>
            <w:vAlign w:val="center"/>
          </w:tcPr>
          <w:p>
            <w:pPr>
              <w:pStyle w:val="16"/>
            </w:pPr>
            <w:r>
              <w:t>优抚事业单位支出</w:t>
            </w:r>
          </w:p>
        </w:tc>
        <w:tc>
          <w:tcPr>
            <w:tcW w:w="2551" w:type="dxa"/>
            <w:vAlign w:val="center"/>
          </w:tcPr>
          <w:p>
            <w:pPr>
              <w:pStyle w:val="15"/>
            </w:pPr>
            <w:r>
              <w:t>25.89</w:t>
            </w:r>
          </w:p>
        </w:tc>
        <w:tc>
          <w:tcPr>
            <w:tcW w:w="2551" w:type="dxa"/>
            <w:vAlign w:val="center"/>
          </w:tcPr>
          <w:p>
            <w:pPr>
              <w:pStyle w:val="15"/>
            </w:pPr>
            <w:r>
              <w:t>25.89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2080807</w:t>
            </w:r>
          </w:p>
        </w:tc>
        <w:tc>
          <w:tcPr>
            <w:tcW w:w="4535" w:type="dxa"/>
            <w:vAlign w:val="center"/>
          </w:tcPr>
          <w:p>
            <w:pPr>
              <w:pStyle w:val="16"/>
            </w:pPr>
            <w:r>
              <w:t>光荣院</w:t>
            </w:r>
          </w:p>
        </w:tc>
        <w:tc>
          <w:tcPr>
            <w:tcW w:w="2551" w:type="dxa"/>
            <w:vAlign w:val="center"/>
          </w:tcPr>
          <w:p>
            <w:pPr>
              <w:pStyle w:val="15"/>
            </w:pPr>
            <w:r>
              <w:t>93.68</w:t>
            </w:r>
          </w:p>
        </w:tc>
        <w:tc>
          <w:tcPr>
            <w:tcW w:w="2551" w:type="dxa"/>
            <w:vAlign w:val="center"/>
          </w:tcPr>
          <w:p>
            <w:pPr>
              <w:pStyle w:val="15"/>
            </w:pPr>
            <w:r>
              <w:t>4.68</w:t>
            </w:r>
          </w:p>
        </w:tc>
        <w:tc>
          <w:tcPr>
            <w:tcW w:w="2551" w:type="dxa"/>
            <w:vAlign w:val="center"/>
          </w:tcPr>
          <w:p>
            <w:pPr>
              <w:pStyle w:val="15"/>
            </w:pPr>
            <w:r>
              <w:t>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2.82</w:t>
            </w:r>
          </w:p>
        </w:tc>
        <w:tc>
          <w:tcPr>
            <w:tcW w:w="2551" w:type="dxa"/>
            <w:vAlign w:val="center"/>
          </w:tcPr>
          <w:p>
            <w:pPr>
              <w:pStyle w:val="15"/>
            </w:pPr>
            <w:r>
              <w:t>2.82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2.82</w:t>
            </w:r>
          </w:p>
        </w:tc>
        <w:tc>
          <w:tcPr>
            <w:tcW w:w="2551" w:type="dxa"/>
            <w:vAlign w:val="center"/>
          </w:tcPr>
          <w:p>
            <w:pPr>
              <w:pStyle w:val="15"/>
            </w:pPr>
            <w:r>
              <w:t>2.82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1.34</w:t>
            </w:r>
          </w:p>
        </w:tc>
        <w:tc>
          <w:tcPr>
            <w:tcW w:w="2551" w:type="dxa"/>
            <w:vAlign w:val="center"/>
          </w:tcPr>
          <w:p>
            <w:pPr>
              <w:pStyle w:val="15"/>
            </w:pPr>
            <w:r>
              <w:t>1.34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1.48</w:t>
            </w:r>
          </w:p>
        </w:tc>
        <w:tc>
          <w:tcPr>
            <w:tcW w:w="2551" w:type="dxa"/>
            <w:vAlign w:val="center"/>
          </w:tcPr>
          <w:p>
            <w:pPr>
              <w:pStyle w:val="15"/>
            </w:pPr>
            <w:r>
              <w:t>1.48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2.23</w:t>
            </w:r>
          </w:p>
        </w:tc>
        <w:tc>
          <w:tcPr>
            <w:tcW w:w="2551" w:type="dxa"/>
            <w:vAlign w:val="center"/>
          </w:tcPr>
          <w:p>
            <w:pPr>
              <w:pStyle w:val="15"/>
            </w:pPr>
            <w:r>
              <w:t>2.23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2.23</w:t>
            </w:r>
          </w:p>
        </w:tc>
        <w:tc>
          <w:tcPr>
            <w:tcW w:w="2551" w:type="dxa"/>
            <w:vAlign w:val="center"/>
          </w:tcPr>
          <w:p>
            <w:pPr>
              <w:pStyle w:val="15"/>
            </w:pPr>
            <w:r>
              <w:t>2.23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2.23</w:t>
            </w:r>
          </w:p>
        </w:tc>
        <w:tc>
          <w:tcPr>
            <w:tcW w:w="2551" w:type="dxa"/>
            <w:vAlign w:val="center"/>
          </w:tcPr>
          <w:p>
            <w:pPr>
              <w:pStyle w:val="15"/>
            </w:pPr>
            <w:r>
              <w:t>2.23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331002唐山市丰南区光荣院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46.48</w:t>
            </w:r>
          </w:p>
        </w:tc>
        <w:tc>
          <w:tcPr>
            <w:tcW w:w="2551" w:type="dxa"/>
            <w:vAlign w:val="center"/>
          </w:tcPr>
          <w:p>
            <w:pPr>
              <w:pStyle w:val="19"/>
            </w:pPr>
            <w:r>
              <w:t>41.80</w:t>
            </w:r>
          </w:p>
        </w:tc>
        <w:tc>
          <w:tcPr>
            <w:tcW w:w="2551" w:type="dxa"/>
            <w:vAlign w:val="center"/>
          </w:tcPr>
          <w:p>
            <w:pPr>
              <w:pStyle w:val="19"/>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32.07</w:t>
            </w:r>
          </w:p>
        </w:tc>
        <w:tc>
          <w:tcPr>
            <w:tcW w:w="2551" w:type="dxa"/>
            <w:vAlign w:val="center"/>
          </w:tcPr>
          <w:p>
            <w:pPr>
              <w:pStyle w:val="15"/>
            </w:pPr>
            <w:r>
              <w:t>32.07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9.70</w:t>
            </w:r>
          </w:p>
        </w:tc>
        <w:tc>
          <w:tcPr>
            <w:tcW w:w="2551" w:type="dxa"/>
            <w:vAlign w:val="center"/>
          </w:tcPr>
          <w:p>
            <w:pPr>
              <w:pStyle w:val="15"/>
            </w:pPr>
            <w:r>
              <w:t>9.70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1.89</w:t>
            </w:r>
          </w:p>
        </w:tc>
        <w:tc>
          <w:tcPr>
            <w:tcW w:w="2551" w:type="dxa"/>
            <w:vAlign w:val="center"/>
          </w:tcPr>
          <w:p>
            <w:pPr>
              <w:pStyle w:val="15"/>
            </w:pPr>
            <w:r>
              <w:t>1.89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8.01</w:t>
            </w:r>
          </w:p>
        </w:tc>
        <w:tc>
          <w:tcPr>
            <w:tcW w:w="2551" w:type="dxa"/>
            <w:vAlign w:val="center"/>
          </w:tcPr>
          <w:p>
            <w:pPr>
              <w:pStyle w:val="15"/>
            </w:pPr>
            <w:r>
              <w:t>8.01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2.96</w:t>
            </w:r>
          </w:p>
        </w:tc>
        <w:tc>
          <w:tcPr>
            <w:tcW w:w="2551" w:type="dxa"/>
            <w:vAlign w:val="center"/>
          </w:tcPr>
          <w:p>
            <w:pPr>
              <w:pStyle w:val="15"/>
            </w:pPr>
            <w:r>
              <w:t>2.96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1.34</w:t>
            </w:r>
          </w:p>
        </w:tc>
        <w:tc>
          <w:tcPr>
            <w:tcW w:w="2551" w:type="dxa"/>
            <w:vAlign w:val="center"/>
          </w:tcPr>
          <w:p>
            <w:pPr>
              <w:pStyle w:val="15"/>
            </w:pPr>
            <w:r>
              <w:t>1.34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1.48</w:t>
            </w:r>
          </w:p>
        </w:tc>
        <w:tc>
          <w:tcPr>
            <w:tcW w:w="2551" w:type="dxa"/>
            <w:vAlign w:val="center"/>
          </w:tcPr>
          <w:p>
            <w:pPr>
              <w:pStyle w:val="15"/>
            </w:pPr>
            <w:r>
              <w:t>1.48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0.26</w:t>
            </w:r>
          </w:p>
        </w:tc>
        <w:tc>
          <w:tcPr>
            <w:tcW w:w="2551" w:type="dxa"/>
            <w:vAlign w:val="center"/>
          </w:tcPr>
          <w:p>
            <w:pPr>
              <w:pStyle w:val="15"/>
            </w:pPr>
            <w:r>
              <w:t>0.26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2.23</w:t>
            </w:r>
          </w:p>
        </w:tc>
        <w:tc>
          <w:tcPr>
            <w:tcW w:w="2551" w:type="dxa"/>
            <w:vAlign w:val="center"/>
          </w:tcPr>
          <w:p>
            <w:pPr>
              <w:pStyle w:val="15"/>
            </w:pPr>
            <w:r>
              <w:t>2.23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4.20</w:t>
            </w:r>
          </w:p>
        </w:tc>
        <w:tc>
          <w:tcPr>
            <w:tcW w:w="2551" w:type="dxa"/>
            <w:vAlign w:val="center"/>
          </w:tcPr>
          <w:p>
            <w:pPr>
              <w:pStyle w:val="15"/>
            </w:pPr>
            <w:r>
              <w:t>4.20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4.68</w:t>
            </w:r>
          </w:p>
        </w:tc>
        <w:tc>
          <w:tcPr>
            <w:tcW w:w="2551" w:type="dxa"/>
            <w:vAlign w:val="center"/>
          </w:tcPr>
          <w:p>
            <w:pPr>
              <w:pStyle w:val="15"/>
            </w:pPr>
          </w:p>
        </w:tc>
        <w:tc>
          <w:tcPr>
            <w:tcW w:w="2551" w:type="dxa"/>
            <w:vAlign w:val="center"/>
          </w:tcPr>
          <w:p>
            <w:pPr>
              <w:pStyle w:val="15"/>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0.90</w:t>
            </w:r>
          </w:p>
        </w:tc>
        <w:tc>
          <w:tcPr>
            <w:tcW w:w="2551" w:type="dxa"/>
            <w:vAlign w:val="center"/>
          </w:tcPr>
          <w:p>
            <w:pPr>
              <w:pStyle w:val="15"/>
            </w:pPr>
          </w:p>
        </w:tc>
        <w:tc>
          <w:tcPr>
            <w:tcW w:w="2551"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0.30</w:t>
            </w:r>
          </w:p>
        </w:tc>
        <w:tc>
          <w:tcPr>
            <w:tcW w:w="2551" w:type="dxa"/>
            <w:vAlign w:val="center"/>
          </w:tcPr>
          <w:p>
            <w:pPr>
              <w:pStyle w:val="15"/>
            </w:pPr>
          </w:p>
        </w:tc>
        <w:tc>
          <w:tcPr>
            <w:tcW w:w="2551"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0.35</w:t>
            </w:r>
          </w:p>
        </w:tc>
        <w:tc>
          <w:tcPr>
            <w:tcW w:w="2551" w:type="dxa"/>
            <w:vAlign w:val="center"/>
          </w:tcPr>
          <w:p>
            <w:pPr>
              <w:pStyle w:val="15"/>
            </w:pPr>
          </w:p>
        </w:tc>
        <w:tc>
          <w:tcPr>
            <w:tcW w:w="2551" w:type="dxa"/>
            <w:vAlign w:val="center"/>
          </w:tcPr>
          <w:p>
            <w:pPr>
              <w:pStyle w:val="15"/>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0.23</w:t>
            </w:r>
          </w:p>
        </w:tc>
        <w:tc>
          <w:tcPr>
            <w:tcW w:w="2551" w:type="dxa"/>
            <w:vAlign w:val="center"/>
          </w:tcPr>
          <w:p>
            <w:pPr>
              <w:pStyle w:val="15"/>
            </w:pPr>
          </w:p>
        </w:tc>
        <w:tc>
          <w:tcPr>
            <w:tcW w:w="2551" w:type="dxa"/>
            <w:vAlign w:val="center"/>
          </w:tcPr>
          <w:p>
            <w:pPr>
              <w:pStyle w:val="15"/>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2.50</w:t>
            </w:r>
          </w:p>
        </w:tc>
        <w:tc>
          <w:tcPr>
            <w:tcW w:w="2551" w:type="dxa"/>
            <w:vAlign w:val="center"/>
          </w:tcPr>
          <w:p>
            <w:pPr>
              <w:pStyle w:val="15"/>
            </w:pPr>
          </w:p>
        </w:tc>
        <w:tc>
          <w:tcPr>
            <w:tcW w:w="2551"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0.40</w:t>
            </w:r>
          </w:p>
        </w:tc>
        <w:tc>
          <w:tcPr>
            <w:tcW w:w="2551" w:type="dxa"/>
            <w:vAlign w:val="center"/>
          </w:tcPr>
          <w:p>
            <w:pPr>
              <w:pStyle w:val="15"/>
            </w:pPr>
          </w:p>
        </w:tc>
        <w:tc>
          <w:tcPr>
            <w:tcW w:w="2551"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9.73</w:t>
            </w:r>
          </w:p>
        </w:tc>
        <w:tc>
          <w:tcPr>
            <w:tcW w:w="2551" w:type="dxa"/>
            <w:vAlign w:val="center"/>
          </w:tcPr>
          <w:p>
            <w:pPr>
              <w:pStyle w:val="15"/>
            </w:pPr>
            <w:r>
              <w:t>9.73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7.90</w:t>
            </w:r>
          </w:p>
        </w:tc>
        <w:tc>
          <w:tcPr>
            <w:tcW w:w="2551" w:type="dxa"/>
            <w:vAlign w:val="center"/>
          </w:tcPr>
          <w:p>
            <w:pPr>
              <w:pStyle w:val="15"/>
            </w:pPr>
            <w:r>
              <w:t>7.90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1.83</w:t>
            </w:r>
          </w:p>
        </w:tc>
        <w:tc>
          <w:tcPr>
            <w:tcW w:w="2551" w:type="dxa"/>
            <w:vAlign w:val="center"/>
          </w:tcPr>
          <w:p>
            <w:pPr>
              <w:pStyle w:val="15"/>
            </w:pPr>
            <w:r>
              <w:t>1.83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331002唐山市丰南区光荣院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331002唐山市丰南区光荣院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331002唐山市丰南区光荣院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2.80</w:t>
            </w:r>
          </w:p>
        </w:tc>
        <w:tc>
          <w:tcPr>
            <w:tcW w:w="2381" w:type="dxa"/>
            <w:vAlign w:val="center"/>
          </w:tcPr>
          <w:p>
            <w:pPr>
              <w:pStyle w:val="19"/>
            </w:pPr>
            <w:r>
              <w:t>2.80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2.80</w:t>
            </w:r>
          </w:p>
        </w:tc>
        <w:tc>
          <w:tcPr>
            <w:tcW w:w="2381" w:type="dxa"/>
            <w:vAlign w:val="center"/>
          </w:tcPr>
          <w:p>
            <w:pPr>
              <w:pStyle w:val="15"/>
            </w:pPr>
            <w:r>
              <w:t>2.80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二、公务用车购置及维护费</w:t>
            </w:r>
          </w:p>
        </w:tc>
        <w:tc>
          <w:tcPr>
            <w:tcW w:w="2381" w:type="dxa"/>
            <w:vAlign w:val="center"/>
          </w:tcPr>
          <w:p>
            <w:pPr>
              <w:pStyle w:val="15"/>
            </w:pPr>
            <w:r>
              <w:t>2.50</w:t>
            </w:r>
          </w:p>
        </w:tc>
        <w:tc>
          <w:tcPr>
            <w:tcW w:w="2381" w:type="dxa"/>
            <w:vAlign w:val="center"/>
          </w:tcPr>
          <w:p>
            <w:pPr>
              <w:pStyle w:val="15"/>
            </w:pPr>
            <w:r>
              <w:t>2.50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2.50</w:t>
            </w:r>
          </w:p>
        </w:tc>
        <w:tc>
          <w:tcPr>
            <w:tcW w:w="2381" w:type="dxa"/>
            <w:vAlign w:val="center"/>
          </w:tcPr>
          <w:p>
            <w:pPr>
              <w:pStyle w:val="15"/>
            </w:pPr>
            <w:r>
              <w:t>2.50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r>
              <w:t>0.30</w:t>
            </w:r>
          </w:p>
        </w:tc>
        <w:tc>
          <w:tcPr>
            <w:tcW w:w="2381" w:type="dxa"/>
            <w:vAlign w:val="center"/>
          </w:tcPr>
          <w:p>
            <w:pPr>
              <w:pStyle w:val="15"/>
            </w:pPr>
            <w:r>
              <w:t>0.30</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唐山市丰南区光荣院2022年单位预算信息公开情况说明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按照《预算法》、《地方预决算公开操作规程》和《关于进一步推进预算公开工作的实施意见》规定，现将唐山市丰南区光荣院2022年单位预算公开如下：</w:t>
      </w:r>
    </w:p>
    <w:p>
      <w:pPr>
        <w:spacing w:before="10" w:after="10"/>
        <w:ind w:firstLine="640"/>
        <w:outlineLvl w:val="5"/>
      </w:pPr>
      <w:r>
        <w:rPr>
          <w:rFonts w:ascii="黑体" w:hAnsi="黑体" w:eastAsia="黑体" w:cs="黑体"/>
          <w:color w:val="000000"/>
          <w:sz w:val="32"/>
        </w:rPr>
        <w:t>一、单位职责及机构设置情况</w:t>
      </w:r>
    </w:p>
    <w:p>
      <w:pPr>
        <w:snapToGrid w:val="0"/>
        <w:spacing w:line="520" w:lineRule="exact"/>
        <w:ind w:firstLine="640" w:firstLineChars="200"/>
        <w:rPr>
          <w:rFonts w:eastAsia="方正仿宋_GBK"/>
          <w:color w:val="000000"/>
          <w:sz w:val="28"/>
        </w:rPr>
      </w:pPr>
      <w:r>
        <w:rPr>
          <w:rFonts w:ascii="方正楷体_GBK" w:hAnsi="方正楷体_GBK" w:eastAsia="方正楷体_GBK" w:cs="方正楷体_GBK"/>
          <w:b/>
          <w:color w:val="000000"/>
          <w:sz w:val="32"/>
        </w:rPr>
        <w:t>单位职责：</w:t>
      </w:r>
      <w:r>
        <w:rPr>
          <w:rFonts w:hint="eastAsia" w:eastAsia="方正仿宋_GBK"/>
          <w:color w:val="000000"/>
          <w:sz w:val="28"/>
        </w:rPr>
        <w:t>(1)收养和管理孤老，“三属”革命伤残军人，在乡复员军人。</w:t>
      </w:r>
    </w:p>
    <w:p>
      <w:pPr>
        <w:snapToGrid w:val="0"/>
        <w:spacing w:line="520" w:lineRule="exact"/>
        <w:ind w:firstLine="560" w:firstLineChars="200"/>
        <w:rPr>
          <w:rFonts w:eastAsia="方正仿宋_GBK"/>
          <w:color w:val="000000"/>
          <w:sz w:val="28"/>
        </w:rPr>
      </w:pPr>
      <w:r>
        <w:rPr>
          <w:rFonts w:hint="eastAsia" w:eastAsia="方正仿宋_GBK"/>
          <w:color w:val="000000"/>
          <w:sz w:val="28"/>
        </w:rPr>
        <w:t>（2）提供生活起居、文化娱乐、康复训练、医疗保健等服务设施。</w:t>
      </w:r>
    </w:p>
    <w:p>
      <w:pPr>
        <w:snapToGrid w:val="0"/>
        <w:spacing w:line="520" w:lineRule="exact"/>
        <w:ind w:firstLine="560" w:firstLineChars="200"/>
        <w:rPr>
          <w:rFonts w:hint="eastAsia" w:eastAsia="方正仿宋_GBK"/>
          <w:color w:val="000000"/>
          <w:sz w:val="28"/>
        </w:rPr>
      </w:pPr>
      <w:r>
        <w:rPr>
          <w:rFonts w:hint="eastAsia" w:eastAsia="方正仿宋_GBK"/>
          <w:color w:val="000000"/>
          <w:sz w:val="28"/>
        </w:rPr>
        <w:t>（3）按照民政部颁布的《光荣院管理工作暂行办法》《文明光荣院标准》和《河北省军人抚恤优待实施办法》进行服务。</w:t>
      </w:r>
    </w:p>
    <w:p>
      <w:pPr>
        <w:snapToGrid w:val="0"/>
        <w:spacing w:line="520" w:lineRule="exact"/>
        <w:ind w:firstLine="640" w:firstLineChars="200"/>
        <w:rPr>
          <w:rFonts w:eastAsia="方正仿宋_GBK"/>
          <w:color w:val="000000"/>
          <w:sz w:val="28"/>
        </w:rPr>
      </w:pPr>
      <w:r>
        <w:rPr>
          <w:rFonts w:ascii="方正楷体_GBK" w:hAnsi="方正楷体_GBK" w:eastAsia="方正楷体_GBK" w:cs="方正楷体_GBK"/>
          <w:b/>
          <w:color w:val="000000"/>
          <w:sz w:val="32"/>
        </w:rPr>
        <w:t>机构设置：</w:t>
      </w:r>
      <w:r>
        <w:rPr>
          <w:rFonts w:hint="eastAsia" w:eastAsia="方正仿宋_GBK"/>
          <w:color w:val="000000"/>
          <w:sz w:val="28"/>
        </w:rPr>
        <w:t>根据上述职能，光荣院设5个内设机构：办公室、财务室、食堂、护理组、后勤组。</w:t>
      </w:r>
    </w:p>
    <w:p>
      <w:pPr>
        <w:snapToGrid w:val="0"/>
        <w:spacing w:line="520" w:lineRule="exact"/>
        <w:ind w:firstLine="560" w:firstLineChars="200"/>
        <w:rPr>
          <w:rFonts w:eastAsia="方正仿宋_GBK"/>
          <w:color w:val="000000"/>
          <w:sz w:val="28"/>
        </w:rPr>
      </w:pPr>
      <w:r>
        <w:rPr>
          <w:rFonts w:hint="eastAsia" w:eastAsia="方正仿宋_GBK"/>
          <w:color w:val="000000"/>
          <w:sz w:val="28"/>
        </w:rPr>
        <w:t>（一）办公室</w:t>
      </w:r>
    </w:p>
    <w:p>
      <w:pPr>
        <w:snapToGrid w:val="0"/>
        <w:spacing w:line="520" w:lineRule="exact"/>
        <w:ind w:firstLine="560" w:firstLineChars="200"/>
        <w:rPr>
          <w:rFonts w:eastAsia="方正仿宋_GBK"/>
          <w:color w:val="000000"/>
          <w:sz w:val="28"/>
        </w:rPr>
      </w:pPr>
      <w:r>
        <w:rPr>
          <w:rFonts w:hint="eastAsia" w:eastAsia="方正仿宋_GBK"/>
          <w:color w:val="000000"/>
          <w:sz w:val="28"/>
        </w:rPr>
        <w:t>负责光荣院的综合协调工作；负责来文的收文、反馈工作；负责组织会议和会议记录工作；负责工作人员劳资工作。</w:t>
      </w:r>
    </w:p>
    <w:p>
      <w:pPr>
        <w:snapToGrid w:val="0"/>
        <w:spacing w:line="520" w:lineRule="exact"/>
        <w:ind w:firstLine="560" w:firstLineChars="200"/>
        <w:rPr>
          <w:rFonts w:eastAsia="方正仿宋_GBK"/>
          <w:color w:val="000000"/>
          <w:sz w:val="28"/>
        </w:rPr>
      </w:pPr>
      <w:r>
        <w:rPr>
          <w:rFonts w:hint="eastAsia" w:eastAsia="方正仿宋_GBK"/>
          <w:color w:val="000000"/>
          <w:sz w:val="28"/>
        </w:rPr>
        <w:t>（二）食堂</w:t>
      </w:r>
    </w:p>
    <w:p>
      <w:pPr>
        <w:snapToGrid w:val="0"/>
        <w:spacing w:line="520" w:lineRule="exact"/>
        <w:ind w:firstLine="560" w:firstLineChars="200"/>
        <w:rPr>
          <w:rFonts w:eastAsia="方正仿宋_GBK"/>
          <w:color w:val="000000"/>
          <w:sz w:val="28"/>
        </w:rPr>
      </w:pPr>
      <w:r>
        <w:rPr>
          <w:rFonts w:hint="eastAsia" w:eastAsia="方正仿宋_GBK"/>
          <w:color w:val="000000"/>
          <w:sz w:val="28"/>
        </w:rPr>
        <w:t>负责全院优抚对象的饮食，保证食物安全、新鲜，合理营养。</w:t>
      </w:r>
    </w:p>
    <w:p>
      <w:pPr>
        <w:snapToGrid w:val="0"/>
        <w:spacing w:line="520" w:lineRule="exact"/>
        <w:ind w:firstLine="560" w:firstLineChars="200"/>
        <w:rPr>
          <w:rFonts w:eastAsia="方正仿宋_GBK"/>
          <w:color w:val="000000"/>
          <w:sz w:val="28"/>
        </w:rPr>
      </w:pPr>
      <w:r>
        <w:rPr>
          <w:rFonts w:hint="eastAsia" w:eastAsia="方正仿宋_GBK"/>
          <w:color w:val="000000"/>
          <w:sz w:val="28"/>
        </w:rPr>
        <w:t>（三）护理组</w:t>
      </w:r>
    </w:p>
    <w:p>
      <w:pPr>
        <w:snapToGrid w:val="0"/>
        <w:spacing w:line="520" w:lineRule="exact"/>
        <w:ind w:firstLine="560" w:firstLineChars="200"/>
        <w:rPr>
          <w:rFonts w:eastAsia="方正仿宋_GBK"/>
          <w:color w:val="000000"/>
          <w:sz w:val="28"/>
        </w:rPr>
      </w:pPr>
      <w:r>
        <w:rPr>
          <w:rFonts w:hint="eastAsia" w:eastAsia="方正仿宋_GBK"/>
          <w:color w:val="000000"/>
          <w:sz w:val="28"/>
        </w:rPr>
        <w:t>负责优抚对象生活起居的照料工作。</w:t>
      </w:r>
    </w:p>
    <w:p>
      <w:pPr>
        <w:snapToGrid w:val="0"/>
        <w:spacing w:line="520" w:lineRule="exact"/>
        <w:ind w:firstLine="560" w:firstLineChars="200"/>
        <w:rPr>
          <w:rFonts w:eastAsia="方正仿宋_GBK"/>
          <w:color w:val="000000"/>
          <w:sz w:val="28"/>
        </w:rPr>
      </w:pPr>
      <w:r>
        <w:rPr>
          <w:rFonts w:hint="eastAsia" w:eastAsia="方正仿宋_GBK"/>
          <w:color w:val="000000"/>
          <w:sz w:val="28"/>
        </w:rPr>
        <w:t>（四）后勤组</w:t>
      </w:r>
    </w:p>
    <w:p>
      <w:pPr>
        <w:snapToGrid w:val="0"/>
        <w:spacing w:line="520" w:lineRule="exact"/>
        <w:ind w:firstLine="560" w:firstLineChars="200"/>
        <w:rPr>
          <w:rFonts w:eastAsia="方正仿宋_GBK"/>
          <w:color w:val="000000"/>
          <w:sz w:val="28"/>
        </w:rPr>
      </w:pPr>
      <w:r>
        <w:rPr>
          <w:rFonts w:hint="eastAsia" w:eastAsia="方正仿宋_GBK"/>
          <w:color w:val="000000"/>
          <w:sz w:val="28"/>
        </w:rPr>
        <w:t>负责电路及其线路的维修工作，负责院内绿化工作。负责暖气、电梯保养工作。</w:t>
      </w:r>
    </w:p>
    <w:p>
      <w:pPr>
        <w:snapToGrid w:val="0"/>
        <w:spacing w:line="520" w:lineRule="exact"/>
        <w:ind w:firstLine="560" w:firstLineChars="200"/>
        <w:rPr>
          <w:rFonts w:eastAsia="方正仿宋_GBK"/>
          <w:color w:val="000000"/>
          <w:sz w:val="28"/>
        </w:rPr>
      </w:pPr>
      <w:r>
        <w:rPr>
          <w:rFonts w:hint="eastAsia" w:eastAsia="方正仿宋_GBK"/>
          <w:color w:val="000000"/>
          <w:sz w:val="28"/>
        </w:rPr>
        <w:t>人员情况：单位编制5人，现有在职人员2人，劳务派遣7人。退休人员7人，遗属人员2人。</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唐山市丰南区光荣院</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30"/>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color w:val="000000"/>
          <w:sz w:val="28"/>
        </w:rPr>
      </w:pPr>
      <w:r>
        <w:rPr>
          <w:rFonts w:hint="eastAsia" w:eastAsia="方正仿宋_GBK"/>
          <w:color w:val="000000"/>
          <w:sz w:val="28"/>
        </w:rPr>
        <w:t>2022年机关运行经费</w:t>
      </w:r>
      <w:r>
        <w:rPr>
          <w:rFonts w:hint="eastAsia" w:eastAsia="方正仿宋_GBK"/>
          <w:color w:val="000000"/>
          <w:sz w:val="28"/>
          <w:lang w:eastAsia="zh-CN"/>
        </w:rPr>
        <w:t>4.68</w:t>
      </w:r>
      <w:r>
        <w:rPr>
          <w:rFonts w:hint="eastAsia" w:eastAsia="方正仿宋_GBK"/>
          <w:color w:val="000000"/>
          <w:sz w:val="28"/>
        </w:rPr>
        <w:t>万元，</w:t>
      </w:r>
      <w:r>
        <w:rPr>
          <w:rFonts w:hint="eastAsia" w:eastAsia="方正仿宋_GBK"/>
          <w:color w:val="000000"/>
          <w:sz w:val="28"/>
          <w:lang w:eastAsia="zh-CN"/>
        </w:rPr>
        <w:t>包括维修</w:t>
      </w:r>
      <w:r>
        <w:rPr>
          <w:rFonts w:hint="eastAsia" w:eastAsia="方正仿宋_GBK"/>
          <w:color w:val="000000"/>
          <w:sz w:val="28"/>
        </w:rPr>
        <w:t>费</w:t>
      </w:r>
      <w:r>
        <w:rPr>
          <w:rFonts w:hint="eastAsia" w:eastAsia="方正仿宋_GBK"/>
          <w:color w:val="000000"/>
          <w:sz w:val="28"/>
          <w:lang w:eastAsia="zh-CN"/>
        </w:rPr>
        <w:t>0.9</w:t>
      </w:r>
      <w:r>
        <w:rPr>
          <w:rFonts w:hint="eastAsia" w:eastAsia="方正仿宋_GBK"/>
          <w:color w:val="000000"/>
          <w:sz w:val="28"/>
        </w:rPr>
        <w:t>万元、</w:t>
      </w:r>
      <w:r>
        <w:rPr>
          <w:rFonts w:hint="eastAsia" w:eastAsia="方正仿宋_GBK"/>
          <w:color w:val="000000"/>
          <w:sz w:val="28"/>
          <w:lang w:eastAsia="zh-CN"/>
        </w:rPr>
        <w:t>公务接待</w:t>
      </w:r>
      <w:r>
        <w:rPr>
          <w:rFonts w:hint="eastAsia" w:eastAsia="方正仿宋_GBK"/>
          <w:color w:val="000000"/>
          <w:sz w:val="28"/>
        </w:rPr>
        <w:t>费</w:t>
      </w:r>
      <w:r>
        <w:rPr>
          <w:rFonts w:hint="eastAsia" w:eastAsia="方正仿宋_GBK"/>
          <w:color w:val="000000"/>
          <w:sz w:val="28"/>
          <w:lang w:eastAsia="zh-CN"/>
        </w:rPr>
        <w:t>0.3</w:t>
      </w:r>
      <w:r>
        <w:rPr>
          <w:rFonts w:hint="eastAsia" w:eastAsia="方正仿宋_GBK"/>
          <w:color w:val="000000"/>
          <w:sz w:val="28"/>
        </w:rPr>
        <w:t>万元、工会费</w:t>
      </w:r>
      <w:r>
        <w:rPr>
          <w:rFonts w:hint="eastAsia" w:eastAsia="方正仿宋_GBK"/>
          <w:color w:val="000000"/>
          <w:sz w:val="28"/>
          <w:lang w:eastAsia="zh-CN"/>
        </w:rPr>
        <w:t>0.35</w:t>
      </w:r>
      <w:r>
        <w:rPr>
          <w:rFonts w:hint="eastAsia" w:eastAsia="方正仿宋_GBK"/>
          <w:color w:val="000000"/>
          <w:sz w:val="28"/>
        </w:rPr>
        <w:t>万元、福利费</w:t>
      </w:r>
      <w:r>
        <w:rPr>
          <w:rFonts w:hint="eastAsia" w:eastAsia="方正仿宋_GBK"/>
          <w:color w:val="000000"/>
          <w:sz w:val="28"/>
          <w:lang w:eastAsia="zh-CN"/>
        </w:rPr>
        <w:t>0.</w:t>
      </w:r>
      <w:r>
        <w:rPr>
          <w:rFonts w:hint="eastAsia" w:eastAsia="方正仿宋_GBK"/>
          <w:color w:val="000000"/>
          <w:sz w:val="28"/>
        </w:rPr>
        <w:t>2</w:t>
      </w:r>
      <w:r>
        <w:rPr>
          <w:rFonts w:hint="eastAsia" w:eastAsia="方正仿宋_GBK"/>
          <w:color w:val="000000"/>
          <w:sz w:val="28"/>
          <w:lang w:eastAsia="zh-CN"/>
        </w:rPr>
        <w:t>3</w:t>
      </w:r>
      <w:r>
        <w:rPr>
          <w:rFonts w:hint="eastAsia" w:eastAsia="方正仿宋_GBK"/>
          <w:color w:val="000000"/>
          <w:sz w:val="28"/>
        </w:rPr>
        <w:t>万元</w:t>
      </w:r>
      <w:r>
        <w:rPr>
          <w:rFonts w:hint="eastAsia" w:eastAsia="方正仿宋_GBK"/>
          <w:color w:val="000000"/>
          <w:sz w:val="28"/>
          <w:lang w:eastAsia="zh-CN"/>
        </w:rPr>
        <w:t>、公务用车维护费2.5万元、其他费用0.4万元</w:t>
      </w:r>
      <w:r>
        <w:rPr>
          <w:rFonts w:hint="eastAsia" w:eastAsia="方正仿宋_GBK"/>
          <w:color w:val="000000"/>
          <w:sz w:val="28"/>
        </w:rPr>
        <w:t>。</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adjustRightInd w:val="0"/>
        <w:snapToGrid w:val="0"/>
        <w:spacing w:line="560" w:lineRule="exact"/>
        <w:ind w:firstLine="720" w:firstLineChars="225"/>
        <w:rPr>
          <w:rFonts w:hint="eastAsia" w:eastAsia="方正仿宋_GBK"/>
          <w:color w:val="000000"/>
          <w:sz w:val="28"/>
          <w:lang w:eastAsia="zh-CN"/>
        </w:rPr>
      </w:pPr>
      <w:r>
        <w:rPr>
          <w:rFonts w:hint="eastAsia" w:ascii="仿宋_GB2312" w:hAnsi="仿宋" w:eastAsia="仿宋_GB2312"/>
          <w:sz w:val="32"/>
          <w:szCs w:val="32"/>
        </w:rPr>
        <w:t>2</w:t>
      </w:r>
      <w:r>
        <w:rPr>
          <w:rFonts w:hint="eastAsia" w:eastAsia="方正仿宋_GBK"/>
          <w:color w:val="000000"/>
          <w:sz w:val="28"/>
        </w:rPr>
        <w:t>022年，财政拨款“三公”经费预算安排</w:t>
      </w:r>
      <w:r>
        <w:rPr>
          <w:rFonts w:hint="eastAsia" w:eastAsia="方正仿宋_GBK"/>
          <w:color w:val="000000"/>
          <w:sz w:val="28"/>
          <w:lang w:eastAsia="zh-CN"/>
        </w:rPr>
        <w:t>2.8</w:t>
      </w:r>
      <w:r>
        <w:rPr>
          <w:rFonts w:hint="eastAsia" w:eastAsia="方正仿宋_GBK"/>
          <w:color w:val="000000"/>
          <w:sz w:val="28"/>
        </w:rPr>
        <w:t>万元，与2021年持平。其中：①因公出国（境）费0万元，比2021年增加0万元，无增减变化。②公务用车购置及运行费</w:t>
      </w:r>
      <w:r>
        <w:rPr>
          <w:rFonts w:hint="eastAsia" w:eastAsia="方正仿宋_GBK"/>
          <w:color w:val="000000"/>
          <w:sz w:val="28"/>
          <w:lang w:eastAsia="zh-CN"/>
        </w:rPr>
        <w:t>2.5</w:t>
      </w:r>
      <w:r>
        <w:rPr>
          <w:rFonts w:hint="eastAsia" w:eastAsia="方正仿宋_GBK"/>
          <w:color w:val="000000"/>
          <w:sz w:val="28"/>
        </w:rPr>
        <w:t>万元，其中：公务用车购置费为0万元，比2021年增加0万元，无增减变化。公务用车运行费</w:t>
      </w:r>
      <w:r>
        <w:rPr>
          <w:rFonts w:hint="eastAsia" w:eastAsia="方正仿宋_GBK"/>
          <w:color w:val="000000"/>
          <w:sz w:val="28"/>
          <w:lang w:eastAsia="zh-CN"/>
        </w:rPr>
        <w:t>2.5</w:t>
      </w:r>
      <w:r>
        <w:rPr>
          <w:rFonts w:hint="eastAsia" w:eastAsia="方正仿宋_GBK"/>
          <w:color w:val="000000"/>
          <w:sz w:val="28"/>
        </w:rPr>
        <w:t>万元，比2021年增加0万元，无增减变化。③公务接待费0.</w:t>
      </w:r>
      <w:r>
        <w:rPr>
          <w:rFonts w:hint="eastAsia" w:eastAsia="方正仿宋_GBK"/>
          <w:color w:val="000000"/>
          <w:sz w:val="28"/>
          <w:lang w:eastAsia="zh-CN"/>
        </w:rPr>
        <w:t>3</w:t>
      </w:r>
      <w:r>
        <w:rPr>
          <w:rFonts w:hint="eastAsia" w:eastAsia="方正仿宋_GBK"/>
          <w:color w:val="000000"/>
          <w:sz w:val="28"/>
        </w:rPr>
        <w:t>万元，比2021年增加0万元，无增减变化。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1、光荣院购买护理服务费绩效目标表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1.由三方公司提供日常老人护理为保障光荣院老人集中供养的护理服务。</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护理老人人数</w:t>
            </w:r>
          </w:p>
        </w:tc>
        <w:tc>
          <w:tcPr>
            <w:tcW w:w="2835" w:type="dxa"/>
            <w:vAlign w:val="center"/>
          </w:tcPr>
          <w:p>
            <w:pPr>
              <w:pStyle w:val="16"/>
            </w:pPr>
            <w:r>
              <w:t>护理老人人数</w:t>
            </w:r>
          </w:p>
        </w:tc>
        <w:tc>
          <w:tcPr>
            <w:tcW w:w="2551" w:type="dxa"/>
            <w:vAlign w:val="center"/>
          </w:tcPr>
          <w:p>
            <w:pPr>
              <w:pStyle w:val="16"/>
            </w:pPr>
            <w:r>
              <w:t>10人</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资金使用状况</w:t>
            </w:r>
          </w:p>
        </w:tc>
        <w:tc>
          <w:tcPr>
            <w:tcW w:w="2835" w:type="dxa"/>
            <w:vAlign w:val="center"/>
          </w:tcPr>
          <w:p>
            <w:pPr>
              <w:pStyle w:val="16"/>
            </w:pPr>
            <w:r>
              <w:t>资金是否全部落实</w:t>
            </w:r>
          </w:p>
        </w:tc>
        <w:tc>
          <w:tcPr>
            <w:tcW w:w="2551" w:type="dxa"/>
            <w:vAlign w:val="center"/>
          </w:tcPr>
          <w:p>
            <w:pPr>
              <w:pStyle w:val="16"/>
            </w:pPr>
            <w:r>
              <w:t>≥95%</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资金到位及时率</w:t>
            </w:r>
          </w:p>
        </w:tc>
        <w:tc>
          <w:tcPr>
            <w:tcW w:w="2835" w:type="dxa"/>
            <w:vAlign w:val="center"/>
          </w:tcPr>
          <w:p>
            <w:pPr>
              <w:pStyle w:val="16"/>
            </w:pPr>
            <w:r>
              <w:t>资金支付及时率</w:t>
            </w:r>
          </w:p>
        </w:tc>
        <w:tc>
          <w:tcPr>
            <w:tcW w:w="2551" w:type="dxa"/>
            <w:vAlign w:val="center"/>
          </w:tcPr>
          <w:p>
            <w:pPr>
              <w:pStyle w:val="16"/>
            </w:pPr>
            <w:r>
              <w:t>≥95%</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人均护理标准</w:t>
            </w:r>
          </w:p>
        </w:tc>
        <w:tc>
          <w:tcPr>
            <w:tcW w:w="2835" w:type="dxa"/>
            <w:vAlign w:val="center"/>
          </w:tcPr>
          <w:p>
            <w:pPr>
              <w:pStyle w:val="16"/>
            </w:pPr>
            <w:r>
              <w:t>月人均护理标准</w:t>
            </w:r>
          </w:p>
        </w:tc>
        <w:tc>
          <w:tcPr>
            <w:tcW w:w="2551" w:type="dxa"/>
            <w:vAlign w:val="center"/>
          </w:tcPr>
          <w:p>
            <w:pPr>
              <w:pStyle w:val="16"/>
            </w:pPr>
            <w:r>
              <w:t>1.05万元/月</w:t>
            </w:r>
          </w:p>
        </w:tc>
        <w:tc>
          <w:tcPr>
            <w:tcW w:w="2268" w:type="dxa"/>
            <w:vAlign w:val="center"/>
          </w:tcPr>
          <w:p>
            <w:pPr>
              <w:pStyle w:val="16"/>
            </w:pPr>
            <w: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逐步提高</w:t>
            </w:r>
          </w:p>
        </w:tc>
        <w:tc>
          <w:tcPr>
            <w:tcW w:w="2268" w:type="dxa"/>
            <w:vAlign w:val="center"/>
          </w:tcPr>
          <w:p>
            <w:pPr>
              <w:pStyle w:val="16"/>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全面保障老人得到良好的照料</w:t>
            </w:r>
          </w:p>
        </w:tc>
        <w:tc>
          <w:tcPr>
            <w:tcW w:w="2835" w:type="dxa"/>
            <w:vAlign w:val="center"/>
          </w:tcPr>
          <w:p>
            <w:pPr>
              <w:pStyle w:val="16"/>
            </w:pPr>
            <w:r>
              <w:t>全面保障老人得到良好的照料</w:t>
            </w:r>
          </w:p>
        </w:tc>
        <w:tc>
          <w:tcPr>
            <w:tcW w:w="2551" w:type="dxa"/>
            <w:vAlign w:val="center"/>
          </w:tcPr>
          <w:p>
            <w:pPr>
              <w:pStyle w:val="16"/>
            </w:pPr>
            <w:r>
              <w:t>全面保障</w:t>
            </w:r>
          </w:p>
        </w:tc>
        <w:tc>
          <w:tcPr>
            <w:tcW w:w="2268" w:type="dxa"/>
            <w:vAlign w:val="center"/>
          </w:tcPr>
          <w:p>
            <w:pPr>
              <w:pStyle w:val="16"/>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老人满意度</w:t>
            </w:r>
          </w:p>
        </w:tc>
        <w:tc>
          <w:tcPr>
            <w:tcW w:w="2835" w:type="dxa"/>
            <w:vAlign w:val="center"/>
          </w:tcPr>
          <w:p>
            <w:pPr>
              <w:pStyle w:val="16"/>
            </w:pPr>
            <w:r>
              <w:t>老人满意度</w:t>
            </w:r>
          </w:p>
        </w:tc>
        <w:tc>
          <w:tcPr>
            <w:tcW w:w="2551" w:type="dxa"/>
            <w:vAlign w:val="center"/>
          </w:tcPr>
          <w:p>
            <w:pPr>
              <w:pStyle w:val="16"/>
            </w:pPr>
            <w:r>
              <w:t>≥95%</w:t>
            </w:r>
          </w:p>
        </w:tc>
        <w:tc>
          <w:tcPr>
            <w:tcW w:w="2268" w:type="dxa"/>
            <w:vAlign w:val="center"/>
          </w:tcPr>
          <w:p>
            <w:pPr>
              <w:pStyle w:val="16"/>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2、光荣院购买饮食服务费绩效目标表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1.由唐山市丰南区富康养护服务有限公司提供日常饮食，老人集中供养，保障老人生活舒适。</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享受生活补助待遇人数</w:t>
            </w:r>
          </w:p>
        </w:tc>
        <w:tc>
          <w:tcPr>
            <w:tcW w:w="2835" w:type="dxa"/>
            <w:vAlign w:val="center"/>
          </w:tcPr>
          <w:p>
            <w:pPr>
              <w:pStyle w:val="16"/>
            </w:pPr>
            <w:r>
              <w:t>享受生活补助待遇人数</w:t>
            </w:r>
          </w:p>
        </w:tc>
        <w:tc>
          <w:tcPr>
            <w:tcW w:w="2551" w:type="dxa"/>
            <w:vAlign w:val="center"/>
          </w:tcPr>
          <w:p>
            <w:pPr>
              <w:pStyle w:val="16"/>
            </w:pPr>
            <w:r>
              <w:t>10人</w:t>
            </w:r>
          </w:p>
        </w:tc>
        <w:tc>
          <w:tcPr>
            <w:tcW w:w="2268" w:type="dxa"/>
            <w:vAlign w:val="center"/>
          </w:tcPr>
          <w:p>
            <w:pPr>
              <w:pStyle w:val="16"/>
            </w:pPr>
            <w:r>
              <w:t>入院手续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饮食安全卫生</w:t>
            </w:r>
          </w:p>
        </w:tc>
        <w:tc>
          <w:tcPr>
            <w:tcW w:w="2835" w:type="dxa"/>
            <w:vAlign w:val="center"/>
          </w:tcPr>
          <w:p>
            <w:pPr>
              <w:pStyle w:val="16"/>
            </w:pPr>
            <w:r>
              <w:t>饮食安全卫生</w:t>
            </w:r>
          </w:p>
        </w:tc>
        <w:tc>
          <w:tcPr>
            <w:tcW w:w="2551" w:type="dxa"/>
            <w:vAlign w:val="center"/>
          </w:tcPr>
          <w:p>
            <w:pPr>
              <w:pStyle w:val="16"/>
            </w:pPr>
            <w:r>
              <w:t>未发生因卫生或食物变质引起的事件</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资金到位及时率</w:t>
            </w:r>
          </w:p>
        </w:tc>
        <w:tc>
          <w:tcPr>
            <w:tcW w:w="2835" w:type="dxa"/>
            <w:vAlign w:val="center"/>
          </w:tcPr>
          <w:p>
            <w:pPr>
              <w:pStyle w:val="16"/>
            </w:pPr>
            <w:r>
              <w:t>资金支付时的及时情况</w:t>
            </w:r>
          </w:p>
        </w:tc>
        <w:tc>
          <w:tcPr>
            <w:tcW w:w="2551" w:type="dxa"/>
            <w:vAlign w:val="center"/>
          </w:tcPr>
          <w:p>
            <w:pPr>
              <w:pStyle w:val="16"/>
            </w:pPr>
            <w:r>
              <w:t>≥95%</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人均饮食标准</w:t>
            </w:r>
          </w:p>
        </w:tc>
        <w:tc>
          <w:tcPr>
            <w:tcW w:w="2835" w:type="dxa"/>
            <w:vAlign w:val="center"/>
          </w:tcPr>
          <w:p>
            <w:pPr>
              <w:pStyle w:val="16"/>
            </w:pPr>
            <w:r>
              <w:t>人均饮食标准</w:t>
            </w:r>
          </w:p>
        </w:tc>
        <w:tc>
          <w:tcPr>
            <w:tcW w:w="2551" w:type="dxa"/>
            <w:vAlign w:val="center"/>
          </w:tcPr>
          <w:p>
            <w:pPr>
              <w:pStyle w:val="16"/>
            </w:pPr>
            <w:r>
              <w:t>≥1.77万元/月</w:t>
            </w:r>
          </w:p>
        </w:tc>
        <w:tc>
          <w:tcPr>
            <w:tcW w:w="2268" w:type="dxa"/>
            <w:vAlign w:val="center"/>
          </w:tcPr>
          <w:p>
            <w:pPr>
              <w:pStyle w:val="16"/>
            </w:pPr>
            <w: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逐步提高</w:t>
            </w:r>
          </w:p>
        </w:tc>
        <w:tc>
          <w:tcPr>
            <w:tcW w:w="2268" w:type="dxa"/>
            <w:vAlign w:val="center"/>
          </w:tcPr>
          <w:p>
            <w:pPr>
              <w:pStyle w:val="16"/>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提升老人生活舒适感</w:t>
            </w:r>
          </w:p>
        </w:tc>
        <w:tc>
          <w:tcPr>
            <w:tcW w:w="2835" w:type="dxa"/>
            <w:vAlign w:val="center"/>
          </w:tcPr>
          <w:p>
            <w:pPr>
              <w:pStyle w:val="16"/>
            </w:pPr>
            <w:r>
              <w:t>提升老人生活舒适感</w:t>
            </w:r>
          </w:p>
        </w:tc>
        <w:tc>
          <w:tcPr>
            <w:tcW w:w="2551" w:type="dxa"/>
            <w:vAlign w:val="center"/>
          </w:tcPr>
          <w:p>
            <w:pPr>
              <w:pStyle w:val="16"/>
            </w:pPr>
            <w:r>
              <w:t>有效提升</w:t>
            </w:r>
          </w:p>
        </w:tc>
        <w:tc>
          <w:tcPr>
            <w:tcW w:w="2268" w:type="dxa"/>
            <w:vAlign w:val="center"/>
          </w:tcPr>
          <w:p>
            <w:pPr>
              <w:pStyle w:val="16"/>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老人满意度</w:t>
            </w:r>
          </w:p>
        </w:tc>
        <w:tc>
          <w:tcPr>
            <w:tcW w:w="2835" w:type="dxa"/>
            <w:vAlign w:val="center"/>
          </w:tcPr>
          <w:p>
            <w:pPr>
              <w:pStyle w:val="16"/>
            </w:pPr>
            <w:r>
              <w:t>光荣院全体老人满意度</w:t>
            </w:r>
          </w:p>
        </w:tc>
        <w:tc>
          <w:tcPr>
            <w:tcW w:w="2551" w:type="dxa"/>
            <w:vAlign w:val="center"/>
          </w:tcPr>
          <w:p>
            <w:pPr>
              <w:pStyle w:val="16"/>
            </w:pPr>
            <w:r>
              <w:t>≥95%</w:t>
            </w:r>
          </w:p>
        </w:tc>
        <w:tc>
          <w:tcPr>
            <w:tcW w:w="2268" w:type="dxa"/>
            <w:vAlign w:val="center"/>
          </w:tcPr>
          <w:p>
            <w:pPr>
              <w:pStyle w:val="16"/>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3、光荣院劳务派遣工资（劳务费）绩效目标表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1.2022年为光荣院7名劳务派遣人员发放劳务派遣工资</w:t>
            </w:r>
            <w:r>
              <w:tab/>
            </w:r>
            <w:r>
              <w:tab/>
            </w:r>
            <w:r>
              <w:tab/>
            </w:r>
            <w:r>
              <w:tab/>
            </w:r>
            <w:r>
              <w:tab/>
            </w:r>
            <w:r>
              <w:tab/>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劳务派遣人员数量</w:t>
            </w:r>
          </w:p>
        </w:tc>
        <w:tc>
          <w:tcPr>
            <w:tcW w:w="2835" w:type="dxa"/>
            <w:vAlign w:val="center"/>
          </w:tcPr>
          <w:p>
            <w:pPr>
              <w:pStyle w:val="16"/>
            </w:pPr>
            <w:r>
              <w:t>聘用的劳务派遣人数</w:t>
            </w:r>
          </w:p>
        </w:tc>
        <w:tc>
          <w:tcPr>
            <w:tcW w:w="2551" w:type="dxa"/>
            <w:vAlign w:val="center"/>
          </w:tcPr>
          <w:p>
            <w:pPr>
              <w:pStyle w:val="16"/>
            </w:pPr>
            <w:r>
              <w:t>7人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工资发放准确率</w:t>
            </w:r>
          </w:p>
        </w:tc>
        <w:tc>
          <w:tcPr>
            <w:tcW w:w="2835" w:type="dxa"/>
            <w:vAlign w:val="center"/>
          </w:tcPr>
          <w:p>
            <w:pPr>
              <w:pStyle w:val="16"/>
            </w:pPr>
            <w:r>
              <w:t>工资发放准确程度</w:t>
            </w:r>
          </w:p>
        </w:tc>
        <w:tc>
          <w:tcPr>
            <w:tcW w:w="2551" w:type="dxa"/>
            <w:vAlign w:val="center"/>
          </w:tcPr>
          <w:p>
            <w:pPr>
              <w:pStyle w:val="16"/>
            </w:pPr>
            <w:r>
              <w:t>≥100%</w:t>
            </w:r>
          </w:p>
        </w:tc>
        <w:tc>
          <w:tcPr>
            <w:tcW w:w="2268" w:type="dxa"/>
            <w:vAlign w:val="center"/>
          </w:tcPr>
          <w:p>
            <w:pPr>
              <w:pStyle w:val="16"/>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每月30日之前</w:t>
            </w:r>
          </w:p>
        </w:tc>
        <w:tc>
          <w:tcPr>
            <w:tcW w:w="2268" w:type="dxa"/>
            <w:vAlign w:val="center"/>
          </w:tcPr>
          <w:p>
            <w:pPr>
              <w:pStyle w:val="16"/>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就业政策落实</w:t>
            </w:r>
          </w:p>
        </w:tc>
        <w:tc>
          <w:tcPr>
            <w:tcW w:w="2835" w:type="dxa"/>
            <w:vAlign w:val="center"/>
          </w:tcPr>
          <w:p>
            <w:pPr>
              <w:pStyle w:val="16"/>
            </w:pPr>
            <w:r>
              <w:t>各项就业政策落实到位</w:t>
            </w:r>
          </w:p>
        </w:tc>
        <w:tc>
          <w:tcPr>
            <w:tcW w:w="2551" w:type="dxa"/>
            <w:vAlign w:val="center"/>
          </w:tcPr>
          <w:p>
            <w:pPr>
              <w:pStyle w:val="16"/>
            </w:pPr>
            <w:r>
              <w:t>7人</w:t>
            </w:r>
          </w:p>
        </w:tc>
        <w:tc>
          <w:tcPr>
            <w:tcW w:w="2268" w:type="dxa"/>
            <w:vAlign w:val="center"/>
          </w:tcPr>
          <w:p>
            <w:pPr>
              <w:pStyle w:val="16"/>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保障工作正常开展</w:t>
            </w:r>
          </w:p>
        </w:tc>
        <w:tc>
          <w:tcPr>
            <w:tcW w:w="2835" w:type="dxa"/>
            <w:vAlign w:val="center"/>
          </w:tcPr>
          <w:p>
            <w:pPr>
              <w:pStyle w:val="16"/>
            </w:pPr>
            <w:r>
              <w:t>保障各项工作正常运转</w:t>
            </w:r>
          </w:p>
        </w:tc>
        <w:tc>
          <w:tcPr>
            <w:tcW w:w="2551" w:type="dxa"/>
            <w:vAlign w:val="center"/>
          </w:tcPr>
          <w:p>
            <w:pPr>
              <w:pStyle w:val="16"/>
            </w:pPr>
            <w:r>
              <w:t>各项工作正常运转</w:t>
            </w:r>
          </w:p>
        </w:tc>
        <w:tc>
          <w:tcPr>
            <w:tcW w:w="2268" w:type="dxa"/>
            <w:vAlign w:val="center"/>
          </w:tcPr>
          <w:p>
            <w:pPr>
              <w:pStyle w:val="16"/>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 xml:space="preserve"> 保障事业发展</w:t>
            </w:r>
          </w:p>
        </w:tc>
        <w:tc>
          <w:tcPr>
            <w:tcW w:w="2835" w:type="dxa"/>
            <w:vAlign w:val="center"/>
          </w:tcPr>
          <w:p>
            <w:pPr>
              <w:pStyle w:val="16"/>
            </w:pPr>
            <w:r>
              <w:t xml:space="preserve"> 保障各项工作正常运转</w:t>
            </w:r>
          </w:p>
        </w:tc>
        <w:tc>
          <w:tcPr>
            <w:tcW w:w="2551" w:type="dxa"/>
            <w:vAlign w:val="center"/>
          </w:tcPr>
          <w:p>
            <w:pPr>
              <w:pStyle w:val="16"/>
            </w:pPr>
            <w:r>
              <w:t>≥98 %</w:t>
            </w:r>
          </w:p>
        </w:tc>
        <w:tc>
          <w:tcPr>
            <w:tcW w:w="2268" w:type="dxa"/>
            <w:vAlign w:val="center"/>
          </w:tcPr>
          <w:p>
            <w:pPr>
              <w:pStyle w:val="16"/>
            </w:pPr>
            <w:r>
              <w:t xml:space="preserve"> 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 xml:space="preserve"> 劳务派遣人员满意度</w:t>
            </w:r>
          </w:p>
        </w:tc>
        <w:tc>
          <w:tcPr>
            <w:tcW w:w="2835" w:type="dxa"/>
            <w:vAlign w:val="center"/>
          </w:tcPr>
          <w:p>
            <w:pPr>
              <w:pStyle w:val="16"/>
            </w:pPr>
            <w:r>
              <w:t xml:space="preserve"> 劳务派遣人员对工资待遇的满意度</w:t>
            </w:r>
          </w:p>
        </w:tc>
        <w:tc>
          <w:tcPr>
            <w:tcW w:w="2551" w:type="dxa"/>
            <w:vAlign w:val="center"/>
          </w:tcPr>
          <w:p>
            <w:pPr>
              <w:pStyle w:val="16"/>
            </w:pPr>
            <w:r>
              <w:t>≥95 %</w:t>
            </w:r>
          </w:p>
        </w:tc>
        <w:tc>
          <w:tcPr>
            <w:tcW w:w="2268" w:type="dxa"/>
            <w:vAlign w:val="center"/>
          </w:tcPr>
          <w:p>
            <w:pPr>
              <w:pStyle w:val="16"/>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4、光荣院老人日常生活费绩效目标表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1.为光荣院内10名老人定期更换购买日用品及衣物，全面保障院内老人生活舒适。</w:t>
            </w:r>
            <w:r>
              <w:tab/>
            </w:r>
            <w:r>
              <w:tab/>
            </w:r>
            <w:r>
              <w:tab/>
            </w:r>
            <w:r>
              <w:tab/>
            </w:r>
            <w:r>
              <w:tab/>
            </w:r>
            <w:r>
              <w:tab/>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享受生活费人数</w:t>
            </w:r>
          </w:p>
        </w:tc>
        <w:tc>
          <w:tcPr>
            <w:tcW w:w="2835" w:type="dxa"/>
            <w:vAlign w:val="center"/>
          </w:tcPr>
          <w:p>
            <w:pPr>
              <w:pStyle w:val="16"/>
            </w:pPr>
            <w:r>
              <w:t>享受生活费人数</w:t>
            </w:r>
          </w:p>
        </w:tc>
        <w:tc>
          <w:tcPr>
            <w:tcW w:w="2551" w:type="dxa"/>
            <w:vAlign w:val="center"/>
          </w:tcPr>
          <w:p>
            <w:pPr>
              <w:pStyle w:val="16"/>
            </w:pPr>
            <w:r>
              <w:t>10人</w:t>
            </w:r>
          </w:p>
        </w:tc>
        <w:tc>
          <w:tcPr>
            <w:tcW w:w="2268" w:type="dxa"/>
            <w:vAlign w:val="center"/>
          </w:tcPr>
          <w:p>
            <w:pPr>
              <w:pStyle w:val="16"/>
            </w:pPr>
            <w:r>
              <w:t>入院手续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资金到位及时率</w:t>
            </w:r>
          </w:p>
        </w:tc>
        <w:tc>
          <w:tcPr>
            <w:tcW w:w="2835" w:type="dxa"/>
            <w:vAlign w:val="center"/>
          </w:tcPr>
          <w:p>
            <w:pPr>
              <w:pStyle w:val="16"/>
            </w:pPr>
            <w:r>
              <w:t>资金支付及时率</w:t>
            </w:r>
          </w:p>
        </w:tc>
        <w:tc>
          <w:tcPr>
            <w:tcW w:w="2551" w:type="dxa"/>
            <w:vAlign w:val="center"/>
          </w:tcPr>
          <w:p>
            <w:pPr>
              <w:pStyle w:val="16"/>
            </w:pPr>
            <w:r>
              <w:t>及时支付</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人均保障标准</w:t>
            </w:r>
          </w:p>
        </w:tc>
        <w:tc>
          <w:tcPr>
            <w:tcW w:w="2835" w:type="dxa"/>
            <w:vAlign w:val="center"/>
          </w:tcPr>
          <w:p>
            <w:pPr>
              <w:pStyle w:val="16"/>
            </w:pPr>
            <w:r>
              <w:t>人均保障标准</w:t>
            </w:r>
          </w:p>
        </w:tc>
        <w:tc>
          <w:tcPr>
            <w:tcW w:w="2551" w:type="dxa"/>
            <w:vAlign w:val="center"/>
          </w:tcPr>
          <w:p>
            <w:pPr>
              <w:pStyle w:val="16"/>
            </w:pPr>
            <w:r>
              <w:t>每人每年0.86万元</w:t>
            </w:r>
          </w:p>
        </w:tc>
        <w:tc>
          <w:tcPr>
            <w:tcW w:w="2268" w:type="dxa"/>
            <w:vAlign w:val="center"/>
          </w:tcPr>
          <w:p>
            <w:pPr>
              <w:pStyle w:val="16"/>
            </w:pPr>
            <w: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享受待遇人员覆盖率</w:t>
            </w:r>
          </w:p>
        </w:tc>
        <w:tc>
          <w:tcPr>
            <w:tcW w:w="2835" w:type="dxa"/>
            <w:vAlign w:val="center"/>
          </w:tcPr>
          <w:p>
            <w:pPr>
              <w:pStyle w:val="16"/>
            </w:pPr>
            <w:r>
              <w:t>已保障人数占应保障人群的比率</w:t>
            </w:r>
          </w:p>
          <w:p>
            <w:pPr>
              <w:pStyle w:val="16"/>
            </w:pP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逐步提高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老人生活舒适</w:t>
            </w:r>
          </w:p>
        </w:tc>
        <w:tc>
          <w:tcPr>
            <w:tcW w:w="2835" w:type="dxa"/>
            <w:vAlign w:val="center"/>
          </w:tcPr>
          <w:p>
            <w:pPr>
              <w:pStyle w:val="16"/>
            </w:pPr>
            <w:r>
              <w:t>老人生活舒适</w:t>
            </w:r>
          </w:p>
        </w:tc>
        <w:tc>
          <w:tcPr>
            <w:tcW w:w="2551" w:type="dxa"/>
            <w:vAlign w:val="center"/>
          </w:tcPr>
          <w:p>
            <w:pPr>
              <w:pStyle w:val="16"/>
            </w:pPr>
            <w:r>
              <w:t>全面保障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老人满意度</w:t>
            </w:r>
          </w:p>
        </w:tc>
        <w:tc>
          <w:tcPr>
            <w:tcW w:w="2835" w:type="dxa"/>
            <w:vAlign w:val="center"/>
          </w:tcPr>
          <w:p>
            <w:pPr>
              <w:pStyle w:val="16"/>
            </w:pPr>
            <w:r>
              <w:t>老人满意度</w:t>
            </w:r>
          </w:p>
        </w:tc>
        <w:tc>
          <w:tcPr>
            <w:tcW w:w="2551" w:type="dxa"/>
            <w:vAlign w:val="center"/>
          </w:tcPr>
          <w:p>
            <w:pPr>
              <w:pStyle w:val="16"/>
            </w:pPr>
            <w:r>
              <w:t>≥95%</w:t>
            </w:r>
          </w:p>
        </w:tc>
        <w:tc>
          <w:tcPr>
            <w:tcW w:w="2268" w:type="dxa"/>
            <w:vAlign w:val="center"/>
          </w:tcPr>
          <w:p>
            <w:pPr>
              <w:pStyle w:val="16"/>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5、光荣院老人医疗陪护费绩效目标表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1.光荣院老人年事已高，住院次数频繁增加并且需要请护工进行陪护，全面保障老人老有所医。</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享受待遇人数</w:t>
            </w:r>
          </w:p>
        </w:tc>
        <w:tc>
          <w:tcPr>
            <w:tcW w:w="2835" w:type="dxa"/>
            <w:vAlign w:val="center"/>
          </w:tcPr>
          <w:p>
            <w:pPr>
              <w:pStyle w:val="16"/>
            </w:pPr>
            <w:r>
              <w:t>享受待遇人数</w:t>
            </w:r>
          </w:p>
        </w:tc>
        <w:tc>
          <w:tcPr>
            <w:tcW w:w="2551" w:type="dxa"/>
            <w:vAlign w:val="center"/>
          </w:tcPr>
          <w:p>
            <w:pPr>
              <w:pStyle w:val="16"/>
            </w:pPr>
            <w:r>
              <w:t>10人</w:t>
            </w:r>
          </w:p>
        </w:tc>
        <w:tc>
          <w:tcPr>
            <w:tcW w:w="2268" w:type="dxa"/>
            <w:vAlign w:val="center"/>
          </w:tcPr>
          <w:p>
            <w:pPr>
              <w:pStyle w:val="16"/>
            </w:pPr>
            <w:r>
              <w:t>入院手续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资金使用状况</w:t>
            </w:r>
          </w:p>
        </w:tc>
        <w:tc>
          <w:tcPr>
            <w:tcW w:w="2835" w:type="dxa"/>
            <w:vAlign w:val="center"/>
          </w:tcPr>
          <w:p>
            <w:pPr>
              <w:pStyle w:val="16"/>
            </w:pPr>
            <w:r>
              <w:t>资金是否全部落实</w:t>
            </w:r>
          </w:p>
        </w:tc>
        <w:tc>
          <w:tcPr>
            <w:tcW w:w="2551" w:type="dxa"/>
            <w:vAlign w:val="center"/>
          </w:tcPr>
          <w:p>
            <w:pPr>
              <w:pStyle w:val="16"/>
            </w:pPr>
            <w:r>
              <w:t>及时使用</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资金到位及时率</w:t>
            </w:r>
          </w:p>
        </w:tc>
        <w:tc>
          <w:tcPr>
            <w:tcW w:w="2835" w:type="dxa"/>
            <w:vAlign w:val="center"/>
          </w:tcPr>
          <w:p>
            <w:pPr>
              <w:pStyle w:val="16"/>
            </w:pPr>
            <w:r>
              <w:t>资金支付及时率</w:t>
            </w:r>
          </w:p>
        </w:tc>
        <w:tc>
          <w:tcPr>
            <w:tcW w:w="2551" w:type="dxa"/>
            <w:vAlign w:val="center"/>
          </w:tcPr>
          <w:p>
            <w:pPr>
              <w:pStyle w:val="16"/>
            </w:pPr>
            <w:r>
              <w:t>支付到位</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每人每昼夜陪护费</w:t>
            </w:r>
          </w:p>
        </w:tc>
        <w:tc>
          <w:tcPr>
            <w:tcW w:w="2835" w:type="dxa"/>
            <w:vAlign w:val="center"/>
          </w:tcPr>
          <w:p>
            <w:pPr>
              <w:pStyle w:val="16"/>
            </w:pPr>
            <w:r>
              <w:t>每人每昼夜陪护费标准</w:t>
            </w:r>
          </w:p>
        </w:tc>
        <w:tc>
          <w:tcPr>
            <w:tcW w:w="2551" w:type="dxa"/>
            <w:vAlign w:val="center"/>
          </w:tcPr>
          <w:p>
            <w:pPr>
              <w:pStyle w:val="16"/>
            </w:pPr>
            <w:r>
              <w:t>每人每昼夜不超240元标准</w:t>
            </w:r>
          </w:p>
        </w:tc>
        <w:tc>
          <w:tcPr>
            <w:tcW w:w="2268" w:type="dxa"/>
            <w:vAlign w:val="center"/>
          </w:tcPr>
          <w:p>
            <w:pPr>
              <w:pStyle w:val="16"/>
            </w:pPr>
            <w: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 xml:space="preserve">逐步提高 </w:t>
            </w:r>
          </w:p>
        </w:tc>
        <w:tc>
          <w:tcPr>
            <w:tcW w:w="2268" w:type="dxa"/>
            <w:vAlign w:val="center"/>
          </w:tcPr>
          <w:p>
            <w:pPr>
              <w:pStyle w:val="16"/>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全面保障老人就医</w:t>
            </w:r>
          </w:p>
        </w:tc>
        <w:tc>
          <w:tcPr>
            <w:tcW w:w="2835" w:type="dxa"/>
            <w:vAlign w:val="center"/>
          </w:tcPr>
          <w:p>
            <w:pPr>
              <w:pStyle w:val="16"/>
            </w:pPr>
            <w:r>
              <w:t>持续落实医疗费</w:t>
            </w:r>
          </w:p>
        </w:tc>
        <w:tc>
          <w:tcPr>
            <w:tcW w:w="2551" w:type="dxa"/>
            <w:vAlign w:val="center"/>
          </w:tcPr>
          <w:p>
            <w:pPr>
              <w:pStyle w:val="16"/>
            </w:pPr>
            <w:r>
              <w:t>全面保障</w:t>
            </w:r>
          </w:p>
        </w:tc>
        <w:tc>
          <w:tcPr>
            <w:tcW w:w="2268" w:type="dxa"/>
            <w:vAlign w:val="center"/>
          </w:tcPr>
          <w:p>
            <w:pPr>
              <w:pStyle w:val="16"/>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老人满意度</w:t>
            </w:r>
          </w:p>
        </w:tc>
        <w:tc>
          <w:tcPr>
            <w:tcW w:w="2835" w:type="dxa"/>
            <w:vAlign w:val="center"/>
          </w:tcPr>
          <w:p>
            <w:pPr>
              <w:pStyle w:val="16"/>
            </w:pPr>
            <w:r>
              <w:t>老人满意度</w:t>
            </w:r>
          </w:p>
        </w:tc>
        <w:tc>
          <w:tcPr>
            <w:tcW w:w="2551" w:type="dxa"/>
            <w:vAlign w:val="center"/>
          </w:tcPr>
          <w:p>
            <w:pPr>
              <w:pStyle w:val="16"/>
            </w:pPr>
            <w:r>
              <w:t>≥95%</w:t>
            </w:r>
          </w:p>
        </w:tc>
        <w:tc>
          <w:tcPr>
            <w:tcW w:w="2268" w:type="dxa"/>
            <w:vAlign w:val="center"/>
          </w:tcPr>
          <w:p>
            <w:pPr>
              <w:pStyle w:val="16"/>
            </w:pPr>
            <w:r>
              <w:t>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2022年，唐山市丰南区光荣院安排政府采购预算0.00万元。具体内容见下表。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331002唐山市丰南区光荣院</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唐山市丰南区光荣院上年末固定资产金额为0.00万元（详见下表）。本年度拟购置固定资产总额为0.00万元，已按要求列入政府采购预算，详见政府采购预算表。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331002唐山市丰南区光荣院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区级</w:t>
      </w:r>
      <w:r>
        <w:rPr>
          <w:rFonts w:eastAsia="方正仿宋_GBK" w:cs="Times New Roman"/>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19" w:name="_Toc_4_4_0000000021"/>
      <w:r>
        <w:rPr>
          <w:rFonts w:ascii="方正小标宋_GBK" w:hAnsi="方正小标宋_GBK" w:eastAsia="方正小标宋_GBK" w:cs="方正小标宋_GBK"/>
          <w:color w:val="000000"/>
          <w:sz w:val="44"/>
        </w:rPr>
        <w:t>三、唐山市丰南区军队离休退休干部休养所收支预算</w:t>
      </w:r>
      <w:bookmarkEnd w:id="19"/>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331003唐山市丰南区军队离休退休干部休养所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585.44</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570.82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585.44</w:t>
            </w:r>
          </w:p>
        </w:tc>
        <w:tc>
          <w:tcPr>
            <w:tcW w:w="4535" w:type="dxa"/>
            <w:vAlign w:val="center"/>
          </w:tcPr>
          <w:p>
            <w:pPr>
              <w:pStyle w:val="18"/>
            </w:pPr>
            <w:r>
              <w:t>本年支出合计</w:t>
            </w:r>
          </w:p>
        </w:tc>
        <w:tc>
          <w:tcPr>
            <w:tcW w:w="2126" w:type="dxa"/>
            <w:vAlign w:val="center"/>
          </w:tcPr>
          <w:p>
            <w:pPr>
              <w:pStyle w:val="19"/>
            </w:pPr>
            <w:r>
              <w:t>585.44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585.44</w:t>
            </w:r>
          </w:p>
        </w:tc>
        <w:tc>
          <w:tcPr>
            <w:tcW w:w="4535" w:type="dxa"/>
            <w:vAlign w:val="center"/>
          </w:tcPr>
          <w:p>
            <w:pPr>
              <w:pStyle w:val="18"/>
            </w:pPr>
            <w:r>
              <w:t>支出总计</w:t>
            </w:r>
          </w:p>
        </w:tc>
        <w:tc>
          <w:tcPr>
            <w:tcW w:w="2126" w:type="dxa"/>
            <w:vAlign w:val="center"/>
          </w:tcPr>
          <w:p>
            <w:pPr>
              <w:pStyle w:val="19"/>
            </w:pPr>
            <w:r>
              <w:t>585.44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331003唐山市丰南区军队离休退休干部休养所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585.44</w:t>
            </w:r>
          </w:p>
        </w:tc>
        <w:tc>
          <w:tcPr>
            <w:tcW w:w="1134" w:type="dxa"/>
            <w:vAlign w:val="center"/>
          </w:tcPr>
          <w:p>
            <w:pPr>
              <w:pStyle w:val="19"/>
            </w:pPr>
            <w:r>
              <w:t>585.44</w:t>
            </w:r>
          </w:p>
        </w:tc>
        <w:tc>
          <w:tcPr>
            <w:tcW w:w="1134" w:type="dxa"/>
            <w:vAlign w:val="center"/>
          </w:tcPr>
          <w:p>
            <w:pPr>
              <w:pStyle w:val="19"/>
            </w:pPr>
            <w:r>
              <w:t>585.44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570.82</w:t>
            </w:r>
          </w:p>
        </w:tc>
        <w:tc>
          <w:tcPr>
            <w:tcW w:w="1134" w:type="dxa"/>
            <w:vAlign w:val="center"/>
          </w:tcPr>
          <w:p>
            <w:pPr>
              <w:pStyle w:val="15"/>
            </w:pPr>
            <w:r>
              <w:t>570.82</w:t>
            </w:r>
          </w:p>
        </w:tc>
        <w:tc>
          <w:tcPr>
            <w:tcW w:w="1134" w:type="dxa"/>
            <w:vAlign w:val="center"/>
          </w:tcPr>
          <w:p>
            <w:pPr>
              <w:pStyle w:val="15"/>
            </w:pPr>
            <w:r>
              <w:t>570.82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375.06</w:t>
            </w:r>
          </w:p>
        </w:tc>
        <w:tc>
          <w:tcPr>
            <w:tcW w:w="1134" w:type="dxa"/>
            <w:vAlign w:val="center"/>
          </w:tcPr>
          <w:p>
            <w:pPr>
              <w:pStyle w:val="15"/>
            </w:pPr>
            <w:r>
              <w:t>375.06</w:t>
            </w:r>
          </w:p>
        </w:tc>
        <w:tc>
          <w:tcPr>
            <w:tcW w:w="1134" w:type="dxa"/>
            <w:vAlign w:val="center"/>
          </w:tcPr>
          <w:p>
            <w:pPr>
              <w:pStyle w:val="15"/>
            </w:pPr>
            <w:r>
              <w:t>375.06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366.50</w:t>
            </w:r>
          </w:p>
        </w:tc>
        <w:tc>
          <w:tcPr>
            <w:tcW w:w="1134" w:type="dxa"/>
            <w:vAlign w:val="center"/>
          </w:tcPr>
          <w:p>
            <w:pPr>
              <w:pStyle w:val="15"/>
            </w:pPr>
            <w:r>
              <w:t>366.50</w:t>
            </w:r>
          </w:p>
        </w:tc>
        <w:tc>
          <w:tcPr>
            <w:tcW w:w="1134" w:type="dxa"/>
            <w:vAlign w:val="center"/>
          </w:tcPr>
          <w:p>
            <w:pPr>
              <w:pStyle w:val="15"/>
            </w:pPr>
            <w:r>
              <w:t>366.50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8.56</w:t>
            </w:r>
          </w:p>
        </w:tc>
        <w:tc>
          <w:tcPr>
            <w:tcW w:w="1134" w:type="dxa"/>
            <w:vAlign w:val="center"/>
          </w:tcPr>
          <w:p>
            <w:pPr>
              <w:pStyle w:val="15"/>
            </w:pPr>
            <w:r>
              <w:t>8.56</w:t>
            </w:r>
          </w:p>
        </w:tc>
        <w:tc>
          <w:tcPr>
            <w:tcW w:w="1134" w:type="dxa"/>
            <w:vAlign w:val="center"/>
          </w:tcPr>
          <w:p>
            <w:pPr>
              <w:pStyle w:val="15"/>
            </w:pPr>
            <w:r>
              <w:t>8.56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20809</w:t>
            </w:r>
          </w:p>
        </w:tc>
        <w:tc>
          <w:tcPr>
            <w:tcW w:w="1559" w:type="dxa"/>
            <w:vAlign w:val="center"/>
          </w:tcPr>
          <w:p>
            <w:pPr>
              <w:pStyle w:val="16"/>
            </w:pPr>
            <w:r>
              <w:t>退役安置</w:t>
            </w:r>
          </w:p>
        </w:tc>
        <w:tc>
          <w:tcPr>
            <w:tcW w:w="1134" w:type="dxa"/>
            <w:vAlign w:val="center"/>
          </w:tcPr>
          <w:p>
            <w:pPr>
              <w:pStyle w:val="15"/>
            </w:pPr>
            <w:r>
              <w:t>195.76</w:t>
            </w:r>
          </w:p>
        </w:tc>
        <w:tc>
          <w:tcPr>
            <w:tcW w:w="1134" w:type="dxa"/>
            <w:vAlign w:val="center"/>
          </w:tcPr>
          <w:p>
            <w:pPr>
              <w:pStyle w:val="15"/>
            </w:pPr>
            <w:r>
              <w:t>195.76</w:t>
            </w:r>
          </w:p>
        </w:tc>
        <w:tc>
          <w:tcPr>
            <w:tcW w:w="1134" w:type="dxa"/>
            <w:vAlign w:val="center"/>
          </w:tcPr>
          <w:p>
            <w:pPr>
              <w:pStyle w:val="15"/>
            </w:pPr>
            <w:r>
              <w:t>195.76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2080902</w:t>
            </w:r>
          </w:p>
        </w:tc>
        <w:tc>
          <w:tcPr>
            <w:tcW w:w="1559" w:type="dxa"/>
            <w:vAlign w:val="center"/>
          </w:tcPr>
          <w:p>
            <w:pPr>
              <w:pStyle w:val="16"/>
            </w:pPr>
            <w:r>
              <w:t>军队移交政府的离退休人员安置</w:t>
            </w:r>
          </w:p>
        </w:tc>
        <w:tc>
          <w:tcPr>
            <w:tcW w:w="1134" w:type="dxa"/>
            <w:vAlign w:val="center"/>
          </w:tcPr>
          <w:p>
            <w:pPr>
              <w:pStyle w:val="15"/>
            </w:pPr>
            <w:r>
              <w:t>88.54</w:t>
            </w:r>
          </w:p>
        </w:tc>
        <w:tc>
          <w:tcPr>
            <w:tcW w:w="1134" w:type="dxa"/>
            <w:vAlign w:val="center"/>
          </w:tcPr>
          <w:p>
            <w:pPr>
              <w:pStyle w:val="15"/>
            </w:pPr>
            <w:r>
              <w:t>88.54</w:t>
            </w:r>
          </w:p>
        </w:tc>
        <w:tc>
          <w:tcPr>
            <w:tcW w:w="1134" w:type="dxa"/>
            <w:vAlign w:val="center"/>
          </w:tcPr>
          <w:p>
            <w:pPr>
              <w:pStyle w:val="15"/>
            </w:pPr>
            <w:r>
              <w:t>88.54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2080903</w:t>
            </w:r>
          </w:p>
        </w:tc>
        <w:tc>
          <w:tcPr>
            <w:tcW w:w="1559" w:type="dxa"/>
            <w:vAlign w:val="center"/>
          </w:tcPr>
          <w:p>
            <w:pPr>
              <w:pStyle w:val="16"/>
            </w:pPr>
            <w:r>
              <w:t>军队移交政府离退休干部管理机构</w:t>
            </w:r>
          </w:p>
        </w:tc>
        <w:tc>
          <w:tcPr>
            <w:tcW w:w="1134" w:type="dxa"/>
            <w:vAlign w:val="center"/>
          </w:tcPr>
          <w:p>
            <w:pPr>
              <w:pStyle w:val="15"/>
            </w:pPr>
            <w:r>
              <w:t>107.22</w:t>
            </w:r>
          </w:p>
        </w:tc>
        <w:tc>
          <w:tcPr>
            <w:tcW w:w="1134" w:type="dxa"/>
            <w:vAlign w:val="center"/>
          </w:tcPr>
          <w:p>
            <w:pPr>
              <w:pStyle w:val="15"/>
            </w:pPr>
            <w:r>
              <w:t>107.22</w:t>
            </w:r>
          </w:p>
        </w:tc>
        <w:tc>
          <w:tcPr>
            <w:tcW w:w="1134" w:type="dxa"/>
            <w:vAlign w:val="center"/>
          </w:tcPr>
          <w:p>
            <w:pPr>
              <w:pStyle w:val="15"/>
            </w:pPr>
            <w:r>
              <w:t>107.22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8.16</w:t>
            </w:r>
          </w:p>
        </w:tc>
        <w:tc>
          <w:tcPr>
            <w:tcW w:w="1134" w:type="dxa"/>
            <w:vAlign w:val="center"/>
          </w:tcPr>
          <w:p>
            <w:pPr>
              <w:pStyle w:val="15"/>
            </w:pPr>
            <w:r>
              <w:t>8.16</w:t>
            </w:r>
          </w:p>
        </w:tc>
        <w:tc>
          <w:tcPr>
            <w:tcW w:w="1134" w:type="dxa"/>
            <w:vAlign w:val="center"/>
          </w:tcPr>
          <w:p>
            <w:pPr>
              <w:pStyle w:val="15"/>
            </w:pPr>
            <w:r>
              <w:t>8.16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8.16</w:t>
            </w:r>
          </w:p>
        </w:tc>
        <w:tc>
          <w:tcPr>
            <w:tcW w:w="1134" w:type="dxa"/>
            <w:vAlign w:val="center"/>
          </w:tcPr>
          <w:p>
            <w:pPr>
              <w:pStyle w:val="15"/>
            </w:pPr>
            <w:r>
              <w:t>8.16</w:t>
            </w:r>
          </w:p>
        </w:tc>
        <w:tc>
          <w:tcPr>
            <w:tcW w:w="1134" w:type="dxa"/>
            <w:vAlign w:val="center"/>
          </w:tcPr>
          <w:p>
            <w:pPr>
              <w:pStyle w:val="15"/>
            </w:pPr>
            <w:r>
              <w:t>8.16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3.88</w:t>
            </w:r>
          </w:p>
        </w:tc>
        <w:tc>
          <w:tcPr>
            <w:tcW w:w="1134" w:type="dxa"/>
            <w:vAlign w:val="center"/>
          </w:tcPr>
          <w:p>
            <w:pPr>
              <w:pStyle w:val="15"/>
            </w:pPr>
            <w:r>
              <w:t>3.88</w:t>
            </w:r>
          </w:p>
        </w:tc>
        <w:tc>
          <w:tcPr>
            <w:tcW w:w="1134" w:type="dxa"/>
            <w:vAlign w:val="center"/>
          </w:tcPr>
          <w:p>
            <w:pPr>
              <w:pStyle w:val="15"/>
            </w:pPr>
            <w:r>
              <w:t>3.88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4.28</w:t>
            </w:r>
          </w:p>
        </w:tc>
        <w:tc>
          <w:tcPr>
            <w:tcW w:w="1134" w:type="dxa"/>
            <w:vAlign w:val="center"/>
          </w:tcPr>
          <w:p>
            <w:pPr>
              <w:pStyle w:val="15"/>
            </w:pPr>
            <w:r>
              <w:t>4.28</w:t>
            </w:r>
          </w:p>
        </w:tc>
        <w:tc>
          <w:tcPr>
            <w:tcW w:w="1134" w:type="dxa"/>
            <w:vAlign w:val="center"/>
          </w:tcPr>
          <w:p>
            <w:pPr>
              <w:pStyle w:val="15"/>
            </w:pPr>
            <w:r>
              <w:t>4.28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6.46</w:t>
            </w:r>
          </w:p>
        </w:tc>
        <w:tc>
          <w:tcPr>
            <w:tcW w:w="1134" w:type="dxa"/>
            <w:vAlign w:val="center"/>
          </w:tcPr>
          <w:p>
            <w:pPr>
              <w:pStyle w:val="15"/>
            </w:pPr>
            <w:r>
              <w:t>6.46</w:t>
            </w:r>
          </w:p>
        </w:tc>
        <w:tc>
          <w:tcPr>
            <w:tcW w:w="1134" w:type="dxa"/>
            <w:vAlign w:val="center"/>
          </w:tcPr>
          <w:p>
            <w:pPr>
              <w:pStyle w:val="15"/>
            </w:pPr>
            <w:r>
              <w:t>6.46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6.46</w:t>
            </w:r>
          </w:p>
        </w:tc>
        <w:tc>
          <w:tcPr>
            <w:tcW w:w="1134" w:type="dxa"/>
            <w:vAlign w:val="center"/>
          </w:tcPr>
          <w:p>
            <w:pPr>
              <w:pStyle w:val="15"/>
            </w:pPr>
            <w:r>
              <w:t>6.46</w:t>
            </w:r>
          </w:p>
        </w:tc>
        <w:tc>
          <w:tcPr>
            <w:tcW w:w="1134" w:type="dxa"/>
            <w:vAlign w:val="center"/>
          </w:tcPr>
          <w:p>
            <w:pPr>
              <w:pStyle w:val="15"/>
            </w:pPr>
            <w:r>
              <w:t>6.46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6.46</w:t>
            </w:r>
          </w:p>
        </w:tc>
        <w:tc>
          <w:tcPr>
            <w:tcW w:w="1134" w:type="dxa"/>
            <w:vAlign w:val="center"/>
          </w:tcPr>
          <w:p>
            <w:pPr>
              <w:pStyle w:val="15"/>
            </w:pPr>
            <w:r>
              <w:t>6.46</w:t>
            </w:r>
          </w:p>
        </w:tc>
        <w:tc>
          <w:tcPr>
            <w:tcW w:w="1134" w:type="dxa"/>
            <w:vAlign w:val="center"/>
          </w:tcPr>
          <w:p>
            <w:pPr>
              <w:pStyle w:val="15"/>
            </w:pPr>
            <w:r>
              <w:t>6.46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331003唐山市丰南区军队离休退休干部休养所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585.44</w:t>
            </w:r>
          </w:p>
        </w:tc>
        <w:tc>
          <w:tcPr>
            <w:tcW w:w="1361" w:type="dxa"/>
            <w:vAlign w:val="center"/>
          </w:tcPr>
          <w:p>
            <w:pPr>
              <w:pStyle w:val="19"/>
            </w:pPr>
            <w:r>
              <w:t>496.90</w:t>
            </w:r>
          </w:p>
        </w:tc>
        <w:tc>
          <w:tcPr>
            <w:tcW w:w="1361" w:type="dxa"/>
            <w:vAlign w:val="center"/>
          </w:tcPr>
          <w:p>
            <w:pPr>
              <w:pStyle w:val="19"/>
            </w:pPr>
            <w:r>
              <w:t>88.54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570.82</w:t>
            </w:r>
          </w:p>
        </w:tc>
        <w:tc>
          <w:tcPr>
            <w:tcW w:w="1361" w:type="dxa"/>
            <w:vAlign w:val="center"/>
          </w:tcPr>
          <w:p>
            <w:pPr>
              <w:pStyle w:val="15"/>
            </w:pPr>
            <w:r>
              <w:t>482.28</w:t>
            </w:r>
          </w:p>
        </w:tc>
        <w:tc>
          <w:tcPr>
            <w:tcW w:w="1361" w:type="dxa"/>
            <w:vAlign w:val="center"/>
          </w:tcPr>
          <w:p>
            <w:pPr>
              <w:pStyle w:val="15"/>
            </w:pPr>
            <w:r>
              <w:t>88.54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375.06</w:t>
            </w:r>
          </w:p>
        </w:tc>
        <w:tc>
          <w:tcPr>
            <w:tcW w:w="1361" w:type="dxa"/>
            <w:vAlign w:val="center"/>
          </w:tcPr>
          <w:p>
            <w:pPr>
              <w:pStyle w:val="15"/>
            </w:pPr>
            <w:r>
              <w:t>375.06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2080502</w:t>
            </w:r>
          </w:p>
        </w:tc>
        <w:tc>
          <w:tcPr>
            <w:tcW w:w="4535" w:type="dxa"/>
            <w:vAlign w:val="center"/>
          </w:tcPr>
          <w:p>
            <w:pPr>
              <w:pStyle w:val="16"/>
            </w:pPr>
            <w:r>
              <w:t>事业单位离退休</w:t>
            </w:r>
          </w:p>
        </w:tc>
        <w:tc>
          <w:tcPr>
            <w:tcW w:w="1361" w:type="dxa"/>
            <w:vAlign w:val="center"/>
          </w:tcPr>
          <w:p>
            <w:pPr>
              <w:pStyle w:val="15"/>
            </w:pPr>
            <w:r>
              <w:t>366.50</w:t>
            </w:r>
          </w:p>
        </w:tc>
        <w:tc>
          <w:tcPr>
            <w:tcW w:w="1361" w:type="dxa"/>
            <w:vAlign w:val="center"/>
          </w:tcPr>
          <w:p>
            <w:pPr>
              <w:pStyle w:val="15"/>
            </w:pPr>
            <w:r>
              <w:t>366.50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8.56</w:t>
            </w:r>
          </w:p>
        </w:tc>
        <w:tc>
          <w:tcPr>
            <w:tcW w:w="1361" w:type="dxa"/>
            <w:vAlign w:val="center"/>
          </w:tcPr>
          <w:p>
            <w:pPr>
              <w:pStyle w:val="15"/>
            </w:pPr>
            <w:r>
              <w:t>8.56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20809</w:t>
            </w:r>
          </w:p>
        </w:tc>
        <w:tc>
          <w:tcPr>
            <w:tcW w:w="4535" w:type="dxa"/>
            <w:vAlign w:val="center"/>
          </w:tcPr>
          <w:p>
            <w:pPr>
              <w:pStyle w:val="16"/>
            </w:pPr>
            <w:r>
              <w:t>退役安置</w:t>
            </w:r>
          </w:p>
        </w:tc>
        <w:tc>
          <w:tcPr>
            <w:tcW w:w="1361" w:type="dxa"/>
            <w:vAlign w:val="center"/>
          </w:tcPr>
          <w:p>
            <w:pPr>
              <w:pStyle w:val="15"/>
            </w:pPr>
            <w:r>
              <w:t>195.76</w:t>
            </w:r>
          </w:p>
        </w:tc>
        <w:tc>
          <w:tcPr>
            <w:tcW w:w="1361" w:type="dxa"/>
            <w:vAlign w:val="center"/>
          </w:tcPr>
          <w:p>
            <w:pPr>
              <w:pStyle w:val="15"/>
            </w:pPr>
            <w:r>
              <w:t>107.22</w:t>
            </w:r>
          </w:p>
        </w:tc>
        <w:tc>
          <w:tcPr>
            <w:tcW w:w="1361" w:type="dxa"/>
            <w:vAlign w:val="center"/>
          </w:tcPr>
          <w:p>
            <w:pPr>
              <w:pStyle w:val="15"/>
            </w:pPr>
            <w:r>
              <w:t>88.54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2080902</w:t>
            </w:r>
          </w:p>
        </w:tc>
        <w:tc>
          <w:tcPr>
            <w:tcW w:w="4535" w:type="dxa"/>
            <w:vAlign w:val="center"/>
          </w:tcPr>
          <w:p>
            <w:pPr>
              <w:pStyle w:val="16"/>
            </w:pPr>
            <w:r>
              <w:t>军队移交政府的离退休人员安置</w:t>
            </w:r>
          </w:p>
        </w:tc>
        <w:tc>
          <w:tcPr>
            <w:tcW w:w="1361" w:type="dxa"/>
            <w:vAlign w:val="center"/>
          </w:tcPr>
          <w:p>
            <w:pPr>
              <w:pStyle w:val="15"/>
            </w:pPr>
            <w:r>
              <w:t>88.54</w:t>
            </w:r>
          </w:p>
        </w:tc>
        <w:tc>
          <w:tcPr>
            <w:tcW w:w="1361" w:type="dxa"/>
            <w:vAlign w:val="center"/>
          </w:tcPr>
          <w:p>
            <w:pPr>
              <w:pStyle w:val="15"/>
            </w:pPr>
          </w:p>
        </w:tc>
        <w:tc>
          <w:tcPr>
            <w:tcW w:w="1361" w:type="dxa"/>
            <w:vAlign w:val="center"/>
          </w:tcPr>
          <w:p>
            <w:pPr>
              <w:pStyle w:val="15"/>
            </w:pPr>
            <w:r>
              <w:t>88.54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2080903</w:t>
            </w:r>
          </w:p>
        </w:tc>
        <w:tc>
          <w:tcPr>
            <w:tcW w:w="4535" w:type="dxa"/>
            <w:vAlign w:val="center"/>
          </w:tcPr>
          <w:p>
            <w:pPr>
              <w:pStyle w:val="16"/>
            </w:pPr>
            <w:r>
              <w:t>军队移交政府离退休干部管理机构</w:t>
            </w:r>
          </w:p>
        </w:tc>
        <w:tc>
          <w:tcPr>
            <w:tcW w:w="1361" w:type="dxa"/>
            <w:vAlign w:val="center"/>
          </w:tcPr>
          <w:p>
            <w:pPr>
              <w:pStyle w:val="15"/>
            </w:pPr>
            <w:r>
              <w:t>107.22</w:t>
            </w:r>
          </w:p>
        </w:tc>
        <w:tc>
          <w:tcPr>
            <w:tcW w:w="1361" w:type="dxa"/>
            <w:vAlign w:val="center"/>
          </w:tcPr>
          <w:p>
            <w:pPr>
              <w:pStyle w:val="15"/>
            </w:pPr>
            <w:r>
              <w:t>107.22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8.16</w:t>
            </w:r>
          </w:p>
        </w:tc>
        <w:tc>
          <w:tcPr>
            <w:tcW w:w="1361" w:type="dxa"/>
            <w:vAlign w:val="center"/>
          </w:tcPr>
          <w:p>
            <w:pPr>
              <w:pStyle w:val="15"/>
            </w:pPr>
            <w:r>
              <w:t>8.16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8.16</w:t>
            </w:r>
          </w:p>
        </w:tc>
        <w:tc>
          <w:tcPr>
            <w:tcW w:w="1361" w:type="dxa"/>
            <w:vAlign w:val="center"/>
          </w:tcPr>
          <w:p>
            <w:pPr>
              <w:pStyle w:val="15"/>
            </w:pPr>
            <w:r>
              <w:t>8.16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3.88</w:t>
            </w:r>
          </w:p>
        </w:tc>
        <w:tc>
          <w:tcPr>
            <w:tcW w:w="1361" w:type="dxa"/>
            <w:vAlign w:val="center"/>
          </w:tcPr>
          <w:p>
            <w:pPr>
              <w:pStyle w:val="15"/>
            </w:pPr>
            <w:r>
              <w:t>3.88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4.28</w:t>
            </w:r>
          </w:p>
        </w:tc>
        <w:tc>
          <w:tcPr>
            <w:tcW w:w="1361" w:type="dxa"/>
            <w:vAlign w:val="center"/>
          </w:tcPr>
          <w:p>
            <w:pPr>
              <w:pStyle w:val="15"/>
            </w:pPr>
            <w:r>
              <w:t>4.28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6.46</w:t>
            </w:r>
          </w:p>
        </w:tc>
        <w:tc>
          <w:tcPr>
            <w:tcW w:w="1361" w:type="dxa"/>
            <w:vAlign w:val="center"/>
          </w:tcPr>
          <w:p>
            <w:pPr>
              <w:pStyle w:val="15"/>
            </w:pPr>
            <w:r>
              <w:t>6.46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6.46</w:t>
            </w:r>
          </w:p>
        </w:tc>
        <w:tc>
          <w:tcPr>
            <w:tcW w:w="1361" w:type="dxa"/>
            <w:vAlign w:val="center"/>
          </w:tcPr>
          <w:p>
            <w:pPr>
              <w:pStyle w:val="15"/>
            </w:pPr>
            <w:r>
              <w:t>6.46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6.46</w:t>
            </w:r>
          </w:p>
        </w:tc>
        <w:tc>
          <w:tcPr>
            <w:tcW w:w="1361" w:type="dxa"/>
            <w:vAlign w:val="center"/>
          </w:tcPr>
          <w:p>
            <w:pPr>
              <w:pStyle w:val="15"/>
            </w:pPr>
            <w:r>
              <w:t>6.46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331003唐山市丰南区军队离休退休干部休养所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585.44</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570.82</w:t>
            </w:r>
          </w:p>
        </w:tc>
        <w:tc>
          <w:tcPr>
            <w:tcW w:w="1474" w:type="dxa"/>
            <w:vAlign w:val="center"/>
          </w:tcPr>
          <w:p>
            <w:pPr>
              <w:pStyle w:val="15"/>
            </w:pPr>
            <w:r>
              <w:t>570.82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8.16</w:t>
            </w:r>
          </w:p>
        </w:tc>
        <w:tc>
          <w:tcPr>
            <w:tcW w:w="1474" w:type="dxa"/>
            <w:vAlign w:val="center"/>
          </w:tcPr>
          <w:p>
            <w:pPr>
              <w:pStyle w:val="15"/>
            </w:pPr>
            <w:r>
              <w:t>8.16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6.46</w:t>
            </w:r>
          </w:p>
        </w:tc>
        <w:tc>
          <w:tcPr>
            <w:tcW w:w="1474" w:type="dxa"/>
            <w:vAlign w:val="center"/>
          </w:tcPr>
          <w:p>
            <w:pPr>
              <w:pStyle w:val="15"/>
            </w:pPr>
            <w:r>
              <w:t>6.46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585.44</w:t>
            </w:r>
          </w:p>
        </w:tc>
        <w:tc>
          <w:tcPr>
            <w:tcW w:w="3402" w:type="dxa"/>
            <w:vAlign w:val="center"/>
          </w:tcPr>
          <w:p>
            <w:pPr>
              <w:pStyle w:val="18"/>
            </w:pPr>
            <w:r>
              <w:t>本年支出合计</w:t>
            </w:r>
          </w:p>
        </w:tc>
        <w:tc>
          <w:tcPr>
            <w:tcW w:w="1474" w:type="dxa"/>
            <w:vAlign w:val="center"/>
          </w:tcPr>
          <w:p>
            <w:pPr>
              <w:pStyle w:val="19"/>
            </w:pPr>
            <w:r>
              <w:t>585.44</w:t>
            </w:r>
          </w:p>
        </w:tc>
        <w:tc>
          <w:tcPr>
            <w:tcW w:w="1474" w:type="dxa"/>
            <w:vAlign w:val="center"/>
          </w:tcPr>
          <w:p>
            <w:pPr>
              <w:pStyle w:val="19"/>
            </w:pPr>
            <w:r>
              <w:t>585.44</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585.44</w:t>
            </w:r>
          </w:p>
        </w:tc>
        <w:tc>
          <w:tcPr>
            <w:tcW w:w="3402" w:type="dxa"/>
            <w:vAlign w:val="center"/>
          </w:tcPr>
          <w:p>
            <w:pPr>
              <w:pStyle w:val="18"/>
            </w:pPr>
            <w:r>
              <w:t>支出总计</w:t>
            </w:r>
          </w:p>
        </w:tc>
        <w:tc>
          <w:tcPr>
            <w:tcW w:w="1474" w:type="dxa"/>
            <w:vAlign w:val="center"/>
          </w:tcPr>
          <w:p>
            <w:pPr>
              <w:pStyle w:val="19"/>
            </w:pPr>
            <w:r>
              <w:t>585.44</w:t>
            </w:r>
          </w:p>
        </w:tc>
        <w:tc>
          <w:tcPr>
            <w:tcW w:w="1474" w:type="dxa"/>
            <w:vAlign w:val="center"/>
          </w:tcPr>
          <w:p>
            <w:pPr>
              <w:pStyle w:val="19"/>
            </w:pPr>
            <w:r>
              <w:t>585.44</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331003唐山市丰南区军队离休退休干部休养所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585.44</w:t>
            </w:r>
          </w:p>
        </w:tc>
        <w:tc>
          <w:tcPr>
            <w:tcW w:w="2551" w:type="dxa"/>
            <w:vAlign w:val="center"/>
          </w:tcPr>
          <w:p>
            <w:pPr>
              <w:pStyle w:val="19"/>
            </w:pPr>
            <w:r>
              <w:t>496.90</w:t>
            </w:r>
          </w:p>
        </w:tc>
        <w:tc>
          <w:tcPr>
            <w:tcW w:w="2551" w:type="dxa"/>
            <w:vAlign w:val="center"/>
          </w:tcPr>
          <w:p>
            <w:pPr>
              <w:pStyle w:val="19"/>
            </w:pPr>
            <w:r>
              <w:t>88.54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570.82</w:t>
            </w:r>
          </w:p>
        </w:tc>
        <w:tc>
          <w:tcPr>
            <w:tcW w:w="2551" w:type="dxa"/>
            <w:vAlign w:val="center"/>
          </w:tcPr>
          <w:p>
            <w:pPr>
              <w:pStyle w:val="15"/>
            </w:pPr>
            <w:r>
              <w:t>482.28</w:t>
            </w:r>
          </w:p>
        </w:tc>
        <w:tc>
          <w:tcPr>
            <w:tcW w:w="2551" w:type="dxa"/>
            <w:vAlign w:val="center"/>
          </w:tcPr>
          <w:p>
            <w:pPr>
              <w:pStyle w:val="15"/>
            </w:pPr>
            <w:r>
              <w:t>88.54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375.06</w:t>
            </w:r>
          </w:p>
        </w:tc>
        <w:tc>
          <w:tcPr>
            <w:tcW w:w="2551" w:type="dxa"/>
            <w:vAlign w:val="center"/>
          </w:tcPr>
          <w:p>
            <w:pPr>
              <w:pStyle w:val="15"/>
            </w:pPr>
            <w:r>
              <w:t>375.06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366.50</w:t>
            </w:r>
          </w:p>
        </w:tc>
        <w:tc>
          <w:tcPr>
            <w:tcW w:w="2551" w:type="dxa"/>
            <w:vAlign w:val="center"/>
          </w:tcPr>
          <w:p>
            <w:pPr>
              <w:pStyle w:val="15"/>
            </w:pPr>
            <w:r>
              <w:t>366.50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8.56</w:t>
            </w:r>
          </w:p>
        </w:tc>
        <w:tc>
          <w:tcPr>
            <w:tcW w:w="2551" w:type="dxa"/>
            <w:vAlign w:val="center"/>
          </w:tcPr>
          <w:p>
            <w:pPr>
              <w:pStyle w:val="15"/>
            </w:pPr>
            <w:r>
              <w:t>8.56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20809</w:t>
            </w:r>
          </w:p>
        </w:tc>
        <w:tc>
          <w:tcPr>
            <w:tcW w:w="4535" w:type="dxa"/>
            <w:vAlign w:val="center"/>
          </w:tcPr>
          <w:p>
            <w:pPr>
              <w:pStyle w:val="16"/>
            </w:pPr>
            <w:r>
              <w:t>退役安置</w:t>
            </w:r>
          </w:p>
        </w:tc>
        <w:tc>
          <w:tcPr>
            <w:tcW w:w="2551" w:type="dxa"/>
            <w:vAlign w:val="center"/>
          </w:tcPr>
          <w:p>
            <w:pPr>
              <w:pStyle w:val="15"/>
            </w:pPr>
            <w:r>
              <w:t>195.76</w:t>
            </w:r>
          </w:p>
        </w:tc>
        <w:tc>
          <w:tcPr>
            <w:tcW w:w="2551" w:type="dxa"/>
            <w:vAlign w:val="center"/>
          </w:tcPr>
          <w:p>
            <w:pPr>
              <w:pStyle w:val="15"/>
            </w:pPr>
            <w:r>
              <w:t>107.22</w:t>
            </w:r>
          </w:p>
        </w:tc>
        <w:tc>
          <w:tcPr>
            <w:tcW w:w="2551" w:type="dxa"/>
            <w:vAlign w:val="center"/>
          </w:tcPr>
          <w:p>
            <w:pPr>
              <w:pStyle w:val="15"/>
            </w:pPr>
            <w:r>
              <w:t>88.54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2080902</w:t>
            </w:r>
          </w:p>
        </w:tc>
        <w:tc>
          <w:tcPr>
            <w:tcW w:w="4535" w:type="dxa"/>
            <w:vAlign w:val="center"/>
          </w:tcPr>
          <w:p>
            <w:pPr>
              <w:pStyle w:val="16"/>
            </w:pPr>
            <w:r>
              <w:t>军队移交政府的离退休人员安置</w:t>
            </w:r>
          </w:p>
        </w:tc>
        <w:tc>
          <w:tcPr>
            <w:tcW w:w="2551" w:type="dxa"/>
            <w:vAlign w:val="center"/>
          </w:tcPr>
          <w:p>
            <w:pPr>
              <w:pStyle w:val="15"/>
            </w:pPr>
            <w:r>
              <w:t>88.54</w:t>
            </w:r>
          </w:p>
        </w:tc>
        <w:tc>
          <w:tcPr>
            <w:tcW w:w="2551" w:type="dxa"/>
            <w:vAlign w:val="center"/>
          </w:tcPr>
          <w:p>
            <w:pPr>
              <w:pStyle w:val="15"/>
            </w:pPr>
          </w:p>
        </w:tc>
        <w:tc>
          <w:tcPr>
            <w:tcW w:w="2551" w:type="dxa"/>
            <w:vAlign w:val="center"/>
          </w:tcPr>
          <w:p>
            <w:pPr>
              <w:pStyle w:val="15"/>
            </w:pPr>
            <w:r>
              <w:t>88.54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2080903</w:t>
            </w:r>
          </w:p>
        </w:tc>
        <w:tc>
          <w:tcPr>
            <w:tcW w:w="4535" w:type="dxa"/>
            <w:vAlign w:val="center"/>
          </w:tcPr>
          <w:p>
            <w:pPr>
              <w:pStyle w:val="16"/>
            </w:pPr>
            <w:r>
              <w:t>军队移交政府离退休干部管理机构</w:t>
            </w:r>
          </w:p>
        </w:tc>
        <w:tc>
          <w:tcPr>
            <w:tcW w:w="2551" w:type="dxa"/>
            <w:vAlign w:val="center"/>
          </w:tcPr>
          <w:p>
            <w:pPr>
              <w:pStyle w:val="15"/>
            </w:pPr>
            <w:r>
              <w:t>107.22</w:t>
            </w:r>
          </w:p>
        </w:tc>
        <w:tc>
          <w:tcPr>
            <w:tcW w:w="2551" w:type="dxa"/>
            <w:vAlign w:val="center"/>
          </w:tcPr>
          <w:p>
            <w:pPr>
              <w:pStyle w:val="15"/>
            </w:pPr>
            <w:r>
              <w:t>107.22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8.16</w:t>
            </w:r>
          </w:p>
        </w:tc>
        <w:tc>
          <w:tcPr>
            <w:tcW w:w="2551" w:type="dxa"/>
            <w:vAlign w:val="center"/>
          </w:tcPr>
          <w:p>
            <w:pPr>
              <w:pStyle w:val="15"/>
            </w:pPr>
            <w:r>
              <w:t>8.16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8.16</w:t>
            </w:r>
          </w:p>
        </w:tc>
        <w:tc>
          <w:tcPr>
            <w:tcW w:w="2551" w:type="dxa"/>
            <w:vAlign w:val="center"/>
          </w:tcPr>
          <w:p>
            <w:pPr>
              <w:pStyle w:val="15"/>
            </w:pPr>
            <w:r>
              <w:t>8.16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3.88</w:t>
            </w:r>
          </w:p>
        </w:tc>
        <w:tc>
          <w:tcPr>
            <w:tcW w:w="2551" w:type="dxa"/>
            <w:vAlign w:val="center"/>
          </w:tcPr>
          <w:p>
            <w:pPr>
              <w:pStyle w:val="15"/>
            </w:pPr>
            <w:r>
              <w:t>3.88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4.28</w:t>
            </w:r>
          </w:p>
        </w:tc>
        <w:tc>
          <w:tcPr>
            <w:tcW w:w="2551" w:type="dxa"/>
            <w:vAlign w:val="center"/>
          </w:tcPr>
          <w:p>
            <w:pPr>
              <w:pStyle w:val="15"/>
            </w:pPr>
            <w:r>
              <w:t>4.28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6.46</w:t>
            </w:r>
          </w:p>
        </w:tc>
        <w:tc>
          <w:tcPr>
            <w:tcW w:w="2551" w:type="dxa"/>
            <w:vAlign w:val="center"/>
          </w:tcPr>
          <w:p>
            <w:pPr>
              <w:pStyle w:val="15"/>
            </w:pPr>
            <w:r>
              <w:t>6.46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6.46</w:t>
            </w:r>
          </w:p>
        </w:tc>
        <w:tc>
          <w:tcPr>
            <w:tcW w:w="2551" w:type="dxa"/>
            <w:vAlign w:val="center"/>
          </w:tcPr>
          <w:p>
            <w:pPr>
              <w:pStyle w:val="15"/>
            </w:pPr>
            <w:r>
              <w:t>6.46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6.46</w:t>
            </w:r>
          </w:p>
        </w:tc>
        <w:tc>
          <w:tcPr>
            <w:tcW w:w="2551" w:type="dxa"/>
            <w:vAlign w:val="center"/>
          </w:tcPr>
          <w:p>
            <w:pPr>
              <w:pStyle w:val="15"/>
            </w:pPr>
            <w:r>
              <w:t>6.46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331003唐山市丰南区军队离休退休干部休养所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496.90</w:t>
            </w:r>
          </w:p>
        </w:tc>
        <w:tc>
          <w:tcPr>
            <w:tcW w:w="2551" w:type="dxa"/>
            <w:vAlign w:val="center"/>
          </w:tcPr>
          <w:p>
            <w:pPr>
              <w:pStyle w:val="19"/>
            </w:pPr>
            <w:r>
              <w:t>484.11</w:t>
            </w:r>
          </w:p>
        </w:tc>
        <w:tc>
          <w:tcPr>
            <w:tcW w:w="2551" w:type="dxa"/>
            <w:vAlign w:val="center"/>
          </w:tcPr>
          <w:p>
            <w:pPr>
              <w:pStyle w:val="19"/>
            </w:pPr>
            <w:r>
              <w:t>12.79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80.24</w:t>
            </w:r>
          </w:p>
        </w:tc>
        <w:tc>
          <w:tcPr>
            <w:tcW w:w="2551" w:type="dxa"/>
            <w:vAlign w:val="center"/>
          </w:tcPr>
          <w:p>
            <w:pPr>
              <w:pStyle w:val="15"/>
            </w:pPr>
            <w:r>
              <w:t>80.24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26.01</w:t>
            </w:r>
          </w:p>
        </w:tc>
        <w:tc>
          <w:tcPr>
            <w:tcW w:w="2551" w:type="dxa"/>
            <w:vAlign w:val="center"/>
          </w:tcPr>
          <w:p>
            <w:pPr>
              <w:pStyle w:val="15"/>
            </w:pPr>
            <w:r>
              <w:t>26.01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5.29</w:t>
            </w:r>
          </w:p>
        </w:tc>
        <w:tc>
          <w:tcPr>
            <w:tcW w:w="2551" w:type="dxa"/>
            <w:vAlign w:val="center"/>
          </w:tcPr>
          <w:p>
            <w:pPr>
              <w:pStyle w:val="15"/>
            </w:pPr>
            <w:r>
              <w:t>5.29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25.01</w:t>
            </w:r>
          </w:p>
        </w:tc>
        <w:tc>
          <w:tcPr>
            <w:tcW w:w="2551" w:type="dxa"/>
            <w:vAlign w:val="center"/>
          </w:tcPr>
          <w:p>
            <w:pPr>
              <w:pStyle w:val="15"/>
            </w:pPr>
            <w:r>
              <w:t>25.01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8.56</w:t>
            </w:r>
          </w:p>
        </w:tc>
        <w:tc>
          <w:tcPr>
            <w:tcW w:w="2551" w:type="dxa"/>
            <w:vAlign w:val="center"/>
          </w:tcPr>
          <w:p>
            <w:pPr>
              <w:pStyle w:val="15"/>
            </w:pPr>
            <w:r>
              <w:t>8.56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3.88</w:t>
            </w:r>
          </w:p>
        </w:tc>
        <w:tc>
          <w:tcPr>
            <w:tcW w:w="2551" w:type="dxa"/>
            <w:vAlign w:val="center"/>
          </w:tcPr>
          <w:p>
            <w:pPr>
              <w:pStyle w:val="15"/>
            </w:pPr>
            <w:r>
              <w:t>3.88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4.28</w:t>
            </w:r>
          </w:p>
        </w:tc>
        <w:tc>
          <w:tcPr>
            <w:tcW w:w="2551" w:type="dxa"/>
            <w:vAlign w:val="center"/>
          </w:tcPr>
          <w:p>
            <w:pPr>
              <w:pStyle w:val="15"/>
            </w:pPr>
            <w:r>
              <w:t>4.28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0.75</w:t>
            </w:r>
          </w:p>
        </w:tc>
        <w:tc>
          <w:tcPr>
            <w:tcW w:w="2551" w:type="dxa"/>
            <w:vAlign w:val="center"/>
          </w:tcPr>
          <w:p>
            <w:pPr>
              <w:pStyle w:val="15"/>
            </w:pPr>
            <w:r>
              <w:t>0.75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6.46</w:t>
            </w:r>
          </w:p>
        </w:tc>
        <w:tc>
          <w:tcPr>
            <w:tcW w:w="2551" w:type="dxa"/>
            <w:vAlign w:val="center"/>
          </w:tcPr>
          <w:p>
            <w:pPr>
              <w:pStyle w:val="15"/>
            </w:pPr>
            <w:r>
              <w:t>6.46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12.79</w:t>
            </w:r>
          </w:p>
        </w:tc>
        <w:tc>
          <w:tcPr>
            <w:tcW w:w="2551" w:type="dxa"/>
            <w:vAlign w:val="center"/>
          </w:tcPr>
          <w:p>
            <w:pPr>
              <w:pStyle w:val="15"/>
            </w:pPr>
          </w:p>
        </w:tc>
        <w:tc>
          <w:tcPr>
            <w:tcW w:w="2551" w:type="dxa"/>
            <w:vAlign w:val="center"/>
          </w:tcPr>
          <w:p>
            <w:pPr>
              <w:pStyle w:val="15"/>
            </w:pPr>
            <w:r>
              <w:t>12.79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1.18</w:t>
            </w:r>
          </w:p>
        </w:tc>
        <w:tc>
          <w:tcPr>
            <w:tcW w:w="2551" w:type="dxa"/>
            <w:vAlign w:val="center"/>
          </w:tcPr>
          <w:p>
            <w:pPr>
              <w:pStyle w:val="15"/>
            </w:pPr>
          </w:p>
        </w:tc>
        <w:tc>
          <w:tcPr>
            <w:tcW w:w="2551" w:type="dxa"/>
            <w:vAlign w:val="center"/>
          </w:tcPr>
          <w:p>
            <w:pPr>
              <w:pStyle w:val="15"/>
            </w:pPr>
            <w: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0.30</w:t>
            </w:r>
          </w:p>
        </w:tc>
        <w:tc>
          <w:tcPr>
            <w:tcW w:w="2551" w:type="dxa"/>
            <w:vAlign w:val="center"/>
          </w:tcPr>
          <w:p>
            <w:pPr>
              <w:pStyle w:val="15"/>
            </w:pPr>
          </w:p>
        </w:tc>
        <w:tc>
          <w:tcPr>
            <w:tcW w:w="2551"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0.48</w:t>
            </w:r>
          </w:p>
        </w:tc>
        <w:tc>
          <w:tcPr>
            <w:tcW w:w="2551" w:type="dxa"/>
            <w:vAlign w:val="center"/>
          </w:tcPr>
          <w:p>
            <w:pPr>
              <w:pStyle w:val="15"/>
            </w:pPr>
          </w:p>
        </w:tc>
        <w:tc>
          <w:tcPr>
            <w:tcW w:w="2551" w:type="dxa"/>
            <w:vAlign w:val="center"/>
          </w:tcPr>
          <w:p>
            <w:pPr>
              <w:pStyle w:val="15"/>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0.30</w:t>
            </w:r>
          </w:p>
        </w:tc>
        <w:tc>
          <w:tcPr>
            <w:tcW w:w="2551" w:type="dxa"/>
            <w:vAlign w:val="center"/>
          </w:tcPr>
          <w:p>
            <w:pPr>
              <w:pStyle w:val="15"/>
            </w:pPr>
          </w:p>
        </w:tc>
        <w:tc>
          <w:tcPr>
            <w:tcW w:w="2551"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0.98</w:t>
            </w:r>
          </w:p>
        </w:tc>
        <w:tc>
          <w:tcPr>
            <w:tcW w:w="2551" w:type="dxa"/>
            <w:vAlign w:val="center"/>
          </w:tcPr>
          <w:p>
            <w:pPr>
              <w:pStyle w:val="15"/>
            </w:pPr>
          </w:p>
        </w:tc>
        <w:tc>
          <w:tcPr>
            <w:tcW w:w="2551" w:type="dxa"/>
            <w:vAlign w:val="center"/>
          </w:tcPr>
          <w:p>
            <w:pPr>
              <w:pStyle w:val="15"/>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0.60</w:t>
            </w:r>
          </w:p>
        </w:tc>
        <w:tc>
          <w:tcPr>
            <w:tcW w:w="2551" w:type="dxa"/>
            <w:vAlign w:val="center"/>
          </w:tcPr>
          <w:p>
            <w:pPr>
              <w:pStyle w:val="15"/>
            </w:pPr>
          </w:p>
        </w:tc>
        <w:tc>
          <w:tcPr>
            <w:tcW w:w="2551"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2.50</w:t>
            </w:r>
          </w:p>
        </w:tc>
        <w:tc>
          <w:tcPr>
            <w:tcW w:w="2551" w:type="dxa"/>
            <w:vAlign w:val="center"/>
          </w:tcPr>
          <w:p>
            <w:pPr>
              <w:pStyle w:val="15"/>
            </w:pPr>
          </w:p>
        </w:tc>
        <w:tc>
          <w:tcPr>
            <w:tcW w:w="2551"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6.45</w:t>
            </w:r>
          </w:p>
        </w:tc>
        <w:tc>
          <w:tcPr>
            <w:tcW w:w="2551" w:type="dxa"/>
            <w:vAlign w:val="center"/>
          </w:tcPr>
          <w:p>
            <w:pPr>
              <w:pStyle w:val="15"/>
            </w:pPr>
          </w:p>
        </w:tc>
        <w:tc>
          <w:tcPr>
            <w:tcW w:w="2551" w:type="dxa"/>
            <w:vAlign w:val="center"/>
          </w:tcPr>
          <w:p>
            <w:pPr>
              <w:pStyle w:val="15"/>
            </w:pPr>
            <w:r>
              <w:t>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403.87</w:t>
            </w:r>
          </w:p>
        </w:tc>
        <w:tc>
          <w:tcPr>
            <w:tcW w:w="2551" w:type="dxa"/>
            <w:vAlign w:val="center"/>
          </w:tcPr>
          <w:p>
            <w:pPr>
              <w:pStyle w:val="15"/>
            </w:pPr>
            <w:r>
              <w:t>403.87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366.50</w:t>
            </w:r>
          </w:p>
        </w:tc>
        <w:tc>
          <w:tcPr>
            <w:tcW w:w="2551" w:type="dxa"/>
            <w:vAlign w:val="center"/>
          </w:tcPr>
          <w:p>
            <w:pPr>
              <w:pStyle w:val="15"/>
            </w:pPr>
            <w:r>
              <w:t>366.50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37.36</w:t>
            </w:r>
          </w:p>
        </w:tc>
        <w:tc>
          <w:tcPr>
            <w:tcW w:w="2551" w:type="dxa"/>
            <w:vAlign w:val="center"/>
          </w:tcPr>
          <w:p>
            <w:pPr>
              <w:pStyle w:val="15"/>
            </w:pPr>
            <w:r>
              <w:t>37.36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0.01</w:t>
            </w:r>
          </w:p>
        </w:tc>
        <w:tc>
          <w:tcPr>
            <w:tcW w:w="2551" w:type="dxa"/>
            <w:vAlign w:val="center"/>
          </w:tcPr>
          <w:p>
            <w:pPr>
              <w:pStyle w:val="15"/>
            </w:pPr>
            <w:r>
              <w:t>0.01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331003唐山市丰南区军队离休退休干部休养所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331003唐山市丰南区军队离休退休干部休养所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331003唐山市丰南区军队离休退休干部休养所</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2.80</w:t>
            </w:r>
          </w:p>
        </w:tc>
        <w:tc>
          <w:tcPr>
            <w:tcW w:w="2381" w:type="dxa"/>
            <w:vAlign w:val="center"/>
          </w:tcPr>
          <w:p>
            <w:pPr>
              <w:pStyle w:val="19"/>
            </w:pPr>
            <w:r>
              <w:t>2.80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2.80</w:t>
            </w:r>
          </w:p>
        </w:tc>
        <w:tc>
          <w:tcPr>
            <w:tcW w:w="2381" w:type="dxa"/>
            <w:vAlign w:val="center"/>
          </w:tcPr>
          <w:p>
            <w:pPr>
              <w:pStyle w:val="15"/>
            </w:pPr>
            <w:r>
              <w:t>2.80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二、公务用车购置及维护费</w:t>
            </w:r>
          </w:p>
        </w:tc>
        <w:tc>
          <w:tcPr>
            <w:tcW w:w="2381" w:type="dxa"/>
            <w:vAlign w:val="center"/>
          </w:tcPr>
          <w:p>
            <w:pPr>
              <w:pStyle w:val="15"/>
            </w:pPr>
            <w:r>
              <w:t>2.50</w:t>
            </w:r>
          </w:p>
        </w:tc>
        <w:tc>
          <w:tcPr>
            <w:tcW w:w="2381" w:type="dxa"/>
            <w:vAlign w:val="center"/>
          </w:tcPr>
          <w:p>
            <w:pPr>
              <w:pStyle w:val="15"/>
            </w:pPr>
            <w:r>
              <w:t>2.50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2.50</w:t>
            </w:r>
          </w:p>
        </w:tc>
        <w:tc>
          <w:tcPr>
            <w:tcW w:w="2381" w:type="dxa"/>
            <w:vAlign w:val="center"/>
          </w:tcPr>
          <w:p>
            <w:pPr>
              <w:pStyle w:val="15"/>
            </w:pPr>
            <w:r>
              <w:t>2.50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r>
              <w:t>0.30</w:t>
            </w:r>
          </w:p>
        </w:tc>
        <w:tc>
          <w:tcPr>
            <w:tcW w:w="2381" w:type="dxa"/>
            <w:vAlign w:val="center"/>
          </w:tcPr>
          <w:p>
            <w:pPr>
              <w:pStyle w:val="15"/>
            </w:pPr>
            <w:r>
              <w:t>0.30</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唐山市丰南区军队离休退休干部休养所2022年单位预算信息公开情况说明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按照《预算法》、《地方预决算公开操作规程》和《关于进一步推进预算公开工作的实施意见》规定，现将唐山市丰南区军队离休退休干部休养所2022年单位预算公开如下：</w:t>
      </w:r>
    </w:p>
    <w:p>
      <w:pPr>
        <w:spacing w:before="10" w:after="10"/>
        <w:ind w:firstLine="640"/>
        <w:outlineLvl w:val="5"/>
      </w:pPr>
      <w:r>
        <w:rPr>
          <w:rFonts w:ascii="黑体" w:hAnsi="黑体" w:eastAsia="黑体" w:cs="黑体"/>
          <w:color w:val="000000"/>
          <w:sz w:val="32"/>
        </w:rPr>
        <w:t>一、单位职责及机构设置情况</w:t>
      </w:r>
    </w:p>
    <w:p>
      <w:pPr>
        <w:snapToGrid w:val="0"/>
        <w:ind w:firstLine="640" w:firstLineChars="200"/>
        <w:rPr>
          <w:rFonts w:eastAsia="方正仿宋_GBK" w:cs="Times New Roman"/>
          <w:color w:val="000000"/>
          <w:sz w:val="28"/>
          <w:lang w:eastAsia="zh-CN"/>
        </w:rPr>
      </w:pPr>
      <w:r>
        <w:rPr>
          <w:rFonts w:ascii="方正楷体_GBK" w:hAnsi="方正楷体_GBK" w:eastAsia="方正楷体_GBK" w:cs="方正楷体_GBK"/>
          <w:b/>
          <w:color w:val="000000"/>
          <w:sz w:val="32"/>
        </w:rPr>
        <w:t>单位职责：</w:t>
      </w:r>
      <w:r>
        <w:rPr>
          <w:rFonts w:hint="eastAsia" w:eastAsia="方正仿宋_GBK" w:cs="Times New Roman"/>
          <w:color w:val="000000"/>
          <w:sz w:val="28"/>
        </w:rPr>
        <w:t>做好军队离退休干部接收工作，不断提高服务管理水平，为巩固国防、支持部队建设做出应有的贡献；做好军队离退休干部的服务和管理工作，全面落实好军休干部政治待遇和生活待遇，落实好军休干部的6个老有工作；改善软硬件环境，为军休干部创造良好的休养环境</w:t>
      </w:r>
      <w:r>
        <w:rPr>
          <w:rFonts w:hint="eastAsia" w:eastAsia="方正仿宋_GBK" w:cs="Times New Roman"/>
          <w:color w:val="000000"/>
          <w:sz w:val="28"/>
          <w:lang w:eastAsia="zh-CN"/>
        </w:rPr>
        <w:t>。</w:t>
      </w:r>
    </w:p>
    <w:p>
      <w:pPr>
        <w:ind w:firstLine="640"/>
        <w:rPr>
          <w:rFonts w:eastAsia="方正仿宋_GBK" w:cs="Times New Roman"/>
          <w:color w:val="000000"/>
          <w:sz w:val="28"/>
        </w:rPr>
      </w:pPr>
    </w:p>
    <w:p>
      <w:pPr>
        <w:pStyle w:val="29"/>
        <w:rPr>
          <w:color w:val="000000"/>
        </w:rPr>
      </w:pPr>
    </w:p>
    <w:p>
      <w:pPr>
        <w:ind w:firstLine="640" w:firstLineChars="200"/>
        <w:rPr>
          <w:rFonts w:eastAsia="方正仿宋_GBK" w:cs="Times New Roman"/>
          <w:color w:val="000000"/>
          <w:sz w:val="28"/>
        </w:rPr>
      </w:pPr>
      <w:r>
        <w:rPr>
          <w:rFonts w:ascii="方正楷体_GBK" w:hAnsi="方正楷体_GBK" w:eastAsia="方正楷体_GBK" w:cs="方正楷体_GBK"/>
          <w:b/>
          <w:color w:val="000000"/>
          <w:sz w:val="32"/>
        </w:rPr>
        <w:t>机构设置：</w:t>
      </w:r>
      <w:r>
        <w:rPr>
          <w:rFonts w:hint="eastAsia" w:eastAsia="方正仿宋_GBK" w:cs="Times New Roman"/>
          <w:color w:val="000000"/>
          <w:sz w:val="28"/>
        </w:rPr>
        <w:t>丰南区军队离休退休干部休养所，属于全额事业编制，规格股级。</w:t>
      </w:r>
    </w:p>
    <w:p>
      <w:pPr>
        <w:ind w:firstLine="640"/>
        <w:rPr>
          <w:rFonts w:eastAsia="方正仿宋_GBK" w:cs="Times New Roman"/>
          <w:color w:val="000000"/>
          <w:sz w:val="28"/>
        </w:rPr>
      </w:pPr>
      <w:r>
        <w:rPr>
          <w:rFonts w:hint="eastAsia" w:eastAsia="方正仿宋_GBK" w:cs="Times New Roman"/>
          <w:color w:val="000000"/>
          <w:sz w:val="28"/>
        </w:rPr>
        <w:t>人员情况现有工作人员5人，其中离休干部2人，退休干部21人，无军籍职工5人，离退休干部遗属13人。2021年共减少1人；均为去世的退休老干部。</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唐山市丰南区军队离休退休干部休养所</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30"/>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2022年机关运行经费</w:t>
      </w:r>
      <w:r>
        <w:rPr>
          <w:rFonts w:hint="eastAsia" w:eastAsia="方正仿宋_GBK" w:cs="Times New Roman"/>
          <w:color w:val="000000"/>
          <w:sz w:val="28"/>
          <w:lang w:eastAsia="zh-CN"/>
        </w:rPr>
        <w:t>12.79</w:t>
      </w:r>
      <w:r>
        <w:rPr>
          <w:rFonts w:hint="eastAsia" w:eastAsia="方正仿宋_GBK" w:cs="Times New Roman"/>
          <w:color w:val="000000"/>
          <w:sz w:val="28"/>
        </w:rPr>
        <w:t>万元，包括办公费</w:t>
      </w:r>
      <w:r>
        <w:rPr>
          <w:rFonts w:hint="eastAsia" w:eastAsia="方正仿宋_GBK" w:cs="Times New Roman"/>
          <w:color w:val="000000"/>
          <w:sz w:val="28"/>
          <w:lang w:eastAsia="zh-CN"/>
        </w:rPr>
        <w:t>1.18</w:t>
      </w:r>
      <w:r>
        <w:rPr>
          <w:rFonts w:hint="eastAsia" w:eastAsia="方正仿宋_GBK" w:cs="Times New Roman"/>
          <w:color w:val="000000"/>
          <w:sz w:val="28"/>
        </w:rPr>
        <w:t>万元、邮电费</w:t>
      </w:r>
      <w:r>
        <w:rPr>
          <w:rFonts w:hint="eastAsia" w:eastAsia="方正仿宋_GBK" w:cs="Times New Roman"/>
          <w:color w:val="000000"/>
          <w:sz w:val="28"/>
          <w:lang w:eastAsia="zh-CN"/>
        </w:rPr>
        <w:t>0.3</w:t>
      </w:r>
      <w:r>
        <w:rPr>
          <w:rFonts w:hint="eastAsia" w:eastAsia="方正仿宋_GBK" w:cs="Times New Roman"/>
          <w:color w:val="000000"/>
          <w:sz w:val="28"/>
        </w:rPr>
        <w:t>万元、差旅费0.</w:t>
      </w:r>
      <w:r>
        <w:rPr>
          <w:rFonts w:hint="eastAsia" w:eastAsia="方正仿宋_GBK" w:cs="Times New Roman"/>
          <w:color w:val="000000"/>
          <w:sz w:val="28"/>
          <w:lang w:eastAsia="zh-CN"/>
        </w:rPr>
        <w:t>48</w:t>
      </w:r>
      <w:r>
        <w:rPr>
          <w:rFonts w:hint="eastAsia" w:eastAsia="方正仿宋_GBK" w:cs="Times New Roman"/>
          <w:color w:val="000000"/>
          <w:sz w:val="28"/>
        </w:rPr>
        <w:t>万元、公务接待费0.</w:t>
      </w:r>
      <w:r>
        <w:rPr>
          <w:rFonts w:hint="eastAsia" w:eastAsia="方正仿宋_GBK" w:cs="Times New Roman"/>
          <w:color w:val="000000"/>
          <w:sz w:val="28"/>
          <w:lang w:eastAsia="zh-CN"/>
        </w:rPr>
        <w:t>3</w:t>
      </w:r>
      <w:r>
        <w:rPr>
          <w:rFonts w:hint="eastAsia" w:eastAsia="方正仿宋_GBK" w:cs="Times New Roman"/>
          <w:color w:val="000000"/>
          <w:sz w:val="28"/>
        </w:rPr>
        <w:t>万元、公务用车运行维护费</w:t>
      </w:r>
      <w:r>
        <w:rPr>
          <w:rFonts w:hint="eastAsia" w:eastAsia="方正仿宋_GBK" w:cs="Times New Roman"/>
          <w:color w:val="000000"/>
          <w:sz w:val="28"/>
          <w:lang w:eastAsia="zh-CN"/>
        </w:rPr>
        <w:t>2.5</w:t>
      </w:r>
      <w:r>
        <w:rPr>
          <w:rFonts w:hint="eastAsia" w:eastAsia="方正仿宋_GBK" w:cs="Times New Roman"/>
          <w:color w:val="000000"/>
          <w:sz w:val="28"/>
        </w:rPr>
        <w:t>万元、工会费3.37万元、福利费2万元、</w:t>
      </w:r>
      <w:r>
        <w:rPr>
          <w:rFonts w:hint="eastAsia" w:eastAsia="方正仿宋_GBK" w:cs="Times New Roman"/>
          <w:color w:val="000000"/>
          <w:sz w:val="28"/>
          <w:lang w:eastAsia="zh-CN"/>
        </w:rPr>
        <w:t>其他费用6.45万元</w:t>
      </w:r>
      <w:r>
        <w:rPr>
          <w:rFonts w:hint="eastAsia" w:eastAsia="方正仿宋_GBK" w:cs="Times New Roman"/>
          <w:color w:val="000000"/>
          <w:sz w:val="28"/>
        </w:rPr>
        <w:t>。</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adjustRightInd w:val="0"/>
        <w:snapToGrid w:val="0"/>
        <w:spacing w:line="560" w:lineRule="exact"/>
        <w:ind w:firstLine="630" w:firstLineChars="225"/>
        <w:rPr>
          <w:rFonts w:eastAsia="方正仿宋_GBK" w:cs="Times New Roman"/>
          <w:color w:val="000000"/>
          <w:sz w:val="28"/>
        </w:rPr>
      </w:pPr>
      <w:r>
        <w:rPr>
          <w:rFonts w:hint="eastAsia" w:eastAsia="方正仿宋_GBK" w:cs="Times New Roman"/>
          <w:color w:val="000000"/>
          <w:sz w:val="28"/>
        </w:rPr>
        <w:t>2022年，财政拨款“三公”经费预算安排</w:t>
      </w:r>
      <w:r>
        <w:rPr>
          <w:rFonts w:hint="eastAsia" w:eastAsia="方正仿宋_GBK" w:cs="Times New Roman"/>
          <w:color w:val="000000"/>
          <w:sz w:val="28"/>
          <w:lang w:eastAsia="zh-CN"/>
        </w:rPr>
        <w:t>2.8</w:t>
      </w:r>
      <w:r>
        <w:rPr>
          <w:rFonts w:hint="eastAsia" w:eastAsia="方正仿宋_GBK" w:cs="Times New Roman"/>
          <w:color w:val="000000"/>
          <w:sz w:val="28"/>
        </w:rPr>
        <w:t>万元，与2021年持平。其中：①因公出国（境）费0万元，比2021年增加0万元，无增减变化。②公务用车购置及运行费</w:t>
      </w:r>
      <w:r>
        <w:rPr>
          <w:rFonts w:hint="eastAsia" w:eastAsia="方正仿宋_GBK" w:cs="Times New Roman"/>
          <w:color w:val="000000"/>
          <w:sz w:val="28"/>
          <w:lang w:eastAsia="zh-CN"/>
        </w:rPr>
        <w:t>2.5</w:t>
      </w:r>
      <w:r>
        <w:rPr>
          <w:rFonts w:hint="eastAsia" w:eastAsia="方正仿宋_GBK" w:cs="Times New Roman"/>
          <w:color w:val="000000"/>
          <w:sz w:val="28"/>
        </w:rPr>
        <w:t>万元，其中：公务用车购置费为0万元，比2021年增加0万元，无增减变化。公务用车运行费</w:t>
      </w:r>
      <w:r>
        <w:rPr>
          <w:rFonts w:hint="eastAsia" w:eastAsia="方正仿宋_GBK" w:cs="Times New Roman"/>
          <w:color w:val="000000"/>
          <w:sz w:val="28"/>
          <w:lang w:eastAsia="zh-CN"/>
        </w:rPr>
        <w:t>2.5</w:t>
      </w:r>
      <w:r>
        <w:rPr>
          <w:rFonts w:hint="eastAsia" w:eastAsia="方正仿宋_GBK" w:cs="Times New Roman"/>
          <w:color w:val="000000"/>
          <w:sz w:val="28"/>
        </w:rPr>
        <w:t>万元，比2021年增加0万元，无增减变化。③公务接待费0.</w:t>
      </w:r>
      <w:r>
        <w:rPr>
          <w:rFonts w:hint="eastAsia" w:eastAsia="方正仿宋_GBK" w:cs="Times New Roman"/>
          <w:color w:val="000000"/>
          <w:sz w:val="28"/>
          <w:lang w:eastAsia="zh-CN"/>
        </w:rPr>
        <w:t>3</w:t>
      </w:r>
      <w:r>
        <w:rPr>
          <w:rFonts w:hint="eastAsia" w:eastAsia="方正仿宋_GBK" w:cs="Times New Roman"/>
          <w:color w:val="000000"/>
          <w:sz w:val="28"/>
        </w:rPr>
        <w:t>万元，比2021年增加0万元，无增减变化。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1、干休所劳务派遣工资（劳务费）绩效目标表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1."及时发放劳务派遣人员工资，调动职工工作积极性，保障机关正常运转。</w:t>
            </w:r>
            <w:r>
              <w:tab/>
            </w:r>
            <w:r>
              <w:tab/>
            </w:r>
            <w:r>
              <w:tab/>
            </w:r>
            <w:r>
              <w:tab/>
            </w:r>
            <w:r>
              <w:tab/>
            </w:r>
          </w:p>
          <w:p>
            <w:pPr>
              <w:pStyle w:val="16"/>
            </w:pPr>
            <w:r>
              <w:t>"</w:t>
            </w:r>
            <w:r>
              <w:tab/>
            </w:r>
            <w:r>
              <w:tab/>
            </w:r>
            <w:r>
              <w:tab/>
            </w:r>
            <w:r>
              <w:tab/>
            </w:r>
            <w:r>
              <w:tab/>
            </w:r>
            <w:r>
              <w:tab/>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劳务派遣人员数量</w:t>
            </w:r>
          </w:p>
        </w:tc>
        <w:tc>
          <w:tcPr>
            <w:tcW w:w="2835" w:type="dxa"/>
            <w:vAlign w:val="center"/>
          </w:tcPr>
          <w:p>
            <w:pPr>
              <w:pStyle w:val="16"/>
            </w:pPr>
            <w:r>
              <w:t>聘用的劳务派遣人数</w:t>
            </w:r>
          </w:p>
        </w:tc>
        <w:tc>
          <w:tcPr>
            <w:tcW w:w="2551" w:type="dxa"/>
            <w:vAlign w:val="center"/>
          </w:tcPr>
          <w:p>
            <w:pPr>
              <w:pStyle w:val="16"/>
            </w:pPr>
            <w:r>
              <w:t>1人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工资发放准确率</w:t>
            </w:r>
          </w:p>
        </w:tc>
        <w:tc>
          <w:tcPr>
            <w:tcW w:w="2835" w:type="dxa"/>
            <w:vAlign w:val="center"/>
          </w:tcPr>
          <w:p>
            <w:pPr>
              <w:pStyle w:val="16"/>
            </w:pPr>
            <w:r>
              <w:t>工资发放准确程度</w:t>
            </w:r>
          </w:p>
        </w:tc>
        <w:tc>
          <w:tcPr>
            <w:tcW w:w="2551" w:type="dxa"/>
            <w:vAlign w:val="center"/>
          </w:tcPr>
          <w:p>
            <w:pPr>
              <w:pStyle w:val="16"/>
            </w:pPr>
            <w:r>
              <w:t>≥100%</w:t>
            </w:r>
          </w:p>
        </w:tc>
        <w:tc>
          <w:tcPr>
            <w:tcW w:w="2268" w:type="dxa"/>
            <w:vAlign w:val="center"/>
          </w:tcPr>
          <w:p>
            <w:pPr>
              <w:pStyle w:val="16"/>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每月30日之前</w:t>
            </w:r>
          </w:p>
        </w:tc>
        <w:tc>
          <w:tcPr>
            <w:tcW w:w="2268" w:type="dxa"/>
            <w:vAlign w:val="center"/>
          </w:tcPr>
          <w:p>
            <w:pPr>
              <w:pStyle w:val="16"/>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就业政策落实</w:t>
            </w:r>
          </w:p>
        </w:tc>
        <w:tc>
          <w:tcPr>
            <w:tcW w:w="2835" w:type="dxa"/>
            <w:vAlign w:val="center"/>
          </w:tcPr>
          <w:p>
            <w:pPr>
              <w:pStyle w:val="16"/>
            </w:pPr>
            <w:r>
              <w:t>各项就业政策落实到位</w:t>
            </w:r>
          </w:p>
        </w:tc>
        <w:tc>
          <w:tcPr>
            <w:tcW w:w="2551" w:type="dxa"/>
            <w:vAlign w:val="center"/>
          </w:tcPr>
          <w:p>
            <w:pPr>
              <w:pStyle w:val="16"/>
            </w:pPr>
            <w:r>
              <w:t>1人</w:t>
            </w:r>
          </w:p>
        </w:tc>
        <w:tc>
          <w:tcPr>
            <w:tcW w:w="2268" w:type="dxa"/>
            <w:vAlign w:val="center"/>
          </w:tcPr>
          <w:p>
            <w:pPr>
              <w:pStyle w:val="16"/>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保障工作正常开展</w:t>
            </w:r>
          </w:p>
        </w:tc>
        <w:tc>
          <w:tcPr>
            <w:tcW w:w="2835" w:type="dxa"/>
            <w:vAlign w:val="center"/>
          </w:tcPr>
          <w:p>
            <w:pPr>
              <w:pStyle w:val="16"/>
            </w:pPr>
            <w:r>
              <w:t>保障各项工作正常运转</w:t>
            </w:r>
          </w:p>
        </w:tc>
        <w:tc>
          <w:tcPr>
            <w:tcW w:w="2551" w:type="dxa"/>
            <w:vAlign w:val="center"/>
          </w:tcPr>
          <w:p>
            <w:pPr>
              <w:pStyle w:val="16"/>
            </w:pPr>
            <w:r>
              <w:t>各项工作正常运转</w:t>
            </w:r>
          </w:p>
        </w:tc>
        <w:tc>
          <w:tcPr>
            <w:tcW w:w="2268" w:type="dxa"/>
            <w:vAlign w:val="center"/>
          </w:tcPr>
          <w:p>
            <w:pPr>
              <w:pStyle w:val="16"/>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 xml:space="preserve"> 劳务派遣人员满意度</w:t>
            </w:r>
          </w:p>
        </w:tc>
        <w:tc>
          <w:tcPr>
            <w:tcW w:w="2835" w:type="dxa"/>
            <w:vAlign w:val="center"/>
          </w:tcPr>
          <w:p>
            <w:pPr>
              <w:pStyle w:val="16"/>
            </w:pPr>
            <w:r>
              <w:t xml:space="preserve"> 劳务派遣人员对工资待遇的满意度</w:t>
            </w:r>
          </w:p>
        </w:tc>
        <w:tc>
          <w:tcPr>
            <w:tcW w:w="2551" w:type="dxa"/>
            <w:vAlign w:val="center"/>
          </w:tcPr>
          <w:p>
            <w:pPr>
              <w:pStyle w:val="16"/>
            </w:pPr>
            <w:r>
              <w:t>≥95 %</w:t>
            </w:r>
          </w:p>
        </w:tc>
        <w:tc>
          <w:tcPr>
            <w:tcW w:w="2268" w:type="dxa"/>
            <w:vAlign w:val="center"/>
          </w:tcPr>
          <w:p>
            <w:pPr>
              <w:pStyle w:val="16"/>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2、干休所离休干部肖树业丧葬抚恤金及生活补助绩效目标表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1.落实相关政策要求，保障、落实军休干部相关待遇。</w:t>
            </w:r>
            <w:r>
              <w:tab/>
            </w:r>
            <w:r>
              <w:tab/>
            </w:r>
            <w:r>
              <w:tab/>
            </w:r>
            <w:r>
              <w:tab/>
            </w:r>
            <w:r>
              <w:tab/>
            </w:r>
            <w:r>
              <w:tab/>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发放人数</w:t>
            </w:r>
          </w:p>
        </w:tc>
        <w:tc>
          <w:tcPr>
            <w:tcW w:w="2835" w:type="dxa"/>
            <w:vAlign w:val="center"/>
          </w:tcPr>
          <w:p>
            <w:pPr>
              <w:pStyle w:val="16"/>
            </w:pPr>
            <w:r>
              <w:t>发放人数</w:t>
            </w:r>
          </w:p>
        </w:tc>
        <w:tc>
          <w:tcPr>
            <w:tcW w:w="2551" w:type="dxa"/>
            <w:vAlign w:val="center"/>
          </w:tcPr>
          <w:p>
            <w:pPr>
              <w:pStyle w:val="16"/>
            </w:pPr>
            <w:r>
              <w:t>1人</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补助资金覆盖率</w:t>
            </w:r>
          </w:p>
        </w:tc>
        <w:tc>
          <w:tcPr>
            <w:tcW w:w="2835" w:type="dxa"/>
            <w:vAlign w:val="center"/>
          </w:tcPr>
          <w:p>
            <w:pPr>
              <w:pStyle w:val="16"/>
            </w:pPr>
            <w:r>
              <w:t>补助资金覆盖率</w:t>
            </w:r>
          </w:p>
        </w:tc>
        <w:tc>
          <w:tcPr>
            <w:tcW w:w="2551" w:type="dxa"/>
            <w:vAlign w:val="center"/>
          </w:tcPr>
          <w:p>
            <w:pPr>
              <w:pStyle w:val="16"/>
            </w:pPr>
            <w:r>
              <w:t>100%</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资金支出率（%）</w:t>
            </w:r>
          </w:p>
        </w:tc>
        <w:tc>
          <w:tcPr>
            <w:tcW w:w="2835" w:type="dxa"/>
            <w:vAlign w:val="center"/>
          </w:tcPr>
          <w:p>
            <w:pPr>
              <w:pStyle w:val="16"/>
            </w:pPr>
            <w:r>
              <w:t>资金支出率（%）</w:t>
            </w:r>
          </w:p>
        </w:tc>
        <w:tc>
          <w:tcPr>
            <w:tcW w:w="2551" w:type="dxa"/>
            <w:vAlign w:val="center"/>
          </w:tcPr>
          <w:p>
            <w:pPr>
              <w:pStyle w:val="16"/>
            </w:pPr>
            <w:r>
              <w:t>≥95%</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支付标准</w:t>
            </w:r>
          </w:p>
        </w:tc>
        <w:tc>
          <w:tcPr>
            <w:tcW w:w="2835" w:type="dxa"/>
            <w:vAlign w:val="center"/>
          </w:tcPr>
          <w:p>
            <w:pPr>
              <w:pStyle w:val="16"/>
            </w:pPr>
            <w:r>
              <w:t>支付标准</w:t>
            </w:r>
          </w:p>
        </w:tc>
        <w:tc>
          <w:tcPr>
            <w:tcW w:w="2551" w:type="dxa"/>
            <w:vAlign w:val="center"/>
          </w:tcPr>
          <w:p>
            <w:pPr>
              <w:pStyle w:val="16"/>
            </w:pPr>
            <w:r>
              <w:t>丧葬费12个月的基本离休费和连续6个月生活补助</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逐步提高</w:t>
            </w:r>
          </w:p>
        </w:tc>
        <w:tc>
          <w:tcPr>
            <w:tcW w:w="2268" w:type="dxa"/>
            <w:vAlign w:val="center"/>
          </w:tcPr>
          <w:p>
            <w:pPr>
              <w:pStyle w:val="16"/>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保障落实军休干部待遇</w:t>
            </w:r>
          </w:p>
        </w:tc>
        <w:tc>
          <w:tcPr>
            <w:tcW w:w="2835" w:type="dxa"/>
            <w:vAlign w:val="center"/>
          </w:tcPr>
          <w:p>
            <w:pPr>
              <w:pStyle w:val="16"/>
            </w:pPr>
            <w:r>
              <w:t>保障落实军休干部待遇</w:t>
            </w:r>
          </w:p>
        </w:tc>
        <w:tc>
          <w:tcPr>
            <w:tcW w:w="2551" w:type="dxa"/>
            <w:vAlign w:val="center"/>
          </w:tcPr>
          <w:p>
            <w:pPr>
              <w:pStyle w:val="16"/>
            </w:pPr>
            <w:r>
              <w:t>保障落实</w:t>
            </w:r>
          </w:p>
        </w:tc>
        <w:tc>
          <w:tcPr>
            <w:tcW w:w="2268" w:type="dxa"/>
            <w:vAlign w:val="center"/>
          </w:tcPr>
          <w:p>
            <w:pPr>
              <w:pStyle w:val="16"/>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3、军休干部伙食补助费绩效目标表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1.为军队离退休干部住院报销伙食补助，落实军休干部相关政策。</w:t>
            </w:r>
            <w:r>
              <w:tab/>
            </w:r>
            <w:r>
              <w:tab/>
            </w:r>
            <w:r>
              <w:tab/>
            </w:r>
            <w:r>
              <w:tab/>
            </w:r>
            <w:r>
              <w:tab/>
            </w:r>
            <w:r>
              <w:tab/>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军休干部人数</w:t>
            </w:r>
          </w:p>
        </w:tc>
        <w:tc>
          <w:tcPr>
            <w:tcW w:w="2835" w:type="dxa"/>
            <w:vAlign w:val="center"/>
          </w:tcPr>
          <w:p>
            <w:pPr>
              <w:pStyle w:val="16"/>
            </w:pPr>
            <w:r>
              <w:t>军休干部人数</w:t>
            </w:r>
          </w:p>
        </w:tc>
        <w:tc>
          <w:tcPr>
            <w:tcW w:w="2551" w:type="dxa"/>
            <w:vAlign w:val="center"/>
          </w:tcPr>
          <w:p>
            <w:pPr>
              <w:pStyle w:val="16"/>
            </w:pPr>
            <w:r>
              <w:t>21人</w:t>
            </w:r>
          </w:p>
        </w:tc>
        <w:tc>
          <w:tcPr>
            <w:tcW w:w="2268" w:type="dxa"/>
            <w:vAlign w:val="center"/>
          </w:tcPr>
          <w:p>
            <w:pPr>
              <w:pStyle w:val="16"/>
            </w:pPr>
            <w:r>
              <w:t>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实际支付资金率</w:t>
            </w:r>
          </w:p>
        </w:tc>
        <w:tc>
          <w:tcPr>
            <w:tcW w:w="2835" w:type="dxa"/>
            <w:vAlign w:val="center"/>
          </w:tcPr>
          <w:p>
            <w:pPr>
              <w:pStyle w:val="16"/>
            </w:pPr>
            <w:r>
              <w:t>评价资金支付的及时率</w:t>
            </w:r>
          </w:p>
        </w:tc>
        <w:tc>
          <w:tcPr>
            <w:tcW w:w="2551" w:type="dxa"/>
            <w:vAlign w:val="center"/>
          </w:tcPr>
          <w:p>
            <w:pPr>
              <w:pStyle w:val="16"/>
            </w:pPr>
            <w:r>
              <w:t>≥95%</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补助发放及时率</w:t>
            </w:r>
          </w:p>
        </w:tc>
        <w:tc>
          <w:tcPr>
            <w:tcW w:w="2835" w:type="dxa"/>
            <w:vAlign w:val="center"/>
          </w:tcPr>
          <w:p>
            <w:pPr>
              <w:pStyle w:val="16"/>
            </w:pPr>
            <w:r>
              <w:t>补助发放及时率</w:t>
            </w:r>
          </w:p>
        </w:tc>
        <w:tc>
          <w:tcPr>
            <w:tcW w:w="2551" w:type="dxa"/>
            <w:vAlign w:val="center"/>
          </w:tcPr>
          <w:p>
            <w:pPr>
              <w:pStyle w:val="16"/>
            </w:pPr>
            <w:r>
              <w:t>≥95%</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伙食标准</w:t>
            </w:r>
          </w:p>
        </w:tc>
        <w:tc>
          <w:tcPr>
            <w:tcW w:w="2835" w:type="dxa"/>
            <w:vAlign w:val="center"/>
          </w:tcPr>
          <w:p>
            <w:pPr>
              <w:pStyle w:val="16"/>
            </w:pPr>
            <w:r>
              <w:t>伙食标准</w:t>
            </w:r>
          </w:p>
        </w:tc>
        <w:tc>
          <w:tcPr>
            <w:tcW w:w="2551" w:type="dxa"/>
            <w:vAlign w:val="center"/>
          </w:tcPr>
          <w:p>
            <w:pPr>
              <w:pStyle w:val="16"/>
            </w:pPr>
            <w:r>
              <w:t>每人每年500元</w:t>
            </w:r>
          </w:p>
        </w:tc>
        <w:tc>
          <w:tcPr>
            <w:tcW w:w="2268" w:type="dxa"/>
            <w:vAlign w:val="center"/>
          </w:tcPr>
          <w:p>
            <w:pPr>
              <w:pStyle w:val="16"/>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提高老人的生活质量</w:t>
            </w:r>
          </w:p>
        </w:tc>
        <w:tc>
          <w:tcPr>
            <w:tcW w:w="2835" w:type="dxa"/>
            <w:vAlign w:val="center"/>
          </w:tcPr>
          <w:p>
            <w:pPr>
              <w:pStyle w:val="16"/>
            </w:pPr>
            <w:r>
              <w:t>提高老人的生活质量</w:t>
            </w:r>
          </w:p>
        </w:tc>
        <w:tc>
          <w:tcPr>
            <w:tcW w:w="2551" w:type="dxa"/>
            <w:vAlign w:val="center"/>
          </w:tcPr>
          <w:p>
            <w:pPr>
              <w:pStyle w:val="16"/>
            </w:pPr>
            <w:r>
              <w:t xml:space="preserve">逐步提高 </w:t>
            </w:r>
          </w:p>
        </w:tc>
        <w:tc>
          <w:tcPr>
            <w:tcW w:w="2268" w:type="dxa"/>
            <w:vAlign w:val="center"/>
          </w:tcPr>
          <w:p>
            <w:pPr>
              <w:pStyle w:val="16"/>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落实军休干部政策</w:t>
            </w:r>
          </w:p>
        </w:tc>
        <w:tc>
          <w:tcPr>
            <w:tcW w:w="2835" w:type="dxa"/>
            <w:vAlign w:val="center"/>
          </w:tcPr>
          <w:p>
            <w:pPr>
              <w:pStyle w:val="16"/>
            </w:pPr>
            <w:r>
              <w:t>落实军休干部政策</w:t>
            </w:r>
          </w:p>
        </w:tc>
        <w:tc>
          <w:tcPr>
            <w:tcW w:w="2551" w:type="dxa"/>
            <w:vAlign w:val="center"/>
          </w:tcPr>
          <w:p>
            <w:pPr>
              <w:pStyle w:val="16"/>
            </w:pPr>
            <w:r>
              <w:t>全面落实政策</w:t>
            </w:r>
          </w:p>
        </w:tc>
        <w:tc>
          <w:tcPr>
            <w:tcW w:w="2268" w:type="dxa"/>
            <w:vAlign w:val="center"/>
          </w:tcPr>
          <w:p>
            <w:pPr>
              <w:pStyle w:val="16"/>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军休干部满意度</w:t>
            </w:r>
          </w:p>
        </w:tc>
        <w:tc>
          <w:tcPr>
            <w:tcW w:w="2835" w:type="dxa"/>
            <w:vAlign w:val="center"/>
          </w:tcPr>
          <w:p>
            <w:pPr>
              <w:pStyle w:val="16"/>
            </w:pPr>
            <w:r>
              <w:t>军休干部的满意程度</w:t>
            </w:r>
          </w:p>
        </w:tc>
        <w:tc>
          <w:tcPr>
            <w:tcW w:w="2551" w:type="dxa"/>
            <w:vAlign w:val="center"/>
          </w:tcPr>
          <w:p>
            <w:pPr>
              <w:pStyle w:val="16"/>
            </w:pPr>
            <w:r>
              <w:t>≥95%</w:t>
            </w:r>
          </w:p>
        </w:tc>
        <w:tc>
          <w:tcPr>
            <w:tcW w:w="2268" w:type="dxa"/>
            <w:vAlign w:val="center"/>
          </w:tcPr>
          <w:p>
            <w:pPr>
              <w:pStyle w:val="16"/>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4、军休干部体检费绩效目标表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1.干休所每年5月为军队离退休干部及军工26人进行体检，保障军休干部的身体健康。</w:t>
            </w:r>
            <w:r>
              <w:tab/>
            </w:r>
            <w:r>
              <w:tab/>
            </w:r>
            <w:r>
              <w:tab/>
            </w:r>
            <w:r>
              <w:tab/>
            </w:r>
            <w:r>
              <w:tab/>
            </w:r>
            <w:r>
              <w:tab/>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体检人数</w:t>
            </w:r>
          </w:p>
        </w:tc>
        <w:tc>
          <w:tcPr>
            <w:tcW w:w="2835" w:type="dxa"/>
            <w:vAlign w:val="center"/>
          </w:tcPr>
          <w:p>
            <w:pPr>
              <w:pStyle w:val="16"/>
            </w:pPr>
            <w:r>
              <w:t>体检人数</w:t>
            </w:r>
          </w:p>
        </w:tc>
        <w:tc>
          <w:tcPr>
            <w:tcW w:w="2551" w:type="dxa"/>
            <w:vAlign w:val="center"/>
          </w:tcPr>
          <w:p>
            <w:pPr>
              <w:pStyle w:val="16"/>
            </w:pPr>
            <w:r>
              <w:t>26人</w:t>
            </w:r>
          </w:p>
        </w:tc>
        <w:tc>
          <w:tcPr>
            <w:tcW w:w="2268" w:type="dxa"/>
            <w:vAlign w:val="center"/>
          </w:tcPr>
          <w:p>
            <w:pPr>
              <w:pStyle w:val="16"/>
            </w:pPr>
            <w:r>
              <w:t>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项目资金执行准确率</w:t>
            </w:r>
          </w:p>
        </w:tc>
        <w:tc>
          <w:tcPr>
            <w:tcW w:w="2835" w:type="dxa"/>
            <w:vAlign w:val="center"/>
          </w:tcPr>
          <w:p>
            <w:pPr>
              <w:pStyle w:val="16"/>
            </w:pPr>
            <w:r>
              <w:t>项目资金执行准确率</w:t>
            </w:r>
          </w:p>
        </w:tc>
        <w:tc>
          <w:tcPr>
            <w:tcW w:w="2551" w:type="dxa"/>
            <w:vAlign w:val="center"/>
          </w:tcPr>
          <w:p>
            <w:pPr>
              <w:pStyle w:val="16"/>
            </w:pPr>
            <w:r>
              <w:t>专款专用</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预算资金到位率</w:t>
            </w:r>
          </w:p>
        </w:tc>
        <w:tc>
          <w:tcPr>
            <w:tcW w:w="2835" w:type="dxa"/>
            <w:vAlign w:val="center"/>
          </w:tcPr>
          <w:p>
            <w:pPr>
              <w:pStyle w:val="16"/>
            </w:pPr>
            <w:r>
              <w:t>预算资金到位率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体检标准</w:t>
            </w:r>
          </w:p>
        </w:tc>
        <w:tc>
          <w:tcPr>
            <w:tcW w:w="2835" w:type="dxa"/>
            <w:vAlign w:val="center"/>
          </w:tcPr>
          <w:p>
            <w:pPr>
              <w:pStyle w:val="16"/>
            </w:pPr>
            <w:r>
              <w:t>体检标准</w:t>
            </w:r>
          </w:p>
        </w:tc>
        <w:tc>
          <w:tcPr>
            <w:tcW w:w="2551" w:type="dxa"/>
            <w:vAlign w:val="center"/>
          </w:tcPr>
          <w:p>
            <w:pPr>
              <w:pStyle w:val="16"/>
            </w:pPr>
            <w:r>
              <w:t>每人每年500元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按时安排老干部体检</w:t>
            </w:r>
          </w:p>
        </w:tc>
        <w:tc>
          <w:tcPr>
            <w:tcW w:w="2835" w:type="dxa"/>
            <w:vAlign w:val="center"/>
          </w:tcPr>
          <w:p>
            <w:pPr>
              <w:pStyle w:val="16"/>
            </w:pPr>
            <w:r>
              <w:t>按时安排老干部体检</w:t>
            </w:r>
          </w:p>
        </w:tc>
        <w:tc>
          <w:tcPr>
            <w:tcW w:w="2551" w:type="dxa"/>
            <w:vAlign w:val="center"/>
          </w:tcPr>
          <w:p>
            <w:pPr>
              <w:pStyle w:val="16"/>
            </w:pPr>
            <w:r>
              <w:t>按时安排老干部体检</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社会安定效果</w:t>
            </w:r>
          </w:p>
        </w:tc>
        <w:tc>
          <w:tcPr>
            <w:tcW w:w="2835" w:type="dxa"/>
            <w:vAlign w:val="center"/>
          </w:tcPr>
          <w:p>
            <w:pPr>
              <w:pStyle w:val="16"/>
            </w:pPr>
            <w:r>
              <w:t>社会安定效果</w:t>
            </w:r>
          </w:p>
        </w:tc>
        <w:tc>
          <w:tcPr>
            <w:tcW w:w="2551" w:type="dxa"/>
            <w:vAlign w:val="center"/>
          </w:tcPr>
          <w:p>
            <w:pPr>
              <w:pStyle w:val="16"/>
            </w:pPr>
            <w:r>
              <w:t xml:space="preserve">逐步提高 </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落实体检政策</w:t>
            </w:r>
          </w:p>
        </w:tc>
        <w:tc>
          <w:tcPr>
            <w:tcW w:w="2835" w:type="dxa"/>
            <w:vAlign w:val="center"/>
          </w:tcPr>
          <w:p>
            <w:pPr>
              <w:pStyle w:val="16"/>
            </w:pPr>
            <w:r>
              <w:t>落实体检政策</w:t>
            </w:r>
          </w:p>
        </w:tc>
        <w:tc>
          <w:tcPr>
            <w:tcW w:w="2551" w:type="dxa"/>
            <w:vAlign w:val="center"/>
          </w:tcPr>
          <w:p>
            <w:pPr>
              <w:pStyle w:val="16"/>
            </w:pPr>
            <w:r>
              <w:t>落实体检政策</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军休干部满意度</w:t>
            </w:r>
          </w:p>
        </w:tc>
        <w:tc>
          <w:tcPr>
            <w:tcW w:w="2835" w:type="dxa"/>
            <w:vAlign w:val="center"/>
          </w:tcPr>
          <w:p>
            <w:pPr>
              <w:pStyle w:val="16"/>
            </w:pPr>
            <w:r>
              <w:t>军休干部满意度</w:t>
            </w:r>
          </w:p>
        </w:tc>
        <w:tc>
          <w:tcPr>
            <w:tcW w:w="2551" w:type="dxa"/>
            <w:vAlign w:val="center"/>
          </w:tcPr>
          <w:p>
            <w:pPr>
              <w:pStyle w:val="16"/>
            </w:pPr>
            <w:r>
              <w:t>≥95%</w:t>
            </w:r>
          </w:p>
        </w:tc>
        <w:tc>
          <w:tcPr>
            <w:tcW w:w="2268" w:type="dxa"/>
            <w:vAlign w:val="center"/>
          </w:tcPr>
          <w:p>
            <w:pPr>
              <w:pStyle w:val="16"/>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5、军休干部慰问费绩效目标表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1.资金用于军休所在“八一”、“老人节”“春节”慰问军队离休退休干部，不断提高服务管理水平，落实好军休干部的政治待遇和生活待遇。</w:t>
            </w:r>
            <w:r>
              <w:tab/>
            </w:r>
            <w:r>
              <w:tab/>
            </w:r>
            <w:r>
              <w:tab/>
            </w:r>
            <w:r>
              <w:tab/>
            </w:r>
            <w:r>
              <w:tab/>
            </w:r>
            <w:r>
              <w:tab/>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慰问人次</w:t>
            </w:r>
          </w:p>
        </w:tc>
        <w:tc>
          <w:tcPr>
            <w:tcW w:w="2835" w:type="dxa"/>
            <w:vAlign w:val="center"/>
          </w:tcPr>
          <w:p>
            <w:pPr>
              <w:pStyle w:val="16"/>
            </w:pPr>
            <w:r>
              <w:t>全年预计慰问人次</w:t>
            </w:r>
          </w:p>
        </w:tc>
        <w:tc>
          <w:tcPr>
            <w:tcW w:w="2551" w:type="dxa"/>
            <w:vAlign w:val="center"/>
          </w:tcPr>
          <w:p>
            <w:pPr>
              <w:pStyle w:val="16"/>
            </w:pPr>
            <w:r>
              <w:t>103人次</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节日慰问覆盖率</w:t>
            </w:r>
          </w:p>
        </w:tc>
        <w:tc>
          <w:tcPr>
            <w:tcW w:w="2835" w:type="dxa"/>
            <w:vAlign w:val="center"/>
          </w:tcPr>
          <w:p>
            <w:pPr>
              <w:pStyle w:val="16"/>
            </w:pPr>
            <w:r>
              <w:t>节日慰问覆盖率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资金执行准确性</w:t>
            </w:r>
          </w:p>
        </w:tc>
        <w:tc>
          <w:tcPr>
            <w:tcW w:w="2835" w:type="dxa"/>
            <w:vAlign w:val="center"/>
          </w:tcPr>
          <w:p>
            <w:pPr>
              <w:pStyle w:val="16"/>
            </w:pPr>
            <w:r>
              <w:t>资金执行准确性</w:t>
            </w:r>
          </w:p>
        </w:tc>
        <w:tc>
          <w:tcPr>
            <w:tcW w:w="2551" w:type="dxa"/>
            <w:vAlign w:val="center"/>
          </w:tcPr>
          <w:p>
            <w:pPr>
              <w:pStyle w:val="16"/>
            </w:pPr>
            <w:r>
              <w:t>专款专用</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慰问标准</w:t>
            </w:r>
          </w:p>
        </w:tc>
        <w:tc>
          <w:tcPr>
            <w:tcW w:w="2835" w:type="dxa"/>
            <w:vAlign w:val="center"/>
          </w:tcPr>
          <w:p>
            <w:pPr>
              <w:pStyle w:val="16"/>
            </w:pPr>
            <w:r>
              <w:t>慰问标准</w:t>
            </w:r>
          </w:p>
        </w:tc>
        <w:tc>
          <w:tcPr>
            <w:tcW w:w="2551" w:type="dxa"/>
            <w:vAlign w:val="center"/>
          </w:tcPr>
          <w:p>
            <w:pPr>
              <w:pStyle w:val="16"/>
            </w:pPr>
            <w:r>
              <w:t>落实慰问标准</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逐步提高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落实慰问政策</w:t>
            </w:r>
          </w:p>
        </w:tc>
        <w:tc>
          <w:tcPr>
            <w:tcW w:w="2835" w:type="dxa"/>
            <w:vAlign w:val="center"/>
          </w:tcPr>
          <w:p>
            <w:pPr>
              <w:pStyle w:val="16"/>
            </w:pPr>
            <w:r>
              <w:t>落实慰问政策</w:t>
            </w:r>
          </w:p>
        </w:tc>
        <w:tc>
          <w:tcPr>
            <w:tcW w:w="2551" w:type="dxa"/>
            <w:vAlign w:val="center"/>
          </w:tcPr>
          <w:p>
            <w:pPr>
              <w:pStyle w:val="16"/>
            </w:pPr>
            <w:r>
              <w:t>全面落实</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军休干部满意度</w:t>
            </w:r>
          </w:p>
        </w:tc>
        <w:tc>
          <w:tcPr>
            <w:tcW w:w="2835" w:type="dxa"/>
            <w:vAlign w:val="center"/>
          </w:tcPr>
          <w:p>
            <w:pPr>
              <w:pStyle w:val="16"/>
            </w:pPr>
            <w:r>
              <w:t>军休干部满意度</w:t>
            </w:r>
          </w:p>
        </w:tc>
        <w:tc>
          <w:tcPr>
            <w:tcW w:w="2551" w:type="dxa"/>
            <w:vAlign w:val="center"/>
          </w:tcPr>
          <w:p>
            <w:pPr>
              <w:pStyle w:val="16"/>
            </w:pPr>
            <w:r>
              <w:t>≥95%</w:t>
            </w:r>
          </w:p>
        </w:tc>
        <w:tc>
          <w:tcPr>
            <w:tcW w:w="2268" w:type="dxa"/>
            <w:vAlign w:val="center"/>
          </w:tcPr>
          <w:p>
            <w:pPr>
              <w:pStyle w:val="16"/>
            </w:pPr>
            <w:r>
              <w:t>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2022年，唐山市丰南区军队离休退休干部休养所安排政府采购预算0.00万元。具体内容见下表。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331003唐山市丰南区军队离休退休干部休养所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唐山市丰南区军队离休退休干部休养所上年末固定资产金额为0.00万元（详见下表）。本年度拟购置固定资产总额为0.00万元，已按要求列入政府采购预算，详见政府采购预算表。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331003唐山市丰南区军队离休退休干部休养所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区级</w:t>
      </w:r>
      <w:r>
        <w:rPr>
          <w:rFonts w:eastAsia="方正仿宋_GBK" w:cs="Times New Roman"/>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207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7274CA"/>
    <w:multiLevelType w:val="singleLevel"/>
    <w:tmpl w:val="8E7274CA"/>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B3E6F"/>
    <w:rsid w:val="001631CA"/>
    <w:rsid w:val="00174220"/>
    <w:rsid w:val="00454922"/>
    <w:rsid w:val="004B6223"/>
    <w:rsid w:val="004D1AD0"/>
    <w:rsid w:val="007510A6"/>
    <w:rsid w:val="00A53836"/>
    <w:rsid w:val="00AB3E6F"/>
    <w:rsid w:val="00C343A2"/>
    <w:rsid w:val="00CD167E"/>
    <w:rsid w:val="00D75B69"/>
    <w:rsid w:val="00D86B74"/>
    <w:rsid w:val="00E86B32"/>
    <w:rsid w:val="00F00E7F"/>
    <w:rsid w:val="00FD3335"/>
    <w:rsid w:val="2241502A"/>
    <w:rsid w:val="27D1228D"/>
    <w:rsid w:val="507A2E16"/>
    <w:rsid w:val="6880248B"/>
    <w:rsid w:val="701A00F8"/>
    <w:rsid w:val="7D612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uiPriority w:val="99"/>
    <w:pPr>
      <w:tabs>
        <w:tab w:val="center" w:pos="4153"/>
        <w:tab w:val="right" w:pos="8306"/>
      </w:tabs>
      <w:snapToGrid w:val="0"/>
    </w:pPr>
    <w:rPr>
      <w:sz w:val="18"/>
      <w:szCs w:val="18"/>
    </w:rPr>
  </w:style>
  <w:style w:type="paragraph" w:styleId="4">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uiPriority w:val="99"/>
    <w:rPr>
      <w:rFonts w:ascii="Times New Roman" w:hAnsi="Times New Roman" w:eastAsia="Times New Roman"/>
      <w:sz w:val="18"/>
      <w:szCs w:val="18"/>
      <w:lang w:eastAsia="uk-UA"/>
    </w:rPr>
  </w:style>
  <w:style w:type="character" w:customStyle="1" w:styleId="34">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2" Type="http://schemas.openxmlformats.org/officeDocument/2006/relationships/fontTable" Target="fontTable.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2022-02-25T19:37:53Z</dcterms:created>
  <dcterms:modified xsi:type="dcterms:W3CDTF">2022-02-25T11:37:53Z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2022-02-25T19:37:54Z</dcterms:created>
  <dcterms:modified xsi:type="dcterms:W3CDTF">2022-02-25T11:37:54Z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2022-02-25T19:37:57Z</dcterms:created>
  <dcterms:modified xsi:type="dcterms:W3CDTF">2022-02-25T11:37:57Z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2022-02-25T19:37:53Z</dcterms:created>
  <dcterms:modified xsi:type="dcterms:W3CDTF">2022-02-25T11:37:53Z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2022-02-25T19:38:28Z</dcterms:created>
  <dcterms:modified xsi:type="dcterms:W3CDTF">2022-02-25T11:38:28Z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2022-02-25T19:38:28Z</dcterms:created>
  <dcterms:modified xsi:type="dcterms:W3CDTF">2022-02-25T11:38:28Z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2022-02-25T19:37:55Z</dcterms:created>
  <dcterms:modified xsi:type="dcterms:W3CDTF">2022-02-25T11:37:55Z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2022-02-25T19:38:28Z</dcterms:created>
  <dcterms:modified xsi:type="dcterms:W3CDTF">2022-02-25T11:38:28Z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2022-02-25T19:38:22Z</dcterms:created>
  <dcterms:modified xsi:type="dcterms:W3CDTF">2022-02-25T11:38:22Z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2022-02-25T19:37:51Z</dcterms:created>
  <dcterms:modified xsi:type="dcterms:W3CDTF">2022-02-25T11:37:51Z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2022-02-25T19:38:50Z</dcterms:created>
  <dcterms:modified xsi:type="dcterms:W3CDTF">2022-02-25T11:38:50Z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2022-02-25T19:38:27Z</dcterms:created>
  <dcterms:modified xsi:type="dcterms:W3CDTF">2022-02-25T11:38:27Z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2022-02-25T19:39:02Z</dcterms:created>
  <dcterms:modified xsi:type="dcterms:W3CDTF">2022-02-25T11:39:02Z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2022-02-25T19:38:31Z</dcterms:created>
  <dcterms:modified xsi:type="dcterms:W3CDTF">2022-02-25T11:38:31Z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2022-02-25T19:38:29Z</dcterms:created>
  <dcterms:modified xsi:type="dcterms:W3CDTF">2022-02-25T11:38:29Z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2022-02-25T19:37:51Z</dcterms:created>
  <dcterms:modified xsi:type="dcterms:W3CDTF">2022-02-25T11:37:51Z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2022-02-25T19:38:29Z</dcterms:created>
  <dcterms:modified xsi:type="dcterms:W3CDTF">2022-02-25T11:38:29Z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2022-02-25T19:39:01Z</dcterms:created>
  <dcterms:modified xsi:type="dcterms:W3CDTF">2022-02-25T11:39:01Z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2022-02-25T19:38:26Z</dcterms:created>
  <dcterms:modified xsi:type="dcterms:W3CDTF">2022-02-25T11:38:26Z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2022-02-25T19:37:47Z</dcterms:created>
  <dcterms:modified xsi:type="dcterms:W3CDTF">2022-02-25T11:37:47Z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2022-02-25T19:37:55Z</dcterms:created>
  <dcterms:modified xsi:type="dcterms:W3CDTF">2022-02-25T11:37:55Z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2022-02-25T19:39:03Z</dcterms:created>
  <dcterms:modified xsi:type="dcterms:W3CDTF">2022-02-25T11:39:03Z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2022-02-25T19:38:29Z</dcterms:created>
  <dcterms:modified xsi:type="dcterms:W3CDTF">2022-02-25T11:38:29Z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2022-02-25T19:37:47Z</dcterms:created>
  <dcterms:modified xsi:type="dcterms:W3CDTF">2022-02-25T11:37:47Z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2022-02-25T19:39:01Z</dcterms:created>
  <dcterms:modified xsi:type="dcterms:W3CDTF">2022-02-25T11:39:01Z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2022-02-25T19:37:56Z</dcterms:created>
  <dcterms:modified xsi:type="dcterms:W3CDTF">2022-02-25T11:37:56Z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2022-02-25T19:37:25Z</dcterms:created>
  <dcterms:modified xsi:type="dcterms:W3CDTF">2022-02-25T11:37:25Z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2022-02-25T19:38:30Z</dcterms:created>
  <dcterms:modified xsi:type="dcterms:W3CDTF">2022-02-25T11:38:30Z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2022-02-25T19:38:27Z</dcterms:created>
  <dcterms:modified xsi:type="dcterms:W3CDTF">2022-02-25T11:38:27Z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2022-02-25T19:37:48Z</dcterms:created>
  <dcterms:modified xsi:type="dcterms:W3CDTF">2022-02-25T11:37:48Z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2022-02-25T19:37:50Z</dcterms:created>
  <dcterms:modified xsi:type="dcterms:W3CDTF">2022-02-25T11:37:50Z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2022-02-25T19:37:50Z</dcterms:created>
  <dcterms:modified xsi:type="dcterms:W3CDTF">2022-02-25T11:37:50Z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2022-02-25T19:38:28Z</dcterms:created>
  <dcterms:modified xsi:type="dcterms:W3CDTF">2022-02-25T11:38:28Z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2022-02-25T19:37:50Z</dcterms:created>
  <dcterms:modified xsi:type="dcterms:W3CDTF">2022-02-25T11:37:50Z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2022-02-25T19:37:52Z</dcterms:created>
  <dcterms:modified xsi:type="dcterms:W3CDTF">2022-02-25T11:37:52Z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2022-02-25T19:37:55Z</dcterms:created>
  <dcterms:modified xsi:type="dcterms:W3CDTF">2022-02-25T11:37:55Z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2022-02-25T19:37:56Z</dcterms:created>
  <dcterms:modified xsi:type="dcterms:W3CDTF">2022-02-25T11:37:56Z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2022-02-25T19:37:55Z</dcterms:created>
  <dcterms:modified xsi:type="dcterms:W3CDTF">2022-02-25T11:37:55Z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2022-02-25T19:38:22Z</dcterms:created>
  <dcterms:modified xsi:type="dcterms:W3CDTF">2022-02-25T11:38:22Z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2022-02-25T19:37:47Z</dcterms:created>
  <dcterms:modified xsi:type="dcterms:W3CDTF">2022-02-25T11:37:47Z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2022-02-25T19:37:55Z</dcterms:created>
  <dcterms:modified xsi:type="dcterms:W3CDTF">2022-02-25T11:37:55Z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2022-02-25T19:38:47Z</dcterms:created>
  <dcterms:modified xsi:type="dcterms:W3CDTF">2022-02-25T11:38:47Z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2022-02-25T19:38:03Z</dcterms:created>
  <dcterms:modified xsi:type="dcterms:W3CDTF">2022-02-25T11:38:03Z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2022-02-25T19:38:22Z</dcterms:created>
  <dcterms:modified xsi:type="dcterms:W3CDTF">2022-02-25T11:38:21Z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2022-02-25T19:37:49Z</dcterms:created>
  <dcterms:modified xsi:type="dcterms:W3CDTF">2022-02-25T11:37:49Z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2022-02-25T19:37:48Z</dcterms:created>
  <dcterms:modified xsi:type="dcterms:W3CDTF">2022-02-25T11:37:48Z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2022-02-25T19:38:58Z</dcterms:created>
  <dcterms:modified xsi:type="dcterms:W3CDTF">2022-02-25T11:38:58Z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2022-02-25T19:37:46Z</dcterms:created>
  <dcterms:modified xsi:type="dcterms:W3CDTF">2022-02-25T11:37:46Z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2022-02-25T19:38:31Z</dcterms:created>
  <dcterms:modified xsi:type="dcterms:W3CDTF">2022-02-25T11:38:31Z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2022-02-25T19:37:56Z</dcterms:created>
  <dcterms:modified xsi:type="dcterms:W3CDTF">2022-02-25T11:37:56Z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2022-02-25T19:37:52Z</dcterms:created>
  <dcterms:modified xsi:type="dcterms:W3CDTF">2022-02-25T11:37:52Z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2022-02-25T19:38:35Z</dcterms:created>
  <dcterms:modified xsi:type="dcterms:W3CDTF">2022-02-25T11:38:35Z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2022-02-25T19:38:26Z</dcterms:created>
  <dcterms:modified xsi:type="dcterms:W3CDTF">2022-02-25T11:38:26Z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2022-02-25T19:38:22Z</dcterms:created>
  <dcterms:modified xsi:type="dcterms:W3CDTF">2022-02-25T11:38:22Z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2022-02-25T19:38:32Z</dcterms:created>
  <dcterms:modified xsi:type="dcterms:W3CDTF">2022-02-25T11:38:32Z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2022-02-25T19:37:55Z</dcterms:created>
  <dcterms:modified xsi:type="dcterms:W3CDTF">2022-02-25T11:37:55Z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2022-02-25T19:38:23Z</dcterms:created>
  <dcterms:modified xsi:type="dcterms:W3CDTF">2022-02-25T11:38:23Z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2022-02-25T19:38:46Z</dcterms:created>
  <dcterms:modified xsi:type="dcterms:W3CDTF">2022-02-25T11:38:46Z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2022-02-25T19:37:56Z</dcterms:created>
  <dcterms:modified xsi:type="dcterms:W3CDTF">2022-02-25T11:37:56Z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2022-02-25T19:38:26Z</dcterms:created>
  <dcterms:modified xsi:type="dcterms:W3CDTF">2022-02-25T11:38:26Z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2022-02-25T19:38:23Z</dcterms:created>
  <dcterms:modified xsi:type="dcterms:W3CDTF">2022-02-25T11:38:23Z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2022-02-25T19:37:58Z</dcterms:created>
  <dcterms:modified xsi:type="dcterms:W3CDTF">2022-02-25T11:37:58Z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2022-02-25T19:37:48Z</dcterms:created>
  <dcterms:modified xsi:type="dcterms:W3CDTF">2022-02-25T11:37:48Z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2022-02-25T19:38:48Z</dcterms:created>
  <dcterms:modified xsi:type="dcterms:W3CDTF">2022-02-25T11:38:48Z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2022-02-25T19:38:32Z</dcterms:created>
  <dcterms:modified xsi:type="dcterms:W3CDTF">2022-02-25T11:38:32Z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2022-02-25T19:37:50Z</dcterms:created>
  <dcterms:modified xsi:type="dcterms:W3CDTF">2022-02-25T11:37:50Z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2022-02-25T19:38:46Z</dcterms:created>
  <dcterms:modified xsi:type="dcterms:W3CDTF">2022-02-25T11:38:46Z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2022-02-25T19:39:05Z</dcterms:created>
  <dcterms:modified xsi:type="dcterms:W3CDTF">2022-02-25T11:39:05Z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2022-02-25T19:37:52Z</dcterms:created>
  <dcterms:modified xsi:type="dcterms:W3CDTF">2022-02-25T11:37:52Z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2022-02-25T19:38:29Z</dcterms:created>
  <dcterms:modified xsi:type="dcterms:W3CDTF">2022-02-25T11:38:29Z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2022-02-25T19:37:53Z</dcterms:created>
  <dcterms:modified xsi:type="dcterms:W3CDTF">2022-02-25T11:37:53Z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2022-02-25T19:38:27Z</dcterms:created>
  <dcterms:modified xsi:type="dcterms:W3CDTF">2022-02-25T11:38:27Z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2022-02-25T19:37:49Z</dcterms:created>
  <dcterms:modified xsi:type="dcterms:W3CDTF">2022-02-25T11:37:49Z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2022-02-25T19:37:54Z</dcterms:created>
  <dcterms:modified xsi:type="dcterms:W3CDTF">2022-02-25T11:37:54Z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2022-02-25T19:37:54Z</dcterms:created>
  <dcterms:modified xsi:type="dcterms:W3CDTF">2022-02-25T11:37:54Z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2022-02-25T19:39:03Z</dcterms:created>
  <dcterms:modified xsi:type="dcterms:W3CDTF">2022-02-25T11:39:03Z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2022-02-25T19:38:29Z</dcterms:created>
  <dcterms:modified xsi:type="dcterms:W3CDTF">2022-02-25T11:38:29Z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2022-02-25T19:38:31Z</dcterms:created>
  <dcterms:modified xsi:type="dcterms:W3CDTF">2022-02-25T11:38:31Z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2022-02-25T19:37:49Z</dcterms:created>
  <dcterms:modified xsi:type="dcterms:W3CDTF">2022-02-25T11:37:49Z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2022-02-25T19:38:30Z</dcterms:created>
  <dcterms:modified xsi:type="dcterms:W3CDTF">2022-02-25T11:38:30Z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2022-02-25T19:37:49Z</dcterms:created>
  <dcterms:modified xsi:type="dcterms:W3CDTF">2022-02-25T11:37:49Z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2022-02-25T19:38:21Z</dcterms:created>
  <dcterms:modified xsi:type="dcterms:W3CDTF">2022-02-25T11:38:21Z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2022-02-25T19:38:22Z</dcterms:created>
  <dcterms:modified xsi:type="dcterms:W3CDTF">2022-02-25T11:38:22Z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2022-02-25T19:37:53Z</dcterms:created>
  <dcterms:modified xsi:type="dcterms:W3CDTF">2022-02-25T11:37:53Z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2022-02-25T19:37:56Z</dcterms:created>
  <dcterms:modified xsi:type="dcterms:W3CDTF">2022-02-25T11:37:56Z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2022-02-25T19:38:23Z</dcterms:created>
  <dcterms:modified xsi:type="dcterms:W3CDTF">2022-02-25T11:38:23Z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2022-02-25T19:37:46Z</dcterms:created>
  <dcterms:modified xsi:type="dcterms:W3CDTF">2022-02-25T11:37:46Z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2022-02-25T19:37:47Z</dcterms:created>
  <dcterms:modified xsi:type="dcterms:W3CDTF">2022-02-25T11:37:47Z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2022-02-25T19:37:51Z</dcterms:created>
  <dcterms:modified xsi:type="dcterms:W3CDTF">2022-02-25T11:37:51Z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2022-02-25T19:37:52Z</dcterms:created>
  <dcterms:modified xsi:type="dcterms:W3CDTF">2022-02-25T11:37:52Z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2022-02-25T19:38:47Z</dcterms:created>
  <dcterms:modified xsi:type="dcterms:W3CDTF">2022-02-25T11:38:47Z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2022-02-25T19:37:51Z</dcterms:created>
  <dcterms:modified xsi:type="dcterms:W3CDTF">2022-02-25T11:37:51Z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2022-02-25T19:37:47Z</dcterms:created>
  <dcterms:modified xsi:type="dcterms:W3CDTF">2022-02-25T11:37:47Z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2022-02-25T19:38:30Z</dcterms:created>
  <dcterms:modified xsi:type="dcterms:W3CDTF">2022-02-25T11:38:30Z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2022-02-25T19:38:42Z</dcterms:created>
  <dcterms:modified xsi:type="dcterms:W3CDTF">2022-02-25T11:38:42Z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2022-02-25T19:38:27Z</dcterms:created>
  <dcterms:modified xsi:type="dcterms:W3CDTF">2022-02-25T11:38:27Z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2022-02-25T19:38:28Z</dcterms:created>
  <dcterms:modified xsi:type="dcterms:W3CDTF">2022-02-25T11:38:28Z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71C755F-2631-4397-B399-4EF60A0AC5DA}">
  <ds:schemaRefs/>
</ds:datastoreItem>
</file>

<file path=customXml/itemProps100.xml><?xml version="1.0" encoding="utf-8"?>
<ds:datastoreItem xmlns:ds="http://schemas.openxmlformats.org/officeDocument/2006/customXml" ds:itemID="{ECE92C4C-DF7F-4230-A7A0-90C50BCB4585}">
  <ds:schemaRefs/>
</ds:datastoreItem>
</file>

<file path=customXml/itemProps101.xml><?xml version="1.0" encoding="utf-8"?>
<ds:datastoreItem xmlns:ds="http://schemas.openxmlformats.org/officeDocument/2006/customXml" ds:itemID="{9A89FD6A-C9BE-472A-B60E-F0A587AE7959}">
  <ds:schemaRefs/>
</ds:datastoreItem>
</file>

<file path=customXml/itemProps102.xml><?xml version="1.0" encoding="utf-8"?>
<ds:datastoreItem xmlns:ds="http://schemas.openxmlformats.org/officeDocument/2006/customXml" ds:itemID="{3CDA7273-2232-4BC5-9D92-CC5FEF541FE6}">
  <ds:schemaRefs/>
</ds:datastoreItem>
</file>

<file path=customXml/itemProps103.xml><?xml version="1.0" encoding="utf-8"?>
<ds:datastoreItem xmlns:ds="http://schemas.openxmlformats.org/officeDocument/2006/customXml" ds:itemID="{360DBE00-68FA-4D46-97AB-3B20B6AF7D76}">
  <ds:schemaRefs/>
</ds:datastoreItem>
</file>

<file path=customXml/itemProps104.xml><?xml version="1.0" encoding="utf-8"?>
<ds:datastoreItem xmlns:ds="http://schemas.openxmlformats.org/officeDocument/2006/customXml" ds:itemID="{C22A9849-23A1-43AC-84DD-C7EB604FE349}">
  <ds:schemaRefs/>
</ds:datastoreItem>
</file>

<file path=customXml/itemProps105.xml><?xml version="1.0" encoding="utf-8"?>
<ds:datastoreItem xmlns:ds="http://schemas.openxmlformats.org/officeDocument/2006/customXml" ds:itemID="{A40529AA-026B-4D36-AF31-2C86A31B8270}">
  <ds:schemaRefs/>
</ds:datastoreItem>
</file>

<file path=customXml/itemProps106.xml><?xml version="1.0" encoding="utf-8"?>
<ds:datastoreItem xmlns:ds="http://schemas.openxmlformats.org/officeDocument/2006/customXml" ds:itemID="{CC39DA1C-77C0-4B75-BD26-55F6B80BBC59}">
  <ds:schemaRefs/>
</ds:datastoreItem>
</file>

<file path=customXml/itemProps107.xml><?xml version="1.0" encoding="utf-8"?>
<ds:datastoreItem xmlns:ds="http://schemas.openxmlformats.org/officeDocument/2006/customXml" ds:itemID="{51457162-B589-4A4A-AEB8-A6FEEE5532C4}">
  <ds:schemaRefs/>
</ds:datastoreItem>
</file>

<file path=customXml/itemProps108.xml><?xml version="1.0" encoding="utf-8"?>
<ds:datastoreItem xmlns:ds="http://schemas.openxmlformats.org/officeDocument/2006/customXml" ds:itemID="{10C94354-A408-4FC6-B2D0-06BB746CFB71}">
  <ds:schemaRefs/>
</ds:datastoreItem>
</file>

<file path=customXml/itemProps109.xml><?xml version="1.0" encoding="utf-8"?>
<ds:datastoreItem xmlns:ds="http://schemas.openxmlformats.org/officeDocument/2006/customXml" ds:itemID="{323C12B0-AC96-4AD7-B80A-582A9B6A3B47}">
  <ds:schemaRefs/>
</ds:datastoreItem>
</file>

<file path=customXml/itemProps11.xml><?xml version="1.0" encoding="utf-8"?>
<ds:datastoreItem xmlns:ds="http://schemas.openxmlformats.org/officeDocument/2006/customXml" ds:itemID="{56F25E70-2F74-4F92-94C4-24124B39ECB4}">
  <ds:schemaRefs/>
</ds:datastoreItem>
</file>

<file path=customXml/itemProps110.xml><?xml version="1.0" encoding="utf-8"?>
<ds:datastoreItem xmlns:ds="http://schemas.openxmlformats.org/officeDocument/2006/customXml" ds:itemID="{5D0B5C5E-D64D-4EC7-BFAD-57DD6F4CB74E}">
  <ds:schemaRefs/>
</ds:datastoreItem>
</file>

<file path=customXml/itemProps111.xml><?xml version="1.0" encoding="utf-8"?>
<ds:datastoreItem xmlns:ds="http://schemas.openxmlformats.org/officeDocument/2006/customXml" ds:itemID="{118E8792-DA88-42EE-9CF5-BF021A1338AA}">
  <ds:schemaRefs/>
</ds:datastoreItem>
</file>

<file path=customXml/itemProps112.xml><?xml version="1.0" encoding="utf-8"?>
<ds:datastoreItem xmlns:ds="http://schemas.openxmlformats.org/officeDocument/2006/customXml" ds:itemID="{B609F022-1163-436B-98AE-8D321B8FF7EA}">
  <ds:schemaRefs/>
</ds:datastoreItem>
</file>

<file path=customXml/itemProps113.xml><?xml version="1.0" encoding="utf-8"?>
<ds:datastoreItem xmlns:ds="http://schemas.openxmlformats.org/officeDocument/2006/customXml" ds:itemID="{F789B46B-22D3-49B9-907C-B312A9934DDC}">
  <ds:schemaRefs/>
</ds:datastoreItem>
</file>

<file path=customXml/itemProps114.xml><?xml version="1.0" encoding="utf-8"?>
<ds:datastoreItem xmlns:ds="http://schemas.openxmlformats.org/officeDocument/2006/customXml" ds:itemID="{10E63A6A-96C5-4E3D-B204-EFE8FE47D421}">
  <ds:schemaRefs/>
</ds:datastoreItem>
</file>

<file path=customXml/itemProps115.xml><?xml version="1.0" encoding="utf-8"?>
<ds:datastoreItem xmlns:ds="http://schemas.openxmlformats.org/officeDocument/2006/customXml" ds:itemID="{89816E41-50F8-4E0E-AD9A-D22581FF1633}">
  <ds:schemaRefs/>
</ds:datastoreItem>
</file>

<file path=customXml/itemProps116.xml><?xml version="1.0" encoding="utf-8"?>
<ds:datastoreItem xmlns:ds="http://schemas.openxmlformats.org/officeDocument/2006/customXml" ds:itemID="{743F1E8E-D4E7-486D-BB2B-84AB5C86558E}">
  <ds:schemaRefs/>
</ds:datastoreItem>
</file>

<file path=customXml/itemProps117.xml><?xml version="1.0" encoding="utf-8"?>
<ds:datastoreItem xmlns:ds="http://schemas.openxmlformats.org/officeDocument/2006/customXml" ds:itemID="{B93371F5-EBFD-410C-8AD3-947A33FD1FDC}">
  <ds:schemaRefs/>
</ds:datastoreItem>
</file>

<file path=customXml/itemProps118.xml><?xml version="1.0" encoding="utf-8"?>
<ds:datastoreItem xmlns:ds="http://schemas.openxmlformats.org/officeDocument/2006/customXml" ds:itemID="{3D90C5E3-A7E4-462C-BA5E-628E6F131EC0}">
  <ds:schemaRefs/>
</ds:datastoreItem>
</file>

<file path=customXml/itemProps119.xml><?xml version="1.0" encoding="utf-8"?>
<ds:datastoreItem xmlns:ds="http://schemas.openxmlformats.org/officeDocument/2006/customXml" ds:itemID="{E16777CD-2A94-4C8F-AF1A-CE4D0123FBBB}">
  <ds:schemaRefs/>
</ds:datastoreItem>
</file>

<file path=customXml/itemProps12.xml><?xml version="1.0" encoding="utf-8"?>
<ds:datastoreItem xmlns:ds="http://schemas.openxmlformats.org/officeDocument/2006/customXml" ds:itemID="{66A25A7A-2F29-4DC5-891D-C3B1ABCD7BB6}">
  <ds:schemaRefs/>
</ds:datastoreItem>
</file>

<file path=customXml/itemProps120.xml><?xml version="1.0" encoding="utf-8"?>
<ds:datastoreItem xmlns:ds="http://schemas.openxmlformats.org/officeDocument/2006/customXml" ds:itemID="{B91CE28E-9811-4C31-B2BD-016F58FC325F}">
  <ds:schemaRefs/>
</ds:datastoreItem>
</file>

<file path=customXml/itemProps121.xml><?xml version="1.0" encoding="utf-8"?>
<ds:datastoreItem xmlns:ds="http://schemas.openxmlformats.org/officeDocument/2006/customXml" ds:itemID="{4E90D68C-AC4F-442F-94F6-398469868AFE}">
  <ds:schemaRefs/>
</ds:datastoreItem>
</file>

<file path=customXml/itemProps122.xml><?xml version="1.0" encoding="utf-8"?>
<ds:datastoreItem xmlns:ds="http://schemas.openxmlformats.org/officeDocument/2006/customXml" ds:itemID="{86DBA7BD-717D-437A-8AF9-CE98B66C9A99}">
  <ds:schemaRefs/>
</ds:datastoreItem>
</file>

<file path=customXml/itemProps123.xml><?xml version="1.0" encoding="utf-8"?>
<ds:datastoreItem xmlns:ds="http://schemas.openxmlformats.org/officeDocument/2006/customXml" ds:itemID="{5345B370-A31D-405D-B26D-89EEA8985D28}">
  <ds:schemaRefs/>
</ds:datastoreItem>
</file>

<file path=customXml/itemProps124.xml><?xml version="1.0" encoding="utf-8"?>
<ds:datastoreItem xmlns:ds="http://schemas.openxmlformats.org/officeDocument/2006/customXml" ds:itemID="{ACD3642B-5D15-459B-BB02-90273DA067E8}">
  <ds:schemaRefs/>
</ds:datastoreItem>
</file>

<file path=customXml/itemProps125.xml><?xml version="1.0" encoding="utf-8"?>
<ds:datastoreItem xmlns:ds="http://schemas.openxmlformats.org/officeDocument/2006/customXml" ds:itemID="{7AFFEEC9-1C88-483E-BEAA-B18D68256C8D}">
  <ds:schemaRefs/>
</ds:datastoreItem>
</file>

<file path=customXml/itemProps126.xml><?xml version="1.0" encoding="utf-8"?>
<ds:datastoreItem xmlns:ds="http://schemas.openxmlformats.org/officeDocument/2006/customXml" ds:itemID="{3EBAA37A-CF10-4278-AC38-9E68FC6F8645}">
  <ds:schemaRefs/>
</ds:datastoreItem>
</file>

<file path=customXml/itemProps127.xml><?xml version="1.0" encoding="utf-8"?>
<ds:datastoreItem xmlns:ds="http://schemas.openxmlformats.org/officeDocument/2006/customXml" ds:itemID="{7889B6F7-03AC-4AB1-9509-51362FBFC226}">
  <ds:schemaRefs/>
</ds:datastoreItem>
</file>

<file path=customXml/itemProps128.xml><?xml version="1.0" encoding="utf-8"?>
<ds:datastoreItem xmlns:ds="http://schemas.openxmlformats.org/officeDocument/2006/customXml" ds:itemID="{9260A021-679E-47CA-9241-D2C4BC652B40}">
  <ds:schemaRefs/>
</ds:datastoreItem>
</file>

<file path=customXml/itemProps129.xml><?xml version="1.0" encoding="utf-8"?>
<ds:datastoreItem xmlns:ds="http://schemas.openxmlformats.org/officeDocument/2006/customXml" ds:itemID="{93D5098B-1FBC-482E-BA7D-8C157F94DA8F}">
  <ds:schemaRefs/>
</ds:datastoreItem>
</file>

<file path=customXml/itemProps13.xml><?xml version="1.0" encoding="utf-8"?>
<ds:datastoreItem xmlns:ds="http://schemas.openxmlformats.org/officeDocument/2006/customXml" ds:itemID="{13833F28-47C6-4D27-925B-190D2ABDA179}">
  <ds:schemaRefs/>
</ds:datastoreItem>
</file>

<file path=customXml/itemProps130.xml><?xml version="1.0" encoding="utf-8"?>
<ds:datastoreItem xmlns:ds="http://schemas.openxmlformats.org/officeDocument/2006/customXml" ds:itemID="{FD09CE24-948C-432D-8051-1C149CE36F39}">
  <ds:schemaRefs/>
</ds:datastoreItem>
</file>

<file path=customXml/itemProps131.xml><?xml version="1.0" encoding="utf-8"?>
<ds:datastoreItem xmlns:ds="http://schemas.openxmlformats.org/officeDocument/2006/customXml" ds:itemID="{362184A6-BA7F-4A45-9BCE-D41653F74725}">
  <ds:schemaRefs/>
</ds:datastoreItem>
</file>

<file path=customXml/itemProps132.xml><?xml version="1.0" encoding="utf-8"?>
<ds:datastoreItem xmlns:ds="http://schemas.openxmlformats.org/officeDocument/2006/customXml" ds:itemID="{0962F780-D17F-4CBF-842A-8435A038FDF7}">
  <ds:schemaRefs/>
</ds:datastoreItem>
</file>

<file path=customXml/itemProps133.xml><?xml version="1.0" encoding="utf-8"?>
<ds:datastoreItem xmlns:ds="http://schemas.openxmlformats.org/officeDocument/2006/customXml" ds:itemID="{F3F5D388-3C63-4747-BDE0-7ECD1FDDC9F8}">
  <ds:schemaRefs/>
</ds:datastoreItem>
</file>

<file path=customXml/itemProps134.xml><?xml version="1.0" encoding="utf-8"?>
<ds:datastoreItem xmlns:ds="http://schemas.openxmlformats.org/officeDocument/2006/customXml" ds:itemID="{484353EE-261C-48C8-9E8D-36CB226B62BC}">
  <ds:schemaRefs/>
</ds:datastoreItem>
</file>

<file path=customXml/itemProps135.xml><?xml version="1.0" encoding="utf-8"?>
<ds:datastoreItem xmlns:ds="http://schemas.openxmlformats.org/officeDocument/2006/customXml" ds:itemID="{332CA0BA-8F56-4508-9FC4-196758FE917A}">
  <ds:schemaRefs/>
</ds:datastoreItem>
</file>

<file path=customXml/itemProps136.xml><?xml version="1.0" encoding="utf-8"?>
<ds:datastoreItem xmlns:ds="http://schemas.openxmlformats.org/officeDocument/2006/customXml" ds:itemID="{4336AC14-29FC-454F-926B-405629B90BFB}">
  <ds:schemaRefs/>
</ds:datastoreItem>
</file>

<file path=customXml/itemProps137.xml><?xml version="1.0" encoding="utf-8"?>
<ds:datastoreItem xmlns:ds="http://schemas.openxmlformats.org/officeDocument/2006/customXml" ds:itemID="{744EF783-E183-4DD7-A0B7-401A2176EA19}">
  <ds:schemaRefs/>
</ds:datastoreItem>
</file>

<file path=customXml/itemProps138.xml><?xml version="1.0" encoding="utf-8"?>
<ds:datastoreItem xmlns:ds="http://schemas.openxmlformats.org/officeDocument/2006/customXml" ds:itemID="{AAECB71A-1861-4C16-9B64-1C20F2272196}">
  <ds:schemaRefs/>
</ds:datastoreItem>
</file>

<file path=customXml/itemProps139.xml><?xml version="1.0" encoding="utf-8"?>
<ds:datastoreItem xmlns:ds="http://schemas.openxmlformats.org/officeDocument/2006/customXml" ds:itemID="{ACB63895-998B-4D04-B536-EEDCA9266AEB}">
  <ds:schemaRefs/>
</ds:datastoreItem>
</file>

<file path=customXml/itemProps14.xml><?xml version="1.0" encoding="utf-8"?>
<ds:datastoreItem xmlns:ds="http://schemas.openxmlformats.org/officeDocument/2006/customXml" ds:itemID="{F838A5DE-1B05-4029-8B3E-FE534DB7F376}">
  <ds:schemaRefs/>
</ds:datastoreItem>
</file>

<file path=customXml/itemProps140.xml><?xml version="1.0" encoding="utf-8"?>
<ds:datastoreItem xmlns:ds="http://schemas.openxmlformats.org/officeDocument/2006/customXml" ds:itemID="{F8B281BD-0199-4DAF-97E8-21D657AC94AE}">
  <ds:schemaRefs/>
</ds:datastoreItem>
</file>

<file path=customXml/itemProps141.xml><?xml version="1.0" encoding="utf-8"?>
<ds:datastoreItem xmlns:ds="http://schemas.openxmlformats.org/officeDocument/2006/customXml" ds:itemID="{1570FACB-4F01-42AB-82EA-5C1DFEDFB2E2}">
  <ds:schemaRefs/>
</ds:datastoreItem>
</file>

<file path=customXml/itemProps142.xml><?xml version="1.0" encoding="utf-8"?>
<ds:datastoreItem xmlns:ds="http://schemas.openxmlformats.org/officeDocument/2006/customXml" ds:itemID="{2FCD4C8B-B9BD-46A4-A4A2-01C843E1AA8D}">
  <ds:schemaRefs/>
</ds:datastoreItem>
</file>

<file path=customXml/itemProps143.xml><?xml version="1.0" encoding="utf-8"?>
<ds:datastoreItem xmlns:ds="http://schemas.openxmlformats.org/officeDocument/2006/customXml" ds:itemID="{DCC32722-1DAA-4B15-B03C-7B633B55F3E8}">
  <ds:schemaRefs/>
</ds:datastoreItem>
</file>

<file path=customXml/itemProps144.xml><?xml version="1.0" encoding="utf-8"?>
<ds:datastoreItem xmlns:ds="http://schemas.openxmlformats.org/officeDocument/2006/customXml" ds:itemID="{80200A0D-C670-4BE8-945E-11A295D86AF8}">
  <ds:schemaRefs/>
</ds:datastoreItem>
</file>

<file path=customXml/itemProps145.xml><?xml version="1.0" encoding="utf-8"?>
<ds:datastoreItem xmlns:ds="http://schemas.openxmlformats.org/officeDocument/2006/customXml" ds:itemID="{BB9400BE-DF18-4CD7-BC48-F65EEF3AFA91}">
  <ds:schemaRefs/>
</ds:datastoreItem>
</file>

<file path=customXml/itemProps146.xml><?xml version="1.0" encoding="utf-8"?>
<ds:datastoreItem xmlns:ds="http://schemas.openxmlformats.org/officeDocument/2006/customXml" ds:itemID="{F75D4CAD-71FE-459C-9082-2EF03ABD357D}">
  <ds:schemaRefs/>
</ds:datastoreItem>
</file>

<file path=customXml/itemProps147.xml><?xml version="1.0" encoding="utf-8"?>
<ds:datastoreItem xmlns:ds="http://schemas.openxmlformats.org/officeDocument/2006/customXml" ds:itemID="{AE4AEBD6-1452-4B6A-827F-B55ECB49AB6F}">
  <ds:schemaRefs/>
</ds:datastoreItem>
</file>

<file path=customXml/itemProps148.xml><?xml version="1.0" encoding="utf-8"?>
<ds:datastoreItem xmlns:ds="http://schemas.openxmlformats.org/officeDocument/2006/customXml" ds:itemID="{41E7CF05-EC18-455B-A40D-BBDAF51EFCDC}">
  <ds:schemaRefs/>
</ds:datastoreItem>
</file>

<file path=customXml/itemProps149.xml><?xml version="1.0" encoding="utf-8"?>
<ds:datastoreItem xmlns:ds="http://schemas.openxmlformats.org/officeDocument/2006/customXml" ds:itemID="{6B0A43FF-5D74-4ED6-80C9-FA2C033BFA3B}">
  <ds:schemaRefs/>
</ds:datastoreItem>
</file>

<file path=customXml/itemProps15.xml><?xml version="1.0" encoding="utf-8"?>
<ds:datastoreItem xmlns:ds="http://schemas.openxmlformats.org/officeDocument/2006/customXml" ds:itemID="{15EB4989-77DE-48A8-B95C-C883C31B1989}">
  <ds:schemaRefs/>
</ds:datastoreItem>
</file>

<file path=customXml/itemProps150.xml><?xml version="1.0" encoding="utf-8"?>
<ds:datastoreItem xmlns:ds="http://schemas.openxmlformats.org/officeDocument/2006/customXml" ds:itemID="{D93E5E48-C32E-4424-9B69-F525081A4013}">
  <ds:schemaRefs/>
</ds:datastoreItem>
</file>

<file path=customXml/itemProps151.xml><?xml version="1.0" encoding="utf-8"?>
<ds:datastoreItem xmlns:ds="http://schemas.openxmlformats.org/officeDocument/2006/customXml" ds:itemID="{E2768BFE-C70A-46EB-AE16-3DBDB974D88A}">
  <ds:schemaRefs/>
</ds:datastoreItem>
</file>

<file path=customXml/itemProps152.xml><?xml version="1.0" encoding="utf-8"?>
<ds:datastoreItem xmlns:ds="http://schemas.openxmlformats.org/officeDocument/2006/customXml" ds:itemID="{F3F3E19B-1690-4DE5-B815-8974A4C70747}">
  <ds:schemaRefs/>
</ds:datastoreItem>
</file>

<file path=customXml/itemProps153.xml><?xml version="1.0" encoding="utf-8"?>
<ds:datastoreItem xmlns:ds="http://schemas.openxmlformats.org/officeDocument/2006/customXml" ds:itemID="{7000E0F2-EDD4-4B8D-9376-6F7B657F8791}">
  <ds:schemaRefs/>
</ds:datastoreItem>
</file>

<file path=customXml/itemProps154.xml><?xml version="1.0" encoding="utf-8"?>
<ds:datastoreItem xmlns:ds="http://schemas.openxmlformats.org/officeDocument/2006/customXml" ds:itemID="{3807BE93-8C51-428E-B8E0-B5E98C8D116A}">
  <ds:schemaRefs/>
</ds:datastoreItem>
</file>

<file path=customXml/itemProps155.xml><?xml version="1.0" encoding="utf-8"?>
<ds:datastoreItem xmlns:ds="http://schemas.openxmlformats.org/officeDocument/2006/customXml" ds:itemID="{C9801C29-60BF-4FE8-9259-06460E43904D}">
  <ds:schemaRefs/>
</ds:datastoreItem>
</file>

<file path=customXml/itemProps156.xml><?xml version="1.0" encoding="utf-8"?>
<ds:datastoreItem xmlns:ds="http://schemas.openxmlformats.org/officeDocument/2006/customXml" ds:itemID="{C84CAB59-670C-4B6B-BD1A-62184F751EB7}">
  <ds:schemaRefs/>
</ds:datastoreItem>
</file>

<file path=customXml/itemProps157.xml><?xml version="1.0" encoding="utf-8"?>
<ds:datastoreItem xmlns:ds="http://schemas.openxmlformats.org/officeDocument/2006/customXml" ds:itemID="{17B9E940-85C1-4D78-A767-FFEDB70C7E5B}">
  <ds:schemaRefs/>
</ds:datastoreItem>
</file>

<file path=customXml/itemProps158.xml><?xml version="1.0" encoding="utf-8"?>
<ds:datastoreItem xmlns:ds="http://schemas.openxmlformats.org/officeDocument/2006/customXml" ds:itemID="{34F2F20B-19D7-41E2-BFE5-71005A0BDA7E}">
  <ds:schemaRefs/>
</ds:datastoreItem>
</file>

<file path=customXml/itemProps159.xml><?xml version="1.0" encoding="utf-8"?>
<ds:datastoreItem xmlns:ds="http://schemas.openxmlformats.org/officeDocument/2006/customXml" ds:itemID="{B558DCE1-F29B-4104-B038-3B1FAD48E8E7}">
  <ds:schemaRefs/>
</ds:datastoreItem>
</file>

<file path=customXml/itemProps16.xml><?xml version="1.0" encoding="utf-8"?>
<ds:datastoreItem xmlns:ds="http://schemas.openxmlformats.org/officeDocument/2006/customXml" ds:itemID="{7B4F933C-B93D-4FDD-8156-2E15C2480FCD}">
  <ds:schemaRefs/>
</ds:datastoreItem>
</file>

<file path=customXml/itemProps160.xml><?xml version="1.0" encoding="utf-8"?>
<ds:datastoreItem xmlns:ds="http://schemas.openxmlformats.org/officeDocument/2006/customXml" ds:itemID="{6EABE361-5AA6-4E35-909F-880133F37C48}">
  <ds:schemaRefs/>
</ds:datastoreItem>
</file>

<file path=customXml/itemProps161.xml><?xml version="1.0" encoding="utf-8"?>
<ds:datastoreItem xmlns:ds="http://schemas.openxmlformats.org/officeDocument/2006/customXml" ds:itemID="{BA92227F-DE6D-47B4-A815-F03D77E4C7FF}">
  <ds:schemaRefs/>
</ds:datastoreItem>
</file>

<file path=customXml/itemProps162.xml><?xml version="1.0" encoding="utf-8"?>
<ds:datastoreItem xmlns:ds="http://schemas.openxmlformats.org/officeDocument/2006/customXml" ds:itemID="{B90F9D4E-D9A0-4588-8CCA-3775393181D6}">
  <ds:schemaRefs/>
</ds:datastoreItem>
</file>

<file path=customXml/itemProps163.xml><?xml version="1.0" encoding="utf-8"?>
<ds:datastoreItem xmlns:ds="http://schemas.openxmlformats.org/officeDocument/2006/customXml" ds:itemID="{24667C86-F38B-4C79-9633-C0B088EF6B8D}">
  <ds:schemaRefs/>
</ds:datastoreItem>
</file>

<file path=customXml/itemProps164.xml><?xml version="1.0" encoding="utf-8"?>
<ds:datastoreItem xmlns:ds="http://schemas.openxmlformats.org/officeDocument/2006/customXml" ds:itemID="{0C40E7A3-3448-4128-BEFD-956F9FDE074E}">
  <ds:schemaRefs/>
</ds:datastoreItem>
</file>

<file path=customXml/itemProps165.xml><?xml version="1.0" encoding="utf-8"?>
<ds:datastoreItem xmlns:ds="http://schemas.openxmlformats.org/officeDocument/2006/customXml" ds:itemID="{DD0BBE24-9762-4A2D-938E-359AEBA7977F}">
  <ds:schemaRefs/>
</ds:datastoreItem>
</file>

<file path=customXml/itemProps166.xml><?xml version="1.0" encoding="utf-8"?>
<ds:datastoreItem xmlns:ds="http://schemas.openxmlformats.org/officeDocument/2006/customXml" ds:itemID="{18BEE2C9-B149-4161-AB2D-54939A8FC45B}">
  <ds:schemaRefs/>
</ds:datastoreItem>
</file>

<file path=customXml/itemProps167.xml><?xml version="1.0" encoding="utf-8"?>
<ds:datastoreItem xmlns:ds="http://schemas.openxmlformats.org/officeDocument/2006/customXml" ds:itemID="{635DA8A5-9FE6-4EEC-843A-50CB72928A94}">
  <ds:schemaRefs/>
</ds:datastoreItem>
</file>

<file path=customXml/itemProps168.xml><?xml version="1.0" encoding="utf-8"?>
<ds:datastoreItem xmlns:ds="http://schemas.openxmlformats.org/officeDocument/2006/customXml" ds:itemID="{D77AF19D-6B09-4FAF-A436-D02B2665A8BF}">
  <ds:schemaRefs/>
</ds:datastoreItem>
</file>

<file path=customXml/itemProps169.xml><?xml version="1.0" encoding="utf-8"?>
<ds:datastoreItem xmlns:ds="http://schemas.openxmlformats.org/officeDocument/2006/customXml" ds:itemID="{99CD935D-35A0-4A11-986D-0F1CBF35C6F1}">
  <ds:schemaRefs/>
</ds:datastoreItem>
</file>

<file path=customXml/itemProps17.xml><?xml version="1.0" encoding="utf-8"?>
<ds:datastoreItem xmlns:ds="http://schemas.openxmlformats.org/officeDocument/2006/customXml" ds:itemID="{578B5527-FF71-4543-AFF9-DA7D536B2C95}">
  <ds:schemaRefs/>
</ds:datastoreItem>
</file>

<file path=customXml/itemProps170.xml><?xml version="1.0" encoding="utf-8"?>
<ds:datastoreItem xmlns:ds="http://schemas.openxmlformats.org/officeDocument/2006/customXml" ds:itemID="{7E7D4255-1068-424F-8D99-4C3334F2AE6E}">
  <ds:schemaRefs/>
</ds:datastoreItem>
</file>

<file path=customXml/itemProps171.xml><?xml version="1.0" encoding="utf-8"?>
<ds:datastoreItem xmlns:ds="http://schemas.openxmlformats.org/officeDocument/2006/customXml" ds:itemID="{21B06FDB-699E-417B-81D4-73874A4656EF}">
  <ds:schemaRefs/>
</ds:datastoreItem>
</file>

<file path=customXml/itemProps172.xml><?xml version="1.0" encoding="utf-8"?>
<ds:datastoreItem xmlns:ds="http://schemas.openxmlformats.org/officeDocument/2006/customXml" ds:itemID="{273FD9B4-8871-4717-9711-7A2E04443AB1}">
  <ds:schemaRefs/>
</ds:datastoreItem>
</file>

<file path=customXml/itemProps173.xml><?xml version="1.0" encoding="utf-8"?>
<ds:datastoreItem xmlns:ds="http://schemas.openxmlformats.org/officeDocument/2006/customXml" ds:itemID="{4084EB3E-3DCC-45BE-A774-954FF88102E7}">
  <ds:schemaRefs/>
</ds:datastoreItem>
</file>

<file path=customXml/itemProps174.xml><?xml version="1.0" encoding="utf-8"?>
<ds:datastoreItem xmlns:ds="http://schemas.openxmlformats.org/officeDocument/2006/customXml" ds:itemID="{47699C9D-1630-4AAD-B860-BE858CA53609}">
  <ds:schemaRefs/>
</ds:datastoreItem>
</file>

<file path=customXml/itemProps175.xml><?xml version="1.0" encoding="utf-8"?>
<ds:datastoreItem xmlns:ds="http://schemas.openxmlformats.org/officeDocument/2006/customXml" ds:itemID="{643FDF4E-47D6-4C5B-A5CE-E97B79DD6320}">
  <ds:schemaRefs/>
</ds:datastoreItem>
</file>

<file path=customXml/itemProps176.xml><?xml version="1.0" encoding="utf-8"?>
<ds:datastoreItem xmlns:ds="http://schemas.openxmlformats.org/officeDocument/2006/customXml" ds:itemID="{1F395424-3F1F-4E47-A4BC-E895B2F85B29}">
  <ds:schemaRefs/>
</ds:datastoreItem>
</file>

<file path=customXml/itemProps177.xml><?xml version="1.0" encoding="utf-8"?>
<ds:datastoreItem xmlns:ds="http://schemas.openxmlformats.org/officeDocument/2006/customXml" ds:itemID="{84D01319-4C84-4985-BD6A-116E2575CE9D}">
  <ds:schemaRefs/>
</ds:datastoreItem>
</file>

<file path=customXml/itemProps178.xml><?xml version="1.0" encoding="utf-8"?>
<ds:datastoreItem xmlns:ds="http://schemas.openxmlformats.org/officeDocument/2006/customXml" ds:itemID="{7C838E33-570A-475B-B436-FFBBED42ABBF}">
  <ds:schemaRefs/>
</ds:datastoreItem>
</file>

<file path=customXml/itemProps179.xml><?xml version="1.0" encoding="utf-8"?>
<ds:datastoreItem xmlns:ds="http://schemas.openxmlformats.org/officeDocument/2006/customXml" ds:itemID="{A73B32DF-8436-439A-88E4-03F6B48EC7D0}">
  <ds:schemaRefs/>
</ds:datastoreItem>
</file>

<file path=customXml/itemProps18.xml><?xml version="1.0" encoding="utf-8"?>
<ds:datastoreItem xmlns:ds="http://schemas.openxmlformats.org/officeDocument/2006/customXml" ds:itemID="{643BDF14-BC45-464B-A9E7-FE830BBB5588}">
  <ds:schemaRefs/>
</ds:datastoreItem>
</file>

<file path=customXml/itemProps180.xml><?xml version="1.0" encoding="utf-8"?>
<ds:datastoreItem xmlns:ds="http://schemas.openxmlformats.org/officeDocument/2006/customXml" ds:itemID="{4C5FB865-57DD-4D24-A97B-6E0DEA428D5E}">
  <ds:schemaRefs/>
</ds:datastoreItem>
</file>

<file path=customXml/itemProps181.xml><?xml version="1.0" encoding="utf-8"?>
<ds:datastoreItem xmlns:ds="http://schemas.openxmlformats.org/officeDocument/2006/customXml" ds:itemID="{8355A7FD-008B-4F81-85E5-40DECAAFFEA8}">
  <ds:schemaRefs/>
</ds:datastoreItem>
</file>

<file path=customXml/itemProps182.xml><?xml version="1.0" encoding="utf-8"?>
<ds:datastoreItem xmlns:ds="http://schemas.openxmlformats.org/officeDocument/2006/customXml" ds:itemID="{27C31D3D-36E3-4848-B700-80659919348D}">
  <ds:schemaRefs/>
</ds:datastoreItem>
</file>

<file path=customXml/itemProps183.xml><?xml version="1.0" encoding="utf-8"?>
<ds:datastoreItem xmlns:ds="http://schemas.openxmlformats.org/officeDocument/2006/customXml" ds:itemID="{A55D8EB6-5354-4B54-91CA-807923C8FF25}">
  <ds:schemaRefs/>
</ds:datastoreItem>
</file>

<file path=customXml/itemProps184.xml><?xml version="1.0" encoding="utf-8"?>
<ds:datastoreItem xmlns:ds="http://schemas.openxmlformats.org/officeDocument/2006/customXml" ds:itemID="{98E3A369-EDB2-4DCC-A9CA-32466F59458A}">
  <ds:schemaRefs/>
</ds:datastoreItem>
</file>

<file path=customXml/itemProps185.xml><?xml version="1.0" encoding="utf-8"?>
<ds:datastoreItem xmlns:ds="http://schemas.openxmlformats.org/officeDocument/2006/customXml" ds:itemID="{32EBCD8C-8B83-47E6-96E7-A7464AA0B7DD}">
  <ds:schemaRefs/>
</ds:datastoreItem>
</file>

<file path=customXml/itemProps186.xml><?xml version="1.0" encoding="utf-8"?>
<ds:datastoreItem xmlns:ds="http://schemas.openxmlformats.org/officeDocument/2006/customXml" ds:itemID="{D770EFE4-9D1C-40B6-B80D-B363E9B25273}">
  <ds:schemaRefs/>
</ds:datastoreItem>
</file>

<file path=customXml/itemProps187.xml><?xml version="1.0" encoding="utf-8"?>
<ds:datastoreItem xmlns:ds="http://schemas.openxmlformats.org/officeDocument/2006/customXml" ds:itemID="{21E722C3-DC06-46C7-B0C9-EFAA7622D6AF}">
  <ds:schemaRefs/>
</ds:datastoreItem>
</file>

<file path=customXml/itemProps188.xml><?xml version="1.0" encoding="utf-8"?>
<ds:datastoreItem xmlns:ds="http://schemas.openxmlformats.org/officeDocument/2006/customXml" ds:itemID="{9653A3E0-5ED1-4C78-A3DA-FB054D8F5F45}">
  <ds:schemaRefs/>
</ds:datastoreItem>
</file>

<file path=customXml/itemProps189.xml><?xml version="1.0" encoding="utf-8"?>
<ds:datastoreItem xmlns:ds="http://schemas.openxmlformats.org/officeDocument/2006/customXml" ds:itemID="{C816EFE2-C3E1-4D39-8CE8-FF3FD95DE410}">
  <ds:schemaRefs/>
</ds:datastoreItem>
</file>

<file path=customXml/itemProps19.xml><?xml version="1.0" encoding="utf-8"?>
<ds:datastoreItem xmlns:ds="http://schemas.openxmlformats.org/officeDocument/2006/customXml" ds:itemID="{94553147-2AE7-43B2-AABE-190E9322D9FE}">
  <ds:schemaRefs/>
</ds:datastoreItem>
</file>

<file path=customXml/itemProps190.xml><?xml version="1.0" encoding="utf-8"?>
<ds:datastoreItem xmlns:ds="http://schemas.openxmlformats.org/officeDocument/2006/customXml" ds:itemID="{129CDA3E-6E0C-4748-933B-3F310F37F2C8}">
  <ds:schemaRefs/>
</ds:datastoreItem>
</file>

<file path=customXml/itemProps191.xml><?xml version="1.0" encoding="utf-8"?>
<ds:datastoreItem xmlns:ds="http://schemas.openxmlformats.org/officeDocument/2006/customXml" ds:itemID="{6406E30C-A140-4024-B9DB-7F5FDB4638AC}">
  <ds:schemaRefs/>
</ds:datastoreItem>
</file>

<file path=customXml/itemProps192.xml><?xml version="1.0" encoding="utf-8"?>
<ds:datastoreItem xmlns:ds="http://schemas.openxmlformats.org/officeDocument/2006/customXml" ds:itemID="{33B26E86-DBEF-45EA-BD1B-BC6EE00DBE45}">
  <ds:schemaRefs/>
</ds:datastoreItem>
</file>

<file path=customXml/itemProps193.xml><?xml version="1.0" encoding="utf-8"?>
<ds:datastoreItem xmlns:ds="http://schemas.openxmlformats.org/officeDocument/2006/customXml" ds:itemID="{F68709A5-29FD-4AC1-B621-148312CC6152}">
  <ds:schemaRefs/>
</ds:datastoreItem>
</file>

<file path=customXml/itemProps194.xml><?xml version="1.0" encoding="utf-8"?>
<ds:datastoreItem xmlns:ds="http://schemas.openxmlformats.org/officeDocument/2006/customXml" ds:itemID="{ADD8B696-030A-4BC3-8F44-2899222FEF25}">
  <ds:schemaRefs/>
</ds:datastoreItem>
</file>

<file path=customXml/itemProps195.xml><?xml version="1.0" encoding="utf-8"?>
<ds:datastoreItem xmlns:ds="http://schemas.openxmlformats.org/officeDocument/2006/customXml" ds:itemID="{443B18A4-977E-4FC0-B57D-19ABAB53057B}">
  <ds:schemaRefs/>
</ds:datastoreItem>
</file>

<file path=customXml/itemProps2.xml><?xml version="1.0" encoding="utf-8"?>
<ds:datastoreItem xmlns:ds="http://schemas.openxmlformats.org/officeDocument/2006/customXml" ds:itemID="{FD7D03F6-C266-47EF-ABD2-B48E7EF70FF2}">
  <ds:schemaRefs/>
</ds:datastoreItem>
</file>

<file path=customXml/itemProps20.xml><?xml version="1.0" encoding="utf-8"?>
<ds:datastoreItem xmlns:ds="http://schemas.openxmlformats.org/officeDocument/2006/customXml" ds:itemID="{81037A70-71CA-483A-8B07-048BE6034FD5}">
  <ds:schemaRefs/>
</ds:datastoreItem>
</file>

<file path=customXml/itemProps21.xml><?xml version="1.0" encoding="utf-8"?>
<ds:datastoreItem xmlns:ds="http://schemas.openxmlformats.org/officeDocument/2006/customXml" ds:itemID="{FB16F96B-C6C0-41D2-8CA2-AB24AE8453D2}">
  <ds:schemaRefs/>
</ds:datastoreItem>
</file>

<file path=customXml/itemProps22.xml><?xml version="1.0" encoding="utf-8"?>
<ds:datastoreItem xmlns:ds="http://schemas.openxmlformats.org/officeDocument/2006/customXml" ds:itemID="{688290D0-7413-48B8-909F-677915DA60E9}">
  <ds:schemaRefs/>
</ds:datastoreItem>
</file>

<file path=customXml/itemProps23.xml><?xml version="1.0" encoding="utf-8"?>
<ds:datastoreItem xmlns:ds="http://schemas.openxmlformats.org/officeDocument/2006/customXml" ds:itemID="{07C84645-F323-4F39-BEE5-4B38EB2F6E48}">
  <ds:schemaRefs/>
</ds:datastoreItem>
</file>

<file path=customXml/itemProps24.xml><?xml version="1.0" encoding="utf-8"?>
<ds:datastoreItem xmlns:ds="http://schemas.openxmlformats.org/officeDocument/2006/customXml" ds:itemID="{EA73E296-E6A8-45B8-BE37-2BDEA682DB3E}">
  <ds:schemaRefs/>
</ds:datastoreItem>
</file>

<file path=customXml/itemProps25.xml><?xml version="1.0" encoding="utf-8"?>
<ds:datastoreItem xmlns:ds="http://schemas.openxmlformats.org/officeDocument/2006/customXml" ds:itemID="{3158F3B9-77F0-4BFD-A499-5AA20AA45581}">
  <ds:schemaRefs/>
</ds:datastoreItem>
</file>

<file path=customXml/itemProps26.xml><?xml version="1.0" encoding="utf-8"?>
<ds:datastoreItem xmlns:ds="http://schemas.openxmlformats.org/officeDocument/2006/customXml" ds:itemID="{924EB591-BB04-4E37-A9E6-422BBCAFE178}">
  <ds:schemaRefs/>
</ds:datastoreItem>
</file>

<file path=customXml/itemProps27.xml><?xml version="1.0" encoding="utf-8"?>
<ds:datastoreItem xmlns:ds="http://schemas.openxmlformats.org/officeDocument/2006/customXml" ds:itemID="{ADE84C34-4228-4891-A97C-DBC256C03CF9}">
  <ds:schemaRefs/>
</ds:datastoreItem>
</file>

<file path=customXml/itemProps28.xml><?xml version="1.0" encoding="utf-8"?>
<ds:datastoreItem xmlns:ds="http://schemas.openxmlformats.org/officeDocument/2006/customXml" ds:itemID="{472A4EDA-3872-460B-9913-C02D75E51D56}">
  <ds:schemaRefs/>
</ds:datastoreItem>
</file>

<file path=customXml/itemProps29.xml><?xml version="1.0" encoding="utf-8"?>
<ds:datastoreItem xmlns:ds="http://schemas.openxmlformats.org/officeDocument/2006/customXml" ds:itemID="{C8D097B3-16F0-44CE-A7DA-84D2EE97F741}">
  <ds:schemaRefs/>
</ds:datastoreItem>
</file>

<file path=customXml/itemProps3.xml><?xml version="1.0" encoding="utf-8"?>
<ds:datastoreItem xmlns:ds="http://schemas.openxmlformats.org/officeDocument/2006/customXml" ds:itemID="{DE314D20-7654-45FE-90CB-1A4CE220E05F}">
  <ds:schemaRefs/>
</ds:datastoreItem>
</file>

<file path=customXml/itemProps30.xml><?xml version="1.0" encoding="utf-8"?>
<ds:datastoreItem xmlns:ds="http://schemas.openxmlformats.org/officeDocument/2006/customXml" ds:itemID="{11F43752-6888-4B35-B061-5B4A99C4AB57}">
  <ds:schemaRefs/>
</ds:datastoreItem>
</file>

<file path=customXml/itemProps31.xml><?xml version="1.0" encoding="utf-8"?>
<ds:datastoreItem xmlns:ds="http://schemas.openxmlformats.org/officeDocument/2006/customXml" ds:itemID="{068A426E-A98E-44BA-ABCD-C2369C79FA6B}">
  <ds:schemaRefs/>
</ds:datastoreItem>
</file>

<file path=customXml/itemProps32.xml><?xml version="1.0" encoding="utf-8"?>
<ds:datastoreItem xmlns:ds="http://schemas.openxmlformats.org/officeDocument/2006/customXml" ds:itemID="{B2ACB429-C481-4457-AC79-BC3F8D7EA5C3}">
  <ds:schemaRefs/>
</ds:datastoreItem>
</file>

<file path=customXml/itemProps33.xml><?xml version="1.0" encoding="utf-8"?>
<ds:datastoreItem xmlns:ds="http://schemas.openxmlformats.org/officeDocument/2006/customXml" ds:itemID="{D602CC43-5D59-40FF-B058-F165AD8A5E60}">
  <ds:schemaRefs/>
</ds:datastoreItem>
</file>

<file path=customXml/itemProps34.xml><?xml version="1.0" encoding="utf-8"?>
<ds:datastoreItem xmlns:ds="http://schemas.openxmlformats.org/officeDocument/2006/customXml" ds:itemID="{9F08DFB1-8C2B-43DE-80CC-AD9707459A85}">
  <ds:schemaRefs/>
</ds:datastoreItem>
</file>

<file path=customXml/itemProps35.xml><?xml version="1.0" encoding="utf-8"?>
<ds:datastoreItem xmlns:ds="http://schemas.openxmlformats.org/officeDocument/2006/customXml" ds:itemID="{6F6AC9A3-86ED-486B-9BE1-160BA71F5866}">
  <ds:schemaRefs/>
</ds:datastoreItem>
</file>

<file path=customXml/itemProps36.xml><?xml version="1.0" encoding="utf-8"?>
<ds:datastoreItem xmlns:ds="http://schemas.openxmlformats.org/officeDocument/2006/customXml" ds:itemID="{56BF2EB8-5360-4A67-BA39-76BF3F4F8995}">
  <ds:schemaRefs/>
</ds:datastoreItem>
</file>

<file path=customXml/itemProps37.xml><?xml version="1.0" encoding="utf-8"?>
<ds:datastoreItem xmlns:ds="http://schemas.openxmlformats.org/officeDocument/2006/customXml" ds:itemID="{CB1A2E5F-3511-4015-8D14-5265657044E4}">
  <ds:schemaRefs/>
</ds:datastoreItem>
</file>

<file path=customXml/itemProps38.xml><?xml version="1.0" encoding="utf-8"?>
<ds:datastoreItem xmlns:ds="http://schemas.openxmlformats.org/officeDocument/2006/customXml" ds:itemID="{06363BB1-4AB7-40BC-A7D9-39B990EED459}">
  <ds:schemaRefs/>
</ds:datastoreItem>
</file>

<file path=customXml/itemProps39.xml><?xml version="1.0" encoding="utf-8"?>
<ds:datastoreItem xmlns:ds="http://schemas.openxmlformats.org/officeDocument/2006/customXml" ds:itemID="{16F96651-F262-4074-B17A-443E1E2E32C0}">
  <ds:schemaRefs/>
</ds:datastoreItem>
</file>

<file path=customXml/itemProps4.xml><?xml version="1.0" encoding="utf-8"?>
<ds:datastoreItem xmlns:ds="http://schemas.openxmlformats.org/officeDocument/2006/customXml" ds:itemID="{C886F4C7-2A3F-479C-92D5-EC323AB28800}">
  <ds:schemaRefs/>
</ds:datastoreItem>
</file>

<file path=customXml/itemProps40.xml><?xml version="1.0" encoding="utf-8"?>
<ds:datastoreItem xmlns:ds="http://schemas.openxmlformats.org/officeDocument/2006/customXml" ds:itemID="{3EE70515-D357-43C7-B9CE-BDF56F833714}">
  <ds:schemaRefs/>
</ds:datastoreItem>
</file>

<file path=customXml/itemProps41.xml><?xml version="1.0" encoding="utf-8"?>
<ds:datastoreItem xmlns:ds="http://schemas.openxmlformats.org/officeDocument/2006/customXml" ds:itemID="{08DC68F4-F503-4FB5-A3CF-595B3BCCD115}">
  <ds:schemaRefs/>
</ds:datastoreItem>
</file>

<file path=customXml/itemProps42.xml><?xml version="1.0" encoding="utf-8"?>
<ds:datastoreItem xmlns:ds="http://schemas.openxmlformats.org/officeDocument/2006/customXml" ds:itemID="{8986D974-9B35-4709-80B6-16D1FD655C8D}">
  <ds:schemaRefs/>
</ds:datastoreItem>
</file>

<file path=customXml/itemProps43.xml><?xml version="1.0" encoding="utf-8"?>
<ds:datastoreItem xmlns:ds="http://schemas.openxmlformats.org/officeDocument/2006/customXml" ds:itemID="{4979E81C-E75F-46D0-8818-D7C7380EB3DD}">
  <ds:schemaRefs/>
</ds:datastoreItem>
</file>

<file path=customXml/itemProps44.xml><?xml version="1.0" encoding="utf-8"?>
<ds:datastoreItem xmlns:ds="http://schemas.openxmlformats.org/officeDocument/2006/customXml" ds:itemID="{4F229506-8BB2-4833-9F57-5BFFE03667B3}">
  <ds:schemaRefs/>
</ds:datastoreItem>
</file>

<file path=customXml/itemProps45.xml><?xml version="1.0" encoding="utf-8"?>
<ds:datastoreItem xmlns:ds="http://schemas.openxmlformats.org/officeDocument/2006/customXml" ds:itemID="{693B0A53-7E35-4FC8-B465-5068F90A56E5}">
  <ds:schemaRefs/>
</ds:datastoreItem>
</file>

<file path=customXml/itemProps46.xml><?xml version="1.0" encoding="utf-8"?>
<ds:datastoreItem xmlns:ds="http://schemas.openxmlformats.org/officeDocument/2006/customXml" ds:itemID="{9CF060C2-CA88-4363-A76A-A9F340C28123}">
  <ds:schemaRefs/>
</ds:datastoreItem>
</file>

<file path=customXml/itemProps47.xml><?xml version="1.0" encoding="utf-8"?>
<ds:datastoreItem xmlns:ds="http://schemas.openxmlformats.org/officeDocument/2006/customXml" ds:itemID="{ED612FE6-C0A5-40E2-9A43-DAA941A4B0AE}">
  <ds:schemaRefs/>
</ds:datastoreItem>
</file>

<file path=customXml/itemProps48.xml><?xml version="1.0" encoding="utf-8"?>
<ds:datastoreItem xmlns:ds="http://schemas.openxmlformats.org/officeDocument/2006/customXml" ds:itemID="{12CBA04A-45A9-4BE9-8576-4409AB733461}">
  <ds:schemaRefs/>
</ds:datastoreItem>
</file>

<file path=customXml/itemProps49.xml><?xml version="1.0" encoding="utf-8"?>
<ds:datastoreItem xmlns:ds="http://schemas.openxmlformats.org/officeDocument/2006/customXml" ds:itemID="{1F752D28-A4AC-45F4-BF39-B043CBF98652}">
  <ds:schemaRefs/>
</ds:datastoreItem>
</file>

<file path=customXml/itemProps5.xml><?xml version="1.0" encoding="utf-8"?>
<ds:datastoreItem xmlns:ds="http://schemas.openxmlformats.org/officeDocument/2006/customXml" ds:itemID="{4853C346-B64A-45D6-AE2D-3766674AA2E4}">
  <ds:schemaRefs/>
</ds:datastoreItem>
</file>

<file path=customXml/itemProps50.xml><?xml version="1.0" encoding="utf-8"?>
<ds:datastoreItem xmlns:ds="http://schemas.openxmlformats.org/officeDocument/2006/customXml" ds:itemID="{3C122B6D-8EBB-4D8C-85AD-D9BAA829F97D}">
  <ds:schemaRefs/>
</ds:datastoreItem>
</file>

<file path=customXml/itemProps51.xml><?xml version="1.0" encoding="utf-8"?>
<ds:datastoreItem xmlns:ds="http://schemas.openxmlformats.org/officeDocument/2006/customXml" ds:itemID="{50110EDC-4FDC-4201-9313-F63D885AFE6F}">
  <ds:schemaRefs/>
</ds:datastoreItem>
</file>

<file path=customXml/itemProps52.xml><?xml version="1.0" encoding="utf-8"?>
<ds:datastoreItem xmlns:ds="http://schemas.openxmlformats.org/officeDocument/2006/customXml" ds:itemID="{0CB5A58B-751C-4C4E-AC27-88D93107DA4E}">
  <ds:schemaRefs/>
</ds:datastoreItem>
</file>

<file path=customXml/itemProps53.xml><?xml version="1.0" encoding="utf-8"?>
<ds:datastoreItem xmlns:ds="http://schemas.openxmlformats.org/officeDocument/2006/customXml" ds:itemID="{10B89B49-576F-4072-A3E3-F23A5D11CD8C}">
  <ds:schemaRefs/>
</ds:datastoreItem>
</file>

<file path=customXml/itemProps54.xml><?xml version="1.0" encoding="utf-8"?>
<ds:datastoreItem xmlns:ds="http://schemas.openxmlformats.org/officeDocument/2006/customXml" ds:itemID="{2786E79C-4AF1-4E61-81B2-2C63E918DFA1}">
  <ds:schemaRefs/>
</ds:datastoreItem>
</file>

<file path=customXml/itemProps55.xml><?xml version="1.0" encoding="utf-8"?>
<ds:datastoreItem xmlns:ds="http://schemas.openxmlformats.org/officeDocument/2006/customXml" ds:itemID="{AAFD3CE0-0D53-4273-A744-EA1AD2FA1F47}">
  <ds:schemaRefs/>
</ds:datastoreItem>
</file>

<file path=customXml/itemProps56.xml><?xml version="1.0" encoding="utf-8"?>
<ds:datastoreItem xmlns:ds="http://schemas.openxmlformats.org/officeDocument/2006/customXml" ds:itemID="{E697B71E-586B-4B50-B7AB-C82F79B1064A}">
  <ds:schemaRefs/>
</ds:datastoreItem>
</file>

<file path=customXml/itemProps57.xml><?xml version="1.0" encoding="utf-8"?>
<ds:datastoreItem xmlns:ds="http://schemas.openxmlformats.org/officeDocument/2006/customXml" ds:itemID="{F1400EE2-572A-41FD-B56C-0F192D98CC77}">
  <ds:schemaRefs/>
</ds:datastoreItem>
</file>

<file path=customXml/itemProps58.xml><?xml version="1.0" encoding="utf-8"?>
<ds:datastoreItem xmlns:ds="http://schemas.openxmlformats.org/officeDocument/2006/customXml" ds:itemID="{7FFE54E5-31CD-46FC-A548-2C7E88DB11D6}">
  <ds:schemaRefs/>
</ds:datastoreItem>
</file>

<file path=customXml/itemProps59.xml><?xml version="1.0" encoding="utf-8"?>
<ds:datastoreItem xmlns:ds="http://schemas.openxmlformats.org/officeDocument/2006/customXml" ds:itemID="{F4F2653B-285B-4FF4-9AB6-A30FA24843E5}">
  <ds:schemaRefs/>
</ds:datastoreItem>
</file>

<file path=customXml/itemProps6.xml><?xml version="1.0" encoding="utf-8"?>
<ds:datastoreItem xmlns:ds="http://schemas.openxmlformats.org/officeDocument/2006/customXml" ds:itemID="{990C4389-67C8-43AD-9528-E071DF26D714}">
  <ds:schemaRefs/>
</ds:datastoreItem>
</file>

<file path=customXml/itemProps60.xml><?xml version="1.0" encoding="utf-8"?>
<ds:datastoreItem xmlns:ds="http://schemas.openxmlformats.org/officeDocument/2006/customXml" ds:itemID="{825D646A-6296-459E-B5C8-C9BE969A8E5D}">
  <ds:schemaRefs/>
</ds:datastoreItem>
</file>

<file path=customXml/itemProps61.xml><?xml version="1.0" encoding="utf-8"?>
<ds:datastoreItem xmlns:ds="http://schemas.openxmlformats.org/officeDocument/2006/customXml" ds:itemID="{4F1D0AE9-3DDB-48BA-BFD5-70F4FAF1AF1B}">
  <ds:schemaRefs/>
</ds:datastoreItem>
</file>

<file path=customXml/itemProps62.xml><?xml version="1.0" encoding="utf-8"?>
<ds:datastoreItem xmlns:ds="http://schemas.openxmlformats.org/officeDocument/2006/customXml" ds:itemID="{F1CA5EC7-A735-4446-A515-1217D3F1A11A}">
  <ds:schemaRefs/>
</ds:datastoreItem>
</file>

<file path=customXml/itemProps63.xml><?xml version="1.0" encoding="utf-8"?>
<ds:datastoreItem xmlns:ds="http://schemas.openxmlformats.org/officeDocument/2006/customXml" ds:itemID="{7D3FFA16-D683-4D1D-8FE5-8E65CB98FFC5}">
  <ds:schemaRefs/>
</ds:datastoreItem>
</file>

<file path=customXml/itemProps64.xml><?xml version="1.0" encoding="utf-8"?>
<ds:datastoreItem xmlns:ds="http://schemas.openxmlformats.org/officeDocument/2006/customXml" ds:itemID="{BD1C9F19-2BDA-43C3-A058-2CA4B9DB8534}">
  <ds:schemaRefs/>
</ds:datastoreItem>
</file>

<file path=customXml/itemProps65.xml><?xml version="1.0" encoding="utf-8"?>
<ds:datastoreItem xmlns:ds="http://schemas.openxmlformats.org/officeDocument/2006/customXml" ds:itemID="{7015D5B0-4759-42D5-904A-F8C1F5A4F338}">
  <ds:schemaRefs/>
</ds:datastoreItem>
</file>

<file path=customXml/itemProps66.xml><?xml version="1.0" encoding="utf-8"?>
<ds:datastoreItem xmlns:ds="http://schemas.openxmlformats.org/officeDocument/2006/customXml" ds:itemID="{0938C5D2-02B2-4F06-B62F-E83C737283E9}">
  <ds:schemaRefs/>
</ds:datastoreItem>
</file>

<file path=customXml/itemProps67.xml><?xml version="1.0" encoding="utf-8"?>
<ds:datastoreItem xmlns:ds="http://schemas.openxmlformats.org/officeDocument/2006/customXml" ds:itemID="{F1C22F3B-E221-40E0-AE3C-A516054EC5D7}">
  <ds:schemaRefs/>
</ds:datastoreItem>
</file>

<file path=customXml/itemProps68.xml><?xml version="1.0" encoding="utf-8"?>
<ds:datastoreItem xmlns:ds="http://schemas.openxmlformats.org/officeDocument/2006/customXml" ds:itemID="{9EB81DFE-7B1A-44E6-900D-7035F7BA7274}">
  <ds:schemaRefs/>
</ds:datastoreItem>
</file>

<file path=customXml/itemProps69.xml><?xml version="1.0" encoding="utf-8"?>
<ds:datastoreItem xmlns:ds="http://schemas.openxmlformats.org/officeDocument/2006/customXml" ds:itemID="{F60E9D5F-724C-4536-A9EC-E2702747CB5F}">
  <ds:schemaRefs/>
</ds:datastoreItem>
</file>

<file path=customXml/itemProps7.xml><?xml version="1.0" encoding="utf-8"?>
<ds:datastoreItem xmlns:ds="http://schemas.openxmlformats.org/officeDocument/2006/customXml" ds:itemID="{E8CCC54D-5BD1-4E58-B7E2-0380EC8A13C4}">
  <ds:schemaRefs/>
</ds:datastoreItem>
</file>

<file path=customXml/itemProps70.xml><?xml version="1.0" encoding="utf-8"?>
<ds:datastoreItem xmlns:ds="http://schemas.openxmlformats.org/officeDocument/2006/customXml" ds:itemID="{1C02CB2B-A221-4A7C-8200-9E9DBB251FF4}">
  <ds:schemaRefs/>
</ds:datastoreItem>
</file>

<file path=customXml/itemProps71.xml><?xml version="1.0" encoding="utf-8"?>
<ds:datastoreItem xmlns:ds="http://schemas.openxmlformats.org/officeDocument/2006/customXml" ds:itemID="{58744706-6B48-42C1-859A-4A8AAEBDC9E5}">
  <ds:schemaRefs/>
</ds:datastoreItem>
</file>

<file path=customXml/itemProps72.xml><?xml version="1.0" encoding="utf-8"?>
<ds:datastoreItem xmlns:ds="http://schemas.openxmlformats.org/officeDocument/2006/customXml" ds:itemID="{4C20D8D4-EECD-4DD0-9F44-2DB639EE8267}">
  <ds:schemaRefs/>
</ds:datastoreItem>
</file>

<file path=customXml/itemProps73.xml><?xml version="1.0" encoding="utf-8"?>
<ds:datastoreItem xmlns:ds="http://schemas.openxmlformats.org/officeDocument/2006/customXml" ds:itemID="{09F17DB7-6175-408D-9B19-CED92C9AD519}">
  <ds:schemaRefs/>
</ds:datastoreItem>
</file>

<file path=customXml/itemProps74.xml><?xml version="1.0" encoding="utf-8"?>
<ds:datastoreItem xmlns:ds="http://schemas.openxmlformats.org/officeDocument/2006/customXml" ds:itemID="{94B20CB7-1811-48C4-A3EB-4F34E66BE61C}">
  <ds:schemaRefs/>
</ds:datastoreItem>
</file>

<file path=customXml/itemProps75.xml><?xml version="1.0" encoding="utf-8"?>
<ds:datastoreItem xmlns:ds="http://schemas.openxmlformats.org/officeDocument/2006/customXml" ds:itemID="{FF7BDBA4-C4D5-4549-B680-7576B9214621}">
  <ds:schemaRefs/>
</ds:datastoreItem>
</file>

<file path=customXml/itemProps76.xml><?xml version="1.0" encoding="utf-8"?>
<ds:datastoreItem xmlns:ds="http://schemas.openxmlformats.org/officeDocument/2006/customXml" ds:itemID="{118DAD66-131F-4167-9DC3-89D2ACB2907A}">
  <ds:schemaRefs/>
</ds:datastoreItem>
</file>

<file path=customXml/itemProps77.xml><?xml version="1.0" encoding="utf-8"?>
<ds:datastoreItem xmlns:ds="http://schemas.openxmlformats.org/officeDocument/2006/customXml" ds:itemID="{340AEFEA-87A9-4E85-A388-8D8756F292A3}">
  <ds:schemaRefs/>
</ds:datastoreItem>
</file>

<file path=customXml/itemProps78.xml><?xml version="1.0" encoding="utf-8"?>
<ds:datastoreItem xmlns:ds="http://schemas.openxmlformats.org/officeDocument/2006/customXml" ds:itemID="{2383FCA0-8B2A-4B5C-ADCD-0E1C8802A7B3}">
  <ds:schemaRefs/>
</ds:datastoreItem>
</file>

<file path=customXml/itemProps79.xml><?xml version="1.0" encoding="utf-8"?>
<ds:datastoreItem xmlns:ds="http://schemas.openxmlformats.org/officeDocument/2006/customXml" ds:itemID="{C20FFFD7-AF09-422C-9C0B-13229323B92C}">
  <ds:schemaRefs/>
</ds:datastoreItem>
</file>

<file path=customXml/itemProps8.xml><?xml version="1.0" encoding="utf-8"?>
<ds:datastoreItem xmlns:ds="http://schemas.openxmlformats.org/officeDocument/2006/customXml" ds:itemID="{ED32EA5F-4221-4096-BC26-E9687F525E85}">
  <ds:schemaRefs/>
</ds:datastoreItem>
</file>

<file path=customXml/itemProps80.xml><?xml version="1.0" encoding="utf-8"?>
<ds:datastoreItem xmlns:ds="http://schemas.openxmlformats.org/officeDocument/2006/customXml" ds:itemID="{58913D64-944E-4BBF-8CED-FB6AEF5E1D74}">
  <ds:schemaRefs/>
</ds:datastoreItem>
</file>

<file path=customXml/itemProps81.xml><?xml version="1.0" encoding="utf-8"?>
<ds:datastoreItem xmlns:ds="http://schemas.openxmlformats.org/officeDocument/2006/customXml" ds:itemID="{C51D4954-D209-4A1E-99B3-7A8AA5105DBB}">
  <ds:schemaRefs/>
</ds:datastoreItem>
</file>

<file path=customXml/itemProps82.xml><?xml version="1.0" encoding="utf-8"?>
<ds:datastoreItem xmlns:ds="http://schemas.openxmlformats.org/officeDocument/2006/customXml" ds:itemID="{CAF844B5-86AF-484F-964B-9A1A4B23A0E3}">
  <ds:schemaRefs/>
</ds:datastoreItem>
</file>

<file path=customXml/itemProps83.xml><?xml version="1.0" encoding="utf-8"?>
<ds:datastoreItem xmlns:ds="http://schemas.openxmlformats.org/officeDocument/2006/customXml" ds:itemID="{C8781DAA-6212-4F99-872C-80B83FDEDC98}">
  <ds:schemaRefs/>
</ds:datastoreItem>
</file>

<file path=customXml/itemProps84.xml><?xml version="1.0" encoding="utf-8"?>
<ds:datastoreItem xmlns:ds="http://schemas.openxmlformats.org/officeDocument/2006/customXml" ds:itemID="{ACF7029E-0C28-4E74-BC66-F4C7D1F38D2C}">
  <ds:schemaRefs/>
</ds:datastoreItem>
</file>

<file path=customXml/itemProps85.xml><?xml version="1.0" encoding="utf-8"?>
<ds:datastoreItem xmlns:ds="http://schemas.openxmlformats.org/officeDocument/2006/customXml" ds:itemID="{38110CF1-2044-4AD7-A866-8494CC60FA95}">
  <ds:schemaRefs/>
</ds:datastoreItem>
</file>

<file path=customXml/itemProps86.xml><?xml version="1.0" encoding="utf-8"?>
<ds:datastoreItem xmlns:ds="http://schemas.openxmlformats.org/officeDocument/2006/customXml" ds:itemID="{E0EF2C64-A968-480F-80FA-AF653092187D}">
  <ds:schemaRefs/>
</ds:datastoreItem>
</file>

<file path=customXml/itemProps87.xml><?xml version="1.0" encoding="utf-8"?>
<ds:datastoreItem xmlns:ds="http://schemas.openxmlformats.org/officeDocument/2006/customXml" ds:itemID="{75EBD43D-9D27-40E5-8717-0E61B9BD8D3B}">
  <ds:schemaRefs/>
</ds:datastoreItem>
</file>

<file path=customXml/itemProps88.xml><?xml version="1.0" encoding="utf-8"?>
<ds:datastoreItem xmlns:ds="http://schemas.openxmlformats.org/officeDocument/2006/customXml" ds:itemID="{767DFFAD-BAF4-482F-BCDF-EE703095C88E}">
  <ds:schemaRefs/>
</ds:datastoreItem>
</file>

<file path=customXml/itemProps89.xml><?xml version="1.0" encoding="utf-8"?>
<ds:datastoreItem xmlns:ds="http://schemas.openxmlformats.org/officeDocument/2006/customXml" ds:itemID="{460188AE-FD8D-4889-99C4-3123A24CF409}">
  <ds:schemaRefs/>
</ds:datastoreItem>
</file>

<file path=customXml/itemProps9.xml><?xml version="1.0" encoding="utf-8"?>
<ds:datastoreItem xmlns:ds="http://schemas.openxmlformats.org/officeDocument/2006/customXml" ds:itemID="{F6A39F2D-5DEB-4518-868F-53A45522B572}">
  <ds:schemaRefs/>
</ds:datastoreItem>
</file>

<file path=customXml/itemProps90.xml><?xml version="1.0" encoding="utf-8"?>
<ds:datastoreItem xmlns:ds="http://schemas.openxmlformats.org/officeDocument/2006/customXml" ds:itemID="{A0CF6696-14BA-474F-8292-FB800E8F6691}">
  <ds:schemaRefs/>
</ds:datastoreItem>
</file>

<file path=customXml/itemProps91.xml><?xml version="1.0" encoding="utf-8"?>
<ds:datastoreItem xmlns:ds="http://schemas.openxmlformats.org/officeDocument/2006/customXml" ds:itemID="{697893C6-3028-4817-8AA9-AC170160D396}">
  <ds:schemaRefs/>
</ds:datastoreItem>
</file>

<file path=customXml/itemProps92.xml><?xml version="1.0" encoding="utf-8"?>
<ds:datastoreItem xmlns:ds="http://schemas.openxmlformats.org/officeDocument/2006/customXml" ds:itemID="{54D0D1F6-C16F-498B-AA3E-469C8540BBE4}">
  <ds:schemaRefs/>
</ds:datastoreItem>
</file>

<file path=customXml/itemProps93.xml><?xml version="1.0" encoding="utf-8"?>
<ds:datastoreItem xmlns:ds="http://schemas.openxmlformats.org/officeDocument/2006/customXml" ds:itemID="{5D44C6F3-E38B-4555-90F0-EFE1E40C60AC}">
  <ds:schemaRefs/>
</ds:datastoreItem>
</file>

<file path=customXml/itemProps94.xml><?xml version="1.0" encoding="utf-8"?>
<ds:datastoreItem xmlns:ds="http://schemas.openxmlformats.org/officeDocument/2006/customXml" ds:itemID="{554FBDFA-5D31-4DFD-84F3-10C3924C537C}">
  <ds:schemaRefs/>
</ds:datastoreItem>
</file>

<file path=customXml/itemProps95.xml><?xml version="1.0" encoding="utf-8"?>
<ds:datastoreItem xmlns:ds="http://schemas.openxmlformats.org/officeDocument/2006/customXml" ds:itemID="{E4CADC7D-F02D-4870-8E0A-2A91522D9F67}">
  <ds:schemaRefs/>
</ds:datastoreItem>
</file>

<file path=customXml/itemProps96.xml><?xml version="1.0" encoding="utf-8"?>
<ds:datastoreItem xmlns:ds="http://schemas.openxmlformats.org/officeDocument/2006/customXml" ds:itemID="{B1225F8D-61EA-4465-931F-5DEC7C890B47}">
  <ds:schemaRefs/>
</ds:datastoreItem>
</file>

<file path=customXml/itemProps97.xml><?xml version="1.0" encoding="utf-8"?>
<ds:datastoreItem xmlns:ds="http://schemas.openxmlformats.org/officeDocument/2006/customXml" ds:itemID="{4878C9D6-EE00-4F7C-8C2B-9792F352EE5E}">
  <ds:schemaRefs/>
</ds:datastoreItem>
</file>

<file path=customXml/itemProps98.xml><?xml version="1.0" encoding="utf-8"?>
<ds:datastoreItem xmlns:ds="http://schemas.openxmlformats.org/officeDocument/2006/customXml" ds:itemID="{9A875C04-473A-4D70-9833-9C80389A7561}">
  <ds:schemaRefs/>
</ds:datastoreItem>
</file>

<file path=customXml/itemProps99.xml><?xml version="1.0" encoding="utf-8"?>
<ds:datastoreItem xmlns:ds="http://schemas.openxmlformats.org/officeDocument/2006/customXml" ds:itemID="{9F3352A6-1696-46B2-B065-3A07E391B6D7}">
  <ds:schemaRefs/>
</ds:datastoreItem>
</file>

<file path=docProps/app.xml><?xml version="1.0" encoding="utf-8"?>
<Properties xmlns="http://schemas.openxmlformats.org/officeDocument/2006/extended-properties" xmlns:vt="http://schemas.openxmlformats.org/officeDocument/2006/docPropsVTypes">
  <Template>Normal</Template>
  <Pages>217</Pages>
  <Words>13623</Words>
  <Characters>77653</Characters>
  <Lines>647</Lines>
  <Paragraphs>182</Paragraphs>
  <TotalTime>0</TotalTime>
  <ScaleCrop>false</ScaleCrop>
  <LinksUpToDate>false</LinksUpToDate>
  <CharactersWithSpaces>91094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2022-02-27T01:30:00Z</dcterms:created>
  <dc:creator>Administrator</dc:creator>
  <cp:lastModifiedBy>Administrator</cp:lastModifiedBy>
  <dcterms:modified xsi:type="dcterms:W3CDTF">2022-03-01T05:57:31Z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