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27258.42</w:t>
            </w:r>
          </w:p>
        </w:tc>
        <w:tc>
          <w:tcPr>
            <w:tcW w:w="4535" w:type="dxa"/>
            <w:vAlign w:val="center"/>
          </w:tcPr>
          <w:p>
            <w:pPr>
              <w:pStyle w:val="13"/>
            </w:pPr>
            <w:r>
              <w:t>一、一般公共服务支出</w:t>
            </w:r>
          </w:p>
        </w:tc>
        <w:tc>
          <w:tcPr>
            <w:tcW w:w="2126" w:type="dxa"/>
            <w:vAlign w:val="center"/>
          </w:tcPr>
          <w:p>
            <w:pPr>
              <w:pStyle w:val="12"/>
            </w:pPr>
            <w:r>
              <w:t>19351.82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7767.44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27258.42</w:t>
            </w:r>
          </w:p>
        </w:tc>
        <w:tc>
          <w:tcPr>
            <w:tcW w:w="4535" w:type="dxa"/>
            <w:vAlign w:val="center"/>
          </w:tcPr>
          <w:p>
            <w:pPr>
              <w:pStyle w:val="15"/>
            </w:pPr>
            <w:r>
              <w:t>本年支出合计</w:t>
            </w:r>
          </w:p>
        </w:tc>
        <w:tc>
          <w:tcPr>
            <w:tcW w:w="2126" w:type="dxa"/>
            <w:vAlign w:val="center"/>
          </w:tcPr>
          <w:p>
            <w:pPr>
              <w:pStyle w:val="16"/>
            </w:pPr>
            <w:r>
              <w:t>27267.07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8.65</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27267.07</w:t>
            </w:r>
          </w:p>
        </w:tc>
        <w:tc>
          <w:tcPr>
            <w:tcW w:w="4535" w:type="dxa"/>
            <w:vAlign w:val="center"/>
          </w:tcPr>
          <w:p>
            <w:pPr>
              <w:pStyle w:val="15"/>
            </w:pPr>
            <w:r>
              <w:t>支出总计</w:t>
            </w:r>
          </w:p>
        </w:tc>
        <w:tc>
          <w:tcPr>
            <w:tcW w:w="2126" w:type="dxa"/>
            <w:vAlign w:val="center"/>
          </w:tcPr>
          <w:p>
            <w:pPr>
              <w:pStyle w:val="16"/>
            </w:pPr>
            <w:r>
              <w:t>27267.07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27267.07</w:t>
            </w:r>
          </w:p>
        </w:tc>
        <w:tc>
          <w:tcPr>
            <w:tcW w:w="1134" w:type="dxa"/>
            <w:vAlign w:val="center"/>
          </w:tcPr>
          <w:p>
            <w:pPr>
              <w:pStyle w:val="16"/>
            </w:pPr>
            <w:r>
              <w:t>27258.42</w:t>
            </w:r>
          </w:p>
        </w:tc>
        <w:tc>
          <w:tcPr>
            <w:tcW w:w="1134" w:type="dxa"/>
            <w:vAlign w:val="center"/>
          </w:tcPr>
          <w:p>
            <w:pPr>
              <w:pStyle w:val="16"/>
            </w:pPr>
            <w:r>
              <w:t>27258.42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19351.82</w:t>
            </w:r>
          </w:p>
        </w:tc>
        <w:tc>
          <w:tcPr>
            <w:tcW w:w="1134" w:type="dxa"/>
            <w:vAlign w:val="center"/>
          </w:tcPr>
          <w:p>
            <w:pPr>
              <w:pStyle w:val="12"/>
            </w:pPr>
            <w:r>
              <w:t>19351.82</w:t>
            </w:r>
          </w:p>
        </w:tc>
        <w:tc>
          <w:tcPr>
            <w:tcW w:w="1134" w:type="dxa"/>
            <w:vAlign w:val="center"/>
          </w:tcPr>
          <w:p>
            <w:pPr>
              <w:pStyle w:val="12"/>
            </w:pPr>
            <w:r>
              <w:t>19351.82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19351.82</w:t>
            </w:r>
          </w:p>
        </w:tc>
        <w:tc>
          <w:tcPr>
            <w:tcW w:w="1134" w:type="dxa"/>
            <w:vAlign w:val="center"/>
          </w:tcPr>
          <w:p>
            <w:pPr>
              <w:pStyle w:val="12"/>
            </w:pPr>
            <w:r>
              <w:t>19351.82</w:t>
            </w:r>
          </w:p>
        </w:tc>
        <w:tc>
          <w:tcPr>
            <w:tcW w:w="1134" w:type="dxa"/>
            <w:vAlign w:val="center"/>
          </w:tcPr>
          <w:p>
            <w:pPr>
              <w:pStyle w:val="12"/>
            </w:pPr>
            <w:r>
              <w:t>19351.82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17118.82</w:t>
            </w:r>
          </w:p>
        </w:tc>
        <w:tc>
          <w:tcPr>
            <w:tcW w:w="1134" w:type="dxa"/>
            <w:vAlign w:val="center"/>
          </w:tcPr>
          <w:p>
            <w:pPr>
              <w:pStyle w:val="12"/>
            </w:pPr>
            <w:r>
              <w:t>17118.82</w:t>
            </w:r>
          </w:p>
        </w:tc>
        <w:tc>
          <w:tcPr>
            <w:tcW w:w="1134" w:type="dxa"/>
            <w:vAlign w:val="center"/>
          </w:tcPr>
          <w:p>
            <w:pPr>
              <w:pStyle w:val="12"/>
            </w:pPr>
            <w:r>
              <w:t>17118.82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2013202</w:t>
            </w:r>
          </w:p>
        </w:tc>
        <w:tc>
          <w:tcPr>
            <w:tcW w:w="1559" w:type="dxa"/>
            <w:vAlign w:val="center"/>
          </w:tcPr>
          <w:p>
            <w:pPr>
              <w:pStyle w:val="13"/>
            </w:pPr>
            <w:r>
              <w:t>一般行政管理事务</w:t>
            </w:r>
          </w:p>
        </w:tc>
        <w:tc>
          <w:tcPr>
            <w:tcW w:w="1134" w:type="dxa"/>
            <w:vAlign w:val="center"/>
          </w:tcPr>
          <w:p>
            <w:pPr>
              <w:pStyle w:val="12"/>
            </w:pPr>
            <w:r>
              <w:t>1777.00</w:t>
            </w:r>
          </w:p>
        </w:tc>
        <w:tc>
          <w:tcPr>
            <w:tcW w:w="1134" w:type="dxa"/>
            <w:vAlign w:val="center"/>
          </w:tcPr>
          <w:p>
            <w:pPr>
              <w:pStyle w:val="12"/>
            </w:pPr>
            <w:r>
              <w:t>1777.00</w:t>
            </w:r>
          </w:p>
        </w:tc>
        <w:tc>
          <w:tcPr>
            <w:tcW w:w="1134" w:type="dxa"/>
            <w:vAlign w:val="center"/>
          </w:tcPr>
          <w:p>
            <w:pPr>
              <w:pStyle w:val="12"/>
            </w:pPr>
            <w:r>
              <w:t>1777.00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456.00</w:t>
            </w:r>
          </w:p>
        </w:tc>
        <w:tc>
          <w:tcPr>
            <w:tcW w:w="1134" w:type="dxa"/>
            <w:vAlign w:val="center"/>
          </w:tcPr>
          <w:p>
            <w:pPr>
              <w:pStyle w:val="12"/>
            </w:pPr>
            <w:r>
              <w:t>456.00</w:t>
            </w:r>
          </w:p>
        </w:tc>
        <w:tc>
          <w:tcPr>
            <w:tcW w:w="1134" w:type="dxa"/>
            <w:vAlign w:val="center"/>
          </w:tcPr>
          <w:p>
            <w:pPr>
              <w:pStyle w:val="12"/>
            </w:pPr>
            <w:r>
              <w:t>456.00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56.21</w:t>
            </w:r>
          </w:p>
        </w:tc>
        <w:tc>
          <w:tcPr>
            <w:tcW w:w="1134" w:type="dxa"/>
            <w:vAlign w:val="center"/>
          </w:tcPr>
          <w:p>
            <w:pPr>
              <w:pStyle w:val="12"/>
            </w:pPr>
            <w:r>
              <w:t>56.21</w:t>
            </w:r>
          </w:p>
        </w:tc>
        <w:tc>
          <w:tcPr>
            <w:tcW w:w="1134" w:type="dxa"/>
            <w:vAlign w:val="center"/>
          </w:tcPr>
          <w:p>
            <w:pPr>
              <w:pStyle w:val="12"/>
            </w:pPr>
            <w:r>
              <w:t>56.21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56.21</w:t>
            </w:r>
          </w:p>
        </w:tc>
        <w:tc>
          <w:tcPr>
            <w:tcW w:w="1134" w:type="dxa"/>
            <w:vAlign w:val="center"/>
          </w:tcPr>
          <w:p>
            <w:pPr>
              <w:pStyle w:val="12"/>
            </w:pPr>
            <w:r>
              <w:t>56.21</w:t>
            </w:r>
          </w:p>
        </w:tc>
        <w:tc>
          <w:tcPr>
            <w:tcW w:w="1134" w:type="dxa"/>
            <w:vAlign w:val="center"/>
          </w:tcPr>
          <w:p>
            <w:pPr>
              <w:pStyle w:val="12"/>
            </w:pPr>
            <w:r>
              <w:t>56.21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56.21</w:t>
            </w:r>
          </w:p>
        </w:tc>
        <w:tc>
          <w:tcPr>
            <w:tcW w:w="1134" w:type="dxa"/>
            <w:vAlign w:val="center"/>
          </w:tcPr>
          <w:p>
            <w:pPr>
              <w:pStyle w:val="12"/>
            </w:pPr>
            <w:r>
              <w:t>56.21</w:t>
            </w:r>
          </w:p>
        </w:tc>
        <w:tc>
          <w:tcPr>
            <w:tcW w:w="1134" w:type="dxa"/>
            <w:vAlign w:val="center"/>
          </w:tcPr>
          <w:p>
            <w:pPr>
              <w:pStyle w:val="12"/>
            </w:pPr>
            <w:r>
              <w:t>56.21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45.74</w:t>
            </w:r>
          </w:p>
        </w:tc>
        <w:tc>
          <w:tcPr>
            <w:tcW w:w="1134" w:type="dxa"/>
            <w:vAlign w:val="center"/>
          </w:tcPr>
          <w:p>
            <w:pPr>
              <w:pStyle w:val="12"/>
            </w:pPr>
            <w:r>
              <w:t>45.74</w:t>
            </w:r>
          </w:p>
        </w:tc>
        <w:tc>
          <w:tcPr>
            <w:tcW w:w="1134" w:type="dxa"/>
            <w:vAlign w:val="center"/>
          </w:tcPr>
          <w:p>
            <w:pPr>
              <w:pStyle w:val="12"/>
            </w:pPr>
            <w:r>
              <w:t>45.74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45.74</w:t>
            </w:r>
          </w:p>
        </w:tc>
        <w:tc>
          <w:tcPr>
            <w:tcW w:w="1134" w:type="dxa"/>
            <w:vAlign w:val="center"/>
          </w:tcPr>
          <w:p>
            <w:pPr>
              <w:pStyle w:val="12"/>
            </w:pPr>
            <w:r>
              <w:t>45.74</w:t>
            </w:r>
          </w:p>
        </w:tc>
        <w:tc>
          <w:tcPr>
            <w:tcW w:w="1134" w:type="dxa"/>
            <w:vAlign w:val="center"/>
          </w:tcPr>
          <w:p>
            <w:pPr>
              <w:pStyle w:val="12"/>
            </w:pPr>
            <w:r>
              <w:t>45.74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21.75</w:t>
            </w:r>
          </w:p>
        </w:tc>
        <w:tc>
          <w:tcPr>
            <w:tcW w:w="1134" w:type="dxa"/>
            <w:vAlign w:val="center"/>
          </w:tcPr>
          <w:p>
            <w:pPr>
              <w:pStyle w:val="12"/>
            </w:pPr>
            <w:r>
              <w:t>21.75</w:t>
            </w:r>
          </w:p>
        </w:tc>
        <w:tc>
          <w:tcPr>
            <w:tcW w:w="1134" w:type="dxa"/>
            <w:vAlign w:val="center"/>
          </w:tcPr>
          <w:p>
            <w:pPr>
              <w:pStyle w:val="12"/>
            </w:pPr>
            <w:r>
              <w:t>21.75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23.99</w:t>
            </w:r>
          </w:p>
        </w:tc>
        <w:tc>
          <w:tcPr>
            <w:tcW w:w="1134" w:type="dxa"/>
            <w:vAlign w:val="center"/>
          </w:tcPr>
          <w:p>
            <w:pPr>
              <w:pStyle w:val="12"/>
            </w:pPr>
            <w:r>
              <w:t>23.99</w:t>
            </w:r>
          </w:p>
        </w:tc>
        <w:tc>
          <w:tcPr>
            <w:tcW w:w="1134" w:type="dxa"/>
            <w:vAlign w:val="center"/>
          </w:tcPr>
          <w:p>
            <w:pPr>
              <w:pStyle w:val="12"/>
            </w:pPr>
            <w:r>
              <w:t>23.99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7767.44</w:t>
            </w:r>
          </w:p>
        </w:tc>
        <w:tc>
          <w:tcPr>
            <w:tcW w:w="1134" w:type="dxa"/>
            <w:vAlign w:val="center"/>
          </w:tcPr>
          <w:p>
            <w:pPr>
              <w:pStyle w:val="12"/>
            </w:pPr>
            <w:r>
              <w:t>7758.79</w:t>
            </w:r>
          </w:p>
        </w:tc>
        <w:tc>
          <w:tcPr>
            <w:tcW w:w="1134" w:type="dxa"/>
            <w:vAlign w:val="center"/>
          </w:tcPr>
          <w:p>
            <w:pPr>
              <w:pStyle w:val="12"/>
            </w:pPr>
            <w:r>
              <w:t>7758.79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18.48</w:t>
            </w:r>
          </w:p>
        </w:tc>
        <w:tc>
          <w:tcPr>
            <w:tcW w:w="1134" w:type="dxa"/>
            <w:vAlign w:val="center"/>
          </w:tcPr>
          <w:p>
            <w:pPr>
              <w:pStyle w:val="12"/>
            </w:pPr>
            <w:r>
              <w:t>9.83</w:t>
            </w:r>
          </w:p>
        </w:tc>
        <w:tc>
          <w:tcPr>
            <w:tcW w:w="1134" w:type="dxa"/>
            <w:vAlign w:val="center"/>
          </w:tcPr>
          <w:p>
            <w:pPr>
              <w:pStyle w:val="12"/>
            </w:pPr>
            <w:r>
              <w:t>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2130152</w:t>
            </w:r>
          </w:p>
        </w:tc>
        <w:tc>
          <w:tcPr>
            <w:tcW w:w="1559" w:type="dxa"/>
            <w:vAlign w:val="center"/>
          </w:tcPr>
          <w:p>
            <w:pPr>
              <w:pStyle w:val="13"/>
            </w:pPr>
            <w:r>
              <w:t>对高校毕业生到基层任职补助</w:t>
            </w:r>
          </w:p>
        </w:tc>
        <w:tc>
          <w:tcPr>
            <w:tcW w:w="1134" w:type="dxa"/>
            <w:vAlign w:val="center"/>
          </w:tcPr>
          <w:p>
            <w:pPr>
              <w:pStyle w:val="12"/>
            </w:pPr>
            <w:r>
              <w:t>18.48</w:t>
            </w:r>
          </w:p>
        </w:tc>
        <w:tc>
          <w:tcPr>
            <w:tcW w:w="1134" w:type="dxa"/>
            <w:vAlign w:val="center"/>
          </w:tcPr>
          <w:p>
            <w:pPr>
              <w:pStyle w:val="12"/>
            </w:pPr>
            <w:r>
              <w:t>9.83</w:t>
            </w:r>
          </w:p>
        </w:tc>
        <w:tc>
          <w:tcPr>
            <w:tcW w:w="1134" w:type="dxa"/>
            <w:vAlign w:val="center"/>
          </w:tcPr>
          <w:p>
            <w:pPr>
              <w:pStyle w:val="12"/>
            </w:pPr>
            <w:r>
              <w:t>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7748.96</w:t>
            </w:r>
          </w:p>
        </w:tc>
        <w:tc>
          <w:tcPr>
            <w:tcW w:w="1134" w:type="dxa"/>
            <w:vAlign w:val="center"/>
          </w:tcPr>
          <w:p>
            <w:pPr>
              <w:pStyle w:val="12"/>
            </w:pPr>
            <w:r>
              <w:t>7748.96</w:t>
            </w:r>
          </w:p>
        </w:tc>
        <w:tc>
          <w:tcPr>
            <w:tcW w:w="1134" w:type="dxa"/>
            <w:vAlign w:val="center"/>
          </w:tcPr>
          <w:p>
            <w:pPr>
              <w:pStyle w:val="12"/>
            </w:pPr>
            <w:r>
              <w:t>7748.96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7748.96</w:t>
            </w:r>
          </w:p>
        </w:tc>
        <w:tc>
          <w:tcPr>
            <w:tcW w:w="1134" w:type="dxa"/>
            <w:vAlign w:val="center"/>
          </w:tcPr>
          <w:p>
            <w:pPr>
              <w:pStyle w:val="12"/>
            </w:pPr>
            <w:r>
              <w:t>7748.96</w:t>
            </w:r>
          </w:p>
        </w:tc>
        <w:tc>
          <w:tcPr>
            <w:tcW w:w="1134" w:type="dxa"/>
            <w:vAlign w:val="center"/>
          </w:tcPr>
          <w:p>
            <w:pPr>
              <w:pStyle w:val="12"/>
            </w:pPr>
            <w:r>
              <w:t>7748.96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45.86</w:t>
            </w:r>
          </w:p>
        </w:tc>
        <w:tc>
          <w:tcPr>
            <w:tcW w:w="1134" w:type="dxa"/>
            <w:vAlign w:val="center"/>
          </w:tcPr>
          <w:p>
            <w:pPr>
              <w:pStyle w:val="12"/>
            </w:pPr>
            <w:r>
              <w:t>45.86</w:t>
            </w:r>
          </w:p>
        </w:tc>
        <w:tc>
          <w:tcPr>
            <w:tcW w:w="1134" w:type="dxa"/>
            <w:vAlign w:val="center"/>
          </w:tcPr>
          <w:p>
            <w:pPr>
              <w:pStyle w:val="12"/>
            </w:pPr>
            <w:r>
              <w:t>45.86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45.86</w:t>
            </w:r>
          </w:p>
        </w:tc>
        <w:tc>
          <w:tcPr>
            <w:tcW w:w="1134" w:type="dxa"/>
            <w:vAlign w:val="center"/>
          </w:tcPr>
          <w:p>
            <w:pPr>
              <w:pStyle w:val="12"/>
            </w:pPr>
            <w:r>
              <w:t>45.86</w:t>
            </w:r>
          </w:p>
        </w:tc>
        <w:tc>
          <w:tcPr>
            <w:tcW w:w="1134" w:type="dxa"/>
            <w:vAlign w:val="center"/>
          </w:tcPr>
          <w:p>
            <w:pPr>
              <w:pStyle w:val="12"/>
            </w:pPr>
            <w:r>
              <w:t>45.86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45.86</w:t>
            </w:r>
          </w:p>
        </w:tc>
        <w:tc>
          <w:tcPr>
            <w:tcW w:w="1134" w:type="dxa"/>
            <w:vAlign w:val="center"/>
          </w:tcPr>
          <w:p>
            <w:pPr>
              <w:pStyle w:val="12"/>
            </w:pPr>
            <w:r>
              <w:t>45.86</w:t>
            </w:r>
          </w:p>
        </w:tc>
        <w:tc>
          <w:tcPr>
            <w:tcW w:w="1134" w:type="dxa"/>
            <w:vAlign w:val="center"/>
          </w:tcPr>
          <w:p>
            <w:pPr>
              <w:pStyle w:val="12"/>
            </w:pPr>
            <w:r>
              <w:t>45.86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27267.07</w:t>
            </w:r>
          </w:p>
        </w:tc>
        <w:tc>
          <w:tcPr>
            <w:tcW w:w="1361" w:type="dxa"/>
            <w:vAlign w:val="center"/>
          </w:tcPr>
          <w:p>
            <w:pPr>
              <w:pStyle w:val="16"/>
            </w:pPr>
            <w:r>
              <w:t>17266.63</w:t>
            </w:r>
          </w:p>
        </w:tc>
        <w:tc>
          <w:tcPr>
            <w:tcW w:w="1361" w:type="dxa"/>
            <w:vAlign w:val="center"/>
          </w:tcPr>
          <w:p>
            <w:pPr>
              <w:pStyle w:val="16"/>
            </w:pPr>
            <w:r>
              <w:t>10000.44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19351.82</w:t>
            </w:r>
          </w:p>
        </w:tc>
        <w:tc>
          <w:tcPr>
            <w:tcW w:w="1361" w:type="dxa"/>
            <w:vAlign w:val="center"/>
          </w:tcPr>
          <w:p>
            <w:pPr>
              <w:pStyle w:val="12"/>
            </w:pPr>
            <w:r>
              <w:t>17118.82</w:t>
            </w:r>
          </w:p>
        </w:tc>
        <w:tc>
          <w:tcPr>
            <w:tcW w:w="1361" w:type="dxa"/>
            <w:vAlign w:val="center"/>
          </w:tcPr>
          <w:p>
            <w:pPr>
              <w:pStyle w:val="12"/>
            </w:pPr>
            <w:r>
              <w:t>2233.00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19351.82</w:t>
            </w:r>
          </w:p>
        </w:tc>
        <w:tc>
          <w:tcPr>
            <w:tcW w:w="1361" w:type="dxa"/>
            <w:vAlign w:val="center"/>
          </w:tcPr>
          <w:p>
            <w:pPr>
              <w:pStyle w:val="12"/>
            </w:pPr>
            <w:r>
              <w:t>17118.82</w:t>
            </w:r>
          </w:p>
        </w:tc>
        <w:tc>
          <w:tcPr>
            <w:tcW w:w="1361" w:type="dxa"/>
            <w:vAlign w:val="center"/>
          </w:tcPr>
          <w:p>
            <w:pPr>
              <w:pStyle w:val="12"/>
            </w:pPr>
            <w:r>
              <w:t>2233.00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17118.82</w:t>
            </w:r>
          </w:p>
        </w:tc>
        <w:tc>
          <w:tcPr>
            <w:tcW w:w="1361" w:type="dxa"/>
            <w:vAlign w:val="center"/>
          </w:tcPr>
          <w:p>
            <w:pPr>
              <w:pStyle w:val="12"/>
            </w:pPr>
            <w:r>
              <w:t>17118.82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2013202</w:t>
            </w:r>
          </w:p>
        </w:tc>
        <w:tc>
          <w:tcPr>
            <w:tcW w:w="4535" w:type="dxa"/>
            <w:vAlign w:val="center"/>
          </w:tcPr>
          <w:p>
            <w:pPr>
              <w:pStyle w:val="13"/>
            </w:pPr>
            <w:r>
              <w:t>一般行政管理事务</w:t>
            </w:r>
          </w:p>
        </w:tc>
        <w:tc>
          <w:tcPr>
            <w:tcW w:w="1361" w:type="dxa"/>
            <w:vAlign w:val="center"/>
          </w:tcPr>
          <w:p>
            <w:pPr>
              <w:pStyle w:val="12"/>
            </w:pPr>
            <w:r>
              <w:t>1777.00</w:t>
            </w:r>
          </w:p>
        </w:tc>
        <w:tc>
          <w:tcPr>
            <w:tcW w:w="1361" w:type="dxa"/>
            <w:vAlign w:val="center"/>
          </w:tcPr>
          <w:p>
            <w:pPr>
              <w:pStyle w:val="12"/>
            </w:pPr>
          </w:p>
        </w:tc>
        <w:tc>
          <w:tcPr>
            <w:tcW w:w="1361" w:type="dxa"/>
            <w:vAlign w:val="center"/>
          </w:tcPr>
          <w:p>
            <w:pPr>
              <w:pStyle w:val="12"/>
            </w:pPr>
            <w:r>
              <w:t>1777.00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456.00</w:t>
            </w:r>
          </w:p>
        </w:tc>
        <w:tc>
          <w:tcPr>
            <w:tcW w:w="1361" w:type="dxa"/>
            <w:vAlign w:val="center"/>
          </w:tcPr>
          <w:p>
            <w:pPr>
              <w:pStyle w:val="12"/>
            </w:pPr>
          </w:p>
        </w:tc>
        <w:tc>
          <w:tcPr>
            <w:tcW w:w="1361" w:type="dxa"/>
            <w:vAlign w:val="center"/>
          </w:tcPr>
          <w:p>
            <w:pPr>
              <w:pStyle w:val="12"/>
            </w:pPr>
            <w:r>
              <w:t>456.00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56.21</w:t>
            </w:r>
          </w:p>
        </w:tc>
        <w:tc>
          <w:tcPr>
            <w:tcW w:w="1361" w:type="dxa"/>
            <w:vAlign w:val="center"/>
          </w:tcPr>
          <w:p>
            <w:pPr>
              <w:pStyle w:val="12"/>
            </w:pPr>
            <w:r>
              <w:t>56.21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56.21</w:t>
            </w:r>
          </w:p>
        </w:tc>
        <w:tc>
          <w:tcPr>
            <w:tcW w:w="1361" w:type="dxa"/>
            <w:vAlign w:val="center"/>
          </w:tcPr>
          <w:p>
            <w:pPr>
              <w:pStyle w:val="12"/>
            </w:pPr>
            <w:r>
              <w:t>56.21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56.21</w:t>
            </w:r>
          </w:p>
        </w:tc>
        <w:tc>
          <w:tcPr>
            <w:tcW w:w="1361" w:type="dxa"/>
            <w:vAlign w:val="center"/>
          </w:tcPr>
          <w:p>
            <w:pPr>
              <w:pStyle w:val="12"/>
            </w:pPr>
            <w:r>
              <w:t>56.21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45.74</w:t>
            </w:r>
          </w:p>
        </w:tc>
        <w:tc>
          <w:tcPr>
            <w:tcW w:w="1361" w:type="dxa"/>
            <w:vAlign w:val="center"/>
          </w:tcPr>
          <w:p>
            <w:pPr>
              <w:pStyle w:val="12"/>
            </w:pPr>
            <w:r>
              <w:t>45.74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45.74</w:t>
            </w:r>
          </w:p>
        </w:tc>
        <w:tc>
          <w:tcPr>
            <w:tcW w:w="1361" w:type="dxa"/>
            <w:vAlign w:val="center"/>
          </w:tcPr>
          <w:p>
            <w:pPr>
              <w:pStyle w:val="12"/>
            </w:pPr>
            <w:r>
              <w:t>45.74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21.75</w:t>
            </w:r>
          </w:p>
        </w:tc>
        <w:tc>
          <w:tcPr>
            <w:tcW w:w="1361" w:type="dxa"/>
            <w:vAlign w:val="center"/>
          </w:tcPr>
          <w:p>
            <w:pPr>
              <w:pStyle w:val="12"/>
            </w:pPr>
            <w:r>
              <w:t>21.75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23.99</w:t>
            </w:r>
          </w:p>
        </w:tc>
        <w:tc>
          <w:tcPr>
            <w:tcW w:w="1361" w:type="dxa"/>
            <w:vAlign w:val="center"/>
          </w:tcPr>
          <w:p>
            <w:pPr>
              <w:pStyle w:val="12"/>
            </w:pPr>
            <w:r>
              <w:t>23.99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7767.44</w:t>
            </w:r>
          </w:p>
        </w:tc>
        <w:tc>
          <w:tcPr>
            <w:tcW w:w="1361" w:type="dxa"/>
            <w:vAlign w:val="center"/>
          </w:tcPr>
          <w:p>
            <w:pPr>
              <w:pStyle w:val="12"/>
            </w:pPr>
          </w:p>
        </w:tc>
        <w:tc>
          <w:tcPr>
            <w:tcW w:w="1361" w:type="dxa"/>
            <w:vAlign w:val="center"/>
          </w:tcPr>
          <w:p>
            <w:pPr>
              <w:pStyle w:val="12"/>
            </w:pPr>
            <w:r>
              <w:t>7767.44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18.48</w:t>
            </w:r>
          </w:p>
        </w:tc>
        <w:tc>
          <w:tcPr>
            <w:tcW w:w="1361" w:type="dxa"/>
            <w:vAlign w:val="center"/>
          </w:tcPr>
          <w:p>
            <w:pPr>
              <w:pStyle w:val="12"/>
            </w:pPr>
          </w:p>
        </w:tc>
        <w:tc>
          <w:tcPr>
            <w:tcW w:w="1361" w:type="dxa"/>
            <w:vAlign w:val="center"/>
          </w:tcPr>
          <w:p>
            <w:pPr>
              <w:pStyle w:val="12"/>
            </w:pPr>
            <w:r>
              <w:t>18.48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2130152</w:t>
            </w:r>
          </w:p>
        </w:tc>
        <w:tc>
          <w:tcPr>
            <w:tcW w:w="4535" w:type="dxa"/>
            <w:vAlign w:val="center"/>
          </w:tcPr>
          <w:p>
            <w:pPr>
              <w:pStyle w:val="13"/>
            </w:pPr>
            <w:r>
              <w:t>对高校毕业生到基层任职补助</w:t>
            </w:r>
          </w:p>
        </w:tc>
        <w:tc>
          <w:tcPr>
            <w:tcW w:w="1361" w:type="dxa"/>
            <w:vAlign w:val="center"/>
          </w:tcPr>
          <w:p>
            <w:pPr>
              <w:pStyle w:val="12"/>
            </w:pPr>
            <w:r>
              <w:t>18.48</w:t>
            </w:r>
          </w:p>
        </w:tc>
        <w:tc>
          <w:tcPr>
            <w:tcW w:w="1361" w:type="dxa"/>
            <w:vAlign w:val="center"/>
          </w:tcPr>
          <w:p>
            <w:pPr>
              <w:pStyle w:val="12"/>
            </w:pPr>
          </w:p>
        </w:tc>
        <w:tc>
          <w:tcPr>
            <w:tcW w:w="1361" w:type="dxa"/>
            <w:vAlign w:val="center"/>
          </w:tcPr>
          <w:p>
            <w:pPr>
              <w:pStyle w:val="12"/>
            </w:pPr>
            <w:r>
              <w:t>18.48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7748.96</w:t>
            </w:r>
          </w:p>
        </w:tc>
        <w:tc>
          <w:tcPr>
            <w:tcW w:w="1361" w:type="dxa"/>
            <w:vAlign w:val="center"/>
          </w:tcPr>
          <w:p>
            <w:pPr>
              <w:pStyle w:val="12"/>
            </w:pPr>
          </w:p>
        </w:tc>
        <w:tc>
          <w:tcPr>
            <w:tcW w:w="1361" w:type="dxa"/>
            <w:vAlign w:val="center"/>
          </w:tcPr>
          <w:p>
            <w:pPr>
              <w:pStyle w:val="12"/>
            </w:pPr>
            <w:r>
              <w:t>7748.96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7748.96</w:t>
            </w:r>
          </w:p>
        </w:tc>
        <w:tc>
          <w:tcPr>
            <w:tcW w:w="1361" w:type="dxa"/>
            <w:vAlign w:val="center"/>
          </w:tcPr>
          <w:p>
            <w:pPr>
              <w:pStyle w:val="12"/>
            </w:pPr>
          </w:p>
        </w:tc>
        <w:tc>
          <w:tcPr>
            <w:tcW w:w="1361" w:type="dxa"/>
            <w:vAlign w:val="center"/>
          </w:tcPr>
          <w:p>
            <w:pPr>
              <w:pStyle w:val="12"/>
            </w:pPr>
            <w:r>
              <w:t>7748.96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45.86</w:t>
            </w:r>
          </w:p>
        </w:tc>
        <w:tc>
          <w:tcPr>
            <w:tcW w:w="1361" w:type="dxa"/>
            <w:vAlign w:val="center"/>
          </w:tcPr>
          <w:p>
            <w:pPr>
              <w:pStyle w:val="12"/>
            </w:pPr>
            <w:r>
              <w:t>45.86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45.86</w:t>
            </w:r>
          </w:p>
        </w:tc>
        <w:tc>
          <w:tcPr>
            <w:tcW w:w="1361" w:type="dxa"/>
            <w:vAlign w:val="center"/>
          </w:tcPr>
          <w:p>
            <w:pPr>
              <w:pStyle w:val="12"/>
            </w:pPr>
            <w:r>
              <w:t>45.86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45.86</w:t>
            </w:r>
          </w:p>
        </w:tc>
        <w:tc>
          <w:tcPr>
            <w:tcW w:w="1361" w:type="dxa"/>
            <w:vAlign w:val="center"/>
          </w:tcPr>
          <w:p>
            <w:pPr>
              <w:pStyle w:val="12"/>
            </w:pPr>
            <w:r>
              <w:t>45.86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27258.42</w:t>
            </w:r>
          </w:p>
        </w:tc>
        <w:tc>
          <w:tcPr>
            <w:tcW w:w="3402" w:type="dxa"/>
            <w:vAlign w:val="center"/>
          </w:tcPr>
          <w:p>
            <w:pPr>
              <w:pStyle w:val="13"/>
            </w:pPr>
            <w:r>
              <w:t>一、一般公共服务支出</w:t>
            </w:r>
          </w:p>
        </w:tc>
        <w:tc>
          <w:tcPr>
            <w:tcW w:w="1474" w:type="dxa"/>
            <w:vAlign w:val="center"/>
          </w:tcPr>
          <w:p>
            <w:pPr>
              <w:pStyle w:val="12"/>
            </w:pPr>
            <w:r>
              <w:t>19351.82</w:t>
            </w:r>
          </w:p>
        </w:tc>
        <w:tc>
          <w:tcPr>
            <w:tcW w:w="1474" w:type="dxa"/>
            <w:vAlign w:val="center"/>
          </w:tcPr>
          <w:p>
            <w:pPr>
              <w:pStyle w:val="12"/>
            </w:pPr>
            <w:r>
              <w:t>19351.82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56.21</w:t>
            </w:r>
          </w:p>
        </w:tc>
        <w:tc>
          <w:tcPr>
            <w:tcW w:w="1474" w:type="dxa"/>
            <w:vAlign w:val="center"/>
          </w:tcPr>
          <w:p>
            <w:pPr>
              <w:pStyle w:val="12"/>
            </w:pPr>
            <w:r>
              <w:t>56.21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45.74</w:t>
            </w:r>
          </w:p>
        </w:tc>
        <w:tc>
          <w:tcPr>
            <w:tcW w:w="1474" w:type="dxa"/>
            <w:vAlign w:val="center"/>
          </w:tcPr>
          <w:p>
            <w:pPr>
              <w:pStyle w:val="12"/>
            </w:pPr>
            <w:r>
              <w:t>45.74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7767.44</w:t>
            </w:r>
          </w:p>
        </w:tc>
        <w:tc>
          <w:tcPr>
            <w:tcW w:w="1474" w:type="dxa"/>
            <w:vAlign w:val="center"/>
          </w:tcPr>
          <w:p>
            <w:pPr>
              <w:pStyle w:val="12"/>
            </w:pPr>
            <w:r>
              <w:t>7767.44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45.86</w:t>
            </w:r>
          </w:p>
        </w:tc>
        <w:tc>
          <w:tcPr>
            <w:tcW w:w="1474" w:type="dxa"/>
            <w:vAlign w:val="center"/>
          </w:tcPr>
          <w:p>
            <w:pPr>
              <w:pStyle w:val="12"/>
            </w:pPr>
            <w:r>
              <w:t>45.86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27258.42</w:t>
            </w:r>
          </w:p>
        </w:tc>
        <w:tc>
          <w:tcPr>
            <w:tcW w:w="3402" w:type="dxa"/>
            <w:vAlign w:val="center"/>
          </w:tcPr>
          <w:p>
            <w:pPr>
              <w:pStyle w:val="15"/>
            </w:pPr>
            <w:r>
              <w:t>本年支出合计</w:t>
            </w:r>
          </w:p>
        </w:tc>
        <w:tc>
          <w:tcPr>
            <w:tcW w:w="1474" w:type="dxa"/>
            <w:vAlign w:val="center"/>
          </w:tcPr>
          <w:p>
            <w:pPr>
              <w:pStyle w:val="16"/>
            </w:pPr>
            <w:r>
              <w:t>27267.07</w:t>
            </w:r>
          </w:p>
        </w:tc>
        <w:tc>
          <w:tcPr>
            <w:tcW w:w="1474" w:type="dxa"/>
            <w:vAlign w:val="center"/>
          </w:tcPr>
          <w:p>
            <w:pPr>
              <w:pStyle w:val="16"/>
            </w:pPr>
            <w:r>
              <w:t>27267.07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8.65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8.65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27267.07</w:t>
            </w:r>
          </w:p>
        </w:tc>
        <w:tc>
          <w:tcPr>
            <w:tcW w:w="3402" w:type="dxa"/>
            <w:vAlign w:val="center"/>
          </w:tcPr>
          <w:p>
            <w:pPr>
              <w:pStyle w:val="15"/>
            </w:pPr>
            <w:r>
              <w:t>支出总计</w:t>
            </w:r>
          </w:p>
        </w:tc>
        <w:tc>
          <w:tcPr>
            <w:tcW w:w="1474" w:type="dxa"/>
            <w:vAlign w:val="center"/>
          </w:tcPr>
          <w:p>
            <w:pPr>
              <w:pStyle w:val="16"/>
            </w:pPr>
            <w:r>
              <w:t>27267.07</w:t>
            </w:r>
          </w:p>
        </w:tc>
        <w:tc>
          <w:tcPr>
            <w:tcW w:w="1474" w:type="dxa"/>
            <w:vAlign w:val="center"/>
          </w:tcPr>
          <w:p>
            <w:pPr>
              <w:pStyle w:val="16"/>
            </w:pPr>
            <w:r>
              <w:t>27267.07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27267.07</w:t>
            </w:r>
          </w:p>
        </w:tc>
        <w:tc>
          <w:tcPr>
            <w:tcW w:w="2551" w:type="dxa"/>
            <w:vAlign w:val="center"/>
          </w:tcPr>
          <w:p>
            <w:pPr>
              <w:pStyle w:val="16"/>
            </w:pPr>
            <w:r>
              <w:t>17266.63</w:t>
            </w:r>
          </w:p>
        </w:tc>
        <w:tc>
          <w:tcPr>
            <w:tcW w:w="2551" w:type="dxa"/>
            <w:vAlign w:val="center"/>
          </w:tcPr>
          <w:p>
            <w:pPr>
              <w:pStyle w:val="16"/>
            </w:pPr>
            <w:r>
              <w:t>10000.44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19351.82</w:t>
            </w:r>
          </w:p>
        </w:tc>
        <w:tc>
          <w:tcPr>
            <w:tcW w:w="2551" w:type="dxa"/>
            <w:vAlign w:val="center"/>
          </w:tcPr>
          <w:p>
            <w:pPr>
              <w:pStyle w:val="12"/>
            </w:pPr>
            <w:r>
              <w:t>17118.82</w:t>
            </w:r>
          </w:p>
        </w:tc>
        <w:tc>
          <w:tcPr>
            <w:tcW w:w="2551" w:type="dxa"/>
            <w:vAlign w:val="center"/>
          </w:tcPr>
          <w:p>
            <w:pPr>
              <w:pStyle w:val="12"/>
            </w:pPr>
            <w:r>
              <w:t>2233.00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19351.82</w:t>
            </w:r>
          </w:p>
        </w:tc>
        <w:tc>
          <w:tcPr>
            <w:tcW w:w="2551" w:type="dxa"/>
            <w:vAlign w:val="center"/>
          </w:tcPr>
          <w:p>
            <w:pPr>
              <w:pStyle w:val="12"/>
            </w:pPr>
            <w:r>
              <w:t>17118.82</w:t>
            </w:r>
          </w:p>
        </w:tc>
        <w:tc>
          <w:tcPr>
            <w:tcW w:w="2551" w:type="dxa"/>
            <w:vAlign w:val="center"/>
          </w:tcPr>
          <w:p>
            <w:pPr>
              <w:pStyle w:val="12"/>
            </w:pPr>
            <w:r>
              <w:t>2233.00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17118.82</w:t>
            </w:r>
          </w:p>
        </w:tc>
        <w:tc>
          <w:tcPr>
            <w:tcW w:w="2551" w:type="dxa"/>
            <w:vAlign w:val="center"/>
          </w:tcPr>
          <w:p>
            <w:pPr>
              <w:pStyle w:val="12"/>
            </w:pPr>
            <w:r>
              <w:t>17118.82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1777.00</w:t>
            </w:r>
          </w:p>
        </w:tc>
        <w:tc>
          <w:tcPr>
            <w:tcW w:w="2551" w:type="dxa"/>
            <w:vAlign w:val="center"/>
          </w:tcPr>
          <w:p>
            <w:pPr>
              <w:pStyle w:val="12"/>
            </w:pPr>
          </w:p>
        </w:tc>
        <w:tc>
          <w:tcPr>
            <w:tcW w:w="2551" w:type="dxa"/>
            <w:vAlign w:val="center"/>
          </w:tcPr>
          <w:p>
            <w:pPr>
              <w:pStyle w:val="12"/>
            </w:pPr>
            <w:r>
              <w:t>1777.00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456.00</w:t>
            </w:r>
          </w:p>
        </w:tc>
        <w:tc>
          <w:tcPr>
            <w:tcW w:w="2551" w:type="dxa"/>
            <w:vAlign w:val="center"/>
          </w:tcPr>
          <w:p>
            <w:pPr>
              <w:pStyle w:val="12"/>
            </w:pPr>
          </w:p>
        </w:tc>
        <w:tc>
          <w:tcPr>
            <w:tcW w:w="2551" w:type="dxa"/>
            <w:vAlign w:val="center"/>
          </w:tcPr>
          <w:p>
            <w:pPr>
              <w:pStyle w:val="12"/>
            </w:pPr>
            <w:r>
              <w:t>456.00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56.21</w:t>
            </w:r>
          </w:p>
        </w:tc>
        <w:tc>
          <w:tcPr>
            <w:tcW w:w="2551" w:type="dxa"/>
            <w:vAlign w:val="center"/>
          </w:tcPr>
          <w:p>
            <w:pPr>
              <w:pStyle w:val="12"/>
            </w:pPr>
            <w:r>
              <w:t>56.21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56.21</w:t>
            </w:r>
          </w:p>
        </w:tc>
        <w:tc>
          <w:tcPr>
            <w:tcW w:w="2551" w:type="dxa"/>
            <w:vAlign w:val="center"/>
          </w:tcPr>
          <w:p>
            <w:pPr>
              <w:pStyle w:val="12"/>
            </w:pPr>
            <w:r>
              <w:t>56.21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56.21</w:t>
            </w:r>
          </w:p>
        </w:tc>
        <w:tc>
          <w:tcPr>
            <w:tcW w:w="2551" w:type="dxa"/>
            <w:vAlign w:val="center"/>
          </w:tcPr>
          <w:p>
            <w:pPr>
              <w:pStyle w:val="12"/>
            </w:pPr>
            <w:r>
              <w:t>56.21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45.74</w:t>
            </w:r>
          </w:p>
        </w:tc>
        <w:tc>
          <w:tcPr>
            <w:tcW w:w="2551" w:type="dxa"/>
            <w:vAlign w:val="center"/>
          </w:tcPr>
          <w:p>
            <w:pPr>
              <w:pStyle w:val="12"/>
            </w:pPr>
            <w:r>
              <w:t>45.74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45.74</w:t>
            </w:r>
          </w:p>
        </w:tc>
        <w:tc>
          <w:tcPr>
            <w:tcW w:w="2551" w:type="dxa"/>
            <w:vAlign w:val="center"/>
          </w:tcPr>
          <w:p>
            <w:pPr>
              <w:pStyle w:val="12"/>
            </w:pPr>
            <w:r>
              <w:t>45.74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21.75</w:t>
            </w:r>
          </w:p>
        </w:tc>
        <w:tc>
          <w:tcPr>
            <w:tcW w:w="2551" w:type="dxa"/>
            <w:vAlign w:val="center"/>
          </w:tcPr>
          <w:p>
            <w:pPr>
              <w:pStyle w:val="12"/>
            </w:pPr>
            <w:r>
              <w:t>21.75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23.99</w:t>
            </w:r>
          </w:p>
        </w:tc>
        <w:tc>
          <w:tcPr>
            <w:tcW w:w="2551" w:type="dxa"/>
            <w:vAlign w:val="center"/>
          </w:tcPr>
          <w:p>
            <w:pPr>
              <w:pStyle w:val="12"/>
            </w:pPr>
            <w:r>
              <w:t>23.99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7767.44</w:t>
            </w:r>
          </w:p>
        </w:tc>
        <w:tc>
          <w:tcPr>
            <w:tcW w:w="2551" w:type="dxa"/>
            <w:vAlign w:val="center"/>
          </w:tcPr>
          <w:p>
            <w:pPr>
              <w:pStyle w:val="12"/>
            </w:pPr>
          </w:p>
        </w:tc>
        <w:tc>
          <w:tcPr>
            <w:tcW w:w="2551" w:type="dxa"/>
            <w:vAlign w:val="center"/>
          </w:tcPr>
          <w:p>
            <w:pPr>
              <w:pStyle w:val="12"/>
            </w:pPr>
            <w:r>
              <w:t>7767.44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18.48</w:t>
            </w:r>
          </w:p>
        </w:tc>
        <w:tc>
          <w:tcPr>
            <w:tcW w:w="2551" w:type="dxa"/>
            <w:vAlign w:val="center"/>
          </w:tcPr>
          <w:p>
            <w:pPr>
              <w:pStyle w:val="12"/>
            </w:pPr>
          </w:p>
        </w:tc>
        <w:tc>
          <w:tcPr>
            <w:tcW w:w="2551" w:type="dxa"/>
            <w:vAlign w:val="center"/>
          </w:tcPr>
          <w:p>
            <w:pPr>
              <w:pStyle w:val="12"/>
            </w:pPr>
            <w:r>
              <w:t>18.48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2130152</w:t>
            </w:r>
          </w:p>
        </w:tc>
        <w:tc>
          <w:tcPr>
            <w:tcW w:w="4535" w:type="dxa"/>
            <w:vAlign w:val="center"/>
          </w:tcPr>
          <w:p>
            <w:pPr>
              <w:pStyle w:val="13"/>
            </w:pPr>
            <w:r>
              <w:t>对高校毕业生到基层任职补助</w:t>
            </w:r>
          </w:p>
        </w:tc>
        <w:tc>
          <w:tcPr>
            <w:tcW w:w="2551" w:type="dxa"/>
            <w:vAlign w:val="center"/>
          </w:tcPr>
          <w:p>
            <w:pPr>
              <w:pStyle w:val="12"/>
            </w:pPr>
            <w:r>
              <w:t>18.48</w:t>
            </w:r>
          </w:p>
        </w:tc>
        <w:tc>
          <w:tcPr>
            <w:tcW w:w="2551" w:type="dxa"/>
            <w:vAlign w:val="center"/>
          </w:tcPr>
          <w:p>
            <w:pPr>
              <w:pStyle w:val="12"/>
            </w:pPr>
          </w:p>
        </w:tc>
        <w:tc>
          <w:tcPr>
            <w:tcW w:w="2551" w:type="dxa"/>
            <w:vAlign w:val="center"/>
          </w:tcPr>
          <w:p>
            <w:pPr>
              <w:pStyle w:val="12"/>
            </w:pPr>
            <w:r>
              <w:t>18.48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7748.96</w:t>
            </w:r>
          </w:p>
        </w:tc>
        <w:tc>
          <w:tcPr>
            <w:tcW w:w="2551" w:type="dxa"/>
            <w:vAlign w:val="center"/>
          </w:tcPr>
          <w:p>
            <w:pPr>
              <w:pStyle w:val="12"/>
            </w:pPr>
          </w:p>
        </w:tc>
        <w:tc>
          <w:tcPr>
            <w:tcW w:w="2551" w:type="dxa"/>
            <w:vAlign w:val="center"/>
          </w:tcPr>
          <w:p>
            <w:pPr>
              <w:pStyle w:val="12"/>
            </w:pPr>
            <w:r>
              <w:t>7748.96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7748.96</w:t>
            </w:r>
          </w:p>
        </w:tc>
        <w:tc>
          <w:tcPr>
            <w:tcW w:w="2551" w:type="dxa"/>
            <w:vAlign w:val="center"/>
          </w:tcPr>
          <w:p>
            <w:pPr>
              <w:pStyle w:val="12"/>
            </w:pPr>
          </w:p>
        </w:tc>
        <w:tc>
          <w:tcPr>
            <w:tcW w:w="2551" w:type="dxa"/>
            <w:vAlign w:val="center"/>
          </w:tcPr>
          <w:p>
            <w:pPr>
              <w:pStyle w:val="12"/>
            </w:pPr>
            <w:r>
              <w:t>7748.96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45.86</w:t>
            </w:r>
          </w:p>
        </w:tc>
        <w:tc>
          <w:tcPr>
            <w:tcW w:w="2551" w:type="dxa"/>
            <w:vAlign w:val="center"/>
          </w:tcPr>
          <w:p>
            <w:pPr>
              <w:pStyle w:val="12"/>
            </w:pPr>
            <w:r>
              <w:t>45.86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45.86</w:t>
            </w:r>
          </w:p>
        </w:tc>
        <w:tc>
          <w:tcPr>
            <w:tcW w:w="2551" w:type="dxa"/>
            <w:vAlign w:val="center"/>
          </w:tcPr>
          <w:p>
            <w:pPr>
              <w:pStyle w:val="12"/>
            </w:pPr>
            <w:r>
              <w:t>45.86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45.86</w:t>
            </w:r>
          </w:p>
        </w:tc>
        <w:tc>
          <w:tcPr>
            <w:tcW w:w="2551" w:type="dxa"/>
            <w:vAlign w:val="center"/>
          </w:tcPr>
          <w:p>
            <w:pPr>
              <w:pStyle w:val="12"/>
            </w:pPr>
            <w:r>
              <w:t>45.86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17266.63</w:t>
            </w:r>
          </w:p>
        </w:tc>
        <w:tc>
          <w:tcPr>
            <w:tcW w:w="2551" w:type="dxa"/>
            <w:vAlign w:val="center"/>
          </w:tcPr>
          <w:p>
            <w:pPr>
              <w:pStyle w:val="16"/>
            </w:pPr>
            <w:r>
              <w:t>17202.99</w:t>
            </w:r>
          </w:p>
        </w:tc>
        <w:tc>
          <w:tcPr>
            <w:tcW w:w="2551" w:type="dxa"/>
            <w:vAlign w:val="center"/>
          </w:tcPr>
          <w:p>
            <w:pPr>
              <w:pStyle w:val="16"/>
            </w:pPr>
            <w:r>
              <w:t>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17202.29</w:t>
            </w:r>
          </w:p>
        </w:tc>
        <w:tc>
          <w:tcPr>
            <w:tcW w:w="2551" w:type="dxa"/>
            <w:vAlign w:val="center"/>
          </w:tcPr>
          <w:p>
            <w:pPr>
              <w:pStyle w:val="12"/>
            </w:pPr>
            <w:r>
              <w:t>17202.29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152.60</w:t>
            </w:r>
          </w:p>
        </w:tc>
        <w:tc>
          <w:tcPr>
            <w:tcW w:w="2551" w:type="dxa"/>
            <w:vAlign w:val="center"/>
          </w:tcPr>
          <w:p>
            <w:pPr>
              <w:pStyle w:val="12"/>
            </w:pPr>
            <w:r>
              <w:t>152.60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122.66</w:t>
            </w:r>
          </w:p>
        </w:tc>
        <w:tc>
          <w:tcPr>
            <w:tcW w:w="2551" w:type="dxa"/>
            <w:vAlign w:val="center"/>
          </w:tcPr>
          <w:p>
            <w:pPr>
              <w:pStyle w:val="12"/>
            </w:pPr>
            <w:r>
              <w:t>122.66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16654.60</w:t>
            </w:r>
          </w:p>
        </w:tc>
        <w:tc>
          <w:tcPr>
            <w:tcW w:w="2551" w:type="dxa"/>
            <w:vAlign w:val="center"/>
          </w:tcPr>
          <w:p>
            <w:pPr>
              <w:pStyle w:val="12"/>
            </w:pPr>
            <w:r>
              <w:t>16654.60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53.03</w:t>
            </w:r>
          </w:p>
        </w:tc>
        <w:tc>
          <w:tcPr>
            <w:tcW w:w="2551" w:type="dxa"/>
            <w:vAlign w:val="center"/>
          </w:tcPr>
          <w:p>
            <w:pPr>
              <w:pStyle w:val="12"/>
            </w:pPr>
            <w:r>
              <w:t>53.03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56.21</w:t>
            </w:r>
          </w:p>
        </w:tc>
        <w:tc>
          <w:tcPr>
            <w:tcW w:w="2551" w:type="dxa"/>
            <w:vAlign w:val="center"/>
          </w:tcPr>
          <w:p>
            <w:pPr>
              <w:pStyle w:val="12"/>
            </w:pPr>
            <w:r>
              <w:t>56.21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21.75</w:t>
            </w:r>
          </w:p>
        </w:tc>
        <w:tc>
          <w:tcPr>
            <w:tcW w:w="2551" w:type="dxa"/>
            <w:vAlign w:val="center"/>
          </w:tcPr>
          <w:p>
            <w:pPr>
              <w:pStyle w:val="12"/>
            </w:pPr>
            <w:r>
              <w:t>21.75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23.99</w:t>
            </w:r>
          </w:p>
        </w:tc>
        <w:tc>
          <w:tcPr>
            <w:tcW w:w="2551" w:type="dxa"/>
            <w:vAlign w:val="center"/>
          </w:tcPr>
          <w:p>
            <w:pPr>
              <w:pStyle w:val="12"/>
            </w:pPr>
            <w:r>
              <w:t>23.99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3.48</w:t>
            </w:r>
          </w:p>
        </w:tc>
        <w:tc>
          <w:tcPr>
            <w:tcW w:w="2551" w:type="dxa"/>
            <w:vAlign w:val="center"/>
          </w:tcPr>
          <w:p>
            <w:pPr>
              <w:pStyle w:val="12"/>
            </w:pPr>
            <w:r>
              <w:t>3.48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45.86</w:t>
            </w:r>
          </w:p>
        </w:tc>
        <w:tc>
          <w:tcPr>
            <w:tcW w:w="2551" w:type="dxa"/>
            <w:vAlign w:val="center"/>
          </w:tcPr>
          <w:p>
            <w:pPr>
              <w:pStyle w:val="12"/>
            </w:pPr>
            <w:r>
              <w:t>45.86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68.11</w:t>
            </w:r>
          </w:p>
        </w:tc>
        <w:tc>
          <w:tcPr>
            <w:tcW w:w="2551" w:type="dxa"/>
            <w:vAlign w:val="center"/>
          </w:tcPr>
          <w:p>
            <w:pPr>
              <w:pStyle w:val="12"/>
            </w:pPr>
            <w:r>
              <w:t>68.11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63.64</w:t>
            </w:r>
          </w:p>
        </w:tc>
        <w:tc>
          <w:tcPr>
            <w:tcW w:w="2551" w:type="dxa"/>
            <w:vAlign w:val="center"/>
          </w:tcPr>
          <w:p>
            <w:pPr>
              <w:pStyle w:val="12"/>
            </w:pPr>
          </w:p>
        </w:tc>
        <w:tc>
          <w:tcPr>
            <w:tcW w:w="2551" w:type="dxa"/>
            <w:vAlign w:val="center"/>
          </w:tcPr>
          <w:p>
            <w:pPr>
              <w:pStyle w:val="12"/>
            </w:pPr>
            <w:r>
              <w:t>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7.16</w:t>
            </w:r>
          </w:p>
        </w:tc>
        <w:tc>
          <w:tcPr>
            <w:tcW w:w="2551" w:type="dxa"/>
            <w:vAlign w:val="center"/>
          </w:tcPr>
          <w:p>
            <w:pPr>
              <w:pStyle w:val="12"/>
            </w:pPr>
          </w:p>
        </w:tc>
        <w:tc>
          <w:tcPr>
            <w:tcW w:w="2551" w:type="dxa"/>
            <w:vAlign w:val="center"/>
          </w:tcPr>
          <w:p>
            <w:pPr>
              <w:pStyle w:val="12"/>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14.19</w:t>
            </w:r>
          </w:p>
        </w:tc>
        <w:tc>
          <w:tcPr>
            <w:tcW w:w="2551" w:type="dxa"/>
            <w:vAlign w:val="center"/>
          </w:tcPr>
          <w:p>
            <w:pPr>
              <w:pStyle w:val="12"/>
            </w:pPr>
          </w:p>
        </w:tc>
        <w:tc>
          <w:tcPr>
            <w:tcW w:w="2551" w:type="dxa"/>
            <w:vAlign w:val="center"/>
          </w:tcPr>
          <w:p>
            <w:pPr>
              <w:pStyle w:val="12"/>
            </w:pPr>
            <w:r>
              <w:t>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12.80</w:t>
            </w:r>
          </w:p>
        </w:tc>
        <w:tc>
          <w:tcPr>
            <w:tcW w:w="2551" w:type="dxa"/>
            <w:vAlign w:val="center"/>
          </w:tcPr>
          <w:p>
            <w:pPr>
              <w:pStyle w:val="12"/>
            </w:pPr>
          </w:p>
        </w:tc>
        <w:tc>
          <w:tcPr>
            <w:tcW w:w="2551" w:type="dxa"/>
            <w:vAlign w:val="center"/>
          </w:tcPr>
          <w:p>
            <w:pPr>
              <w:pStyle w:val="12"/>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4.65</w:t>
            </w:r>
          </w:p>
        </w:tc>
        <w:tc>
          <w:tcPr>
            <w:tcW w:w="2551" w:type="dxa"/>
            <w:vAlign w:val="center"/>
          </w:tcPr>
          <w:p>
            <w:pPr>
              <w:pStyle w:val="12"/>
            </w:pPr>
          </w:p>
        </w:tc>
        <w:tc>
          <w:tcPr>
            <w:tcW w:w="2551" w:type="dxa"/>
            <w:vAlign w:val="center"/>
          </w:tcPr>
          <w:p>
            <w:pPr>
              <w:pStyle w:val="12"/>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17.34</w:t>
            </w:r>
          </w:p>
        </w:tc>
        <w:tc>
          <w:tcPr>
            <w:tcW w:w="2551" w:type="dxa"/>
            <w:vAlign w:val="center"/>
          </w:tcPr>
          <w:p>
            <w:pPr>
              <w:pStyle w:val="12"/>
            </w:pPr>
          </w:p>
        </w:tc>
        <w:tc>
          <w:tcPr>
            <w:tcW w:w="2551" w:type="dxa"/>
            <w:vAlign w:val="center"/>
          </w:tcPr>
          <w:p>
            <w:pPr>
              <w:pStyle w:val="12"/>
            </w:pPr>
            <w:r>
              <w:t>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0.70</w:t>
            </w:r>
          </w:p>
        </w:tc>
        <w:tc>
          <w:tcPr>
            <w:tcW w:w="2551" w:type="dxa"/>
            <w:vAlign w:val="center"/>
          </w:tcPr>
          <w:p>
            <w:pPr>
              <w:pStyle w:val="12"/>
            </w:pPr>
            <w:r>
              <w:t>0.70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0.70</w:t>
            </w:r>
          </w:p>
        </w:tc>
        <w:tc>
          <w:tcPr>
            <w:tcW w:w="2551" w:type="dxa"/>
            <w:vAlign w:val="center"/>
          </w:tcPr>
          <w:p>
            <w:pPr>
              <w:pStyle w:val="12"/>
            </w:pPr>
            <w:r>
              <w:t>0.70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5.00</w:t>
            </w:r>
          </w:p>
        </w:tc>
        <w:tc>
          <w:tcPr>
            <w:tcW w:w="2381" w:type="dxa"/>
            <w:vAlign w:val="center"/>
          </w:tcPr>
          <w:p>
            <w:pPr>
              <w:pStyle w:val="16"/>
            </w:pPr>
            <w:r>
              <w:t>5.00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中国共产党唐山市丰南区委员会组织部2024年部门预算信息公开情况说明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中国共产党唐山市丰南区委员会组织部2024年部门预算信息公开情况说明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按照《中华人民共和国预算法》、《地方预决算公开操作规程》和《关于进一步推进预算公开工作的实施意见》规定，现将中国共产党唐山市丰南区委员会组织部2024年部门预算公开如下：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1、负责全区各级党组织的思想、组织和作风建设；</w:t>
      </w:r>
    </w:p>
    <w:p>
      <w:pPr>
        <w:pStyle w:val="18"/>
      </w:pPr>
      <w:r>
        <w:t>2、负责全区党组织设置、党员发展和党员教育管理工作，党代表工作年会等；</w:t>
      </w:r>
    </w:p>
    <w:p>
      <w:pPr>
        <w:pStyle w:val="18"/>
      </w:pPr>
      <w:r>
        <w:t>3、负责区委、基层党委的换届选举工作，全区先进基层党组织、优秀党员、优秀党务工作者的表彰工作；</w:t>
      </w:r>
    </w:p>
    <w:p>
      <w:pPr>
        <w:pStyle w:val="18"/>
      </w:pPr>
      <w:r>
        <w:t>4、负责全区党组织、党员统计；负责党费收缴和管理工作；负责党员教育经费管理工作和组织史征编工作；</w:t>
      </w:r>
    </w:p>
    <w:p>
      <w:pPr>
        <w:pStyle w:val="18"/>
      </w:pPr>
      <w:r>
        <w:t>5、负责全区科级领导班子和领导干部考察，办理有关人员的任免、工资福利、退休审批等手续，负责全区科级后备干部队伍建设；</w:t>
      </w:r>
    </w:p>
    <w:p>
      <w:pPr>
        <w:pStyle w:val="18"/>
      </w:pPr>
      <w:r>
        <w:t>6、负责全区干部的宏观管理和垂直管理部门领导班子和领导干部的协管工作；</w:t>
      </w:r>
    </w:p>
    <w:p>
      <w:pPr>
        <w:pStyle w:val="18"/>
      </w:pPr>
      <w:r>
        <w:t>7、负责全区干部档案工作的宏观管理、核查，直接管理乡科级领导干部及党群系统干部的人事档案；</w:t>
      </w:r>
    </w:p>
    <w:p>
      <w:pPr>
        <w:pStyle w:val="18"/>
      </w:pPr>
      <w:r>
        <w:t>8、负责全区干部教育培训工作，具体组织实施区管干部、乡科级后备干部、选调生、组工干部的教育培训，指导协调有关部门搞好其他层级干部教育培训工作；</w:t>
      </w:r>
    </w:p>
    <w:p>
      <w:pPr>
        <w:pStyle w:val="18"/>
      </w:pPr>
      <w:r>
        <w:t>9、负责党员电化远程教育、课件制作、党建网管理；</w:t>
      </w:r>
    </w:p>
    <w:p>
      <w:pPr>
        <w:pStyle w:val="18"/>
      </w:pPr>
      <w:r>
        <w:t>10、负责全区组织系统新闻发布；</w:t>
      </w:r>
    </w:p>
    <w:p>
      <w:pPr>
        <w:pStyle w:val="18"/>
      </w:pPr>
      <w:r>
        <w:t>11、负责全区人才工作宏观管理、政策制定，各类人才的引进、培养、检查指导和教育管理工作；</w:t>
      </w:r>
    </w:p>
    <w:p>
      <w:pPr>
        <w:pStyle w:val="18"/>
      </w:pPr>
      <w:r>
        <w:t>12、负责全区乡科级领导干部及党群系统干部“三龄”审查及乡科级领导班子和领导干部的监督管理；</w:t>
      </w:r>
    </w:p>
    <w:p>
      <w:pPr>
        <w:pStyle w:val="18"/>
      </w:pPr>
      <w:r>
        <w:t>13、负责全区区管领导班子、领导干部和党群系统干部的考评、奖惩等工作；</w:t>
      </w:r>
    </w:p>
    <w:p>
      <w:pPr>
        <w:pStyle w:val="18"/>
      </w:pPr>
      <w:r>
        <w:t>14、负责全区老干部工作的宏观管理和督促检查；</w:t>
      </w:r>
    </w:p>
    <w:p>
      <w:pPr>
        <w:pStyle w:val="18"/>
      </w:pPr>
      <w:r>
        <w:t>15、负责区委交办的其他工作。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中国共产党唐山市丰南区委员会组织部本级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按照预算管理有关规定，目前部门预算的编制实行综合预算管理，即全部收入和支出都反映在预算中。中国共产党唐山市丰南区委员会组织部机关及所属事业单位的收支包含在部门预算中。</w:t>
      </w:r>
    </w:p>
    <w:p>
      <w:pPr>
        <w:pStyle w:val="19"/>
      </w:pPr>
      <w:r>
        <w:t>1、收入说明</w:t>
      </w:r>
    </w:p>
    <w:p>
      <w:pPr>
        <w:pStyle w:val="19"/>
      </w:pPr>
      <w:r>
        <w:t>反映本部门当年全部收入。2024年预算收入27267.07万元，其中：一般公共预算收入27258.42万元，基金预算收入0.00万元，国有资本经营预算收入0.00万元，财政专户核拨收入0.00万元，单位资金收入0.00万元，上年结转结余8.65万元。</w:t>
      </w:r>
    </w:p>
    <w:p>
      <w:pPr>
        <w:pStyle w:val="19"/>
      </w:pPr>
      <w:r>
        <w:t>2、支出说明</w:t>
      </w:r>
    </w:p>
    <w:p>
      <w:pPr>
        <w:pStyle w:val="19"/>
      </w:pPr>
      <w:r>
        <w:t>收支预算总表支出栏、基本支出表、项目支出表按经济分类和支出功能分类科目编制，反映中国共产党唐山市丰南区委员会组织部年度部门预算中支出预算的总体情况。2024年支出预算27267.07万元，其中基本支出17266.63万元，包括人员经费17202.99万元和日常公用经费63.64万元；项目支出10000.44万元，主要为城市社区工作经费，提前下达2024年均衡性转移支付资金的通知（唐财预[2023]36号），城市社区党组织服务群众专项经费，提前下达2024年村级组织运转经费市级补助资金的通知（唐财行【2023]】22号），村级组织运转-村干部基础职务补贴 ，业务工作经费，区人才工作专项资金等项目经费</w:t>
      </w:r>
    </w:p>
    <w:p>
      <w:pPr>
        <w:pStyle w:val="19"/>
      </w:pPr>
      <w:r>
        <w:t>3、比上年增减情况</w:t>
      </w:r>
    </w:p>
    <w:p>
      <w:pPr>
        <w:pStyle w:val="19"/>
      </w:pPr>
      <w:r>
        <w:t>2024年预算收支安排27267.07万元，较2023年预算增加727.59万元，其中：基本支出减少430.54万元，主要为人员经费减少432.16万元，日常公用经费增加1.62万元。项目支出增加1158.13万元，主要为提前下达2024年村级组织运转经费市级补助资金的通知（唐财行【2023]】22号）增加928万元，提前下达2024年城市社区党组织服务群众专项经费市级补助资金的通知（唐财行【2023】23号）增加280万元，提前下达2024年市级驻村第一书记和工作队工作经费的通知（唐财行【2023】25号）增加40万元，区委主题教育领导小组办公室工作经费增加35万元，劳务外包费用增加5万元，选调生及公务员管理经费增加15万元，“荣誉村支书”城镇职工基本医疗保险补贴增加46.4万元，乡村振兴重点村驻村工作队经费增加16万元，提前下达2024年下派选调生到村工作中央财政补助资金的通知（唐财行【2023】21号）减少1.05万元，提前下达2023年度下派选调生到村工作中央财政补助资金的通知（唐财行【2022】25号）减少6.22万元，村级组织运转-村干部基础职务补贴 减少200万元。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2024年，我部门机关运行经费共计安排63.64万元，主要用于日常维修、办公用房水电费、办公用房取暖费、办公用房物业管理费等日常运行支出。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5.00万元，其中因公出国（境）费0.00万元；公务用车购置及运维费5.00万元（其中：公务用车购置费为0.00万元，公务用车运维费5.00万元)；公务接待费0.00万元。与2023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认真贯彻中央、省委、市委和区委部署，全面落实新时代党的建设总要求和新时代党的组织路线，以党建促基层治理、促乡村振兴，加快建设政治过硬，具备领导现代化建设能力的干部队伍，强化干部监督管理培养、引进用好各类人才，全面完成上级组织部门以及区委区政府下达的目标任务。</w:t>
      </w:r>
    </w:p>
    <w:p>
      <w:pPr>
        <w:pStyle w:val="22"/>
      </w:pPr>
      <w:r>
        <w:t>1、区干部信息管理中心建设完成；2、圆满完成全区干部培训、公务员培训，选调生培训，农村党员培训，全区人才培训等各类教育培训工作；3、完成全区考核任务并发放考核奖励金。4、完成到村任职选调生、村干部、非公党建专员、村级组织等补贴发放。5、完成全区人才工作建设，强化人才引进力度。6、保障区委电教中心、区新宣中心日常工作。7、强化干部关系关爱工作及老干部慰问机制；8、完成区委安排的其他重点工作如主题教育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（一）党组织建设及党员教育管理</w:t>
      </w:r>
    </w:p>
    <w:p>
      <w:pPr>
        <w:pStyle w:val="23"/>
      </w:pPr>
      <w:r>
        <w:t>绩效目标：加强党组织建设和党员管理</w:t>
      </w:r>
    </w:p>
    <w:p>
      <w:pPr>
        <w:pStyle w:val="23"/>
      </w:pPr>
      <w:r>
        <w:t>绩效指标：党员现代远程教育课时量不低于40%；“素质工程”培训完成率达到优秀</w:t>
      </w:r>
    </w:p>
    <w:p>
      <w:pPr>
        <w:pStyle w:val="23"/>
      </w:pPr>
      <w:r>
        <w:t>（二）省市及区委管理干部管理</w:t>
      </w:r>
    </w:p>
    <w:p>
      <w:pPr>
        <w:pStyle w:val="23"/>
      </w:pPr>
      <w:r>
        <w:t>绩效目标：落实好省市、区管干部相关待遇政策</w:t>
      </w:r>
    </w:p>
    <w:p>
      <w:pPr>
        <w:pStyle w:val="23"/>
      </w:pPr>
      <w:r>
        <w:t>绩效指标：省市、区管干部规范管理率达到优秀</w:t>
      </w:r>
    </w:p>
    <w:p>
      <w:pPr>
        <w:pStyle w:val="23"/>
      </w:pPr>
      <w:r>
        <w:t>（三）干部选拔管理</w:t>
      </w:r>
    </w:p>
    <w:p>
      <w:pPr>
        <w:pStyle w:val="23"/>
      </w:pPr>
      <w:r>
        <w:t>绩效目标：完成区管领导班子和领导干部年度综合考核评价工作</w:t>
      </w:r>
    </w:p>
    <w:p>
      <w:pPr>
        <w:pStyle w:val="23"/>
      </w:pPr>
      <w:r>
        <w:t>绩效指标：干部选拔工作完成率达到优秀</w:t>
      </w:r>
    </w:p>
    <w:p>
      <w:pPr>
        <w:pStyle w:val="23"/>
      </w:pPr>
      <w:r>
        <w:t>（四）干部教育培训</w:t>
      </w:r>
    </w:p>
    <w:p>
      <w:pPr>
        <w:pStyle w:val="23"/>
      </w:pPr>
      <w:r>
        <w:t>绩效目标：建立规范的干部教育培训体系，提升干部培训的质量和效果。</w:t>
      </w:r>
    </w:p>
    <w:p>
      <w:pPr>
        <w:pStyle w:val="23"/>
      </w:pPr>
      <w:r>
        <w:t>绩效指标：干部教育培训计划完成情况达到优秀</w:t>
      </w:r>
    </w:p>
    <w:p>
      <w:pPr>
        <w:pStyle w:val="23"/>
      </w:pPr>
      <w:r>
        <w:t>（五）公务员队伍建设</w:t>
      </w:r>
    </w:p>
    <w:p>
      <w:pPr>
        <w:pStyle w:val="23"/>
      </w:pPr>
      <w:r>
        <w:t>绩效目标：按照相关标准和规定程序进行公务员录用、登记、退出。</w:t>
      </w:r>
    </w:p>
    <w:p>
      <w:pPr>
        <w:pStyle w:val="23"/>
      </w:pPr>
      <w:r>
        <w:t>绩效指标：办理公务员登记，公务员招录数量比例达到优秀</w:t>
      </w:r>
    </w:p>
    <w:p>
      <w:pPr>
        <w:pStyle w:val="23"/>
      </w:pPr>
      <w:r>
        <w:t>（六）全区人才工作及队伍建设</w:t>
      </w:r>
    </w:p>
    <w:p>
      <w:pPr>
        <w:pStyle w:val="23"/>
      </w:pPr>
      <w:r>
        <w:t>绩效目标：对全区人才工作和人才队伍建设进行指导、协调和督促检查</w:t>
      </w:r>
    </w:p>
    <w:p>
      <w:pPr>
        <w:pStyle w:val="23"/>
      </w:pPr>
      <w:r>
        <w:t>绩效指标：区委人才工作要点工作完成率达到优秀；重点人才工程年度目标任务完成率达                          到优秀</w:t>
      </w:r>
    </w:p>
    <w:p>
      <w:pPr>
        <w:pStyle w:val="23"/>
      </w:pPr>
      <w:r>
        <w:t>（七）综合事务管理</w:t>
      </w:r>
    </w:p>
    <w:p>
      <w:pPr>
        <w:pStyle w:val="23"/>
      </w:pPr>
      <w:r>
        <w:t>绩效目标：组织史资料征编；组织、干部工作综合研究，相关政策法规起草、制定、审核                         ；信息、信访工作；组织系统新闻和网络宣传工作。</w:t>
      </w:r>
    </w:p>
    <w:p>
      <w:pPr>
        <w:pStyle w:val="23"/>
      </w:pPr>
      <w:r>
        <w:t>绩效指标：组织史征编工作任务完成率达到优秀；各项综合事务工作完成率达到优秀</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pPr>
      <w:r>
        <w:t>1、严格按照相关文件要求，及时开展预决算公开等工作。</w:t>
      </w:r>
    </w:p>
    <w:p>
      <w:pPr>
        <w:pStyle w:val="24"/>
      </w:pPr>
      <w:r>
        <w:t>2、规范财务管理，健全财务制度，坚持经费预算科学化、精细化，执行控制规范化、责任化，监督检查常态化、同步化，做到数据准确、情况真实、内容完整。</w:t>
      </w:r>
    </w:p>
    <w:p>
      <w:pPr>
        <w:pStyle w:val="24"/>
      </w:pPr>
      <w:r>
        <w:t>3、及时完成资产数据更新录入，报废处置资产按规定审批，资产系统信息及时与财务核对，确保资产管理使用规范有效。</w:t>
      </w:r>
    </w:p>
    <w:p>
      <w:pPr>
        <w:pStyle w:val="24"/>
      </w:pPr>
      <w:r>
        <w:t>4、认真贯彻落实中央八项规定及中央、省、市、区关于厉行节约的各项要求，严格控制压缩“三公”经费预算支出规模，进一步控制差旅、培训等一般性支出。</w:t>
      </w:r>
    </w:p>
    <w:p>
      <w:pPr>
        <w:pStyle w:val="24"/>
      </w:pPr>
      <w:r>
        <w:t xml:space="preserve">5、按照上级相关文件要求，开展的相关活动、组织实施相关项目；按照规定发放各类补贴、奖励金；依据公务员法实施相关干部管理职能； </w:t>
      </w:r>
    </w:p>
    <w:p>
      <w:pPr>
        <w:pStyle w:val="24"/>
        <w:sectPr>
          <w:pgSz w:w="16840" w:h="11900" w:orient="landscape"/>
          <w:pgMar w:top="1361" w:right="1020" w:bottom="1361" w:left="1020" w:header="720" w:footer="720" w:gutter="0"/>
          <w:cols w:space="720" w:num="1"/>
        </w:sectPr>
      </w:pPr>
      <w:r>
        <w:t xml:space="preserve">6、在财务分门别类归档建制的基础上，将工作职能完善定位，将工作人员按特长重新合理分工，充实岗位，定岗定责，加强培训交流调度，提高人员整体素质。结合机关各科室，充分准备，反复论证，系统编制2024年度预算建议计划。进一步捋顺财权、事权，编制2023年整体决算。  </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1488" w:firstLineChars="465"/>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1、“荣誉村支书”城镇职工基本医疗保险补贴绩效目标表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13020724P00R6B810047L</w:t>
            </w:r>
          </w:p>
        </w:tc>
        <w:tc>
          <w:tcPr>
            <w:tcW w:w="2835" w:type="dxa"/>
            <w:vAlign w:val="center"/>
          </w:tcPr>
          <w:p>
            <w:pPr>
              <w:pStyle w:val="11"/>
            </w:pPr>
            <w:r>
              <w:t>项目名称</w:t>
            </w:r>
          </w:p>
        </w:tc>
        <w:tc>
          <w:tcPr>
            <w:tcW w:w="6094" w:type="dxa"/>
            <w:gridSpan w:val="3"/>
            <w:vAlign w:val="center"/>
          </w:tcPr>
          <w:p>
            <w:pPr>
              <w:pStyle w:val="13"/>
            </w:pPr>
            <w:r>
              <w:t>“荣誉村支书”城镇职工基本医疗保险补贴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46.40</w:t>
            </w:r>
          </w:p>
        </w:tc>
        <w:tc>
          <w:tcPr>
            <w:tcW w:w="2835" w:type="dxa"/>
            <w:vAlign w:val="center"/>
          </w:tcPr>
          <w:p>
            <w:pPr>
              <w:pStyle w:val="11"/>
            </w:pPr>
            <w:r>
              <w:t>其中：财政    资金</w:t>
            </w:r>
          </w:p>
        </w:tc>
        <w:tc>
          <w:tcPr>
            <w:tcW w:w="2551" w:type="dxa"/>
            <w:vAlign w:val="center"/>
          </w:tcPr>
          <w:p>
            <w:pPr>
              <w:pStyle w:val="13"/>
            </w:pPr>
            <w:r>
              <w:t>46.40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关于建立实施“荣誉村支书”制度的意见（试行）》的通知，需要为我区3名（2男1女）被选聘为荣誉村支书人员办理城镇职工基本医疗保险补缴，经测算每名人员年缴费金额为5451.6元，按照最低缴费年限为男满30年、女满25年测算，该3名同志共需一次性缴纳医疗保险约46.4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1.保障荣誉村支书医疗保险缴纳，提升荣誉村支书幸福指数，提升工作干劲。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保障人数</w:t>
            </w:r>
          </w:p>
        </w:tc>
        <w:tc>
          <w:tcPr>
            <w:tcW w:w="2268" w:type="dxa"/>
            <w:vAlign w:val="center"/>
          </w:tcPr>
          <w:p>
            <w:pPr>
              <w:pStyle w:val="13"/>
            </w:pPr>
            <w:r>
              <w:t>3人</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年底之前</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资金拨付率</w:t>
            </w:r>
          </w:p>
        </w:tc>
        <w:tc>
          <w:tcPr>
            <w:tcW w:w="5386" w:type="dxa"/>
            <w:vAlign w:val="center"/>
          </w:tcPr>
          <w:p>
            <w:pPr>
              <w:pStyle w:val="13"/>
            </w:pPr>
            <w:r>
              <w:t>资金拨付率</w:t>
            </w:r>
          </w:p>
        </w:tc>
        <w:tc>
          <w:tcPr>
            <w:tcW w:w="2268" w:type="dxa"/>
            <w:vAlign w:val="center"/>
          </w:tcPr>
          <w:p>
            <w:pPr>
              <w:pStyle w:val="13"/>
            </w:pPr>
            <w:r>
              <w:t>100%</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节约资金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受益人数</w:t>
            </w:r>
          </w:p>
        </w:tc>
        <w:tc>
          <w:tcPr>
            <w:tcW w:w="5386" w:type="dxa"/>
            <w:vAlign w:val="center"/>
          </w:tcPr>
          <w:p>
            <w:pPr>
              <w:pStyle w:val="13"/>
            </w:pPr>
            <w:r>
              <w:t>受益人数</w:t>
            </w:r>
          </w:p>
        </w:tc>
        <w:tc>
          <w:tcPr>
            <w:tcW w:w="2268" w:type="dxa"/>
            <w:vAlign w:val="center"/>
          </w:tcPr>
          <w:p>
            <w:pPr>
              <w:pStyle w:val="13"/>
            </w:pPr>
            <w:r>
              <w:t>3人</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提升荣誉村支书工作效率、服务群众能力</w:t>
            </w:r>
          </w:p>
        </w:tc>
        <w:tc>
          <w:tcPr>
            <w:tcW w:w="5386" w:type="dxa"/>
            <w:vAlign w:val="center"/>
          </w:tcPr>
          <w:p>
            <w:pPr>
              <w:pStyle w:val="13"/>
            </w:pPr>
            <w:r>
              <w:t>提升荣誉村支书工作效率、服务群众能力</w:t>
            </w:r>
          </w:p>
        </w:tc>
        <w:tc>
          <w:tcPr>
            <w:tcW w:w="2268" w:type="dxa"/>
            <w:vAlign w:val="center"/>
          </w:tcPr>
          <w:p>
            <w:pPr>
              <w:pStyle w:val="13"/>
            </w:pPr>
            <w:r>
              <w:t>提升</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接受调查人员服务的满意程度</w:t>
            </w:r>
          </w:p>
        </w:tc>
        <w:tc>
          <w:tcPr>
            <w:tcW w:w="2268" w:type="dxa"/>
            <w:vAlign w:val="center"/>
          </w:tcPr>
          <w:p>
            <w:pPr>
              <w:pStyle w:val="13"/>
            </w:pPr>
            <w:r>
              <w:t>≥90%</w:t>
            </w:r>
          </w:p>
        </w:tc>
        <w:tc>
          <w:tcPr>
            <w:tcW w:w="1276" w:type="dxa"/>
            <w:vAlign w:val="center"/>
          </w:tcPr>
          <w:p>
            <w:pPr>
              <w:pStyle w:val="13"/>
            </w:pPr>
            <w:r>
              <w:t>依据实际测算</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2、城市社区党组织服务群众专项经费绩效目标表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13020724P00R6B810044R</w:t>
            </w:r>
          </w:p>
        </w:tc>
        <w:tc>
          <w:tcPr>
            <w:tcW w:w="2835" w:type="dxa"/>
            <w:vAlign w:val="center"/>
          </w:tcPr>
          <w:p>
            <w:pPr>
              <w:pStyle w:val="11"/>
            </w:pPr>
            <w:r>
              <w:t>项目名称</w:t>
            </w:r>
          </w:p>
        </w:tc>
        <w:tc>
          <w:tcPr>
            <w:tcW w:w="6094" w:type="dxa"/>
            <w:gridSpan w:val="3"/>
            <w:vAlign w:val="center"/>
          </w:tcPr>
          <w:p>
            <w:pPr>
              <w:pStyle w:val="13"/>
            </w:pPr>
            <w:r>
              <w:t>城市社区党组织服务群众专项经费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280.00</w:t>
            </w:r>
          </w:p>
        </w:tc>
        <w:tc>
          <w:tcPr>
            <w:tcW w:w="2835" w:type="dxa"/>
            <w:vAlign w:val="center"/>
          </w:tcPr>
          <w:p>
            <w:pPr>
              <w:pStyle w:val="11"/>
            </w:pPr>
            <w:r>
              <w:t>其中：财政    资金</w:t>
            </w:r>
          </w:p>
        </w:tc>
        <w:tc>
          <w:tcPr>
            <w:tcW w:w="2551" w:type="dxa"/>
            <w:vAlign w:val="center"/>
          </w:tcPr>
          <w:p>
            <w:pPr>
              <w:pStyle w:val="13"/>
            </w:pPr>
            <w:r>
              <w:t>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用于社区服务群众经费区级资金部分,每个社区每年10万元，28个社区共280万元。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按期足额</w:t>
            </w:r>
          </w:p>
        </w:tc>
        <w:tc>
          <w:tcPr>
            <w:tcW w:w="5386" w:type="dxa"/>
            <w:vAlign w:val="center"/>
          </w:tcPr>
          <w:p>
            <w:pPr>
              <w:pStyle w:val="13"/>
            </w:pPr>
            <w:r>
              <w:t>是否按期足额发放</w:t>
            </w:r>
          </w:p>
        </w:tc>
        <w:tc>
          <w:tcPr>
            <w:tcW w:w="2268" w:type="dxa"/>
            <w:vAlign w:val="center"/>
          </w:tcPr>
          <w:p>
            <w:pPr>
              <w:pStyle w:val="13"/>
            </w:pPr>
            <w:r>
              <w:t>是</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年底之前</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拨付社区数量</w:t>
            </w:r>
          </w:p>
        </w:tc>
        <w:tc>
          <w:tcPr>
            <w:tcW w:w="5386" w:type="dxa"/>
            <w:vAlign w:val="center"/>
          </w:tcPr>
          <w:p>
            <w:pPr>
              <w:pStyle w:val="13"/>
            </w:pPr>
            <w:r>
              <w:t>拨付社区数量</w:t>
            </w:r>
          </w:p>
        </w:tc>
        <w:tc>
          <w:tcPr>
            <w:tcW w:w="2268" w:type="dxa"/>
            <w:vAlign w:val="center"/>
          </w:tcPr>
          <w:p>
            <w:pPr>
              <w:pStyle w:val="13"/>
            </w:pPr>
            <w:r>
              <w:t>28个</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节约资金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受益社区数量</w:t>
            </w:r>
          </w:p>
        </w:tc>
        <w:tc>
          <w:tcPr>
            <w:tcW w:w="5386" w:type="dxa"/>
            <w:vAlign w:val="center"/>
          </w:tcPr>
          <w:p>
            <w:pPr>
              <w:pStyle w:val="13"/>
            </w:pPr>
            <w:r>
              <w:t>受益社区数量</w:t>
            </w:r>
          </w:p>
        </w:tc>
        <w:tc>
          <w:tcPr>
            <w:tcW w:w="2268" w:type="dxa"/>
            <w:vAlign w:val="center"/>
          </w:tcPr>
          <w:p>
            <w:pPr>
              <w:pStyle w:val="13"/>
            </w:pPr>
            <w:r>
              <w:t>28个</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提升社区党组织服务群众能力</w:t>
            </w:r>
          </w:p>
        </w:tc>
        <w:tc>
          <w:tcPr>
            <w:tcW w:w="5386" w:type="dxa"/>
            <w:vAlign w:val="center"/>
          </w:tcPr>
          <w:p>
            <w:pPr>
              <w:pStyle w:val="13"/>
            </w:pPr>
            <w:r>
              <w:t>提升社区党组织服务群众能情况</w:t>
            </w:r>
          </w:p>
        </w:tc>
        <w:tc>
          <w:tcPr>
            <w:tcW w:w="2268" w:type="dxa"/>
            <w:vAlign w:val="center"/>
          </w:tcPr>
          <w:p>
            <w:pPr>
              <w:pStyle w:val="13"/>
            </w:pPr>
            <w:r>
              <w:t>提升</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3、城市社区工作经费绩效目标表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13020724P00R6B810045D</w:t>
            </w:r>
          </w:p>
        </w:tc>
        <w:tc>
          <w:tcPr>
            <w:tcW w:w="2835" w:type="dxa"/>
            <w:vAlign w:val="center"/>
          </w:tcPr>
          <w:p>
            <w:pPr>
              <w:pStyle w:val="11"/>
            </w:pPr>
            <w:r>
              <w:t>项目名称</w:t>
            </w:r>
          </w:p>
        </w:tc>
        <w:tc>
          <w:tcPr>
            <w:tcW w:w="6094" w:type="dxa"/>
            <w:gridSpan w:val="3"/>
            <w:vAlign w:val="center"/>
          </w:tcPr>
          <w:p>
            <w:pPr>
              <w:pStyle w:val="13"/>
            </w:pPr>
            <w:r>
              <w:t>城市社区工作经费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280.00</w:t>
            </w:r>
          </w:p>
        </w:tc>
        <w:tc>
          <w:tcPr>
            <w:tcW w:w="2835" w:type="dxa"/>
            <w:vAlign w:val="center"/>
          </w:tcPr>
          <w:p>
            <w:pPr>
              <w:pStyle w:val="11"/>
            </w:pPr>
            <w:r>
              <w:t>其中：财政    资金</w:t>
            </w:r>
          </w:p>
        </w:tc>
        <w:tc>
          <w:tcPr>
            <w:tcW w:w="2551" w:type="dxa"/>
            <w:vAlign w:val="center"/>
          </w:tcPr>
          <w:p>
            <w:pPr>
              <w:pStyle w:val="13"/>
            </w:pPr>
            <w:r>
              <w:t>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用于所辖28个社区的办公经费，包括水电费、办公用品费用、党建费用及其他工作经费。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1.保障城市社区工作经费，保证社区日常工作运行，提升社区工作效率。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按期足额</w:t>
            </w:r>
          </w:p>
        </w:tc>
        <w:tc>
          <w:tcPr>
            <w:tcW w:w="5386" w:type="dxa"/>
            <w:vAlign w:val="center"/>
          </w:tcPr>
          <w:p>
            <w:pPr>
              <w:pStyle w:val="13"/>
            </w:pPr>
            <w:r>
              <w:t>是否按期足额发放</w:t>
            </w:r>
          </w:p>
        </w:tc>
        <w:tc>
          <w:tcPr>
            <w:tcW w:w="2268" w:type="dxa"/>
            <w:vAlign w:val="center"/>
          </w:tcPr>
          <w:p>
            <w:pPr>
              <w:pStyle w:val="13"/>
            </w:pPr>
            <w:r>
              <w:t>是</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年底之前</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拨付社区数量</w:t>
            </w:r>
          </w:p>
        </w:tc>
        <w:tc>
          <w:tcPr>
            <w:tcW w:w="5386" w:type="dxa"/>
            <w:vAlign w:val="center"/>
          </w:tcPr>
          <w:p>
            <w:pPr>
              <w:pStyle w:val="13"/>
            </w:pPr>
            <w:r>
              <w:t>拨付社区数量</w:t>
            </w:r>
          </w:p>
        </w:tc>
        <w:tc>
          <w:tcPr>
            <w:tcW w:w="2268" w:type="dxa"/>
            <w:vAlign w:val="center"/>
          </w:tcPr>
          <w:p>
            <w:pPr>
              <w:pStyle w:val="13"/>
            </w:pPr>
            <w:r>
              <w:t>28个</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节约资金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受益社区数量</w:t>
            </w:r>
          </w:p>
        </w:tc>
        <w:tc>
          <w:tcPr>
            <w:tcW w:w="5386" w:type="dxa"/>
            <w:vAlign w:val="center"/>
          </w:tcPr>
          <w:p>
            <w:pPr>
              <w:pStyle w:val="13"/>
            </w:pPr>
            <w:r>
              <w:t>受益社区数量</w:t>
            </w:r>
          </w:p>
        </w:tc>
        <w:tc>
          <w:tcPr>
            <w:tcW w:w="2268" w:type="dxa"/>
            <w:vAlign w:val="center"/>
          </w:tcPr>
          <w:p>
            <w:pPr>
              <w:pStyle w:val="13"/>
            </w:pPr>
            <w:r>
              <w:t>28个</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提升社区党组织服务群众能力</w:t>
            </w:r>
          </w:p>
        </w:tc>
        <w:tc>
          <w:tcPr>
            <w:tcW w:w="5386" w:type="dxa"/>
            <w:vAlign w:val="center"/>
          </w:tcPr>
          <w:p>
            <w:pPr>
              <w:pStyle w:val="13"/>
            </w:pPr>
            <w:r>
              <w:t>提升社区党组织服务群众能情况</w:t>
            </w:r>
          </w:p>
        </w:tc>
        <w:tc>
          <w:tcPr>
            <w:tcW w:w="2268" w:type="dxa"/>
            <w:vAlign w:val="center"/>
          </w:tcPr>
          <w:p>
            <w:pPr>
              <w:pStyle w:val="13"/>
            </w:pPr>
            <w:r>
              <w:t>提升</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接受调查人员服务的满意程度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4、村级组织运转-村党小组务工补贴绩效目标表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13020724P00R6B810042J</w:t>
            </w:r>
          </w:p>
        </w:tc>
        <w:tc>
          <w:tcPr>
            <w:tcW w:w="2835" w:type="dxa"/>
            <w:vAlign w:val="center"/>
          </w:tcPr>
          <w:p>
            <w:pPr>
              <w:pStyle w:val="11"/>
            </w:pPr>
            <w:r>
              <w:t>项目名称</w:t>
            </w:r>
          </w:p>
        </w:tc>
        <w:tc>
          <w:tcPr>
            <w:tcW w:w="6094" w:type="dxa"/>
            <w:gridSpan w:val="3"/>
            <w:vAlign w:val="center"/>
          </w:tcPr>
          <w:p>
            <w:pPr>
              <w:pStyle w:val="13"/>
            </w:pPr>
            <w:r>
              <w:t>村级组织运转-村党小组务工补贴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46.40</w:t>
            </w:r>
          </w:p>
        </w:tc>
        <w:tc>
          <w:tcPr>
            <w:tcW w:w="2835" w:type="dxa"/>
            <w:vAlign w:val="center"/>
          </w:tcPr>
          <w:p>
            <w:pPr>
              <w:pStyle w:val="11"/>
            </w:pPr>
            <w:r>
              <w:t>其中：财政    资金</w:t>
            </w:r>
          </w:p>
        </w:tc>
        <w:tc>
          <w:tcPr>
            <w:tcW w:w="2551" w:type="dxa"/>
            <w:vAlign w:val="center"/>
          </w:tcPr>
          <w:p>
            <w:pPr>
              <w:pStyle w:val="13"/>
            </w:pPr>
            <w:r>
              <w:t>46.40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依据河北省《关于提高村级组织运转保障水平的意见》（冀组发[2018]14号）的要求，结合我区实际，村民小组长误工补贴按村均1000元的标准确定，我区共464个村，需资金46.4万元。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40%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1.及时足额发放补贴，提高村党小组长生活保障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及时发放经费</w:t>
            </w:r>
          </w:p>
        </w:tc>
        <w:tc>
          <w:tcPr>
            <w:tcW w:w="5386" w:type="dxa"/>
            <w:vAlign w:val="center"/>
          </w:tcPr>
          <w:p>
            <w:pPr>
              <w:pStyle w:val="13"/>
            </w:pPr>
            <w:r>
              <w:t>及时发放经费</w:t>
            </w:r>
          </w:p>
        </w:tc>
        <w:tc>
          <w:tcPr>
            <w:tcW w:w="2268" w:type="dxa"/>
            <w:vAlign w:val="center"/>
          </w:tcPr>
          <w:p>
            <w:pPr>
              <w:pStyle w:val="13"/>
            </w:pPr>
            <w:r>
              <w:t>及时发放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发放补贴村数目</w:t>
            </w:r>
          </w:p>
        </w:tc>
        <w:tc>
          <w:tcPr>
            <w:tcW w:w="5386" w:type="dxa"/>
            <w:vAlign w:val="center"/>
          </w:tcPr>
          <w:p>
            <w:pPr>
              <w:pStyle w:val="13"/>
            </w:pPr>
            <w:r>
              <w:t>发放补贴村数目</w:t>
            </w:r>
          </w:p>
        </w:tc>
        <w:tc>
          <w:tcPr>
            <w:tcW w:w="2268" w:type="dxa"/>
            <w:vAlign w:val="center"/>
          </w:tcPr>
          <w:p>
            <w:pPr>
              <w:pStyle w:val="13"/>
            </w:pPr>
            <w:r>
              <w:t>464个</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1000元每村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提高村党组织工作能力</w:t>
            </w:r>
          </w:p>
        </w:tc>
        <w:tc>
          <w:tcPr>
            <w:tcW w:w="5386" w:type="dxa"/>
            <w:vAlign w:val="center"/>
          </w:tcPr>
          <w:p>
            <w:pPr>
              <w:pStyle w:val="13"/>
            </w:pPr>
            <w:r>
              <w:t>提高村党组织工作能力</w:t>
            </w:r>
          </w:p>
        </w:tc>
        <w:tc>
          <w:tcPr>
            <w:tcW w:w="2268" w:type="dxa"/>
            <w:vAlign w:val="center"/>
          </w:tcPr>
          <w:p>
            <w:pPr>
              <w:pStyle w:val="13"/>
            </w:pPr>
            <w:r>
              <w:t>提高村党组织工作能力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保障村党组支正常运行</w:t>
            </w:r>
          </w:p>
        </w:tc>
        <w:tc>
          <w:tcPr>
            <w:tcW w:w="5386" w:type="dxa"/>
            <w:vAlign w:val="center"/>
          </w:tcPr>
          <w:p>
            <w:pPr>
              <w:pStyle w:val="13"/>
            </w:pPr>
            <w:r>
              <w:t>保障村党组支正常运行</w:t>
            </w:r>
          </w:p>
        </w:tc>
        <w:tc>
          <w:tcPr>
            <w:tcW w:w="2268" w:type="dxa"/>
            <w:vAlign w:val="center"/>
          </w:tcPr>
          <w:p>
            <w:pPr>
              <w:pStyle w:val="13"/>
            </w:pPr>
            <w:r>
              <w:t>保障村党组支正常运行</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提升全区经济工作向心力</w:t>
            </w:r>
          </w:p>
        </w:tc>
        <w:tc>
          <w:tcPr>
            <w:tcW w:w="5386" w:type="dxa"/>
            <w:vAlign w:val="center"/>
          </w:tcPr>
          <w:p>
            <w:pPr>
              <w:pStyle w:val="13"/>
            </w:pPr>
            <w:r>
              <w:t>提升全区经济工作向心力</w:t>
            </w:r>
          </w:p>
        </w:tc>
        <w:tc>
          <w:tcPr>
            <w:tcW w:w="2268" w:type="dxa"/>
            <w:vAlign w:val="center"/>
          </w:tcPr>
          <w:p>
            <w:pPr>
              <w:pStyle w:val="13"/>
            </w:pPr>
            <w:r>
              <w:t>提升全区经济工作向心力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发放人员满意度</w:t>
            </w:r>
          </w:p>
        </w:tc>
        <w:tc>
          <w:tcPr>
            <w:tcW w:w="5386" w:type="dxa"/>
            <w:vAlign w:val="center"/>
          </w:tcPr>
          <w:p>
            <w:pPr>
              <w:pStyle w:val="13"/>
            </w:pPr>
            <w:r>
              <w:t>发放人员满意度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5、村级组织运转-村党组织活动经费绩效目标表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13020724P00R6B810040B</w:t>
            </w:r>
          </w:p>
        </w:tc>
        <w:tc>
          <w:tcPr>
            <w:tcW w:w="2835" w:type="dxa"/>
            <w:vAlign w:val="center"/>
          </w:tcPr>
          <w:p>
            <w:pPr>
              <w:pStyle w:val="11"/>
            </w:pPr>
            <w:r>
              <w:t>项目名称</w:t>
            </w:r>
          </w:p>
        </w:tc>
        <w:tc>
          <w:tcPr>
            <w:tcW w:w="6094" w:type="dxa"/>
            <w:gridSpan w:val="3"/>
            <w:vAlign w:val="center"/>
          </w:tcPr>
          <w:p>
            <w:pPr>
              <w:pStyle w:val="13"/>
            </w:pPr>
            <w:r>
              <w:t>村级组织运转-村党组织活动经费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248.00</w:t>
            </w:r>
          </w:p>
        </w:tc>
        <w:tc>
          <w:tcPr>
            <w:tcW w:w="2835" w:type="dxa"/>
            <w:vAlign w:val="center"/>
          </w:tcPr>
          <w:p>
            <w:pPr>
              <w:pStyle w:val="11"/>
            </w:pPr>
            <w:r>
              <w:t>其中：财政    资金</w:t>
            </w:r>
          </w:p>
        </w:tc>
        <w:tc>
          <w:tcPr>
            <w:tcW w:w="2551" w:type="dxa"/>
            <w:vAlign w:val="center"/>
          </w:tcPr>
          <w:p>
            <w:pPr>
              <w:pStyle w:val="13"/>
            </w:pPr>
            <w:r>
              <w:t>248.00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用于村党组织开展“三会一课”、主题党日、党员教育培训、救助困难党员、慰问老党员等活动所必需的开支。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1.及时足额发放补贴，保障村级组织活动正常有序进行。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足额发放经费</w:t>
            </w:r>
          </w:p>
        </w:tc>
        <w:tc>
          <w:tcPr>
            <w:tcW w:w="5386" w:type="dxa"/>
            <w:vAlign w:val="center"/>
          </w:tcPr>
          <w:p>
            <w:pPr>
              <w:pStyle w:val="13"/>
            </w:pPr>
            <w:r>
              <w:t>足额发放经费</w:t>
            </w:r>
          </w:p>
        </w:tc>
        <w:tc>
          <w:tcPr>
            <w:tcW w:w="2268" w:type="dxa"/>
            <w:vAlign w:val="center"/>
          </w:tcPr>
          <w:p>
            <w:pPr>
              <w:pStyle w:val="13"/>
            </w:pPr>
            <w:r>
              <w:t>足额发放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及时发放经费</w:t>
            </w:r>
          </w:p>
        </w:tc>
        <w:tc>
          <w:tcPr>
            <w:tcW w:w="5386" w:type="dxa"/>
            <w:vAlign w:val="center"/>
          </w:tcPr>
          <w:p>
            <w:pPr>
              <w:pStyle w:val="13"/>
            </w:pPr>
            <w:r>
              <w:t>及时发放经费</w:t>
            </w:r>
          </w:p>
        </w:tc>
        <w:tc>
          <w:tcPr>
            <w:tcW w:w="2268" w:type="dxa"/>
            <w:vAlign w:val="center"/>
          </w:tcPr>
          <w:p>
            <w:pPr>
              <w:pStyle w:val="13"/>
            </w:pPr>
            <w:r>
              <w:t>及时发放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发放补贴村数目</w:t>
            </w:r>
          </w:p>
        </w:tc>
        <w:tc>
          <w:tcPr>
            <w:tcW w:w="5386" w:type="dxa"/>
            <w:vAlign w:val="center"/>
          </w:tcPr>
          <w:p>
            <w:pPr>
              <w:pStyle w:val="13"/>
            </w:pPr>
            <w:r>
              <w:t>发放补贴村数目</w:t>
            </w:r>
          </w:p>
        </w:tc>
        <w:tc>
          <w:tcPr>
            <w:tcW w:w="2268" w:type="dxa"/>
            <w:vAlign w:val="center"/>
          </w:tcPr>
          <w:p>
            <w:pPr>
              <w:pStyle w:val="13"/>
            </w:pPr>
            <w:r>
              <w:t>464个</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支付标准</w:t>
            </w:r>
          </w:p>
        </w:tc>
        <w:tc>
          <w:tcPr>
            <w:tcW w:w="5386" w:type="dxa"/>
            <w:vAlign w:val="center"/>
          </w:tcPr>
          <w:p>
            <w:pPr>
              <w:pStyle w:val="13"/>
            </w:pPr>
            <w:r>
              <w:t>支付标准</w:t>
            </w:r>
          </w:p>
        </w:tc>
        <w:tc>
          <w:tcPr>
            <w:tcW w:w="2268" w:type="dxa"/>
            <w:vAlign w:val="center"/>
          </w:tcPr>
          <w:p>
            <w:pPr>
              <w:pStyle w:val="13"/>
            </w:pPr>
            <w:r>
              <w:t>按规定执行</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提高村党组织工作能力</w:t>
            </w:r>
          </w:p>
        </w:tc>
        <w:tc>
          <w:tcPr>
            <w:tcW w:w="5386" w:type="dxa"/>
            <w:vAlign w:val="center"/>
          </w:tcPr>
          <w:p>
            <w:pPr>
              <w:pStyle w:val="13"/>
            </w:pPr>
            <w:r>
              <w:t>提高村党组织工作能力</w:t>
            </w:r>
          </w:p>
        </w:tc>
        <w:tc>
          <w:tcPr>
            <w:tcW w:w="2268" w:type="dxa"/>
            <w:vAlign w:val="center"/>
          </w:tcPr>
          <w:p>
            <w:pPr>
              <w:pStyle w:val="13"/>
            </w:pPr>
            <w:r>
              <w:t>提高村党组织工作能力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保障村党组支正常运行</w:t>
            </w:r>
          </w:p>
        </w:tc>
        <w:tc>
          <w:tcPr>
            <w:tcW w:w="5386" w:type="dxa"/>
            <w:vAlign w:val="center"/>
          </w:tcPr>
          <w:p>
            <w:pPr>
              <w:pStyle w:val="13"/>
            </w:pPr>
            <w:r>
              <w:t>保障村党组支正常运行</w:t>
            </w:r>
          </w:p>
        </w:tc>
        <w:tc>
          <w:tcPr>
            <w:tcW w:w="2268" w:type="dxa"/>
            <w:vAlign w:val="center"/>
          </w:tcPr>
          <w:p>
            <w:pPr>
              <w:pStyle w:val="13"/>
            </w:pPr>
            <w:r>
              <w:t>保障村党组支正常运行</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提升全区经济工作向心力</w:t>
            </w:r>
          </w:p>
        </w:tc>
        <w:tc>
          <w:tcPr>
            <w:tcW w:w="5386" w:type="dxa"/>
            <w:vAlign w:val="center"/>
          </w:tcPr>
          <w:p>
            <w:pPr>
              <w:pStyle w:val="13"/>
            </w:pPr>
            <w:r>
              <w:t>提升全区经济工作向心力</w:t>
            </w:r>
          </w:p>
        </w:tc>
        <w:tc>
          <w:tcPr>
            <w:tcW w:w="2268" w:type="dxa"/>
            <w:vAlign w:val="center"/>
          </w:tcPr>
          <w:p>
            <w:pPr>
              <w:pStyle w:val="13"/>
            </w:pPr>
            <w:r>
              <w:t>提升全区经济工作向心力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发放村党组织满意度</w:t>
            </w:r>
          </w:p>
        </w:tc>
        <w:tc>
          <w:tcPr>
            <w:tcW w:w="5386" w:type="dxa"/>
            <w:vAlign w:val="center"/>
          </w:tcPr>
          <w:p>
            <w:pPr>
              <w:pStyle w:val="13"/>
            </w:pPr>
            <w:r>
              <w:t>发放村党组织满意度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6、村级组织运转-村干部基础职务补贴 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13020724P00R6B8100390</w:t>
            </w:r>
          </w:p>
        </w:tc>
        <w:tc>
          <w:tcPr>
            <w:tcW w:w="2835" w:type="dxa"/>
            <w:vAlign w:val="center"/>
          </w:tcPr>
          <w:p>
            <w:pPr>
              <w:pStyle w:val="11"/>
            </w:pPr>
            <w:r>
              <w:t>项目名称</w:t>
            </w:r>
          </w:p>
        </w:tc>
        <w:tc>
          <w:tcPr>
            <w:tcW w:w="6094" w:type="dxa"/>
            <w:gridSpan w:val="3"/>
            <w:vAlign w:val="center"/>
          </w:tcPr>
          <w:p>
            <w:pPr>
              <w:pStyle w:val="13"/>
            </w:pPr>
            <w:r>
              <w:t xml:space="preserve">村级组织运转-村干部基础职务补贴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1800.00</w:t>
            </w:r>
          </w:p>
        </w:tc>
        <w:tc>
          <w:tcPr>
            <w:tcW w:w="2835" w:type="dxa"/>
            <w:vAlign w:val="center"/>
          </w:tcPr>
          <w:p>
            <w:pPr>
              <w:pStyle w:val="11"/>
            </w:pPr>
            <w:r>
              <w:t>其中：财政    资金</w:t>
            </w:r>
          </w:p>
        </w:tc>
        <w:tc>
          <w:tcPr>
            <w:tcW w:w="2551" w:type="dxa"/>
            <w:vAlign w:val="center"/>
          </w:tcPr>
          <w:p>
            <w:pPr>
              <w:pStyle w:val="13"/>
            </w:pPr>
            <w:r>
              <w:t>1800.00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对我区现有2074名农村干部发放基础职务补贴（其中“一人兼”446人，村委会主任4人，享受村党支部书记待遇4人，交叉任职村“两委”干部250人，其他村“两委”干部1370人）。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1.及时足额发放补贴，保障村干部基本生活。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足额发放经费</w:t>
            </w:r>
          </w:p>
        </w:tc>
        <w:tc>
          <w:tcPr>
            <w:tcW w:w="5386" w:type="dxa"/>
            <w:vAlign w:val="center"/>
          </w:tcPr>
          <w:p>
            <w:pPr>
              <w:pStyle w:val="13"/>
            </w:pPr>
            <w:r>
              <w:t>足额发放经费</w:t>
            </w:r>
          </w:p>
        </w:tc>
        <w:tc>
          <w:tcPr>
            <w:tcW w:w="2268" w:type="dxa"/>
            <w:vAlign w:val="center"/>
          </w:tcPr>
          <w:p>
            <w:pPr>
              <w:pStyle w:val="13"/>
            </w:pPr>
            <w:r>
              <w:t>足额发放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及时发放经费</w:t>
            </w:r>
          </w:p>
        </w:tc>
        <w:tc>
          <w:tcPr>
            <w:tcW w:w="5386" w:type="dxa"/>
            <w:vAlign w:val="center"/>
          </w:tcPr>
          <w:p>
            <w:pPr>
              <w:pStyle w:val="13"/>
            </w:pPr>
            <w:r>
              <w:t>及时发放经费</w:t>
            </w:r>
          </w:p>
        </w:tc>
        <w:tc>
          <w:tcPr>
            <w:tcW w:w="2268" w:type="dxa"/>
            <w:vAlign w:val="center"/>
          </w:tcPr>
          <w:p>
            <w:pPr>
              <w:pStyle w:val="13"/>
            </w:pPr>
            <w:r>
              <w:t>及时发放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发放补贴村数目</w:t>
            </w:r>
          </w:p>
        </w:tc>
        <w:tc>
          <w:tcPr>
            <w:tcW w:w="5386" w:type="dxa"/>
            <w:vAlign w:val="center"/>
          </w:tcPr>
          <w:p>
            <w:pPr>
              <w:pStyle w:val="13"/>
            </w:pPr>
            <w:r>
              <w:t>发放补贴村数目</w:t>
            </w:r>
          </w:p>
        </w:tc>
        <w:tc>
          <w:tcPr>
            <w:tcW w:w="2268" w:type="dxa"/>
            <w:vAlign w:val="center"/>
          </w:tcPr>
          <w:p>
            <w:pPr>
              <w:pStyle w:val="13"/>
            </w:pPr>
            <w:r>
              <w:t>464个</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补贴发放标准</w:t>
            </w:r>
          </w:p>
        </w:tc>
        <w:tc>
          <w:tcPr>
            <w:tcW w:w="5386" w:type="dxa"/>
            <w:vAlign w:val="center"/>
          </w:tcPr>
          <w:p>
            <w:pPr>
              <w:pStyle w:val="13"/>
            </w:pPr>
            <w:r>
              <w:t>补贴发放标准</w:t>
            </w:r>
          </w:p>
        </w:tc>
        <w:tc>
          <w:tcPr>
            <w:tcW w:w="2268" w:type="dxa"/>
            <w:vAlign w:val="center"/>
          </w:tcPr>
          <w:p>
            <w:pPr>
              <w:pStyle w:val="13"/>
            </w:pPr>
            <w:r>
              <w:t>按照标准支付</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提高村党组织工作能力</w:t>
            </w:r>
          </w:p>
        </w:tc>
        <w:tc>
          <w:tcPr>
            <w:tcW w:w="5386" w:type="dxa"/>
            <w:vAlign w:val="center"/>
          </w:tcPr>
          <w:p>
            <w:pPr>
              <w:pStyle w:val="13"/>
            </w:pPr>
            <w:r>
              <w:t>提高村党组织工作能力</w:t>
            </w:r>
          </w:p>
        </w:tc>
        <w:tc>
          <w:tcPr>
            <w:tcW w:w="2268" w:type="dxa"/>
            <w:vAlign w:val="center"/>
          </w:tcPr>
          <w:p>
            <w:pPr>
              <w:pStyle w:val="13"/>
            </w:pPr>
            <w:r>
              <w:t>提高村党组织工作能力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保障村党组支正常运行</w:t>
            </w:r>
          </w:p>
        </w:tc>
        <w:tc>
          <w:tcPr>
            <w:tcW w:w="5386" w:type="dxa"/>
            <w:vAlign w:val="center"/>
          </w:tcPr>
          <w:p>
            <w:pPr>
              <w:pStyle w:val="13"/>
            </w:pPr>
            <w:r>
              <w:t>保障村党组支正常运行</w:t>
            </w:r>
          </w:p>
        </w:tc>
        <w:tc>
          <w:tcPr>
            <w:tcW w:w="2268" w:type="dxa"/>
            <w:vAlign w:val="center"/>
          </w:tcPr>
          <w:p>
            <w:pPr>
              <w:pStyle w:val="13"/>
            </w:pPr>
            <w:r>
              <w:t>保障村党组支正常运行</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提升全区经济工作向心力</w:t>
            </w:r>
          </w:p>
        </w:tc>
        <w:tc>
          <w:tcPr>
            <w:tcW w:w="5386" w:type="dxa"/>
            <w:vAlign w:val="center"/>
          </w:tcPr>
          <w:p>
            <w:pPr>
              <w:pStyle w:val="13"/>
            </w:pPr>
            <w:r>
              <w:t>提升全区经济工作向心力</w:t>
            </w:r>
          </w:p>
        </w:tc>
        <w:tc>
          <w:tcPr>
            <w:tcW w:w="2268" w:type="dxa"/>
            <w:vAlign w:val="center"/>
          </w:tcPr>
          <w:p>
            <w:pPr>
              <w:pStyle w:val="13"/>
            </w:pPr>
            <w:r>
              <w:t>提升全区经济工作向心力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发放人员满意度</w:t>
            </w:r>
          </w:p>
        </w:tc>
        <w:tc>
          <w:tcPr>
            <w:tcW w:w="5386" w:type="dxa"/>
            <w:vAlign w:val="center"/>
          </w:tcPr>
          <w:p>
            <w:pPr>
              <w:pStyle w:val="13"/>
            </w:pPr>
            <w:r>
              <w:t>发放人员满意度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7、村级组织运转-村干部离任补贴绩效目标表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13020724P00R6B810041Y</w:t>
            </w:r>
          </w:p>
        </w:tc>
        <w:tc>
          <w:tcPr>
            <w:tcW w:w="2835" w:type="dxa"/>
            <w:vAlign w:val="center"/>
          </w:tcPr>
          <w:p>
            <w:pPr>
              <w:pStyle w:val="11"/>
            </w:pPr>
            <w:r>
              <w:t>项目名称</w:t>
            </w:r>
          </w:p>
        </w:tc>
        <w:tc>
          <w:tcPr>
            <w:tcW w:w="6094" w:type="dxa"/>
            <w:gridSpan w:val="3"/>
            <w:vAlign w:val="center"/>
          </w:tcPr>
          <w:p>
            <w:pPr>
              <w:pStyle w:val="13"/>
            </w:pPr>
            <w:r>
              <w:t>村级组织运转-村干部离任补贴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248.00</w:t>
            </w:r>
          </w:p>
        </w:tc>
        <w:tc>
          <w:tcPr>
            <w:tcW w:w="2835" w:type="dxa"/>
            <w:vAlign w:val="center"/>
          </w:tcPr>
          <w:p>
            <w:pPr>
              <w:pStyle w:val="11"/>
            </w:pPr>
            <w:r>
              <w:t>其中：财政    资金</w:t>
            </w:r>
          </w:p>
        </w:tc>
        <w:tc>
          <w:tcPr>
            <w:tcW w:w="2551" w:type="dxa"/>
            <w:vAlign w:val="center"/>
          </w:tcPr>
          <w:p>
            <w:pPr>
              <w:pStyle w:val="13"/>
            </w:pPr>
            <w:r>
              <w:t>248.00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连续任职满2届或6年、累计任职满3届或9年，男年满60周岁、女年满55周岁的正常离任村党组织书记和村委会主任，采取按任职年限补助的形式，正常离任的村党组织书记和村委会主任任职每满一年每月补助不低于20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1.及时足额发放补贴，提高离任村干部生活保障。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足额发放经费</w:t>
            </w:r>
          </w:p>
        </w:tc>
        <w:tc>
          <w:tcPr>
            <w:tcW w:w="5386" w:type="dxa"/>
            <w:vAlign w:val="center"/>
          </w:tcPr>
          <w:p>
            <w:pPr>
              <w:pStyle w:val="13"/>
            </w:pPr>
            <w:r>
              <w:t>足额发放经费</w:t>
            </w:r>
          </w:p>
        </w:tc>
        <w:tc>
          <w:tcPr>
            <w:tcW w:w="2268" w:type="dxa"/>
            <w:vAlign w:val="center"/>
          </w:tcPr>
          <w:p>
            <w:pPr>
              <w:pStyle w:val="13"/>
            </w:pPr>
            <w:r>
              <w:t>足额发放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及时发放经费</w:t>
            </w:r>
          </w:p>
        </w:tc>
        <w:tc>
          <w:tcPr>
            <w:tcW w:w="5386" w:type="dxa"/>
            <w:vAlign w:val="center"/>
          </w:tcPr>
          <w:p>
            <w:pPr>
              <w:pStyle w:val="13"/>
            </w:pPr>
            <w:r>
              <w:t>及时发放经费</w:t>
            </w:r>
          </w:p>
        </w:tc>
        <w:tc>
          <w:tcPr>
            <w:tcW w:w="2268" w:type="dxa"/>
            <w:vAlign w:val="center"/>
          </w:tcPr>
          <w:p>
            <w:pPr>
              <w:pStyle w:val="13"/>
            </w:pPr>
            <w:r>
              <w:t>及时发放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发放补贴村数目</w:t>
            </w:r>
          </w:p>
        </w:tc>
        <w:tc>
          <w:tcPr>
            <w:tcW w:w="5386" w:type="dxa"/>
            <w:vAlign w:val="center"/>
          </w:tcPr>
          <w:p>
            <w:pPr>
              <w:pStyle w:val="13"/>
            </w:pPr>
            <w:r>
              <w:t>发放补贴村数目</w:t>
            </w:r>
          </w:p>
        </w:tc>
        <w:tc>
          <w:tcPr>
            <w:tcW w:w="2268" w:type="dxa"/>
            <w:vAlign w:val="center"/>
          </w:tcPr>
          <w:p>
            <w:pPr>
              <w:pStyle w:val="13"/>
            </w:pPr>
            <w:r>
              <w:t>464个</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支付标准</w:t>
            </w:r>
          </w:p>
        </w:tc>
        <w:tc>
          <w:tcPr>
            <w:tcW w:w="5386" w:type="dxa"/>
            <w:vAlign w:val="center"/>
          </w:tcPr>
          <w:p>
            <w:pPr>
              <w:pStyle w:val="13"/>
            </w:pPr>
            <w:r>
              <w:t>支付标准</w:t>
            </w:r>
          </w:p>
        </w:tc>
        <w:tc>
          <w:tcPr>
            <w:tcW w:w="2268" w:type="dxa"/>
            <w:vAlign w:val="center"/>
          </w:tcPr>
          <w:p>
            <w:pPr>
              <w:pStyle w:val="13"/>
            </w:pPr>
            <w:r>
              <w:t>按照标准支付</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提高村党组织工作能力</w:t>
            </w:r>
          </w:p>
        </w:tc>
        <w:tc>
          <w:tcPr>
            <w:tcW w:w="5386" w:type="dxa"/>
            <w:vAlign w:val="center"/>
          </w:tcPr>
          <w:p>
            <w:pPr>
              <w:pStyle w:val="13"/>
            </w:pPr>
            <w:r>
              <w:t>提高村党组织工作能力</w:t>
            </w:r>
          </w:p>
        </w:tc>
        <w:tc>
          <w:tcPr>
            <w:tcW w:w="2268" w:type="dxa"/>
            <w:vAlign w:val="center"/>
          </w:tcPr>
          <w:p>
            <w:pPr>
              <w:pStyle w:val="13"/>
            </w:pPr>
            <w:r>
              <w:t>提高村党组织工作能力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保障村党组支正常运行</w:t>
            </w:r>
          </w:p>
        </w:tc>
        <w:tc>
          <w:tcPr>
            <w:tcW w:w="5386" w:type="dxa"/>
            <w:vAlign w:val="center"/>
          </w:tcPr>
          <w:p>
            <w:pPr>
              <w:pStyle w:val="13"/>
            </w:pPr>
            <w:r>
              <w:t>保障村党组支正常运行</w:t>
            </w:r>
          </w:p>
        </w:tc>
        <w:tc>
          <w:tcPr>
            <w:tcW w:w="2268" w:type="dxa"/>
            <w:vAlign w:val="center"/>
          </w:tcPr>
          <w:p>
            <w:pPr>
              <w:pStyle w:val="13"/>
            </w:pPr>
            <w:r>
              <w:t>保障村党组支正常运行</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提升全区经济工作向心力</w:t>
            </w:r>
          </w:p>
        </w:tc>
        <w:tc>
          <w:tcPr>
            <w:tcW w:w="5386" w:type="dxa"/>
            <w:vAlign w:val="center"/>
          </w:tcPr>
          <w:p>
            <w:pPr>
              <w:pStyle w:val="13"/>
            </w:pPr>
            <w:r>
              <w:t>提升全区经济工作向心力</w:t>
            </w:r>
          </w:p>
        </w:tc>
        <w:tc>
          <w:tcPr>
            <w:tcW w:w="2268" w:type="dxa"/>
            <w:vAlign w:val="center"/>
          </w:tcPr>
          <w:p>
            <w:pPr>
              <w:pStyle w:val="13"/>
            </w:pPr>
            <w:r>
              <w:t>提升全区经济工作向心力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发放人员满意度</w:t>
            </w:r>
          </w:p>
        </w:tc>
        <w:tc>
          <w:tcPr>
            <w:tcW w:w="5386" w:type="dxa"/>
            <w:vAlign w:val="center"/>
          </w:tcPr>
          <w:p>
            <w:pPr>
              <w:pStyle w:val="13"/>
            </w:pPr>
            <w:r>
              <w:t>发放人员满意度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8、干部教育培训经费绩效目标表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13020724P00J6X0100329</w:t>
            </w:r>
          </w:p>
        </w:tc>
        <w:tc>
          <w:tcPr>
            <w:tcW w:w="2835" w:type="dxa"/>
            <w:vAlign w:val="center"/>
          </w:tcPr>
          <w:p>
            <w:pPr>
              <w:pStyle w:val="11"/>
            </w:pPr>
            <w:r>
              <w:t>项目名称</w:t>
            </w:r>
          </w:p>
        </w:tc>
        <w:tc>
          <w:tcPr>
            <w:tcW w:w="6094" w:type="dxa"/>
            <w:gridSpan w:val="3"/>
            <w:vAlign w:val="center"/>
          </w:tcPr>
          <w:p>
            <w:pPr>
              <w:pStyle w:val="13"/>
            </w:pPr>
            <w:r>
              <w:t>干部教育培训经费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主要用于全区约1000名科级干部教育培训工作，包括赴外培训和集中培训，预计共12期，经测算需培训费用70万元。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1.保障干部教育培训提升专业化干部队伍建设，突出专业能力和综合素质提升。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举办培训、活动场次</w:t>
            </w:r>
          </w:p>
        </w:tc>
        <w:tc>
          <w:tcPr>
            <w:tcW w:w="5386" w:type="dxa"/>
            <w:vAlign w:val="center"/>
          </w:tcPr>
          <w:p>
            <w:pPr>
              <w:pStyle w:val="13"/>
            </w:pPr>
            <w:r>
              <w:t>活动开展计划完成率</w:t>
            </w:r>
          </w:p>
        </w:tc>
        <w:tc>
          <w:tcPr>
            <w:tcW w:w="2268" w:type="dxa"/>
            <w:vAlign w:val="center"/>
          </w:tcPr>
          <w:p>
            <w:pPr>
              <w:pStyle w:val="13"/>
            </w:pPr>
            <w:r>
              <w:t>100%</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年底之前</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培训活动完成质量</w:t>
            </w:r>
          </w:p>
        </w:tc>
        <w:tc>
          <w:tcPr>
            <w:tcW w:w="5386" w:type="dxa"/>
            <w:vAlign w:val="center"/>
          </w:tcPr>
          <w:p>
            <w:pPr>
              <w:pStyle w:val="13"/>
            </w:pPr>
            <w:r>
              <w:t>是否高质量完成活动</w:t>
            </w:r>
          </w:p>
        </w:tc>
        <w:tc>
          <w:tcPr>
            <w:tcW w:w="2268" w:type="dxa"/>
            <w:vAlign w:val="center"/>
          </w:tcPr>
          <w:p>
            <w:pPr>
              <w:pStyle w:val="13"/>
            </w:pPr>
            <w:r>
              <w:t>是</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节约资金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提升机关干部政治素养及业务能力</w:t>
            </w:r>
          </w:p>
        </w:tc>
        <w:tc>
          <w:tcPr>
            <w:tcW w:w="5386" w:type="dxa"/>
            <w:vAlign w:val="center"/>
          </w:tcPr>
          <w:p>
            <w:pPr>
              <w:pStyle w:val="13"/>
            </w:pPr>
            <w:r>
              <w:t>是否提升</w:t>
            </w:r>
          </w:p>
        </w:tc>
        <w:tc>
          <w:tcPr>
            <w:tcW w:w="2268" w:type="dxa"/>
            <w:vAlign w:val="center"/>
          </w:tcPr>
          <w:p>
            <w:pPr>
              <w:pStyle w:val="13"/>
            </w:pPr>
            <w:r>
              <w:t>提升</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持续提升提升机关干部政治素养及业务能力、技能技巧</w:t>
            </w:r>
          </w:p>
        </w:tc>
        <w:tc>
          <w:tcPr>
            <w:tcW w:w="5386" w:type="dxa"/>
            <w:vAlign w:val="center"/>
          </w:tcPr>
          <w:p>
            <w:pPr>
              <w:pStyle w:val="13"/>
            </w:pPr>
            <w:r>
              <w:t>是否能提升业务保障能力</w:t>
            </w:r>
          </w:p>
        </w:tc>
        <w:tc>
          <w:tcPr>
            <w:tcW w:w="2268" w:type="dxa"/>
            <w:vAlign w:val="center"/>
          </w:tcPr>
          <w:p>
            <w:pPr>
              <w:pStyle w:val="13"/>
            </w:pPr>
            <w:r>
              <w:t>提升</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接受调查人员服务的满意程度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9、干部年度考核奖励金绩效目标表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13020724P00J6X0100283</w:t>
            </w:r>
          </w:p>
        </w:tc>
        <w:tc>
          <w:tcPr>
            <w:tcW w:w="2835" w:type="dxa"/>
            <w:vAlign w:val="center"/>
          </w:tcPr>
          <w:p>
            <w:pPr>
              <w:pStyle w:val="11"/>
            </w:pPr>
            <w:r>
              <w:t>项目名称</w:t>
            </w:r>
          </w:p>
        </w:tc>
        <w:tc>
          <w:tcPr>
            <w:tcW w:w="6094" w:type="dxa"/>
            <w:gridSpan w:val="3"/>
            <w:vAlign w:val="center"/>
          </w:tcPr>
          <w:p>
            <w:pPr>
              <w:pStyle w:val="13"/>
            </w:pPr>
            <w:r>
              <w:t>干部年度考核奖励金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按照干部管理权限，我部下发2023年度公务员及党群系统事业编干部年度考核奖励金，按照往年评优比例预计共需资金100万元。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1.及时足额发放干部考核奖励金，奖励措施科学合理，能够达到奖优罚劣效果，调动和激发干部工作积极性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发放金额占实际应发比例</w:t>
            </w:r>
          </w:p>
        </w:tc>
        <w:tc>
          <w:tcPr>
            <w:tcW w:w="2268" w:type="dxa"/>
            <w:vAlign w:val="center"/>
          </w:tcPr>
          <w:p>
            <w:pPr>
              <w:pStyle w:val="13"/>
            </w:pPr>
            <w:r>
              <w:t>100%</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是否及时发放</w:t>
            </w:r>
          </w:p>
        </w:tc>
        <w:tc>
          <w:tcPr>
            <w:tcW w:w="2268" w:type="dxa"/>
            <w:vAlign w:val="center"/>
          </w:tcPr>
          <w:p>
            <w:pPr>
              <w:pStyle w:val="13"/>
            </w:pPr>
            <w:r>
              <w:t>及时发放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是否足额发放</w:t>
            </w:r>
          </w:p>
        </w:tc>
        <w:tc>
          <w:tcPr>
            <w:tcW w:w="2268" w:type="dxa"/>
            <w:vAlign w:val="center"/>
          </w:tcPr>
          <w:p>
            <w:pPr>
              <w:pStyle w:val="13"/>
            </w:pPr>
            <w:r>
              <w:t>足额发放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支付标准</w:t>
            </w:r>
          </w:p>
        </w:tc>
        <w:tc>
          <w:tcPr>
            <w:tcW w:w="5386" w:type="dxa"/>
            <w:vAlign w:val="center"/>
          </w:tcPr>
          <w:p>
            <w:pPr>
              <w:pStyle w:val="13"/>
            </w:pPr>
            <w:r>
              <w:t>是否按标准支付</w:t>
            </w:r>
          </w:p>
        </w:tc>
        <w:tc>
          <w:tcPr>
            <w:tcW w:w="2268" w:type="dxa"/>
            <w:vAlign w:val="center"/>
          </w:tcPr>
          <w:p>
            <w:pPr>
              <w:pStyle w:val="13"/>
            </w:pPr>
            <w:r>
              <w:t>按照标准支付</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可持续影响指标</w:t>
            </w:r>
          </w:p>
        </w:tc>
        <w:tc>
          <w:tcPr>
            <w:tcW w:w="5386" w:type="dxa"/>
            <w:vAlign w:val="center"/>
          </w:tcPr>
          <w:p>
            <w:pPr>
              <w:pStyle w:val="13"/>
            </w:pPr>
            <w:r>
              <w:t>长期效果性</w:t>
            </w:r>
          </w:p>
        </w:tc>
        <w:tc>
          <w:tcPr>
            <w:tcW w:w="2268" w:type="dxa"/>
            <w:vAlign w:val="center"/>
          </w:tcPr>
          <w:p>
            <w:pPr>
              <w:pStyle w:val="13"/>
            </w:pPr>
            <w:r>
              <w:t>能长期激发干部干事创业积极性</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提高干部工作积极性</w:t>
            </w:r>
          </w:p>
        </w:tc>
        <w:tc>
          <w:tcPr>
            <w:tcW w:w="2268" w:type="dxa"/>
            <w:vAlign w:val="center"/>
          </w:tcPr>
          <w:p>
            <w:pPr>
              <w:pStyle w:val="13"/>
            </w:pPr>
            <w:r>
              <w:t>提高干部工作积极性</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发放人员满意度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10、劳务外包费用绩效目标表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13020724P00HPT810012A</w:t>
            </w:r>
          </w:p>
        </w:tc>
        <w:tc>
          <w:tcPr>
            <w:tcW w:w="2835" w:type="dxa"/>
            <w:vAlign w:val="center"/>
          </w:tcPr>
          <w:p>
            <w:pPr>
              <w:pStyle w:val="11"/>
            </w:pPr>
            <w:r>
              <w:t>项目名称</w:t>
            </w:r>
          </w:p>
        </w:tc>
        <w:tc>
          <w:tcPr>
            <w:tcW w:w="6094" w:type="dxa"/>
            <w:gridSpan w:val="3"/>
            <w:vAlign w:val="center"/>
          </w:tcPr>
          <w:p>
            <w:pPr>
              <w:pStyle w:val="13"/>
            </w:pPr>
            <w:r>
              <w:t>劳务外包费用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按月发放劳务外包驾驶服务费用，每月需约4100元，共计发放12个月，全年预计发放约5万元。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1.保障机关日常工作正常运转，提升机关工作效率。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劳务外包费用足额发放</w:t>
            </w:r>
          </w:p>
        </w:tc>
        <w:tc>
          <w:tcPr>
            <w:tcW w:w="5386" w:type="dxa"/>
            <w:vAlign w:val="center"/>
          </w:tcPr>
          <w:p>
            <w:pPr>
              <w:pStyle w:val="13"/>
            </w:pPr>
            <w:r>
              <w:t>是否足额发放</w:t>
            </w:r>
          </w:p>
        </w:tc>
        <w:tc>
          <w:tcPr>
            <w:tcW w:w="2268" w:type="dxa"/>
            <w:vAlign w:val="center"/>
          </w:tcPr>
          <w:p>
            <w:pPr>
              <w:pStyle w:val="13"/>
            </w:pPr>
            <w:r>
              <w:t>足额</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每月发放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发放及时度</w:t>
            </w:r>
          </w:p>
        </w:tc>
        <w:tc>
          <w:tcPr>
            <w:tcW w:w="5386" w:type="dxa"/>
            <w:vAlign w:val="center"/>
          </w:tcPr>
          <w:p>
            <w:pPr>
              <w:pStyle w:val="13"/>
            </w:pPr>
            <w:r>
              <w:t>是否及时发放</w:t>
            </w:r>
          </w:p>
        </w:tc>
        <w:tc>
          <w:tcPr>
            <w:tcW w:w="2268" w:type="dxa"/>
            <w:vAlign w:val="center"/>
          </w:tcPr>
          <w:p>
            <w:pPr>
              <w:pStyle w:val="13"/>
            </w:pPr>
            <w:r>
              <w:t>及时发放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节约资金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保障机关运行</w:t>
            </w:r>
          </w:p>
        </w:tc>
        <w:tc>
          <w:tcPr>
            <w:tcW w:w="5386" w:type="dxa"/>
            <w:vAlign w:val="center"/>
          </w:tcPr>
          <w:p>
            <w:pPr>
              <w:pStyle w:val="13"/>
            </w:pPr>
            <w:r>
              <w:t>能否保障机关运行</w:t>
            </w:r>
          </w:p>
        </w:tc>
        <w:tc>
          <w:tcPr>
            <w:tcW w:w="2268" w:type="dxa"/>
            <w:vAlign w:val="center"/>
          </w:tcPr>
          <w:p>
            <w:pPr>
              <w:pStyle w:val="13"/>
            </w:pPr>
            <w:r>
              <w:t>能保障机关运行</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业务保障能力提升情况</w:t>
            </w:r>
          </w:p>
        </w:tc>
        <w:tc>
          <w:tcPr>
            <w:tcW w:w="5386" w:type="dxa"/>
            <w:vAlign w:val="center"/>
          </w:tcPr>
          <w:p>
            <w:pPr>
              <w:pStyle w:val="13"/>
            </w:pPr>
            <w:r>
              <w:t>是否持续能提升业务保障能力</w:t>
            </w:r>
          </w:p>
        </w:tc>
        <w:tc>
          <w:tcPr>
            <w:tcW w:w="2268" w:type="dxa"/>
            <w:vAlign w:val="center"/>
          </w:tcPr>
          <w:p>
            <w:pPr>
              <w:pStyle w:val="13"/>
            </w:pPr>
            <w:r>
              <w:t>持续提升业务保障能力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接受调查人员服务的满意程度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11、老干部慰问及干部关心关爱经费绩效目标表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13020724P00J6X010031M</w:t>
            </w:r>
          </w:p>
        </w:tc>
        <w:tc>
          <w:tcPr>
            <w:tcW w:w="2835" w:type="dxa"/>
            <w:vAlign w:val="center"/>
          </w:tcPr>
          <w:p>
            <w:pPr>
              <w:pStyle w:val="11"/>
            </w:pPr>
            <w:r>
              <w:t>项目名称</w:t>
            </w:r>
          </w:p>
        </w:tc>
        <w:tc>
          <w:tcPr>
            <w:tcW w:w="6094" w:type="dxa"/>
            <w:gridSpan w:val="3"/>
            <w:vAlign w:val="center"/>
          </w:tcPr>
          <w:p>
            <w:pPr>
              <w:pStyle w:val="13"/>
            </w:pPr>
            <w:r>
              <w:t>老干部慰问及干部关心关爱经费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用于去世老干部及因公殉职人员相关家属慰问，关心关爱干部经费。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1.按需要发放老干部慰问品，加强干部关心关爱力度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慰问次数</w:t>
            </w:r>
          </w:p>
        </w:tc>
        <w:tc>
          <w:tcPr>
            <w:tcW w:w="5386" w:type="dxa"/>
            <w:vAlign w:val="center"/>
          </w:tcPr>
          <w:p>
            <w:pPr>
              <w:pStyle w:val="13"/>
            </w:pPr>
            <w:r>
              <w:t>每年慰问老党员次数</w:t>
            </w:r>
          </w:p>
        </w:tc>
        <w:tc>
          <w:tcPr>
            <w:tcW w:w="2268" w:type="dxa"/>
            <w:vAlign w:val="center"/>
          </w:tcPr>
          <w:p>
            <w:pPr>
              <w:pStyle w:val="13"/>
            </w:pPr>
            <w:r>
              <w:t>2次</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对区管干部发生需要慰问的及时程度。</w:t>
            </w:r>
          </w:p>
        </w:tc>
        <w:tc>
          <w:tcPr>
            <w:tcW w:w="2268" w:type="dxa"/>
            <w:vAlign w:val="center"/>
          </w:tcPr>
          <w:p>
            <w:pPr>
              <w:pStyle w:val="13"/>
            </w:pPr>
            <w:r>
              <w:t>及时</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干部重大事项反应程度</w:t>
            </w:r>
          </w:p>
        </w:tc>
        <w:tc>
          <w:tcPr>
            <w:tcW w:w="5386" w:type="dxa"/>
            <w:vAlign w:val="center"/>
          </w:tcPr>
          <w:p>
            <w:pPr>
              <w:pStyle w:val="13"/>
            </w:pPr>
            <w:r>
              <w:t>干部重大事项反应程度</w:t>
            </w:r>
          </w:p>
        </w:tc>
        <w:tc>
          <w:tcPr>
            <w:tcW w:w="2268" w:type="dxa"/>
            <w:vAlign w:val="center"/>
          </w:tcPr>
          <w:p>
            <w:pPr>
              <w:pStyle w:val="13"/>
            </w:pPr>
            <w:r>
              <w:t>及时</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经费控制数</w:t>
            </w:r>
          </w:p>
        </w:tc>
        <w:tc>
          <w:tcPr>
            <w:tcW w:w="5386" w:type="dxa"/>
            <w:vAlign w:val="center"/>
          </w:tcPr>
          <w:p>
            <w:pPr>
              <w:pStyle w:val="13"/>
            </w:pPr>
            <w:r>
              <w:t>经费控制数</w:t>
            </w:r>
          </w:p>
        </w:tc>
        <w:tc>
          <w:tcPr>
            <w:tcW w:w="2268" w:type="dxa"/>
            <w:vAlign w:val="center"/>
          </w:tcPr>
          <w:p>
            <w:pPr>
              <w:pStyle w:val="13"/>
            </w:pPr>
            <w:r>
              <w:t>≤90%</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提升干部职工个人归属感</w:t>
            </w:r>
          </w:p>
        </w:tc>
        <w:tc>
          <w:tcPr>
            <w:tcW w:w="5386" w:type="dxa"/>
            <w:vAlign w:val="center"/>
          </w:tcPr>
          <w:p>
            <w:pPr>
              <w:pStyle w:val="13"/>
            </w:pPr>
            <w:r>
              <w:t>提升干部职工个人归属感</w:t>
            </w:r>
          </w:p>
        </w:tc>
        <w:tc>
          <w:tcPr>
            <w:tcW w:w="2268" w:type="dxa"/>
            <w:vAlign w:val="center"/>
          </w:tcPr>
          <w:p>
            <w:pPr>
              <w:pStyle w:val="13"/>
            </w:pPr>
            <w:r>
              <w:t>提升干部职工个人归属感</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老干部及家属满意度</w:t>
            </w:r>
          </w:p>
        </w:tc>
        <w:tc>
          <w:tcPr>
            <w:tcW w:w="5386" w:type="dxa"/>
            <w:vAlign w:val="center"/>
          </w:tcPr>
          <w:p>
            <w:pPr>
              <w:pStyle w:val="13"/>
            </w:pPr>
            <w:r>
              <w:t>老干部及家属满意度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12、农村干部养老保险绩效目标表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13020724P00R6B810038C</w:t>
            </w:r>
          </w:p>
        </w:tc>
        <w:tc>
          <w:tcPr>
            <w:tcW w:w="2835" w:type="dxa"/>
            <w:vAlign w:val="center"/>
          </w:tcPr>
          <w:p>
            <w:pPr>
              <w:pStyle w:val="11"/>
            </w:pPr>
            <w:r>
              <w:t>项目名称</w:t>
            </w:r>
          </w:p>
        </w:tc>
        <w:tc>
          <w:tcPr>
            <w:tcW w:w="6094" w:type="dxa"/>
            <w:gridSpan w:val="3"/>
            <w:vAlign w:val="center"/>
          </w:tcPr>
          <w:p>
            <w:pPr>
              <w:pStyle w:val="13"/>
            </w:pPr>
            <w:r>
              <w:t>农村干部养老保险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24.16</w:t>
            </w:r>
          </w:p>
        </w:tc>
        <w:tc>
          <w:tcPr>
            <w:tcW w:w="2835" w:type="dxa"/>
            <w:vAlign w:val="center"/>
          </w:tcPr>
          <w:p>
            <w:pPr>
              <w:pStyle w:val="11"/>
            </w:pPr>
            <w:r>
              <w:t>其中：财政    资金</w:t>
            </w:r>
          </w:p>
        </w:tc>
        <w:tc>
          <w:tcPr>
            <w:tcW w:w="2551" w:type="dxa"/>
            <w:vAlign w:val="center"/>
          </w:tcPr>
          <w:p>
            <w:pPr>
              <w:pStyle w:val="13"/>
            </w:pPr>
            <w:r>
              <w:t>24.16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丰南区《关于落实“一定三有”激励保障机制进一步加强农村干部规范化建设的意见（试行）》（丰南字【2010】49号）的要求，对我区村党组织书记和村委会主任年度考评称职以上的，参照个人缴费标准500元发放养老保险补贴，共需24.16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1.农村干部养老保险按年度于12月底前及时发放，农村干部养老保险确保发放到村干部个人。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资金到位率</w:t>
            </w:r>
          </w:p>
          <w:p>
            <w:pPr>
              <w:pStyle w:val="13"/>
            </w:pPr>
          </w:p>
        </w:tc>
        <w:tc>
          <w:tcPr>
            <w:tcW w:w="5386" w:type="dxa"/>
            <w:vAlign w:val="center"/>
          </w:tcPr>
          <w:p>
            <w:pPr>
              <w:pStyle w:val="13"/>
            </w:pPr>
            <w:r>
              <w:t>资金到位率</w:t>
            </w:r>
          </w:p>
          <w:p>
            <w:pPr>
              <w:pStyle w:val="13"/>
            </w:pPr>
          </w:p>
          <w:p>
            <w:pPr>
              <w:pStyle w:val="13"/>
            </w:pPr>
          </w:p>
        </w:tc>
        <w:tc>
          <w:tcPr>
            <w:tcW w:w="2268" w:type="dxa"/>
            <w:vAlign w:val="center"/>
          </w:tcPr>
          <w:p>
            <w:pPr>
              <w:pStyle w:val="13"/>
            </w:pPr>
            <w:r>
              <w:t>100%</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及时发放补贴</w:t>
            </w:r>
          </w:p>
        </w:tc>
        <w:tc>
          <w:tcPr>
            <w:tcW w:w="5386" w:type="dxa"/>
            <w:vAlign w:val="center"/>
          </w:tcPr>
          <w:p>
            <w:pPr>
              <w:pStyle w:val="13"/>
            </w:pPr>
            <w:r>
              <w:t>是否及时发放补贴</w:t>
            </w:r>
          </w:p>
        </w:tc>
        <w:tc>
          <w:tcPr>
            <w:tcW w:w="2268" w:type="dxa"/>
            <w:vAlign w:val="center"/>
          </w:tcPr>
          <w:p>
            <w:pPr>
              <w:pStyle w:val="13"/>
            </w:pPr>
            <w:r>
              <w:t>及时发放补贴</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按实际人数发放</w:t>
            </w:r>
          </w:p>
        </w:tc>
        <w:tc>
          <w:tcPr>
            <w:tcW w:w="5386" w:type="dxa"/>
            <w:vAlign w:val="center"/>
          </w:tcPr>
          <w:p>
            <w:pPr>
              <w:pStyle w:val="13"/>
            </w:pPr>
            <w:r>
              <w:t>是否按实际人数发放</w:t>
            </w:r>
          </w:p>
        </w:tc>
        <w:tc>
          <w:tcPr>
            <w:tcW w:w="2268" w:type="dxa"/>
            <w:vAlign w:val="center"/>
          </w:tcPr>
          <w:p>
            <w:pPr>
              <w:pStyle w:val="13"/>
            </w:pPr>
            <w:r>
              <w:t>按实际人数发放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w:t>
            </w:r>
          </w:p>
        </w:tc>
        <w:tc>
          <w:tcPr>
            <w:tcW w:w="5386" w:type="dxa"/>
            <w:vAlign w:val="center"/>
          </w:tcPr>
          <w:p>
            <w:pPr>
              <w:pStyle w:val="13"/>
            </w:pPr>
            <w:r>
              <w:t>项目预算控制</w:t>
            </w:r>
          </w:p>
        </w:tc>
        <w:tc>
          <w:tcPr>
            <w:tcW w:w="2268" w:type="dxa"/>
            <w:vAlign w:val="center"/>
          </w:tcPr>
          <w:p>
            <w:pPr>
              <w:pStyle w:val="13"/>
            </w:pPr>
            <w:r>
              <w:t>节约资金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长期效果性</w:t>
            </w:r>
          </w:p>
        </w:tc>
        <w:tc>
          <w:tcPr>
            <w:tcW w:w="5386" w:type="dxa"/>
            <w:vAlign w:val="center"/>
          </w:tcPr>
          <w:p>
            <w:pPr>
              <w:pStyle w:val="13"/>
            </w:pPr>
            <w:r>
              <w:t>能否长期较好地开展提高村干部工作积极性</w:t>
            </w:r>
          </w:p>
        </w:tc>
        <w:tc>
          <w:tcPr>
            <w:tcW w:w="2268" w:type="dxa"/>
            <w:vAlign w:val="center"/>
          </w:tcPr>
          <w:p>
            <w:pPr>
              <w:pStyle w:val="13"/>
            </w:pPr>
            <w:r>
              <w:t>能</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提高村党组织工作积极性</w:t>
            </w:r>
          </w:p>
        </w:tc>
        <w:tc>
          <w:tcPr>
            <w:tcW w:w="5386" w:type="dxa"/>
            <w:vAlign w:val="center"/>
          </w:tcPr>
          <w:p>
            <w:pPr>
              <w:pStyle w:val="13"/>
            </w:pPr>
            <w:r>
              <w:t>提高村党组织工作积极性</w:t>
            </w:r>
          </w:p>
        </w:tc>
        <w:tc>
          <w:tcPr>
            <w:tcW w:w="2268" w:type="dxa"/>
            <w:vAlign w:val="center"/>
          </w:tcPr>
          <w:p>
            <w:pPr>
              <w:pStyle w:val="13"/>
            </w:pPr>
            <w:r>
              <w:t>提高村党组织工作积极性</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整体提升村级组织经济发展向心力</w:t>
            </w:r>
          </w:p>
        </w:tc>
        <w:tc>
          <w:tcPr>
            <w:tcW w:w="5386" w:type="dxa"/>
            <w:vAlign w:val="center"/>
          </w:tcPr>
          <w:p>
            <w:pPr>
              <w:pStyle w:val="13"/>
            </w:pPr>
            <w:r>
              <w:t>整体提升村级组织经济发展向心力</w:t>
            </w:r>
          </w:p>
        </w:tc>
        <w:tc>
          <w:tcPr>
            <w:tcW w:w="2268" w:type="dxa"/>
            <w:vAlign w:val="center"/>
          </w:tcPr>
          <w:p>
            <w:pPr>
              <w:pStyle w:val="13"/>
            </w:pPr>
            <w:r>
              <w:t>整体提升村级组织经济发展向心力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村干部对发放养老补贴满意度</w:t>
            </w:r>
          </w:p>
        </w:tc>
        <w:tc>
          <w:tcPr>
            <w:tcW w:w="2268" w:type="dxa"/>
            <w:vAlign w:val="center"/>
          </w:tcPr>
          <w:p>
            <w:pPr>
              <w:pStyle w:val="13"/>
            </w:pPr>
            <w:r>
              <w:t>100%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13、区干部信息管理中心建设经费绩效目标表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13020724P00J6X0100302</w:t>
            </w:r>
          </w:p>
        </w:tc>
        <w:tc>
          <w:tcPr>
            <w:tcW w:w="2835" w:type="dxa"/>
            <w:vAlign w:val="center"/>
          </w:tcPr>
          <w:p>
            <w:pPr>
              <w:pStyle w:val="11"/>
            </w:pPr>
            <w:r>
              <w:t>项目名称</w:t>
            </w:r>
          </w:p>
        </w:tc>
        <w:tc>
          <w:tcPr>
            <w:tcW w:w="6094" w:type="dxa"/>
            <w:gridSpan w:val="3"/>
            <w:vAlign w:val="center"/>
          </w:tcPr>
          <w:p>
            <w:pPr>
              <w:pStyle w:val="13"/>
            </w:pPr>
            <w:r>
              <w:t>区干部信息管理中心建设经费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240.00</w:t>
            </w:r>
          </w:p>
        </w:tc>
        <w:tc>
          <w:tcPr>
            <w:tcW w:w="2835" w:type="dxa"/>
            <w:vAlign w:val="center"/>
          </w:tcPr>
          <w:p>
            <w:pPr>
              <w:pStyle w:val="11"/>
            </w:pPr>
            <w:r>
              <w:t>其中：财政    资金</w:t>
            </w:r>
          </w:p>
        </w:tc>
        <w:tc>
          <w:tcPr>
            <w:tcW w:w="2551" w:type="dxa"/>
            <w:vAlign w:val="center"/>
          </w:tcPr>
          <w:p>
            <w:pPr>
              <w:pStyle w:val="13"/>
            </w:pPr>
            <w:r>
              <w:t>240.00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主要用于：1、维修维护费用19万元；2、相关设备购置费150万元；3、委托业务费用60万元；4、用于办公费用11万元。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1.完成干部信息管理中心建设，完成设备购置，设备能顺利运行。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设备足额购置</w:t>
            </w:r>
          </w:p>
        </w:tc>
        <w:tc>
          <w:tcPr>
            <w:tcW w:w="5386" w:type="dxa"/>
            <w:vAlign w:val="center"/>
          </w:tcPr>
          <w:p>
            <w:pPr>
              <w:pStyle w:val="13"/>
            </w:pPr>
            <w:r>
              <w:t>设备是否足额购置</w:t>
            </w:r>
          </w:p>
        </w:tc>
        <w:tc>
          <w:tcPr>
            <w:tcW w:w="2268" w:type="dxa"/>
            <w:vAlign w:val="center"/>
          </w:tcPr>
          <w:p>
            <w:pPr>
              <w:pStyle w:val="13"/>
            </w:pPr>
            <w:r>
              <w:t>足额购置</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年底之前</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设施符合质量要求</w:t>
            </w:r>
          </w:p>
        </w:tc>
        <w:tc>
          <w:tcPr>
            <w:tcW w:w="5386" w:type="dxa"/>
            <w:vAlign w:val="center"/>
          </w:tcPr>
          <w:p>
            <w:pPr>
              <w:pStyle w:val="13"/>
            </w:pPr>
            <w:r>
              <w:t>是否符合质量要求</w:t>
            </w:r>
          </w:p>
        </w:tc>
        <w:tc>
          <w:tcPr>
            <w:tcW w:w="2268" w:type="dxa"/>
            <w:vAlign w:val="center"/>
          </w:tcPr>
          <w:p>
            <w:pPr>
              <w:pStyle w:val="13"/>
            </w:pPr>
            <w:r>
              <w:t>符合质量要求</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节约资金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效益提升</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节能环保减排</w:t>
            </w:r>
          </w:p>
        </w:tc>
        <w:tc>
          <w:tcPr>
            <w:tcW w:w="5386" w:type="dxa"/>
            <w:vAlign w:val="center"/>
          </w:tcPr>
          <w:p>
            <w:pPr>
              <w:pStyle w:val="13"/>
            </w:pPr>
            <w:r>
              <w:t>是否能节能环保减排</w:t>
            </w:r>
          </w:p>
        </w:tc>
        <w:tc>
          <w:tcPr>
            <w:tcW w:w="2268" w:type="dxa"/>
            <w:vAlign w:val="center"/>
          </w:tcPr>
          <w:p>
            <w:pPr>
              <w:pStyle w:val="13"/>
            </w:pPr>
            <w:r>
              <w:t>能节能环保减排</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业务保障能力提升情况</w:t>
            </w:r>
          </w:p>
        </w:tc>
        <w:tc>
          <w:tcPr>
            <w:tcW w:w="5386" w:type="dxa"/>
            <w:vAlign w:val="center"/>
          </w:tcPr>
          <w:p>
            <w:pPr>
              <w:pStyle w:val="13"/>
            </w:pPr>
            <w:r>
              <w:t>是否能提升业务保障能力</w:t>
            </w:r>
          </w:p>
        </w:tc>
        <w:tc>
          <w:tcPr>
            <w:tcW w:w="2268" w:type="dxa"/>
            <w:vAlign w:val="center"/>
          </w:tcPr>
          <w:p>
            <w:pPr>
              <w:pStyle w:val="13"/>
            </w:pPr>
            <w:r>
              <w:t>能提升业务保障能力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接受调查人员服务的满意程度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14、区人才工作专项资金绩效目标表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13020724P00HE66100044</w:t>
            </w:r>
          </w:p>
        </w:tc>
        <w:tc>
          <w:tcPr>
            <w:tcW w:w="2835" w:type="dxa"/>
            <w:vAlign w:val="center"/>
          </w:tcPr>
          <w:p>
            <w:pPr>
              <w:pStyle w:val="11"/>
            </w:pPr>
            <w:r>
              <w:t>项目名称</w:t>
            </w:r>
          </w:p>
        </w:tc>
        <w:tc>
          <w:tcPr>
            <w:tcW w:w="6094" w:type="dxa"/>
            <w:gridSpan w:val="3"/>
            <w:vAlign w:val="center"/>
          </w:tcPr>
          <w:p>
            <w:pPr>
              <w:pStyle w:val="13"/>
            </w:pPr>
            <w:r>
              <w:t>区人才工作专项资金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人才工作经费主要有以下几部分：1、人才引进补贴和奖励121万元； 2、人才招聘培训培养200万元；3、人才发展平台建设和奖励补贴经费60万元；4、用于人才宣传的商品和服务支出经费64万元；5、人才差旅活动经费5万元；6、用于人才办公、印刷、租赁等工作经费50万元。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1.完成市委布置各项任务，提高我区人才增长率，加强我区人才综合素质，提升我区人才队伍建设。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培训数量</w:t>
            </w:r>
          </w:p>
        </w:tc>
        <w:tc>
          <w:tcPr>
            <w:tcW w:w="5386" w:type="dxa"/>
            <w:vAlign w:val="center"/>
          </w:tcPr>
          <w:p>
            <w:pPr>
              <w:pStyle w:val="13"/>
            </w:pPr>
            <w:r>
              <w:t>举办人才培训会数量</w:t>
            </w:r>
          </w:p>
        </w:tc>
        <w:tc>
          <w:tcPr>
            <w:tcW w:w="2268" w:type="dxa"/>
            <w:vAlign w:val="center"/>
          </w:tcPr>
          <w:p>
            <w:pPr>
              <w:pStyle w:val="13"/>
            </w:pPr>
            <w:r>
              <w:t>≥3场</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按时完成上级交办人才任务</w:t>
            </w:r>
          </w:p>
        </w:tc>
        <w:tc>
          <w:tcPr>
            <w:tcW w:w="5386" w:type="dxa"/>
            <w:vAlign w:val="center"/>
          </w:tcPr>
          <w:p>
            <w:pPr>
              <w:pStyle w:val="13"/>
            </w:pPr>
            <w:r>
              <w:t>按时完成上级交办人才任务</w:t>
            </w:r>
          </w:p>
        </w:tc>
        <w:tc>
          <w:tcPr>
            <w:tcW w:w="2268" w:type="dxa"/>
            <w:vAlign w:val="center"/>
          </w:tcPr>
          <w:p>
            <w:pPr>
              <w:pStyle w:val="13"/>
            </w:pPr>
            <w:r>
              <w:t>按时完成上级交办人才任务</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举办人才活动数量</w:t>
            </w:r>
          </w:p>
        </w:tc>
        <w:tc>
          <w:tcPr>
            <w:tcW w:w="5386" w:type="dxa"/>
            <w:vAlign w:val="center"/>
          </w:tcPr>
          <w:p>
            <w:pPr>
              <w:pStyle w:val="13"/>
            </w:pPr>
            <w:r>
              <w:t>举办人才活动数量</w:t>
            </w:r>
          </w:p>
        </w:tc>
        <w:tc>
          <w:tcPr>
            <w:tcW w:w="2268" w:type="dxa"/>
            <w:vAlign w:val="center"/>
          </w:tcPr>
          <w:p>
            <w:pPr>
              <w:pStyle w:val="13"/>
            </w:pPr>
            <w:r>
              <w:t>≥2场</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支付标准</w:t>
            </w:r>
          </w:p>
        </w:tc>
        <w:tc>
          <w:tcPr>
            <w:tcW w:w="5386" w:type="dxa"/>
            <w:vAlign w:val="center"/>
          </w:tcPr>
          <w:p>
            <w:pPr>
              <w:pStyle w:val="13"/>
            </w:pPr>
            <w:r>
              <w:t>支付标准</w:t>
            </w:r>
          </w:p>
        </w:tc>
        <w:tc>
          <w:tcPr>
            <w:tcW w:w="2268" w:type="dxa"/>
            <w:vAlign w:val="center"/>
          </w:tcPr>
          <w:p>
            <w:pPr>
              <w:pStyle w:val="13"/>
            </w:pPr>
            <w:r>
              <w:t>按照标准支付</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人才引进数量</w:t>
            </w:r>
          </w:p>
        </w:tc>
        <w:tc>
          <w:tcPr>
            <w:tcW w:w="5386" w:type="dxa"/>
            <w:vAlign w:val="center"/>
          </w:tcPr>
          <w:p>
            <w:pPr>
              <w:pStyle w:val="13"/>
            </w:pPr>
            <w:r>
              <w:t>是否人才引进数量逐步增加，人才素质逐步提高</w:t>
            </w:r>
          </w:p>
        </w:tc>
        <w:tc>
          <w:tcPr>
            <w:tcW w:w="2268" w:type="dxa"/>
            <w:vAlign w:val="center"/>
          </w:tcPr>
          <w:p>
            <w:pPr>
              <w:pStyle w:val="13"/>
            </w:pPr>
            <w:r>
              <w:t>是</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持续加强全区人才素质</w:t>
            </w:r>
          </w:p>
        </w:tc>
        <w:tc>
          <w:tcPr>
            <w:tcW w:w="5386" w:type="dxa"/>
            <w:vAlign w:val="center"/>
          </w:tcPr>
          <w:p>
            <w:pPr>
              <w:pStyle w:val="13"/>
            </w:pPr>
            <w:r>
              <w:t>持续加强全区人才素质</w:t>
            </w:r>
          </w:p>
        </w:tc>
        <w:tc>
          <w:tcPr>
            <w:tcW w:w="2268" w:type="dxa"/>
            <w:vAlign w:val="center"/>
          </w:tcPr>
          <w:p>
            <w:pPr>
              <w:pStyle w:val="13"/>
            </w:pPr>
            <w:r>
              <w:t>持续加强全区人才素质</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提高全区经济</w:t>
            </w:r>
          </w:p>
        </w:tc>
        <w:tc>
          <w:tcPr>
            <w:tcW w:w="5386" w:type="dxa"/>
            <w:vAlign w:val="center"/>
          </w:tcPr>
          <w:p>
            <w:pPr>
              <w:pStyle w:val="13"/>
            </w:pPr>
            <w:r>
              <w:t>提高全区经济水平</w:t>
            </w:r>
          </w:p>
        </w:tc>
        <w:tc>
          <w:tcPr>
            <w:tcW w:w="2268" w:type="dxa"/>
            <w:vAlign w:val="center"/>
          </w:tcPr>
          <w:p>
            <w:pPr>
              <w:pStyle w:val="13"/>
            </w:pPr>
            <w:r>
              <w:t>提高全区经济</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申领补贴人员满意度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15、区委主题教育领导小组办公室工作经费绩效目标表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13020724P00R6B8100461</w:t>
            </w:r>
          </w:p>
        </w:tc>
        <w:tc>
          <w:tcPr>
            <w:tcW w:w="2835" w:type="dxa"/>
            <w:vAlign w:val="center"/>
          </w:tcPr>
          <w:p>
            <w:pPr>
              <w:pStyle w:val="11"/>
            </w:pPr>
            <w:r>
              <w:t>项目名称</w:t>
            </w:r>
          </w:p>
        </w:tc>
        <w:tc>
          <w:tcPr>
            <w:tcW w:w="6094" w:type="dxa"/>
            <w:gridSpan w:val="3"/>
            <w:vAlign w:val="center"/>
          </w:tcPr>
          <w:p>
            <w:pPr>
              <w:pStyle w:val="13"/>
            </w:pPr>
            <w:r>
              <w:t>区委主题教育领导小组办公室工作经费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主题教育领导小组工作经费主要有以下几部分：1、主题教育日常办公费用6万元；2、用于主题教育房屋租赁费用19万元；3、主题教育差旅费1万元；4、用于主题教育印刷费用9万元。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1.保障主题教育效果，提升党员干部思想素质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年底之前</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按实际数量拨付</w:t>
            </w:r>
          </w:p>
        </w:tc>
        <w:tc>
          <w:tcPr>
            <w:tcW w:w="5386" w:type="dxa"/>
            <w:vAlign w:val="center"/>
          </w:tcPr>
          <w:p>
            <w:pPr>
              <w:pStyle w:val="13"/>
            </w:pPr>
            <w:r>
              <w:t>按实际数量拨付</w:t>
            </w:r>
          </w:p>
        </w:tc>
        <w:tc>
          <w:tcPr>
            <w:tcW w:w="2268" w:type="dxa"/>
            <w:vAlign w:val="center"/>
          </w:tcPr>
          <w:p>
            <w:pPr>
              <w:pStyle w:val="13"/>
            </w:pPr>
            <w:r>
              <w:t>按实际拨付</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节约资金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主题教育效果</w:t>
            </w:r>
          </w:p>
        </w:tc>
        <w:tc>
          <w:tcPr>
            <w:tcW w:w="5386" w:type="dxa"/>
            <w:vAlign w:val="center"/>
          </w:tcPr>
          <w:p>
            <w:pPr>
              <w:pStyle w:val="13"/>
            </w:pPr>
            <w:r>
              <w:t>效果明显</w:t>
            </w:r>
          </w:p>
        </w:tc>
        <w:tc>
          <w:tcPr>
            <w:tcW w:w="2268" w:type="dxa"/>
            <w:vAlign w:val="center"/>
          </w:tcPr>
          <w:p>
            <w:pPr>
              <w:pStyle w:val="13"/>
            </w:pPr>
            <w:r>
              <w:t>能力提升</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主题教育效果影响力持续时间</w:t>
            </w:r>
          </w:p>
        </w:tc>
        <w:tc>
          <w:tcPr>
            <w:tcW w:w="5386" w:type="dxa"/>
            <w:vAlign w:val="center"/>
          </w:tcPr>
          <w:p>
            <w:pPr>
              <w:pStyle w:val="13"/>
            </w:pPr>
            <w:r>
              <w:t>持续时间长</w:t>
            </w:r>
          </w:p>
        </w:tc>
        <w:tc>
          <w:tcPr>
            <w:tcW w:w="2268" w:type="dxa"/>
            <w:vAlign w:val="center"/>
          </w:tcPr>
          <w:p>
            <w:pPr>
              <w:pStyle w:val="13"/>
            </w:pPr>
            <w:r>
              <w:t>1年以上</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 xml:space="preserve"> 服务对象满意度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16、提前下达2023年度下派选调生到村工作中央财政补助资金的通知（唐财行【2022】25号）绩效目标表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13020723P001PRA10020B</w:t>
            </w:r>
          </w:p>
        </w:tc>
        <w:tc>
          <w:tcPr>
            <w:tcW w:w="2835" w:type="dxa"/>
            <w:vAlign w:val="center"/>
          </w:tcPr>
          <w:p>
            <w:pPr>
              <w:pStyle w:val="11"/>
            </w:pPr>
            <w:r>
              <w:t>项目名称</w:t>
            </w:r>
          </w:p>
        </w:tc>
        <w:tc>
          <w:tcPr>
            <w:tcW w:w="6094" w:type="dxa"/>
            <w:gridSpan w:val="3"/>
            <w:vAlign w:val="center"/>
          </w:tcPr>
          <w:p>
            <w:pPr>
              <w:pStyle w:val="13"/>
            </w:pPr>
            <w:r>
              <w:t>提前下达2023年度下派选调生到村工作中央财政补助资金的通知（唐财行【2022】25号）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8.65</w:t>
            </w:r>
          </w:p>
        </w:tc>
        <w:tc>
          <w:tcPr>
            <w:tcW w:w="2835" w:type="dxa"/>
            <w:vAlign w:val="center"/>
          </w:tcPr>
          <w:p>
            <w:pPr>
              <w:pStyle w:val="11"/>
            </w:pPr>
            <w:r>
              <w:t>其中：财政    资金</w:t>
            </w:r>
          </w:p>
        </w:tc>
        <w:tc>
          <w:tcPr>
            <w:tcW w:w="2551" w:type="dxa"/>
            <w:vAlign w:val="center"/>
          </w:tcPr>
          <w:p>
            <w:pPr>
              <w:pStyle w:val="13"/>
            </w:pPr>
            <w:r>
              <w:t>8.65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主要用于到村任职选调生补助资金发放及使用。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30%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1.解决到村任职选调生的后顾之忧，帮助他们尽快适应基层工作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举办培训数量</w:t>
            </w:r>
          </w:p>
        </w:tc>
        <w:tc>
          <w:tcPr>
            <w:tcW w:w="5386" w:type="dxa"/>
            <w:vAlign w:val="center"/>
          </w:tcPr>
          <w:p>
            <w:pPr>
              <w:pStyle w:val="13"/>
            </w:pPr>
            <w:r>
              <w:t>举办培训数量</w:t>
            </w:r>
          </w:p>
        </w:tc>
        <w:tc>
          <w:tcPr>
            <w:tcW w:w="2268" w:type="dxa"/>
            <w:vAlign w:val="center"/>
          </w:tcPr>
          <w:p>
            <w:pPr>
              <w:pStyle w:val="13"/>
            </w:pPr>
            <w:r>
              <w:t>1场</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高质量完成培训</w:t>
            </w:r>
          </w:p>
        </w:tc>
        <w:tc>
          <w:tcPr>
            <w:tcW w:w="5386" w:type="dxa"/>
            <w:vAlign w:val="center"/>
          </w:tcPr>
          <w:p>
            <w:pPr>
              <w:pStyle w:val="13"/>
            </w:pPr>
            <w:r>
              <w:t>是否能高质量完成培训</w:t>
            </w:r>
          </w:p>
        </w:tc>
        <w:tc>
          <w:tcPr>
            <w:tcW w:w="2268" w:type="dxa"/>
            <w:vAlign w:val="center"/>
          </w:tcPr>
          <w:p>
            <w:pPr>
              <w:pStyle w:val="13"/>
            </w:pPr>
            <w:r>
              <w:t>是</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年底前完成一次培训</w:t>
            </w:r>
          </w:p>
        </w:tc>
        <w:tc>
          <w:tcPr>
            <w:tcW w:w="5386" w:type="dxa"/>
            <w:vAlign w:val="center"/>
          </w:tcPr>
          <w:p>
            <w:pPr>
              <w:pStyle w:val="13"/>
            </w:pPr>
            <w:r>
              <w:t>年底前完成一次培训</w:t>
            </w:r>
          </w:p>
        </w:tc>
        <w:tc>
          <w:tcPr>
            <w:tcW w:w="2268" w:type="dxa"/>
            <w:vAlign w:val="center"/>
          </w:tcPr>
          <w:p>
            <w:pPr>
              <w:pStyle w:val="13"/>
            </w:pPr>
            <w:r>
              <w:t>年底前完成一次培训</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节约开支</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选调生综合水平提升程度</w:t>
            </w:r>
          </w:p>
        </w:tc>
        <w:tc>
          <w:tcPr>
            <w:tcW w:w="5386" w:type="dxa"/>
            <w:vAlign w:val="center"/>
          </w:tcPr>
          <w:p>
            <w:pPr>
              <w:pStyle w:val="13"/>
            </w:pPr>
            <w:r>
              <w:t>选调生各项能力提升程度</w:t>
            </w:r>
          </w:p>
        </w:tc>
        <w:tc>
          <w:tcPr>
            <w:tcW w:w="2268" w:type="dxa"/>
            <w:vAlign w:val="center"/>
          </w:tcPr>
          <w:p>
            <w:pPr>
              <w:pStyle w:val="13"/>
            </w:pPr>
            <w:r>
              <w:t>持续提升相关能力水平</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高选调生工作积极性</w:t>
            </w:r>
          </w:p>
        </w:tc>
        <w:tc>
          <w:tcPr>
            <w:tcW w:w="5386" w:type="dxa"/>
            <w:vAlign w:val="center"/>
          </w:tcPr>
          <w:p>
            <w:pPr>
              <w:pStyle w:val="13"/>
            </w:pPr>
            <w:r>
              <w:t>高选调生工作积极性</w:t>
            </w:r>
          </w:p>
        </w:tc>
        <w:tc>
          <w:tcPr>
            <w:tcW w:w="2268" w:type="dxa"/>
            <w:vAlign w:val="center"/>
          </w:tcPr>
          <w:p>
            <w:pPr>
              <w:pStyle w:val="13"/>
            </w:pPr>
            <w:r>
              <w:t>高选调生工作积极性</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完成一篇调研报告</w:t>
            </w:r>
          </w:p>
        </w:tc>
        <w:tc>
          <w:tcPr>
            <w:tcW w:w="5386" w:type="dxa"/>
            <w:vAlign w:val="center"/>
          </w:tcPr>
          <w:p>
            <w:pPr>
              <w:pStyle w:val="13"/>
            </w:pPr>
            <w:r>
              <w:t>完成一篇调研报告</w:t>
            </w:r>
          </w:p>
        </w:tc>
        <w:tc>
          <w:tcPr>
            <w:tcW w:w="2268" w:type="dxa"/>
            <w:vAlign w:val="center"/>
          </w:tcPr>
          <w:p>
            <w:pPr>
              <w:pStyle w:val="13"/>
            </w:pPr>
            <w:r>
              <w:t>完成一篇调研报告</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选调生满意度</w:t>
            </w:r>
          </w:p>
        </w:tc>
        <w:tc>
          <w:tcPr>
            <w:tcW w:w="5386" w:type="dxa"/>
            <w:vAlign w:val="center"/>
          </w:tcPr>
          <w:p>
            <w:pPr>
              <w:pStyle w:val="13"/>
            </w:pPr>
            <w:r>
              <w:t>选调生满意度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17、提前下达2024年城市社区党组织服务群众专项经费市级补助资金的通知（唐财行【2023】23号）绩效目标表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13020724P00R6B8100507</w:t>
            </w:r>
          </w:p>
        </w:tc>
        <w:tc>
          <w:tcPr>
            <w:tcW w:w="2835" w:type="dxa"/>
            <w:vAlign w:val="center"/>
          </w:tcPr>
          <w:p>
            <w:pPr>
              <w:pStyle w:val="11"/>
            </w:pPr>
            <w:r>
              <w:t>项目名称</w:t>
            </w:r>
          </w:p>
        </w:tc>
        <w:tc>
          <w:tcPr>
            <w:tcW w:w="6094" w:type="dxa"/>
            <w:gridSpan w:val="3"/>
            <w:vAlign w:val="center"/>
          </w:tcPr>
          <w:p>
            <w:pPr>
              <w:pStyle w:val="13"/>
            </w:pPr>
            <w:r>
              <w:t>提前下达2024年城市社区党组织服务群众专项经费市级补助资金的通知（唐财行【2023】23号）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280.00</w:t>
            </w:r>
          </w:p>
        </w:tc>
        <w:tc>
          <w:tcPr>
            <w:tcW w:w="2835" w:type="dxa"/>
            <w:vAlign w:val="center"/>
          </w:tcPr>
          <w:p>
            <w:pPr>
              <w:pStyle w:val="11"/>
            </w:pPr>
            <w:r>
              <w:t>其中：财政    资金</w:t>
            </w:r>
          </w:p>
        </w:tc>
        <w:tc>
          <w:tcPr>
            <w:tcW w:w="2551" w:type="dxa"/>
            <w:vAlign w:val="center"/>
          </w:tcPr>
          <w:p>
            <w:pPr>
              <w:pStyle w:val="13"/>
            </w:pPr>
            <w:r>
              <w:t>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用于社区党组织服务群众经费，每个社区每年10万元，28个社区共280万元。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1.保障社区服务群众经费，提升群众幸福满意度。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资金拨付额占总额的比率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按拨付计划</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拨付社区数量</w:t>
            </w:r>
          </w:p>
        </w:tc>
        <w:tc>
          <w:tcPr>
            <w:tcW w:w="5386" w:type="dxa"/>
            <w:vAlign w:val="center"/>
          </w:tcPr>
          <w:p>
            <w:pPr>
              <w:pStyle w:val="13"/>
            </w:pPr>
            <w:r>
              <w:t>拨付社区数量</w:t>
            </w:r>
          </w:p>
        </w:tc>
        <w:tc>
          <w:tcPr>
            <w:tcW w:w="2268" w:type="dxa"/>
            <w:vAlign w:val="center"/>
          </w:tcPr>
          <w:p>
            <w:pPr>
              <w:pStyle w:val="13"/>
            </w:pPr>
            <w:r>
              <w:t>28个</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节约成本</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受益社区群众幸福指数提升</w:t>
            </w:r>
          </w:p>
        </w:tc>
        <w:tc>
          <w:tcPr>
            <w:tcW w:w="2268" w:type="dxa"/>
            <w:vAlign w:val="center"/>
          </w:tcPr>
          <w:p>
            <w:pPr>
              <w:pStyle w:val="13"/>
            </w:pPr>
            <w:r>
              <w:t>提升</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提升社区党组织服务群众能力</w:t>
            </w:r>
          </w:p>
        </w:tc>
        <w:tc>
          <w:tcPr>
            <w:tcW w:w="2268" w:type="dxa"/>
            <w:vAlign w:val="center"/>
          </w:tcPr>
          <w:p>
            <w:pPr>
              <w:pStyle w:val="13"/>
            </w:pPr>
            <w:r>
              <w:t>提升</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接受调查人员服务的满意程度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18、提前下达2024年村级组织运转经费市级补助资金的通知（唐财行【2023]】22号绩效目标表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13020724P00R6B810049U</w:t>
            </w:r>
          </w:p>
        </w:tc>
        <w:tc>
          <w:tcPr>
            <w:tcW w:w="2835" w:type="dxa"/>
            <w:vAlign w:val="center"/>
          </w:tcPr>
          <w:p>
            <w:pPr>
              <w:pStyle w:val="11"/>
            </w:pPr>
            <w:r>
              <w:t>项目名称</w:t>
            </w:r>
          </w:p>
        </w:tc>
        <w:tc>
          <w:tcPr>
            <w:tcW w:w="6094" w:type="dxa"/>
            <w:gridSpan w:val="3"/>
            <w:vAlign w:val="center"/>
          </w:tcPr>
          <w:p>
            <w:pPr>
              <w:pStyle w:val="13"/>
            </w:pPr>
            <w:r>
              <w:t>提前下达2024年村级组织运转经费市级补助资金的通知（唐财行【2023]】22号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928.00</w:t>
            </w:r>
          </w:p>
        </w:tc>
        <w:tc>
          <w:tcPr>
            <w:tcW w:w="2835" w:type="dxa"/>
            <w:vAlign w:val="center"/>
          </w:tcPr>
          <w:p>
            <w:pPr>
              <w:pStyle w:val="11"/>
            </w:pPr>
            <w:r>
              <w:t>其中：财政    资金</w:t>
            </w:r>
          </w:p>
        </w:tc>
        <w:tc>
          <w:tcPr>
            <w:tcW w:w="2551" w:type="dxa"/>
            <w:vAlign w:val="center"/>
          </w:tcPr>
          <w:p>
            <w:pPr>
              <w:pStyle w:val="13"/>
            </w:pPr>
            <w:r>
              <w:t>928.00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用于发放村干部基础职务补贴696万元，服务群众经费232万元，共计928万元。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1.及时足额发放补贴，保障村级组织活动正常有序进行。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足额发放经费</w:t>
            </w:r>
          </w:p>
        </w:tc>
        <w:tc>
          <w:tcPr>
            <w:tcW w:w="5386" w:type="dxa"/>
            <w:vAlign w:val="center"/>
          </w:tcPr>
          <w:p>
            <w:pPr>
              <w:pStyle w:val="13"/>
            </w:pPr>
            <w:r>
              <w:t>足额发放经费</w:t>
            </w:r>
          </w:p>
        </w:tc>
        <w:tc>
          <w:tcPr>
            <w:tcW w:w="2268" w:type="dxa"/>
            <w:vAlign w:val="center"/>
          </w:tcPr>
          <w:p>
            <w:pPr>
              <w:pStyle w:val="13"/>
            </w:pPr>
            <w:r>
              <w:t>足额</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及时发放经费</w:t>
            </w:r>
          </w:p>
        </w:tc>
        <w:tc>
          <w:tcPr>
            <w:tcW w:w="5386" w:type="dxa"/>
            <w:vAlign w:val="center"/>
          </w:tcPr>
          <w:p>
            <w:pPr>
              <w:pStyle w:val="13"/>
            </w:pPr>
            <w:r>
              <w:t>及时发放经费</w:t>
            </w:r>
          </w:p>
        </w:tc>
        <w:tc>
          <w:tcPr>
            <w:tcW w:w="2268" w:type="dxa"/>
            <w:vAlign w:val="center"/>
          </w:tcPr>
          <w:p>
            <w:pPr>
              <w:pStyle w:val="13"/>
            </w:pPr>
            <w:r>
              <w:t>及时</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发放补贴村数目</w:t>
            </w:r>
          </w:p>
        </w:tc>
        <w:tc>
          <w:tcPr>
            <w:tcW w:w="5386" w:type="dxa"/>
            <w:vAlign w:val="center"/>
          </w:tcPr>
          <w:p>
            <w:pPr>
              <w:pStyle w:val="13"/>
            </w:pPr>
            <w:r>
              <w:t>发放补贴村数目</w:t>
            </w:r>
          </w:p>
        </w:tc>
        <w:tc>
          <w:tcPr>
            <w:tcW w:w="2268" w:type="dxa"/>
            <w:vAlign w:val="center"/>
          </w:tcPr>
          <w:p>
            <w:pPr>
              <w:pStyle w:val="13"/>
            </w:pPr>
            <w:r>
              <w:t>464村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支付标准</w:t>
            </w:r>
          </w:p>
        </w:tc>
        <w:tc>
          <w:tcPr>
            <w:tcW w:w="5386" w:type="dxa"/>
            <w:vAlign w:val="center"/>
          </w:tcPr>
          <w:p>
            <w:pPr>
              <w:pStyle w:val="13"/>
            </w:pPr>
            <w:r>
              <w:t>支付标准</w:t>
            </w:r>
          </w:p>
        </w:tc>
        <w:tc>
          <w:tcPr>
            <w:tcW w:w="2268" w:type="dxa"/>
            <w:vAlign w:val="center"/>
          </w:tcPr>
          <w:p>
            <w:pPr>
              <w:pStyle w:val="13"/>
            </w:pPr>
            <w:r>
              <w:t>按规定执行</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提高村党组织工作能力</w:t>
            </w:r>
          </w:p>
        </w:tc>
        <w:tc>
          <w:tcPr>
            <w:tcW w:w="5386" w:type="dxa"/>
            <w:vAlign w:val="center"/>
          </w:tcPr>
          <w:p>
            <w:pPr>
              <w:pStyle w:val="13"/>
            </w:pPr>
            <w:r>
              <w:t>提高村党组织工作能力</w:t>
            </w:r>
          </w:p>
        </w:tc>
        <w:tc>
          <w:tcPr>
            <w:tcW w:w="2268" w:type="dxa"/>
            <w:vAlign w:val="center"/>
          </w:tcPr>
          <w:p>
            <w:pPr>
              <w:pStyle w:val="13"/>
            </w:pPr>
            <w:r>
              <w:t>提高村党组织工作能力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保障村党组支正常运行</w:t>
            </w:r>
          </w:p>
        </w:tc>
        <w:tc>
          <w:tcPr>
            <w:tcW w:w="5386" w:type="dxa"/>
            <w:vAlign w:val="center"/>
          </w:tcPr>
          <w:p>
            <w:pPr>
              <w:pStyle w:val="13"/>
            </w:pPr>
            <w:r>
              <w:t>保障村党组支正常运行</w:t>
            </w:r>
          </w:p>
        </w:tc>
        <w:tc>
          <w:tcPr>
            <w:tcW w:w="2268" w:type="dxa"/>
            <w:vAlign w:val="center"/>
          </w:tcPr>
          <w:p>
            <w:pPr>
              <w:pStyle w:val="13"/>
            </w:pPr>
            <w:r>
              <w:t>保障村党组支正常运行</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提升全区经济工作向心力</w:t>
            </w:r>
          </w:p>
        </w:tc>
        <w:tc>
          <w:tcPr>
            <w:tcW w:w="5386" w:type="dxa"/>
            <w:vAlign w:val="center"/>
          </w:tcPr>
          <w:p>
            <w:pPr>
              <w:pStyle w:val="13"/>
            </w:pPr>
            <w:r>
              <w:t>提升全区经济工作向心力</w:t>
            </w:r>
          </w:p>
        </w:tc>
        <w:tc>
          <w:tcPr>
            <w:tcW w:w="2268" w:type="dxa"/>
            <w:vAlign w:val="center"/>
          </w:tcPr>
          <w:p>
            <w:pPr>
              <w:pStyle w:val="13"/>
            </w:pPr>
            <w:r>
              <w:t>提升全区经济工作向心力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发放村党组织满意度</w:t>
            </w:r>
          </w:p>
        </w:tc>
        <w:tc>
          <w:tcPr>
            <w:tcW w:w="5386" w:type="dxa"/>
            <w:vAlign w:val="center"/>
          </w:tcPr>
          <w:p>
            <w:pPr>
              <w:pStyle w:val="13"/>
            </w:pPr>
            <w:r>
              <w:t>发放村党组织满意度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19、提前下达2024年均衡性转移支付资金的通知（唐财预[2023]36号）绩效目标表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13020724P00R6B8100488</w:t>
            </w:r>
          </w:p>
        </w:tc>
        <w:tc>
          <w:tcPr>
            <w:tcW w:w="2835" w:type="dxa"/>
            <w:vAlign w:val="center"/>
          </w:tcPr>
          <w:p>
            <w:pPr>
              <w:pStyle w:val="11"/>
            </w:pPr>
            <w:r>
              <w:t>项目名称</w:t>
            </w:r>
          </w:p>
        </w:tc>
        <w:tc>
          <w:tcPr>
            <w:tcW w:w="6094" w:type="dxa"/>
            <w:gridSpan w:val="3"/>
            <w:vAlign w:val="center"/>
          </w:tcPr>
          <w:p>
            <w:pPr>
              <w:pStyle w:val="13"/>
            </w:pPr>
            <w:r>
              <w:t>提前下达2024年均衡性转移支付资金的通知（唐财预[2023]36号）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4408.00</w:t>
            </w:r>
          </w:p>
        </w:tc>
        <w:tc>
          <w:tcPr>
            <w:tcW w:w="2835" w:type="dxa"/>
            <w:vAlign w:val="center"/>
          </w:tcPr>
          <w:p>
            <w:pPr>
              <w:pStyle w:val="11"/>
            </w:pPr>
            <w:r>
              <w:t>其中：财政    资金</w:t>
            </w:r>
          </w:p>
        </w:tc>
        <w:tc>
          <w:tcPr>
            <w:tcW w:w="2551" w:type="dxa"/>
            <w:vAlign w:val="center"/>
          </w:tcPr>
          <w:p>
            <w:pPr>
              <w:pStyle w:val="13"/>
            </w:pPr>
            <w:r>
              <w:t>4408.00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用于村干部基础职务补贴3712万元，村干部离任补贴232万元，党组织活动和服务群众经费464万元。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40%</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1.保障村干部基础职务补贴和离任补贴、党组织活动和服务群众经费按时足额发放，确保村级组织有效运转。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足额发放经费</w:t>
            </w:r>
          </w:p>
        </w:tc>
        <w:tc>
          <w:tcPr>
            <w:tcW w:w="5386" w:type="dxa"/>
            <w:vAlign w:val="center"/>
          </w:tcPr>
          <w:p>
            <w:pPr>
              <w:pStyle w:val="13"/>
            </w:pPr>
            <w:r>
              <w:t>足额发放经费</w:t>
            </w:r>
          </w:p>
        </w:tc>
        <w:tc>
          <w:tcPr>
            <w:tcW w:w="2268" w:type="dxa"/>
            <w:vAlign w:val="center"/>
          </w:tcPr>
          <w:p>
            <w:pPr>
              <w:pStyle w:val="13"/>
            </w:pPr>
            <w:r>
              <w:t>足额发放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及时发放经费</w:t>
            </w:r>
          </w:p>
        </w:tc>
        <w:tc>
          <w:tcPr>
            <w:tcW w:w="5386" w:type="dxa"/>
            <w:vAlign w:val="center"/>
          </w:tcPr>
          <w:p>
            <w:pPr>
              <w:pStyle w:val="13"/>
            </w:pPr>
            <w:r>
              <w:t>及时发放经费</w:t>
            </w:r>
          </w:p>
        </w:tc>
        <w:tc>
          <w:tcPr>
            <w:tcW w:w="2268" w:type="dxa"/>
            <w:vAlign w:val="center"/>
          </w:tcPr>
          <w:p>
            <w:pPr>
              <w:pStyle w:val="13"/>
            </w:pPr>
            <w:r>
              <w:t>及时发放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发放补贴村数目</w:t>
            </w:r>
          </w:p>
        </w:tc>
        <w:tc>
          <w:tcPr>
            <w:tcW w:w="5386" w:type="dxa"/>
            <w:vAlign w:val="center"/>
          </w:tcPr>
          <w:p>
            <w:pPr>
              <w:pStyle w:val="13"/>
            </w:pPr>
            <w:r>
              <w:t>发放补贴村数目</w:t>
            </w:r>
          </w:p>
        </w:tc>
        <w:tc>
          <w:tcPr>
            <w:tcW w:w="2268" w:type="dxa"/>
            <w:vAlign w:val="center"/>
          </w:tcPr>
          <w:p>
            <w:pPr>
              <w:pStyle w:val="13"/>
            </w:pPr>
            <w:r>
              <w:t>464个村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经费支出标准</w:t>
            </w:r>
          </w:p>
        </w:tc>
        <w:tc>
          <w:tcPr>
            <w:tcW w:w="5386" w:type="dxa"/>
            <w:vAlign w:val="center"/>
          </w:tcPr>
          <w:p>
            <w:pPr>
              <w:pStyle w:val="13"/>
            </w:pPr>
            <w:r>
              <w:t>经费支出标准</w:t>
            </w:r>
          </w:p>
        </w:tc>
        <w:tc>
          <w:tcPr>
            <w:tcW w:w="2268" w:type="dxa"/>
            <w:vAlign w:val="center"/>
          </w:tcPr>
          <w:p>
            <w:pPr>
              <w:pStyle w:val="13"/>
            </w:pPr>
            <w:r>
              <w:t>按标准支出</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提高村党组织工作能力</w:t>
            </w:r>
          </w:p>
        </w:tc>
        <w:tc>
          <w:tcPr>
            <w:tcW w:w="5386" w:type="dxa"/>
            <w:vAlign w:val="center"/>
          </w:tcPr>
          <w:p>
            <w:pPr>
              <w:pStyle w:val="13"/>
            </w:pPr>
            <w:r>
              <w:t>提高村党组织工作能力</w:t>
            </w:r>
          </w:p>
        </w:tc>
        <w:tc>
          <w:tcPr>
            <w:tcW w:w="2268" w:type="dxa"/>
            <w:vAlign w:val="center"/>
          </w:tcPr>
          <w:p>
            <w:pPr>
              <w:pStyle w:val="13"/>
            </w:pPr>
            <w:r>
              <w:t>提高村党组织工作能力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保障村党组支正常运行</w:t>
            </w:r>
          </w:p>
        </w:tc>
        <w:tc>
          <w:tcPr>
            <w:tcW w:w="5386" w:type="dxa"/>
            <w:vAlign w:val="center"/>
          </w:tcPr>
          <w:p>
            <w:pPr>
              <w:pStyle w:val="13"/>
            </w:pPr>
            <w:r>
              <w:t>保障村党组支正常运行</w:t>
            </w:r>
          </w:p>
        </w:tc>
        <w:tc>
          <w:tcPr>
            <w:tcW w:w="2268" w:type="dxa"/>
            <w:vAlign w:val="center"/>
          </w:tcPr>
          <w:p>
            <w:pPr>
              <w:pStyle w:val="13"/>
            </w:pPr>
            <w:r>
              <w:t>保障村党组支正常运行</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提升全区经济工作向心力</w:t>
            </w:r>
          </w:p>
        </w:tc>
        <w:tc>
          <w:tcPr>
            <w:tcW w:w="5386" w:type="dxa"/>
            <w:vAlign w:val="center"/>
          </w:tcPr>
          <w:p>
            <w:pPr>
              <w:pStyle w:val="13"/>
            </w:pPr>
            <w:r>
              <w:t>提升全区经济工作向心力</w:t>
            </w:r>
          </w:p>
        </w:tc>
        <w:tc>
          <w:tcPr>
            <w:tcW w:w="2268" w:type="dxa"/>
            <w:vAlign w:val="center"/>
          </w:tcPr>
          <w:p>
            <w:pPr>
              <w:pStyle w:val="13"/>
            </w:pPr>
            <w:r>
              <w:t>提升全区经济工作向心力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发放人员满意度</w:t>
            </w:r>
          </w:p>
        </w:tc>
        <w:tc>
          <w:tcPr>
            <w:tcW w:w="5386" w:type="dxa"/>
            <w:vAlign w:val="center"/>
          </w:tcPr>
          <w:p>
            <w:pPr>
              <w:pStyle w:val="13"/>
            </w:pPr>
            <w:r>
              <w:t>发放人员满意度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20、提前下达2024年市级驻村第一书记和工作队工作经费的通知（唐财行【2023】25号）绩效目标表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13020724P00R6B810051T</w:t>
            </w:r>
          </w:p>
        </w:tc>
        <w:tc>
          <w:tcPr>
            <w:tcW w:w="2835" w:type="dxa"/>
            <w:vAlign w:val="center"/>
          </w:tcPr>
          <w:p>
            <w:pPr>
              <w:pStyle w:val="11"/>
            </w:pPr>
            <w:r>
              <w:t>项目名称</w:t>
            </w:r>
          </w:p>
        </w:tc>
        <w:tc>
          <w:tcPr>
            <w:tcW w:w="6094" w:type="dxa"/>
            <w:gridSpan w:val="3"/>
            <w:vAlign w:val="center"/>
          </w:tcPr>
          <w:p>
            <w:pPr>
              <w:pStyle w:val="13"/>
            </w:pPr>
            <w:r>
              <w:t>提前下达2024年市级驻村第一书记和工作队工作经费的通知（唐财行【2023】25号）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用于市级驻村第一书记和工作队的工作经费，8个工作队，共计40万元。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1.提高工作队工作能力，保障工作队日常工作正常进行。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足额发放经费</w:t>
            </w:r>
          </w:p>
        </w:tc>
        <w:tc>
          <w:tcPr>
            <w:tcW w:w="5386" w:type="dxa"/>
            <w:vAlign w:val="center"/>
          </w:tcPr>
          <w:p>
            <w:pPr>
              <w:pStyle w:val="13"/>
            </w:pPr>
            <w:r>
              <w:t>是否足额发放经费</w:t>
            </w:r>
          </w:p>
        </w:tc>
        <w:tc>
          <w:tcPr>
            <w:tcW w:w="2268" w:type="dxa"/>
            <w:vAlign w:val="center"/>
          </w:tcPr>
          <w:p>
            <w:pPr>
              <w:pStyle w:val="13"/>
            </w:pPr>
            <w:r>
              <w:t>足额</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及时发放经费</w:t>
            </w:r>
          </w:p>
        </w:tc>
        <w:tc>
          <w:tcPr>
            <w:tcW w:w="5386" w:type="dxa"/>
            <w:vAlign w:val="center"/>
          </w:tcPr>
          <w:p>
            <w:pPr>
              <w:pStyle w:val="13"/>
            </w:pPr>
            <w:r>
              <w:t>是否及时发放经费</w:t>
            </w:r>
          </w:p>
        </w:tc>
        <w:tc>
          <w:tcPr>
            <w:tcW w:w="2268" w:type="dxa"/>
            <w:vAlign w:val="center"/>
          </w:tcPr>
          <w:p>
            <w:pPr>
              <w:pStyle w:val="13"/>
            </w:pPr>
            <w:r>
              <w:t>及时</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发放经费工作队数量</w:t>
            </w:r>
          </w:p>
        </w:tc>
        <w:tc>
          <w:tcPr>
            <w:tcW w:w="5386" w:type="dxa"/>
            <w:vAlign w:val="center"/>
          </w:tcPr>
          <w:p>
            <w:pPr>
              <w:pStyle w:val="13"/>
            </w:pPr>
            <w:r>
              <w:t>发放经费工作队数量</w:t>
            </w:r>
          </w:p>
        </w:tc>
        <w:tc>
          <w:tcPr>
            <w:tcW w:w="2268" w:type="dxa"/>
            <w:vAlign w:val="center"/>
          </w:tcPr>
          <w:p>
            <w:pPr>
              <w:pStyle w:val="13"/>
            </w:pPr>
            <w:r>
              <w:t>8个</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节约资金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w:t>
            </w:r>
          </w:p>
        </w:tc>
        <w:tc>
          <w:tcPr>
            <w:tcW w:w="5386" w:type="dxa"/>
            <w:vAlign w:val="center"/>
          </w:tcPr>
          <w:p>
            <w:pPr>
              <w:pStyle w:val="13"/>
            </w:pPr>
            <w:r>
              <w:t>有效维护社会稳定</w:t>
            </w:r>
          </w:p>
        </w:tc>
        <w:tc>
          <w:tcPr>
            <w:tcW w:w="2268" w:type="dxa"/>
            <w:vAlign w:val="center"/>
          </w:tcPr>
          <w:p>
            <w:pPr>
              <w:pStyle w:val="13"/>
            </w:pPr>
            <w:r>
              <w:t>有效维护社会稳定</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可持续发挥的作用</w:t>
            </w:r>
          </w:p>
        </w:tc>
        <w:tc>
          <w:tcPr>
            <w:tcW w:w="5386" w:type="dxa"/>
            <w:vAlign w:val="center"/>
          </w:tcPr>
          <w:p>
            <w:pPr>
              <w:pStyle w:val="13"/>
            </w:pPr>
            <w:r>
              <w:t>能持续较好开展工作</w:t>
            </w:r>
          </w:p>
        </w:tc>
        <w:tc>
          <w:tcPr>
            <w:tcW w:w="2268" w:type="dxa"/>
            <w:vAlign w:val="center"/>
          </w:tcPr>
          <w:p>
            <w:pPr>
              <w:pStyle w:val="13"/>
            </w:pPr>
            <w:r>
              <w:t>持续高效开展工作</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社会大众满意度</w:t>
            </w:r>
          </w:p>
        </w:tc>
        <w:tc>
          <w:tcPr>
            <w:tcW w:w="5386" w:type="dxa"/>
            <w:vAlign w:val="center"/>
          </w:tcPr>
          <w:p>
            <w:pPr>
              <w:pStyle w:val="13"/>
            </w:pPr>
            <w:r>
              <w:t>社会大众满意度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21、提前下达2024年下派选调生到村工作中央财政补助资金的通知（唐财行【2023】21号）绩效目标表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13020724P0073C010003T</w:t>
            </w:r>
          </w:p>
        </w:tc>
        <w:tc>
          <w:tcPr>
            <w:tcW w:w="2835" w:type="dxa"/>
            <w:vAlign w:val="center"/>
          </w:tcPr>
          <w:p>
            <w:pPr>
              <w:pStyle w:val="11"/>
            </w:pPr>
            <w:r>
              <w:t>项目名称</w:t>
            </w:r>
          </w:p>
        </w:tc>
        <w:tc>
          <w:tcPr>
            <w:tcW w:w="6094" w:type="dxa"/>
            <w:gridSpan w:val="3"/>
            <w:vAlign w:val="center"/>
          </w:tcPr>
          <w:p>
            <w:pPr>
              <w:pStyle w:val="13"/>
            </w:pPr>
            <w:r>
              <w:t>提前下达2024年下派选调生到村工作中央财政补助资金的通知（唐财行【2023】21号）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9.83</w:t>
            </w:r>
          </w:p>
        </w:tc>
        <w:tc>
          <w:tcPr>
            <w:tcW w:w="2835" w:type="dxa"/>
            <w:vAlign w:val="center"/>
          </w:tcPr>
          <w:p>
            <w:pPr>
              <w:pStyle w:val="11"/>
            </w:pPr>
            <w:r>
              <w:t>其中：财政    资金</w:t>
            </w:r>
          </w:p>
        </w:tc>
        <w:tc>
          <w:tcPr>
            <w:tcW w:w="2551" w:type="dxa"/>
            <w:vAlign w:val="center"/>
          </w:tcPr>
          <w:p>
            <w:pPr>
              <w:pStyle w:val="13"/>
            </w:pPr>
            <w:r>
              <w:t>9.83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要用于到村任职选调生补助一次性安置费、教育培训经费、国情调研经费、服务群众经费等，共计9.83万元。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30%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1.提高选调生工作效率，健全选调生管理，保障选调生工作生活。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举办培训数量</w:t>
            </w:r>
          </w:p>
        </w:tc>
        <w:tc>
          <w:tcPr>
            <w:tcW w:w="5386" w:type="dxa"/>
            <w:vAlign w:val="center"/>
          </w:tcPr>
          <w:p>
            <w:pPr>
              <w:pStyle w:val="13"/>
            </w:pPr>
            <w:r>
              <w:t>举办培训数量</w:t>
            </w:r>
          </w:p>
        </w:tc>
        <w:tc>
          <w:tcPr>
            <w:tcW w:w="2268" w:type="dxa"/>
            <w:vAlign w:val="center"/>
          </w:tcPr>
          <w:p>
            <w:pPr>
              <w:pStyle w:val="13"/>
            </w:pPr>
            <w:r>
              <w:t>1场</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高质量完成培训</w:t>
            </w:r>
          </w:p>
        </w:tc>
        <w:tc>
          <w:tcPr>
            <w:tcW w:w="5386" w:type="dxa"/>
            <w:vAlign w:val="center"/>
          </w:tcPr>
          <w:p>
            <w:pPr>
              <w:pStyle w:val="13"/>
            </w:pPr>
            <w:r>
              <w:t>是否能高质量完成培训</w:t>
            </w:r>
          </w:p>
        </w:tc>
        <w:tc>
          <w:tcPr>
            <w:tcW w:w="2268" w:type="dxa"/>
            <w:vAlign w:val="center"/>
          </w:tcPr>
          <w:p>
            <w:pPr>
              <w:pStyle w:val="13"/>
            </w:pPr>
            <w:r>
              <w:t>是</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年底前完成一次培训</w:t>
            </w:r>
          </w:p>
        </w:tc>
        <w:tc>
          <w:tcPr>
            <w:tcW w:w="5386" w:type="dxa"/>
            <w:vAlign w:val="center"/>
          </w:tcPr>
          <w:p>
            <w:pPr>
              <w:pStyle w:val="13"/>
            </w:pPr>
            <w:r>
              <w:t>年底前完成一次培训</w:t>
            </w:r>
          </w:p>
        </w:tc>
        <w:tc>
          <w:tcPr>
            <w:tcW w:w="2268" w:type="dxa"/>
            <w:vAlign w:val="center"/>
          </w:tcPr>
          <w:p>
            <w:pPr>
              <w:pStyle w:val="13"/>
            </w:pPr>
            <w:r>
              <w:t>年底前完成一次培训</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支付标准</w:t>
            </w:r>
          </w:p>
        </w:tc>
        <w:tc>
          <w:tcPr>
            <w:tcW w:w="5386" w:type="dxa"/>
            <w:vAlign w:val="center"/>
          </w:tcPr>
          <w:p>
            <w:pPr>
              <w:pStyle w:val="13"/>
            </w:pPr>
            <w:r>
              <w:t>支付标准</w:t>
            </w:r>
          </w:p>
        </w:tc>
        <w:tc>
          <w:tcPr>
            <w:tcW w:w="2268" w:type="dxa"/>
            <w:vAlign w:val="center"/>
          </w:tcPr>
          <w:p>
            <w:pPr>
              <w:pStyle w:val="13"/>
            </w:pPr>
            <w:r>
              <w:t>按照标准支付</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选调生综合水平提升程度</w:t>
            </w:r>
          </w:p>
        </w:tc>
        <w:tc>
          <w:tcPr>
            <w:tcW w:w="5386" w:type="dxa"/>
            <w:vAlign w:val="center"/>
          </w:tcPr>
          <w:p>
            <w:pPr>
              <w:pStyle w:val="13"/>
            </w:pPr>
            <w:r>
              <w:t>选调生综合水平提升程度</w:t>
            </w:r>
          </w:p>
        </w:tc>
        <w:tc>
          <w:tcPr>
            <w:tcW w:w="2268" w:type="dxa"/>
            <w:vAlign w:val="center"/>
          </w:tcPr>
          <w:p>
            <w:pPr>
              <w:pStyle w:val="13"/>
            </w:pPr>
            <w:r>
              <w:t>持续提升相关能力水平</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提高选调生工作积极性</w:t>
            </w:r>
          </w:p>
        </w:tc>
        <w:tc>
          <w:tcPr>
            <w:tcW w:w="5386" w:type="dxa"/>
            <w:vAlign w:val="center"/>
          </w:tcPr>
          <w:p>
            <w:pPr>
              <w:pStyle w:val="13"/>
            </w:pPr>
            <w:r>
              <w:t>提高选调生工作积极性</w:t>
            </w:r>
          </w:p>
        </w:tc>
        <w:tc>
          <w:tcPr>
            <w:tcW w:w="2268" w:type="dxa"/>
            <w:vAlign w:val="center"/>
          </w:tcPr>
          <w:p>
            <w:pPr>
              <w:pStyle w:val="13"/>
            </w:pPr>
            <w:r>
              <w:t>提高公务员工作积极性</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选调生满意度</w:t>
            </w:r>
          </w:p>
        </w:tc>
        <w:tc>
          <w:tcPr>
            <w:tcW w:w="5386" w:type="dxa"/>
            <w:vAlign w:val="center"/>
          </w:tcPr>
          <w:p>
            <w:pPr>
              <w:pStyle w:val="13"/>
            </w:pPr>
            <w:r>
              <w:t>选调生满意度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22、乡村振兴重点村驻村工作队经费绩效目标表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13020724P00R6B8100436</w:t>
            </w:r>
          </w:p>
        </w:tc>
        <w:tc>
          <w:tcPr>
            <w:tcW w:w="2835" w:type="dxa"/>
            <w:vAlign w:val="center"/>
          </w:tcPr>
          <w:p>
            <w:pPr>
              <w:pStyle w:val="11"/>
            </w:pPr>
            <w:r>
              <w:t>项目名称</w:t>
            </w:r>
          </w:p>
        </w:tc>
        <w:tc>
          <w:tcPr>
            <w:tcW w:w="6094" w:type="dxa"/>
            <w:gridSpan w:val="3"/>
            <w:vAlign w:val="center"/>
          </w:tcPr>
          <w:p>
            <w:pPr>
              <w:pStyle w:val="13"/>
            </w:pPr>
            <w:r>
              <w:t>乡村振兴重点村驻村工作队经费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136.00</w:t>
            </w:r>
          </w:p>
        </w:tc>
        <w:tc>
          <w:tcPr>
            <w:tcW w:w="2835" w:type="dxa"/>
            <w:vAlign w:val="center"/>
          </w:tcPr>
          <w:p>
            <w:pPr>
              <w:pStyle w:val="11"/>
            </w:pPr>
            <w:r>
              <w:t>其中：财政    资金</w:t>
            </w:r>
          </w:p>
        </w:tc>
        <w:tc>
          <w:tcPr>
            <w:tcW w:w="2551" w:type="dxa"/>
            <w:vAlign w:val="center"/>
          </w:tcPr>
          <w:p>
            <w:pPr>
              <w:pStyle w:val="13"/>
            </w:pPr>
            <w:r>
              <w:t>136.00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用于工作队工作经费，每个工作队8万元，共16个工作队，补2023年增加一个工作队经费8万元，共计136万元。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1.提高工作队工作能力，保障工作队日常工作正常进行。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及时发放经费</w:t>
            </w:r>
          </w:p>
        </w:tc>
        <w:tc>
          <w:tcPr>
            <w:tcW w:w="5386" w:type="dxa"/>
            <w:vAlign w:val="center"/>
          </w:tcPr>
          <w:p>
            <w:pPr>
              <w:pStyle w:val="13"/>
            </w:pPr>
            <w:r>
              <w:t>及时发放经费</w:t>
            </w:r>
          </w:p>
        </w:tc>
        <w:tc>
          <w:tcPr>
            <w:tcW w:w="2268" w:type="dxa"/>
            <w:vAlign w:val="center"/>
          </w:tcPr>
          <w:p>
            <w:pPr>
              <w:pStyle w:val="13"/>
            </w:pPr>
            <w:r>
              <w:t>年底之前</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节约资金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按期足额</w:t>
            </w:r>
          </w:p>
        </w:tc>
        <w:tc>
          <w:tcPr>
            <w:tcW w:w="5386" w:type="dxa"/>
            <w:vAlign w:val="center"/>
          </w:tcPr>
          <w:p>
            <w:pPr>
              <w:pStyle w:val="13"/>
            </w:pPr>
            <w:r>
              <w:t>按期足额</w:t>
            </w:r>
          </w:p>
        </w:tc>
        <w:tc>
          <w:tcPr>
            <w:tcW w:w="2268" w:type="dxa"/>
            <w:vAlign w:val="center"/>
          </w:tcPr>
          <w:p>
            <w:pPr>
              <w:pStyle w:val="13"/>
            </w:pPr>
            <w:r>
              <w:t>足额发放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w:t>
            </w:r>
          </w:p>
        </w:tc>
        <w:tc>
          <w:tcPr>
            <w:tcW w:w="5386" w:type="dxa"/>
            <w:vAlign w:val="center"/>
          </w:tcPr>
          <w:p>
            <w:pPr>
              <w:pStyle w:val="13"/>
            </w:pPr>
            <w:r>
              <w:t>有效维护社会稳定</w:t>
            </w:r>
          </w:p>
        </w:tc>
        <w:tc>
          <w:tcPr>
            <w:tcW w:w="2268" w:type="dxa"/>
            <w:vAlign w:val="center"/>
          </w:tcPr>
          <w:p>
            <w:pPr>
              <w:pStyle w:val="13"/>
            </w:pPr>
            <w:r>
              <w:t>有效维护社会稳定</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可持续发挥的作用</w:t>
            </w:r>
          </w:p>
        </w:tc>
        <w:tc>
          <w:tcPr>
            <w:tcW w:w="5386" w:type="dxa"/>
            <w:vAlign w:val="center"/>
          </w:tcPr>
          <w:p>
            <w:pPr>
              <w:pStyle w:val="13"/>
            </w:pPr>
            <w:r>
              <w:t>新任命村两委能较好开展工作</w:t>
            </w:r>
          </w:p>
        </w:tc>
        <w:tc>
          <w:tcPr>
            <w:tcW w:w="2268" w:type="dxa"/>
            <w:vAlign w:val="center"/>
          </w:tcPr>
          <w:p>
            <w:pPr>
              <w:pStyle w:val="13"/>
            </w:pPr>
            <w:r>
              <w:t>新任命村两委能较好开展工作</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社会大众满意度</w:t>
            </w:r>
          </w:p>
        </w:tc>
        <w:tc>
          <w:tcPr>
            <w:tcW w:w="5386" w:type="dxa"/>
            <w:vAlign w:val="center"/>
          </w:tcPr>
          <w:p>
            <w:pPr>
              <w:pStyle w:val="13"/>
            </w:pPr>
            <w:r>
              <w:t>社会大众满意度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23、选调生及公务员管理经费绩效目标表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13020724P00J6X010029N</w:t>
            </w:r>
          </w:p>
        </w:tc>
        <w:tc>
          <w:tcPr>
            <w:tcW w:w="2835" w:type="dxa"/>
            <w:vAlign w:val="center"/>
          </w:tcPr>
          <w:p>
            <w:pPr>
              <w:pStyle w:val="11"/>
            </w:pPr>
            <w:r>
              <w:t>项目名称</w:t>
            </w:r>
          </w:p>
        </w:tc>
        <w:tc>
          <w:tcPr>
            <w:tcW w:w="6094" w:type="dxa"/>
            <w:gridSpan w:val="3"/>
            <w:vAlign w:val="center"/>
          </w:tcPr>
          <w:p>
            <w:pPr>
              <w:pStyle w:val="13"/>
            </w:pPr>
            <w:r>
              <w:t>选调生及公务员管理经费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依据《河北省选调生工作办法》试行，每年需组织我区全体选调生进行培训，预计需要培训费用26.9万元，公务员工资管理系统使用维护费2.1万元，印刷费1万元，共30万元。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1.提高选调生公务员政策理论水平，坚定理想信念。提高选调生工作积极性，业务能力水平。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举办培训数量</w:t>
            </w:r>
          </w:p>
        </w:tc>
        <w:tc>
          <w:tcPr>
            <w:tcW w:w="5386" w:type="dxa"/>
            <w:vAlign w:val="center"/>
          </w:tcPr>
          <w:p>
            <w:pPr>
              <w:pStyle w:val="13"/>
            </w:pPr>
            <w:r>
              <w:t>举办培训数量</w:t>
            </w:r>
          </w:p>
        </w:tc>
        <w:tc>
          <w:tcPr>
            <w:tcW w:w="2268" w:type="dxa"/>
            <w:vAlign w:val="center"/>
          </w:tcPr>
          <w:p>
            <w:pPr>
              <w:pStyle w:val="13"/>
            </w:pPr>
            <w:r>
              <w:t>≥1场</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高质量完成培训</w:t>
            </w:r>
          </w:p>
        </w:tc>
        <w:tc>
          <w:tcPr>
            <w:tcW w:w="5386" w:type="dxa"/>
            <w:vAlign w:val="center"/>
          </w:tcPr>
          <w:p>
            <w:pPr>
              <w:pStyle w:val="13"/>
            </w:pPr>
            <w:r>
              <w:t>是否能高质量完成培训</w:t>
            </w:r>
          </w:p>
        </w:tc>
        <w:tc>
          <w:tcPr>
            <w:tcW w:w="2268" w:type="dxa"/>
            <w:vAlign w:val="center"/>
          </w:tcPr>
          <w:p>
            <w:pPr>
              <w:pStyle w:val="13"/>
            </w:pPr>
            <w:r>
              <w:t>是</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教育培训完成时间</w:t>
            </w:r>
          </w:p>
        </w:tc>
        <w:tc>
          <w:tcPr>
            <w:tcW w:w="5386" w:type="dxa"/>
            <w:vAlign w:val="center"/>
          </w:tcPr>
          <w:p>
            <w:pPr>
              <w:pStyle w:val="13"/>
            </w:pPr>
            <w:r>
              <w:t>是否按时完成教育培训</w:t>
            </w:r>
          </w:p>
        </w:tc>
        <w:tc>
          <w:tcPr>
            <w:tcW w:w="2268" w:type="dxa"/>
            <w:vAlign w:val="center"/>
          </w:tcPr>
          <w:p>
            <w:pPr>
              <w:pStyle w:val="13"/>
            </w:pPr>
            <w:r>
              <w:t>是</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w:t>
            </w:r>
          </w:p>
        </w:tc>
        <w:tc>
          <w:tcPr>
            <w:tcW w:w="5386" w:type="dxa"/>
            <w:vAlign w:val="center"/>
          </w:tcPr>
          <w:p>
            <w:pPr>
              <w:pStyle w:val="13"/>
            </w:pPr>
            <w:r>
              <w:t>按预算控制节约成本</w:t>
            </w:r>
          </w:p>
        </w:tc>
        <w:tc>
          <w:tcPr>
            <w:tcW w:w="2268" w:type="dxa"/>
            <w:vAlign w:val="center"/>
          </w:tcPr>
          <w:p>
            <w:pPr>
              <w:pStyle w:val="13"/>
            </w:pPr>
            <w:r>
              <w:t>节约成本</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公务员及选调生综合水平提升程度</w:t>
            </w:r>
          </w:p>
        </w:tc>
        <w:tc>
          <w:tcPr>
            <w:tcW w:w="5386" w:type="dxa"/>
            <w:vAlign w:val="center"/>
          </w:tcPr>
          <w:p>
            <w:pPr>
              <w:pStyle w:val="13"/>
            </w:pPr>
            <w:r>
              <w:t>公务员及选调生综合水平提升程度</w:t>
            </w:r>
          </w:p>
        </w:tc>
        <w:tc>
          <w:tcPr>
            <w:tcW w:w="2268" w:type="dxa"/>
            <w:vAlign w:val="center"/>
          </w:tcPr>
          <w:p>
            <w:pPr>
              <w:pStyle w:val="13"/>
            </w:pPr>
            <w:r>
              <w:t>持续提升相关能力水平</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提高公务员工作积极性</w:t>
            </w:r>
          </w:p>
        </w:tc>
        <w:tc>
          <w:tcPr>
            <w:tcW w:w="5386" w:type="dxa"/>
            <w:vAlign w:val="center"/>
          </w:tcPr>
          <w:p>
            <w:pPr>
              <w:pStyle w:val="13"/>
            </w:pPr>
            <w:r>
              <w:t>提高公务员工作积极性</w:t>
            </w:r>
          </w:p>
        </w:tc>
        <w:tc>
          <w:tcPr>
            <w:tcW w:w="2268" w:type="dxa"/>
            <w:vAlign w:val="center"/>
          </w:tcPr>
          <w:p>
            <w:pPr>
              <w:pStyle w:val="13"/>
            </w:pPr>
            <w:r>
              <w:t>提高公务员工作积极性</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公务员及选调生满意度</w:t>
            </w:r>
          </w:p>
        </w:tc>
        <w:tc>
          <w:tcPr>
            <w:tcW w:w="5386" w:type="dxa"/>
            <w:vAlign w:val="center"/>
          </w:tcPr>
          <w:p>
            <w:pPr>
              <w:pStyle w:val="13"/>
            </w:pPr>
            <w:r>
              <w:t>公务员及选调生满意度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13020724P00HPT810011N</w:t>
            </w:r>
          </w:p>
        </w:tc>
        <w:tc>
          <w:tcPr>
            <w:tcW w:w="2835" w:type="dxa"/>
            <w:vAlign w:val="center"/>
          </w:tcPr>
          <w:p>
            <w:pPr>
              <w:pStyle w:val="11"/>
            </w:pPr>
            <w:r>
              <w:t>项目名称</w:t>
            </w:r>
          </w:p>
        </w:tc>
        <w:tc>
          <w:tcPr>
            <w:tcW w:w="6094" w:type="dxa"/>
            <w:gridSpan w:val="3"/>
            <w:vAlign w:val="center"/>
          </w:tcPr>
          <w:p>
            <w:pPr>
              <w:pStyle w:val="13"/>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235.00</w:t>
            </w:r>
          </w:p>
        </w:tc>
        <w:tc>
          <w:tcPr>
            <w:tcW w:w="2835" w:type="dxa"/>
            <w:vAlign w:val="center"/>
          </w:tcPr>
          <w:p>
            <w:pPr>
              <w:pStyle w:val="11"/>
            </w:pPr>
            <w:r>
              <w:t>其中：财政    资金</w:t>
            </w:r>
          </w:p>
        </w:tc>
        <w:tc>
          <w:tcPr>
            <w:tcW w:w="2551" w:type="dxa"/>
            <w:vAlign w:val="center"/>
          </w:tcPr>
          <w:p>
            <w:pPr>
              <w:pStyle w:val="13"/>
            </w:pPr>
            <w:r>
              <w:t>235.00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其中印刷费87万元，办公费40万元，维修维护费19万元，其他商品和服务支出19万元，办公设备购置10万元，业务委托费用35万元，其他对个人和家庭的补助15万元，培训费用5万元，差旅费用5万元。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1.保障机关各项工作正常运转，提升机关工作效率。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经费发放额</w:t>
            </w:r>
          </w:p>
        </w:tc>
        <w:tc>
          <w:tcPr>
            <w:tcW w:w="5386" w:type="dxa"/>
            <w:vAlign w:val="center"/>
          </w:tcPr>
          <w:p>
            <w:pPr>
              <w:pStyle w:val="13"/>
            </w:pPr>
            <w:r>
              <w:t>足额发放</w:t>
            </w:r>
          </w:p>
        </w:tc>
        <w:tc>
          <w:tcPr>
            <w:tcW w:w="2268" w:type="dxa"/>
            <w:vAlign w:val="center"/>
          </w:tcPr>
          <w:p>
            <w:pPr>
              <w:pStyle w:val="13"/>
            </w:pPr>
            <w:r>
              <w:t>足额发放</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年底之前</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设施符合质量要求</w:t>
            </w:r>
          </w:p>
        </w:tc>
        <w:tc>
          <w:tcPr>
            <w:tcW w:w="5386" w:type="dxa"/>
            <w:vAlign w:val="center"/>
          </w:tcPr>
          <w:p>
            <w:pPr>
              <w:pStyle w:val="13"/>
            </w:pPr>
            <w:r>
              <w:t>是否符合质量要求</w:t>
            </w:r>
          </w:p>
        </w:tc>
        <w:tc>
          <w:tcPr>
            <w:tcW w:w="2268" w:type="dxa"/>
            <w:vAlign w:val="center"/>
          </w:tcPr>
          <w:p>
            <w:pPr>
              <w:pStyle w:val="13"/>
            </w:pPr>
            <w:r>
              <w:t>符合质量要求</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节约资金</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效益提高</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节能环保减排</w:t>
            </w:r>
          </w:p>
        </w:tc>
        <w:tc>
          <w:tcPr>
            <w:tcW w:w="5386" w:type="dxa"/>
            <w:vAlign w:val="center"/>
          </w:tcPr>
          <w:p>
            <w:pPr>
              <w:pStyle w:val="13"/>
            </w:pPr>
            <w:r>
              <w:t>是否能节能环保减排</w:t>
            </w:r>
          </w:p>
        </w:tc>
        <w:tc>
          <w:tcPr>
            <w:tcW w:w="2268" w:type="dxa"/>
            <w:vAlign w:val="center"/>
          </w:tcPr>
          <w:p>
            <w:pPr>
              <w:pStyle w:val="13"/>
            </w:pPr>
            <w:r>
              <w:t>节能环保减排</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业务保障能力提升情况</w:t>
            </w:r>
          </w:p>
        </w:tc>
        <w:tc>
          <w:tcPr>
            <w:tcW w:w="5386" w:type="dxa"/>
            <w:vAlign w:val="center"/>
          </w:tcPr>
          <w:p>
            <w:pPr>
              <w:pStyle w:val="13"/>
            </w:pPr>
            <w:r>
              <w:t>是否能提升业务保障能力</w:t>
            </w:r>
          </w:p>
        </w:tc>
        <w:tc>
          <w:tcPr>
            <w:tcW w:w="2268" w:type="dxa"/>
            <w:vAlign w:val="center"/>
          </w:tcPr>
          <w:p>
            <w:pPr>
              <w:pStyle w:val="13"/>
            </w:pPr>
            <w:r>
              <w:t>提升业务保障能力</w:t>
            </w:r>
          </w:p>
        </w:tc>
        <w:tc>
          <w:tcPr>
            <w:tcW w:w="1276" w:type="dxa"/>
            <w:vAlign w:val="center"/>
          </w:tcPr>
          <w:p>
            <w:pPr>
              <w:pStyle w:val="13"/>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接受调查人员服务的满意程度</w:t>
            </w:r>
          </w:p>
        </w:tc>
        <w:tc>
          <w:tcPr>
            <w:tcW w:w="2268" w:type="dxa"/>
            <w:vAlign w:val="center"/>
          </w:tcPr>
          <w:p>
            <w:pPr>
              <w:pStyle w:val="13"/>
            </w:pPr>
            <w:r>
              <w:t>≥90%</w:t>
            </w:r>
          </w:p>
        </w:tc>
        <w:tc>
          <w:tcPr>
            <w:tcW w:w="1276" w:type="dxa"/>
            <w:vAlign w:val="center"/>
          </w:tcPr>
          <w:p>
            <w:pPr>
              <w:pStyle w:val="13"/>
            </w:pPr>
            <w:r>
              <w:t>依据实际测算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160.00</w:t>
            </w:r>
          </w:p>
        </w:tc>
        <w:tc>
          <w:tcPr>
            <w:tcW w:w="964" w:type="dxa"/>
            <w:vAlign w:val="center"/>
          </w:tcPr>
          <w:p>
            <w:pPr>
              <w:pStyle w:val="16"/>
            </w:pPr>
            <w:r>
              <w:t>160.00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中国共产党唐山市丰南区委员会组织部本级小计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160.00</w:t>
            </w:r>
          </w:p>
        </w:tc>
        <w:tc>
          <w:tcPr>
            <w:tcW w:w="964" w:type="dxa"/>
            <w:vAlign w:val="center"/>
          </w:tcPr>
          <w:p>
            <w:pPr>
              <w:pStyle w:val="16"/>
            </w:pPr>
            <w:r>
              <w:t>160.00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区干部信息管理中心建设经费</w:t>
            </w:r>
          </w:p>
        </w:tc>
        <w:tc>
          <w:tcPr>
            <w:tcW w:w="964" w:type="dxa"/>
            <w:vAlign w:val="center"/>
          </w:tcPr>
          <w:p>
            <w:pPr>
              <w:pStyle w:val="12"/>
            </w:pPr>
            <w:r>
              <w:t>240.00</w:t>
            </w:r>
          </w:p>
        </w:tc>
        <w:tc>
          <w:tcPr>
            <w:tcW w:w="1134" w:type="dxa"/>
            <w:vAlign w:val="center"/>
          </w:tcPr>
          <w:p>
            <w:pPr>
              <w:pStyle w:val="13"/>
            </w:pPr>
            <w:r>
              <w:t>其他图书档案设备</w:t>
            </w:r>
          </w:p>
        </w:tc>
        <w:tc>
          <w:tcPr>
            <w:tcW w:w="1134" w:type="dxa"/>
            <w:vAlign w:val="center"/>
          </w:tcPr>
          <w:p>
            <w:pPr>
              <w:pStyle w:val="13"/>
            </w:pPr>
            <w:r>
              <w:t>A02049900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150.00</w:t>
            </w:r>
          </w:p>
        </w:tc>
        <w:tc>
          <w:tcPr>
            <w:tcW w:w="964" w:type="dxa"/>
            <w:vAlign w:val="center"/>
          </w:tcPr>
          <w:p>
            <w:pPr>
              <w:pStyle w:val="12"/>
            </w:pPr>
            <w:r>
              <w:t>150.00</w:t>
            </w:r>
          </w:p>
        </w:tc>
        <w:tc>
          <w:tcPr>
            <w:tcW w:w="964" w:type="dxa"/>
            <w:vAlign w:val="center"/>
          </w:tcPr>
          <w:p>
            <w:pPr>
              <w:pStyle w:val="12"/>
            </w:pPr>
            <w:r>
              <w:t>150.00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业务工作经费</w:t>
            </w:r>
          </w:p>
        </w:tc>
        <w:tc>
          <w:tcPr>
            <w:tcW w:w="964" w:type="dxa"/>
            <w:vAlign w:val="center"/>
          </w:tcPr>
          <w:p>
            <w:pPr>
              <w:pStyle w:val="12"/>
            </w:pPr>
            <w:r>
              <w:t>235.00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0.45</w:t>
            </w:r>
          </w:p>
        </w:tc>
        <w:tc>
          <w:tcPr>
            <w:tcW w:w="964" w:type="dxa"/>
            <w:vAlign w:val="center"/>
          </w:tcPr>
          <w:p>
            <w:pPr>
              <w:pStyle w:val="12"/>
            </w:pPr>
            <w:r>
              <w:t>2.70</w:t>
            </w:r>
          </w:p>
        </w:tc>
        <w:tc>
          <w:tcPr>
            <w:tcW w:w="964" w:type="dxa"/>
            <w:vAlign w:val="center"/>
          </w:tcPr>
          <w:p>
            <w:pPr>
              <w:pStyle w:val="12"/>
            </w:pPr>
            <w:r>
              <w:t>2.70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业务工作经费</w:t>
            </w:r>
          </w:p>
        </w:tc>
        <w:tc>
          <w:tcPr>
            <w:tcW w:w="964" w:type="dxa"/>
            <w:vAlign w:val="center"/>
          </w:tcPr>
          <w:p>
            <w:pPr>
              <w:pStyle w:val="12"/>
            </w:pPr>
            <w:r>
              <w:t>235.00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0.55</w:t>
            </w:r>
          </w:p>
        </w:tc>
        <w:tc>
          <w:tcPr>
            <w:tcW w:w="964" w:type="dxa"/>
            <w:vAlign w:val="center"/>
          </w:tcPr>
          <w:p>
            <w:pPr>
              <w:pStyle w:val="12"/>
            </w:pPr>
            <w:r>
              <w:t>1.10</w:t>
            </w:r>
          </w:p>
        </w:tc>
        <w:tc>
          <w:tcPr>
            <w:tcW w:w="964" w:type="dxa"/>
            <w:vAlign w:val="center"/>
          </w:tcPr>
          <w:p>
            <w:pPr>
              <w:pStyle w:val="12"/>
            </w:pPr>
            <w:r>
              <w:t>1.10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业务工作经费</w:t>
            </w:r>
          </w:p>
        </w:tc>
        <w:tc>
          <w:tcPr>
            <w:tcW w:w="964" w:type="dxa"/>
            <w:vAlign w:val="center"/>
          </w:tcPr>
          <w:p>
            <w:pPr>
              <w:pStyle w:val="12"/>
            </w:pPr>
            <w:r>
              <w:t>235.00</w:t>
            </w:r>
          </w:p>
        </w:tc>
        <w:tc>
          <w:tcPr>
            <w:tcW w:w="1134" w:type="dxa"/>
            <w:vAlign w:val="center"/>
          </w:tcPr>
          <w:p>
            <w:pPr>
              <w:pStyle w:val="13"/>
            </w:pPr>
            <w:r>
              <w:t>复印机</w:t>
            </w:r>
          </w:p>
        </w:tc>
        <w:tc>
          <w:tcPr>
            <w:tcW w:w="1134" w:type="dxa"/>
            <w:vAlign w:val="center"/>
          </w:tcPr>
          <w:p>
            <w:pPr>
              <w:pStyle w:val="13"/>
            </w:pPr>
            <w:r>
              <w:t>A02020100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业务工作经费</w:t>
            </w:r>
          </w:p>
        </w:tc>
        <w:tc>
          <w:tcPr>
            <w:tcW w:w="964" w:type="dxa"/>
            <w:vAlign w:val="center"/>
          </w:tcPr>
          <w:p>
            <w:pPr>
              <w:pStyle w:val="12"/>
            </w:pPr>
            <w:r>
              <w:t>235.00</w:t>
            </w:r>
          </w:p>
        </w:tc>
        <w:tc>
          <w:tcPr>
            <w:tcW w:w="1134" w:type="dxa"/>
            <w:vAlign w:val="center"/>
          </w:tcPr>
          <w:p>
            <w:pPr>
              <w:pStyle w:val="13"/>
            </w:pPr>
            <w:r>
              <w:t>A3 黑白打印机</w:t>
            </w:r>
          </w:p>
        </w:tc>
        <w:tc>
          <w:tcPr>
            <w:tcW w:w="1134" w:type="dxa"/>
            <w:vAlign w:val="center"/>
          </w:tcPr>
          <w:p>
            <w:pPr>
              <w:pStyle w:val="13"/>
            </w:pPr>
            <w:r>
              <w:t>A02021001</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业务工作经费</w:t>
            </w:r>
          </w:p>
        </w:tc>
        <w:tc>
          <w:tcPr>
            <w:tcW w:w="964" w:type="dxa"/>
            <w:vAlign w:val="center"/>
          </w:tcPr>
          <w:p>
            <w:pPr>
              <w:pStyle w:val="12"/>
            </w:pPr>
            <w:r>
              <w:t>235.00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业务工作经费</w:t>
            </w:r>
          </w:p>
        </w:tc>
        <w:tc>
          <w:tcPr>
            <w:tcW w:w="964" w:type="dxa"/>
            <w:vAlign w:val="center"/>
          </w:tcPr>
          <w:p>
            <w:pPr>
              <w:pStyle w:val="12"/>
            </w:pPr>
            <w:r>
              <w:t>235.00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业务工作经费</w:t>
            </w:r>
          </w:p>
        </w:tc>
        <w:tc>
          <w:tcPr>
            <w:tcW w:w="964" w:type="dxa"/>
            <w:vAlign w:val="center"/>
          </w:tcPr>
          <w:p>
            <w:pPr>
              <w:pStyle w:val="12"/>
            </w:pPr>
            <w:r>
              <w:t>235.00</w:t>
            </w:r>
          </w:p>
        </w:tc>
        <w:tc>
          <w:tcPr>
            <w:tcW w:w="1134" w:type="dxa"/>
            <w:vAlign w:val="center"/>
          </w:tcPr>
          <w:p>
            <w:pPr>
              <w:pStyle w:val="13"/>
            </w:pPr>
            <w:r>
              <w:t>会议椅</w:t>
            </w:r>
          </w:p>
        </w:tc>
        <w:tc>
          <w:tcPr>
            <w:tcW w:w="1134" w:type="dxa"/>
            <w:vAlign w:val="center"/>
          </w:tcPr>
          <w:p>
            <w:pPr>
              <w:pStyle w:val="13"/>
            </w:pPr>
            <w:r>
              <w:t>A05010303</w:t>
            </w:r>
          </w:p>
        </w:tc>
        <w:tc>
          <w:tcPr>
            <w:tcW w:w="709" w:type="dxa"/>
            <w:vAlign w:val="center"/>
          </w:tcPr>
          <w:p>
            <w:pPr>
              <w:pStyle w:val="14"/>
            </w:pPr>
            <w:r>
              <w:t>把</w:t>
            </w:r>
          </w:p>
        </w:tc>
        <w:tc>
          <w:tcPr>
            <w:tcW w:w="850" w:type="dxa"/>
            <w:vAlign w:val="center"/>
          </w:tcPr>
          <w:p>
            <w:pPr>
              <w:pStyle w:val="12"/>
            </w:pPr>
            <w:r>
              <w:t>40</w:t>
            </w:r>
          </w:p>
        </w:tc>
        <w:tc>
          <w:tcPr>
            <w:tcW w:w="850" w:type="dxa"/>
            <w:vAlign w:val="center"/>
          </w:tcPr>
          <w:p>
            <w:pPr>
              <w:pStyle w:val="12"/>
            </w:pPr>
            <w:r>
              <w:t>0.05</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中国共产党唐山市丰南区委员会组织部（含所属单位）上年末固定资产金额为283.15万元（详见下表）。本年度拟购置固定资产总额为160.00万元，已按要求列入政府采购预算，详见政府采购预算表。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322中国共产党唐山市丰南区委员会组织部</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283.15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173</w:t>
            </w:r>
          </w:p>
        </w:tc>
        <w:tc>
          <w:tcPr>
            <w:tcW w:w="2835" w:type="dxa"/>
            <w:vAlign w:val="center"/>
          </w:tcPr>
          <w:p>
            <w:pPr>
              <w:pStyle w:val="12"/>
            </w:pPr>
            <w:r>
              <w:t>247.19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E3ZjlhNjA0ZjBiNTMxYmMwZjY2NWVmMDk1ZDE3MTYifQ=="/>
    <w:docVar w:name="KSO_WPS_MARK_KEY" w:val="0e461be8-d6e4-4dba-aca0-2e199bf0300e"/>
  </w:docVars>
  <w:rsids>
    <w:rsidRoot w:val="00000000"/>
    <w:rsid w:val="156277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2024-02-19T09:19:30Z</dcterms:created>
  <dcterms:modified xsi:type="dcterms:W3CDTF">2024-02-19T01:19:30Z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2024-02-19T09:19:37Z</dcterms:created>
  <dcterms:modified xsi:type="dcterms:W3CDTF">2024-02-19T01:19:37Z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2024-02-19T09:19:29Z</dcterms:created>
  <dcterms:modified xsi:type="dcterms:W3CDTF">2024-02-19T01:19:29Z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2024-02-19T09:19:36Z</dcterms:created>
  <dcterms:modified xsi:type="dcterms:W3CDTF">2024-02-19T01:19:36Z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2024-02-19T09:19:36Z</dcterms:created>
  <dcterms:modified xsi:type="dcterms:W3CDTF">2024-02-19T01:19:36Z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2024-02-19T09:19:36Z</dcterms:created>
  <dcterms:modified xsi:type="dcterms:W3CDTF">2024-02-19T01:19:36Z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2024-02-19T09:19:35Z</dcterms:created>
  <dcterms:modified xsi:type="dcterms:W3CDTF">2024-02-19T01:19:35Z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2024-02-19T09:19:35Z</dcterms:created>
  <dcterms:modified xsi:type="dcterms:W3CDTF">2024-02-19T01:19:35Z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2024-02-19T09:19:35Z</dcterms:created>
  <dcterms:modified xsi:type="dcterms:W3CDTF">2024-02-19T01:19:35Z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2024-02-19T09:19:34Z</dcterms:created>
  <dcterms:modified xsi:type="dcterms:W3CDTF">2024-02-19T01:19:34Z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2024-02-19T09:19:34Z</dcterms:created>
  <dcterms:modified xsi:type="dcterms:W3CDTF">2024-02-19T01:19:34Z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2024-02-19T09:19:30Z</dcterms:created>
  <dcterms:modified xsi:type="dcterms:W3CDTF">2024-02-19T01:19:30Z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2024-02-19T09:19:34Z</dcterms:created>
  <dcterms:modified xsi:type="dcterms:W3CDTF">2024-02-19T01:19:34Z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2024-02-19T09:19:34Z</dcterms:created>
  <dcterms:modified xsi:type="dcterms:W3CDTF">2024-02-19T01:19:33Z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2024-02-19T09:19:29Z</dcterms:created>
  <dcterms:modified xsi:type="dcterms:W3CDTF">2024-02-19T01:19:29Z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2024-02-19T09:19:33Z</dcterms:created>
  <dcterms:modified xsi:type="dcterms:W3CDTF">2024-02-19T01:19:33Z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2024-02-19T09:19:33Z</dcterms:created>
  <dcterms:modified xsi:type="dcterms:W3CDTF">2024-02-19T01:19:33Z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2024-02-19T09:19:33Z</dcterms:created>
  <dcterms:modified xsi:type="dcterms:W3CDTF">2024-02-19T01:19:33Z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2024-02-19T09:19:32Z</dcterms:created>
  <dcterms:modified xsi:type="dcterms:W3CDTF">2024-02-19T01:19:32Z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2024-02-19T09:19:32Z</dcterms:created>
  <dcterms:modified xsi:type="dcterms:W3CDTF">2024-02-19T01:19:32Z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2024-02-19T09:19:32Z</dcterms:created>
  <dcterms:modified xsi:type="dcterms:W3CDTF">2024-02-19T01:19:31Z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2024-02-19T09:19:31Z</dcterms:created>
  <dcterms:modified xsi:type="dcterms:W3CDTF">2024-02-19T01:19:31Z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2024-02-19T09:19:31Z</dcterms:created>
  <dcterms:modified xsi:type="dcterms:W3CDTF">2024-02-19T01:19:31Z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2024-02-19T09:19:31Z</dcterms:created>
  <dcterms:modified xsi:type="dcterms:W3CDTF">2024-02-19T01:19:31Z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2024-02-19T09:19:30Z</dcterms:created>
  <dcterms:modified xsi:type="dcterms:W3CDTF">2024-02-19T01:19:30Z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2024-02-19T09:19:22Z</dcterms:created>
  <dcterms:modified xsi:type="dcterms:W3CDTF">2024-02-19T01:19:22Z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2024-02-19T09:19:37Z</dcterms:created>
  <dcterms:modified xsi:type="dcterms:W3CDTF">2024-02-19T01:19:37Z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2024-02-19T09:19:37Z</dcterms:created>
  <dcterms:modified xsi:type="dcterms:W3CDTF">2024-02-19T01:19:37Z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e6d11f9-6c0f-4b0d-ab88-679353f5acb5}">
  <ds:schemaRefs/>
</ds:datastoreItem>
</file>

<file path=customXml/itemProps10.xml><?xml version="1.0" encoding="utf-8"?>
<ds:datastoreItem xmlns:ds="http://schemas.openxmlformats.org/officeDocument/2006/customXml" ds:itemID="{ba4796a1-2728-4afe-98f3-ecdf926aa106}">
  <ds:schemaRefs/>
</ds:datastoreItem>
</file>

<file path=customXml/itemProps11.xml><?xml version="1.0" encoding="utf-8"?>
<ds:datastoreItem xmlns:ds="http://schemas.openxmlformats.org/officeDocument/2006/customXml" ds:itemID="{8cc6f9f9-2c0c-48cd-b68d-b3a003546bfb}">
  <ds:schemaRefs/>
</ds:datastoreItem>
</file>

<file path=customXml/itemProps12.xml><?xml version="1.0" encoding="utf-8"?>
<ds:datastoreItem xmlns:ds="http://schemas.openxmlformats.org/officeDocument/2006/customXml" ds:itemID="{3707c9c1-a274-4970-a1be-fff8f6f94965}">
  <ds:schemaRefs/>
</ds:datastoreItem>
</file>

<file path=customXml/itemProps13.xml><?xml version="1.0" encoding="utf-8"?>
<ds:datastoreItem xmlns:ds="http://schemas.openxmlformats.org/officeDocument/2006/customXml" ds:itemID="{c4636c1a-78ca-4c8a-926d-14b37a2be6b8}">
  <ds:schemaRefs/>
</ds:datastoreItem>
</file>

<file path=customXml/itemProps14.xml><?xml version="1.0" encoding="utf-8"?>
<ds:datastoreItem xmlns:ds="http://schemas.openxmlformats.org/officeDocument/2006/customXml" ds:itemID="{2d160880-1f09-4e6d-81b6-422db4c85fd7}">
  <ds:schemaRefs/>
</ds:datastoreItem>
</file>

<file path=customXml/itemProps15.xml><?xml version="1.0" encoding="utf-8"?>
<ds:datastoreItem xmlns:ds="http://schemas.openxmlformats.org/officeDocument/2006/customXml" ds:itemID="{ed7b162c-e189-4f51-80c4-02735923a5ef}">
  <ds:schemaRefs/>
</ds:datastoreItem>
</file>

<file path=customXml/itemProps16.xml><?xml version="1.0" encoding="utf-8"?>
<ds:datastoreItem xmlns:ds="http://schemas.openxmlformats.org/officeDocument/2006/customXml" ds:itemID="{a53008f7-f26d-47d0-b3c4-9de778e7a29a}">
  <ds:schemaRefs/>
</ds:datastoreItem>
</file>

<file path=customXml/itemProps17.xml><?xml version="1.0" encoding="utf-8"?>
<ds:datastoreItem xmlns:ds="http://schemas.openxmlformats.org/officeDocument/2006/customXml" ds:itemID="{3d1c432e-efa1-4a24-ab92-72ab94ea7c62}">
  <ds:schemaRefs/>
</ds:datastoreItem>
</file>

<file path=customXml/itemProps18.xml><?xml version="1.0" encoding="utf-8"?>
<ds:datastoreItem xmlns:ds="http://schemas.openxmlformats.org/officeDocument/2006/customXml" ds:itemID="{99acf8ad-2eff-43cd-b317-500c816162ed}">
  <ds:schemaRefs/>
</ds:datastoreItem>
</file>

<file path=customXml/itemProps19.xml><?xml version="1.0" encoding="utf-8"?>
<ds:datastoreItem xmlns:ds="http://schemas.openxmlformats.org/officeDocument/2006/customXml" ds:itemID="{1c6ff3d1-d895-4c87-9e2b-12f4bd614ffb}">
  <ds:schemaRefs/>
</ds:datastoreItem>
</file>

<file path=customXml/itemProps2.xml><?xml version="1.0" encoding="utf-8"?>
<ds:datastoreItem xmlns:ds="http://schemas.openxmlformats.org/officeDocument/2006/customXml" ds:itemID="{1dbdece4-0823-4567-978a-27a744235613}">
  <ds:schemaRefs/>
</ds:datastoreItem>
</file>

<file path=customXml/itemProps20.xml><?xml version="1.0" encoding="utf-8"?>
<ds:datastoreItem xmlns:ds="http://schemas.openxmlformats.org/officeDocument/2006/customXml" ds:itemID="{d60ff0db-890f-46f1-a4b2-3ee12fe08f28}">
  <ds:schemaRefs/>
</ds:datastoreItem>
</file>

<file path=customXml/itemProps21.xml><?xml version="1.0" encoding="utf-8"?>
<ds:datastoreItem xmlns:ds="http://schemas.openxmlformats.org/officeDocument/2006/customXml" ds:itemID="{b07798e1-4692-4e5d-8095-d0345b4c4bb1}">
  <ds:schemaRefs/>
</ds:datastoreItem>
</file>

<file path=customXml/itemProps22.xml><?xml version="1.0" encoding="utf-8"?>
<ds:datastoreItem xmlns:ds="http://schemas.openxmlformats.org/officeDocument/2006/customXml" ds:itemID="{1e577691-aea9-4d37-af89-c411477e0c93}">
  <ds:schemaRefs/>
</ds:datastoreItem>
</file>

<file path=customXml/itemProps23.xml><?xml version="1.0" encoding="utf-8"?>
<ds:datastoreItem xmlns:ds="http://schemas.openxmlformats.org/officeDocument/2006/customXml" ds:itemID="{58445a98-e325-4192-9a7d-778219f6cbd7}">
  <ds:schemaRefs/>
</ds:datastoreItem>
</file>

<file path=customXml/itemProps24.xml><?xml version="1.0" encoding="utf-8"?>
<ds:datastoreItem xmlns:ds="http://schemas.openxmlformats.org/officeDocument/2006/customXml" ds:itemID="{1393e2a6-ba22-474a-998b-ebcc607fb679}">
  <ds:schemaRefs/>
</ds:datastoreItem>
</file>

<file path=customXml/itemProps25.xml><?xml version="1.0" encoding="utf-8"?>
<ds:datastoreItem xmlns:ds="http://schemas.openxmlformats.org/officeDocument/2006/customXml" ds:itemID="{bed0b085-3647-4733-a2d5-21d69ba0a62a}">
  <ds:schemaRefs/>
</ds:datastoreItem>
</file>

<file path=customXml/itemProps26.xml><?xml version="1.0" encoding="utf-8"?>
<ds:datastoreItem xmlns:ds="http://schemas.openxmlformats.org/officeDocument/2006/customXml" ds:itemID="{1d32c582-e487-42d4-a158-1e32d590ed74}">
  <ds:schemaRefs/>
</ds:datastoreItem>
</file>

<file path=customXml/itemProps27.xml><?xml version="1.0" encoding="utf-8"?>
<ds:datastoreItem xmlns:ds="http://schemas.openxmlformats.org/officeDocument/2006/customXml" ds:itemID="{e63dd21a-54c8-4289-ab72-1ea7fd8ac176}">
  <ds:schemaRefs/>
</ds:datastoreItem>
</file>

<file path=customXml/itemProps28.xml><?xml version="1.0" encoding="utf-8"?>
<ds:datastoreItem xmlns:ds="http://schemas.openxmlformats.org/officeDocument/2006/customXml" ds:itemID="{edc5a554-a823-4dd9-8815-7c3a7fbc61e9}">
  <ds:schemaRefs/>
</ds:datastoreItem>
</file>

<file path=customXml/itemProps29.xml><?xml version="1.0" encoding="utf-8"?>
<ds:datastoreItem xmlns:ds="http://schemas.openxmlformats.org/officeDocument/2006/customXml" ds:itemID="{e7a7d7d8-f4b5-4940-ac21-220f9af6bdea}">
  <ds:schemaRefs/>
</ds:datastoreItem>
</file>

<file path=customXml/itemProps3.xml><?xml version="1.0" encoding="utf-8"?>
<ds:datastoreItem xmlns:ds="http://schemas.openxmlformats.org/officeDocument/2006/customXml" ds:itemID="{3c3ff90a-0af8-49f2-97d7-7e584fc68bb4}">
  <ds:schemaRefs/>
</ds:datastoreItem>
</file>

<file path=customXml/itemProps30.xml><?xml version="1.0" encoding="utf-8"?>
<ds:datastoreItem xmlns:ds="http://schemas.openxmlformats.org/officeDocument/2006/customXml" ds:itemID="{5035fbda-d4e0-4aaa-9ae7-922536bf91ee}">
  <ds:schemaRefs/>
</ds:datastoreItem>
</file>

<file path=customXml/itemProps31.xml><?xml version="1.0" encoding="utf-8"?>
<ds:datastoreItem xmlns:ds="http://schemas.openxmlformats.org/officeDocument/2006/customXml" ds:itemID="{df75008f-4962-439e-ba22-dd89fc784d8e}">
  <ds:schemaRefs/>
</ds:datastoreItem>
</file>

<file path=customXml/itemProps32.xml><?xml version="1.0" encoding="utf-8"?>
<ds:datastoreItem xmlns:ds="http://schemas.openxmlformats.org/officeDocument/2006/customXml" ds:itemID="{0884f4d8-dc32-48d9-bea8-32bdc2c2cdb6}">
  <ds:schemaRefs/>
</ds:datastoreItem>
</file>

<file path=customXml/itemProps33.xml><?xml version="1.0" encoding="utf-8"?>
<ds:datastoreItem xmlns:ds="http://schemas.openxmlformats.org/officeDocument/2006/customXml" ds:itemID="{34a7eb6e-0518-4b85-9313-e879762fac4a}">
  <ds:schemaRefs/>
</ds:datastoreItem>
</file>

<file path=customXml/itemProps34.xml><?xml version="1.0" encoding="utf-8"?>
<ds:datastoreItem xmlns:ds="http://schemas.openxmlformats.org/officeDocument/2006/customXml" ds:itemID="{b7e481f3-c7e9-40f4-a92d-7c6ac0de4057}">
  <ds:schemaRefs/>
</ds:datastoreItem>
</file>

<file path=customXml/itemProps35.xml><?xml version="1.0" encoding="utf-8"?>
<ds:datastoreItem xmlns:ds="http://schemas.openxmlformats.org/officeDocument/2006/customXml" ds:itemID="{3b0c7bdd-d7d1-46f3-aaf9-a2e5033feaee}">
  <ds:schemaRefs/>
</ds:datastoreItem>
</file>

<file path=customXml/itemProps36.xml><?xml version="1.0" encoding="utf-8"?>
<ds:datastoreItem xmlns:ds="http://schemas.openxmlformats.org/officeDocument/2006/customXml" ds:itemID="{3d439e2c-61fe-40b2-8745-c49fe0925646}">
  <ds:schemaRefs/>
</ds:datastoreItem>
</file>

<file path=customXml/itemProps37.xml><?xml version="1.0" encoding="utf-8"?>
<ds:datastoreItem xmlns:ds="http://schemas.openxmlformats.org/officeDocument/2006/customXml" ds:itemID="{197620ec-434f-4812-86cd-231516985d1c}">
  <ds:schemaRefs/>
</ds:datastoreItem>
</file>

<file path=customXml/itemProps38.xml><?xml version="1.0" encoding="utf-8"?>
<ds:datastoreItem xmlns:ds="http://schemas.openxmlformats.org/officeDocument/2006/customXml" ds:itemID="{0259f612-bf10-4a8f-ad06-42498763a5af}">
  <ds:schemaRefs/>
</ds:datastoreItem>
</file>

<file path=customXml/itemProps39.xml><?xml version="1.0" encoding="utf-8"?>
<ds:datastoreItem xmlns:ds="http://schemas.openxmlformats.org/officeDocument/2006/customXml" ds:itemID="{8767397e-2ef2-4212-b93f-94779c6b7a65}">
  <ds:schemaRefs/>
</ds:datastoreItem>
</file>

<file path=customXml/itemProps4.xml><?xml version="1.0" encoding="utf-8"?>
<ds:datastoreItem xmlns:ds="http://schemas.openxmlformats.org/officeDocument/2006/customXml" ds:itemID="{9bfb24c5-c96c-48f6-a066-c67f783d2e37}">
  <ds:schemaRefs/>
</ds:datastoreItem>
</file>

<file path=customXml/itemProps40.xml><?xml version="1.0" encoding="utf-8"?>
<ds:datastoreItem xmlns:ds="http://schemas.openxmlformats.org/officeDocument/2006/customXml" ds:itemID="{0776fd17-3b61-4cd2-8a7c-edd7a83568f1}">
  <ds:schemaRefs/>
</ds:datastoreItem>
</file>

<file path=customXml/itemProps41.xml><?xml version="1.0" encoding="utf-8"?>
<ds:datastoreItem xmlns:ds="http://schemas.openxmlformats.org/officeDocument/2006/customXml" ds:itemID="{5742c8d4-0abe-43eb-a71f-6cdccd3d3198}">
  <ds:schemaRefs/>
</ds:datastoreItem>
</file>

<file path=customXml/itemProps42.xml><?xml version="1.0" encoding="utf-8"?>
<ds:datastoreItem xmlns:ds="http://schemas.openxmlformats.org/officeDocument/2006/customXml" ds:itemID="{252a5a57-f652-4674-bf40-f860a085de2a}">
  <ds:schemaRefs/>
</ds:datastoreItem>
</file>

<file path=customXml/itemProps43.xml><?xml version="1.0" encoding="utf-8"?>
<ds:datastoreItem xmlns:ds="http://schemas.openxmlformats.org/officeDocument/2006/customXml" ds:itemID="{305e94de-c8fc-46c8-9bb0-b44cd526c010}">
  <ds:schemaRefs/>
</ds:datastoreItem>
</file>

<file path=customXml/itemProps44.xml><?xml version="1.0" encoding="utf-8"?>
<ds:datastoreItem xmlns:ds="http://schemas.openxmlformats.org/officeDocument/2006/customXml" ds:itemID="{07160145-4dfc-44d7-86e4-6dae3398fd80}">
  <ds:schemaRefs/>
</ds:datastoreItem>
</file>

<file path=customXml/itemProps45.xml><?xml version="1.0" encoding="utf-8"?>
<ds:datastoreItem xmlns:ds="http://schemas.openxmlformats.org/officeDocument/2006/customXml" ds:itemID="{6842edba-b6ea-45de-9360-87c1de457ca9}">
  <ds:schemaRefs/>
</ds:datastoreItem>
</file>

<file path=customXml/itemProps46.xml><?xml version="1.0" encoding="utf-8"?>
<ds:datastoreItem xmlns:ds="http://schemas.openxmlformats.org/officeDocument/2006/customXml" ds:itemID="{442642af-d916-4e2c-b833-5aaa8b2efde1}">
  <ds:schemaRefs/>
</ds:datastoreItem>
</file>

<file path=customXml/itemProps47.xml><?xml version="1.0" encoding="utf-8"?>
<ds:datastoreItem xmlns:ds="http://schemas.openxmlformats.org/officeDocument/2006/customXml" ds:itemID="{3b39e6df-6240-4785-a674-ba8ff8a2054f}">
  <ds:schemaRefs/>
</ds:datastoreItem>
</file>

<file path=customXml/itemProps48.xml><?xml version="1.0" encoding="utf-8"?>
<ds:datastoreItem xmlns:ds="http://schemas.openxmlformats.org/officeDocument/2006/customXml" ds:itemID="{1a068ea0-2c69-46c4-ba3e-75615c5963a8}">
  <ds:schemaRefs/>
</ds:datastoreItem>
</file>

<file path=customXml/itemProps49.xml><?xml version="1.0" encoding="utf-8"?>
<ds:datastoreItem xmlns:ds="http://schemas.openxmlformats.org/officeDocument/2006/customXml" ds:itemID="{fd10b47b-6185-4ec1-a5b5-8999442ece60}">
  <ds:schemaRefs/>
</ds:datastoreItem>
</file>

<file path=customXml/itemProps5.xml><?xml version="1.0" encoding="utf-8"?>
<ds:datastoreItem xmlns:ds="http://schemas.openxmlformats.org/officeDocument/2006/customXml" ds:itemID="{1600d110-b20c-48fa-88f4-da7ed9c4ca70}">
  <ds:schemaRefs/>
</ds:datastoreItem>
</file>

<file path=customXml/itemProps50.xml><?xml version="1.0" encoding="utf-8"?>
<ds:datastoreItem xmlns:ds="http://schemas.openxmlformats.org/officeDocument/2006/customXml" ds:itemID="{0ce4ff79-55be-4078-be76-3148b47fb1d7}">
  <ds:schemaRefs/>
</ds:datastoreItem>
</file>

<file path=customXml/itemProps51.xml><?xml version="1.0" encoding="utf-8"?>
<ds:datastoreItem xmlns:ds="http://schemas.openxmlformats.org/officeDocument/2006/customXml" ds:itemID="{e2dca9dc-ee4b-430c-a69a-139f723bdd95}">
  <ds:schemaRefs/>
</ds:datastoreItem>
</file>

<file path=customXml/itemProps52.xml><?xml version="1.0" encoding="utf-8"?>
<ds:datastoreItem xmlns:ds="http://schemas.openxmlformats.org/officeDocument/2006/customXml" ds:itemID="{c43f7e6b-54c5-4f9f-b158-cc8888dc9613}">
  <ds:schemaRefs/>
</ds:datastoreItem>
</file>

<file path=customXml/itemProps53.xml><?xml version="1.0" encoding="utf-8"?>
<ds:datastoreItem xmlns:ds="http://schemas.openxmlformats.org/officeDocument/2006/customXml" ds:itemID="{33ec2f4e-bde7-4f3b-a45f-c40b540cecb4}">
  <ds:schemaRefs/>
</ds:datastoreItem>
</file>

<file path=customXml/itemProps54.xml><?xml version="1.0" encoding="utf-8"?>
<ds:datastoreItem xmlns:ds="http://schemas.openxmlformats.org/officeDocument/2006/customXml" ds:itemID="{c231ec60-e686-47f6-83b3-428ca1d6555b}">
  <ds:schemaRefs/>
</ds:datastoreItem>
</file>

<file path=customXml/itemProps55.xml><?xml version="1.0" encoding="utf-8"?>
<ds:datastoreItem xmlns:ds="http://schemas.openxmlformats.org/officeDocument/2006/customXml" ds:itemID="{34e25b03-e1d3-481d-b5ad-0af8913409d0}">
  <ds:schemaRefs/>
</ds:datastoreItem>
</file>

<file path=customXml/itemProps56.xml><?xml version="1.0" encoding="utf-8"?>
<ds:datastoreItem xmlns:ds="http://schemas.openxmlformats.org/officeDocument/2006/customXml" ds:itemID="{450b1aec-533c-41c9-a826-0a2cd8760069}">
  <ds:schemaRefs/>
</ds:datastoreItem>
</file>

<file path=customXml/itemProps6.xml><?xml version="1.0" encoding="utf-8"?>
<ds:datastoreItem xmlns:ds="http://schemas.openxmlformats.org/officeDocument/2006/customXml" ds:itemID="{8afcb09c-5726-4f45-9e8e-576ad9413cf0}">
  <ds:schemaRefs/>
</ds:datastoreItem>
</file>

<file path=customXml/itemProps7.xml><?xml version="1.0" encoding="utf-8"?>
<ds:datastoreItem xmlns:ds="http://schemas.openxmlformats.org/officeDocument/2006/customXml" ds:itemID="{d3538e1c-1a64-4782-b1b5-d4f9b70ec450}">
  <ds:schemaRefs/>
</ds:datastoreItem>
</file>

<file path=customXml/itemProps8.xml><?xml version="1.0" encoding="utf-8"?>
<ds:datastoreItem xmlns:ds="http://schemas.openxmlformats.org/officeDocument/2006/customXml" ds:itemID="{68ce8ee5-da02-4780-b657-92f38fa0d988}">
  <ds:schemaRefs/>
</ds:datastoreItem>
</file>

<file path=customXml/itemProps9.xml><?xml version="1.0" encoding="utf-8"?>
<ds:datastoreItem xmlns:ds="http://schemas.openxmlformats.org/officeDocument/2006/customXml" ds:itemID="{d3ff4231-7882-4d26-80bc-98f2aacbd026}">
  <ds:schemaRefs/>
</ds:datastoreItem>
</file>

<file path=docProps/app.xml><?xml version="1.0" encoding="utf-8"?>
<Properties xmlns="http://schemas.openxmlformats.org/officeDocument/2006/extended-properties" xmlns:vt="http://schemas.openxmlformats.org/officeDocument/2006/docPropsVTypes">
  <Pages>61</Pages>
  <Words>19011</Words>
  <Characters>22437</Characters>
  <TotalTime>0</TotalTime>
  <ScaleCrop>false</ScaleCrop>
  <LinksUpToDate>false</LinksUpToDate>
  <CharactersWithSpaces>22818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2024-02-19T09:19:00Z</dcterms:created>
  <dc:creator>bangong</dc:creator>
  <cp:lastModifiedBy>bangong</cp:lastModifiedBy>
  <dcterms:modified xsi:type="dcterms:W3CDTF">2024-02-19T02:11:40Z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EFC00101C77345C9AB347FE0259B0405_12</vt:lpwstr>
  </property>
</Properties>
</file>