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0E595">
      <w:pPr>
        <w:spacing w:line="580" w:lineRule="exact"/>
        <w:ind w:left="0"/>
        <w:rPr>
          <w:rFonts w:eastAsia="方正仿宋简体"/>
          <w:sz w:val="30"/>
          <w:szCs w:val="30"/>
        </w:rPr>
      </w:pPr>
      <w:r>
        <w:rPr>
          <w:rFonts w:eastAsia="方正仿宋简体"/>
          <w:sz w:val="30"/>
          <w:szCs w:val="30"/>
        </w:rPr>
        <w:t>附件4</w:t>
      </w:r>
    </w:p>
    <w:p w14:paraId="07EB8CE8">
      <w:pPr>
        <w:spacing w:line="580" w:lineRule="exact"/>
        <w:ind w:left="0"/>
        <w:rPr>
          <w:rFonts w:eastAsia="方正仿宋简体"/>
          <w:sz w:val="30"/>
          <w:szCs w:val="30"/>
        </w:rPr>
      </w:pPr>
    </w:p>
    <w:p w14:paraId="4047C6C0">
      <w:pPr>
        <w:spacing w:line="580" w:lineRule="exact"/>
        <w:ind w:left="0"/>
        <w:jc w:val="center"/>
        <w:rPr>
          <w:rFonts w:hint="eastAsia" w:ascii="方正小标宋简体"/>
          <w:sz w:val="40"/>
          <w:szCs w:val="40"/>
        </w:rPr>
      </w:pPr>
      <w:r>
        <w:rPr>
          <w:rFonts w:hint="eastAsia" w:ascii="方正小标宋简体"/>
          <w:sz w:val="40"/>
          <w:szCs w:val="40"/>
        </w:rPr>
        <w:t>财政支出重点评价报告</w:t>
      </w:r>
    </w:p>
    <w:p w14:paraId="1F310C9B">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14:paraId="7325CDF2">
      <w:pPr>
        <w:spacing w:line="580" w:lineRule="exact"/>
        <w:ind w:left="0"/>
        <w:rPr>
          <w:rFonts w:eastAsia="方正仿宋简体"/>
          <w:sz w:val="30"/>
          <w:szCs w:val="30"/>
        </w:rPr>
      </w:pPr>
    </w:p>
    <w:p w14:paraId="353D7775">
      <w:pPr>
        <w:spacing w:line="580" w:lineRule="exact"/>
        <w:ind w:left="0"/>
        <w:rPr>
          <w:rFonts w:eastAsia="方正仿宋简体"/>
          <w:sz w:val="30"/>
          <w:szCs w:val="30"/>
        </w:rPr>
      </w:pPr>
      <w:r>
        <w:rPr>
          <w:rFonts w:eastAsia="方正仿宋简体"/>
          <w:sz w:val="30"/>
          <w:szCs w:val="30"/>
        </w:rPr>
        <w:t> </w:t>
      </w:r>
    </w:p>
    <w:p w14:paraId="46B1DC0B">
      <w:pPr>
        <w:spacing w:line="580" w:lineRule="exact"/>
        <w:ind w:left="0"/>
        <w:rPr>
          <w:rFonts w:eastAsia="方正仿宋简体"/>
          <w:sz w:val="30"/>
          <w:szCs w:val="30"/>
        </w:rPr>
      </w:pPr>
    </w:p>
    <w:p w14:paraId="6E3300E1">
      <w:pPr>
        <w:tabs>
          <w:tab w:val="left" w:pos="6206"/>
          <w:tab w:val="left" w:pos="6419"/>
        </w:tabs>
        <w:spacing w:line="580" w:lineRule="exact"/>
        <w:ind w:left="0" w:firstLine="608" w:firstLineChars="200"/>
        <w:jc w:val="left"/>
        <w:rPr>
          <w:rFonts w:eastAsia="方正仿宋简体"/>
          <w:sz w:val="28"/>
          <w:szCs w:val="28"/>
          <w:u w:val="single"/>
        </w:rPr>
      </w:pPr>
      <w:r>
        <w:rPr>
          <w:rFonts w:eastAsia="方正仿宋简体"/>
          <w:sz w:val="30"/>
          <w:szCs w:val="30"/>
        </w:rPr>
        <w:t>项目（专项资金）名称</w:t>
      </w:r>
      <w:r>
        <w:rPr>
          <w:rFonts w:hint="eastAsia" w:eastAsia="方正仿宋简体"/>
          <w:sz w:val="30"/>
          <w:szCs w:val="30"/>
          <w:lang w:val="en-US" w:eastAsia="zh-CN"/>
        </w:rPr>
        <w:t xml:space="preserve"> </w:t>
      </w:r>
      <w:r>
        <w:rPr>
          <w:rFonts w:hint="eastAsia" w:ascii="宋体" w:hAnsi="宋体" w:eastAsia="方正仿宋简体" w:cs="Arial"/>
          <w:sz w:val="28"/>
          <w:szCs w:val="28"/>
          <w:u w:val="single"/>
        </w:rPr>
        <w:t xml:space="preserve">第五次全国经济普查经费 </w:t>
      </w:r>
      <w:r>
        <w:rPr>
          <w:rFonts w:eastAsia="方正仿宋简体"/>
          <w:sz w:val="28"/>
          <w:szCs w:val="28"/>
          <w:u w:val="single"/>
        </w:rPr>
        <w:t xml:space="preserve">     　　       </w:t>
      </w:r>
    </w:p>
    <w:p w14:paraId="45D08CFF">
      <w:pPr>
        <w:spacing w:line="580" w:lineRule="exact"/>
        <w:ind w:left="0" w:firstLine="608" w:firstLineChars="200"/>
        <w:jc w:val="left"/>
        <w:rPr>
          <w:rFonts w:eastAsia="方正仿宋简体"/>
          <w:sz w:val="30"/>
          <w:szCs w:val="30"/>
          <w:u w:val="single"/>
        </w:rPr>
      </w:pPr>
    </w:p>
    <w:p w14:paraId="09A2E2C2">
      <w:pPr>
        <w:tabs>
          <w:tab w:val="left" w:pos="6634"/>
          <w:tab w:val="left" w:pos="6915"/>
        </w:tabs>
        <w:spacing w:line="580" w:lineRule="exact"/>
        <w:ind w:left="0" w:firstLine="608" w:firstLineChars="200"/>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hint="eastAsia" w:eastAsia="方正仿宋简体" w:cs="Arial"/>
          <w:sz w:val="28"/>
          <w:szCs w:val="28"/>
          <w:u w:val="single"/>
        </w:rPr>
        <w:t>唐山市丰南区统计局 </w:t>
      </w:r>
      <w:r>
        <w:rPr>
          <w:rFonts w:hint="eastAsia" w:ascii="仿宋" w:eastAsia="仿宋"/>
          <w:u w:val="single"/>
        </w:rPr>
        <w:t>  </w:t>
      </w:r>
      <w:r>
        <w:rPr>
          <w:rFonts w:eastAsia="方正仿宋简体"/>
          <w:sz w:val="30"/>
          <w:szCs w:val="30"/>
        </w:rPr>
        <w:t>（公章）</w:t>
      </w:r>
    </w:p>
    <w:p w14:paraId="50FF4A0D">
      <w:pPr>
        <w:spacing w:line="580" w:lineRule="exact"/>
        <w:ind w:left="0" w:firstLine="608" w:firstLineChars="200"/>
        <w:jc w:val="left"/>
        <w:rPr>
          <w:rFonts w:eastAsia="方正仿宋简体"/>
          <w:sz w:val="30"/>
          <w:szCs w:val="30"/>
          <w:u w:val="single"/>
        </w:rPr>
      </w:pPr>
    </w:p>
    <w:p w14:paraId="204BF4D8">
      <w:pPr>
        <w:spacing w:line="580" w:lineRule="exact"/>
        <w:ind w:left="0" w:firstLine="608" w:firstLineChars="200"/>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w:t>
      </w:r>
      <w:r>
        <w:rPr>
          <w:rFonts w:hint="eastAsia" w:eastAsia="方正仿宋简体" w:cs="Arial"/>
          <w:sz w:val="28"/>
          <w:szCs w:val="28"/>
          <w:u w:val="single"/>
        </w:rPr>
        <w:t>唐山市丰南区统计局</w:t>
      </w:r>
      <w:r>
        <w:rPr>
          <w:rFonts w:eastAsia="方正仿宋简体"/>
          <w:sz w:val="30"/>
          <w:szCs w:val="30"/>
          <w:u w:val="single"/>
        </w:rPr>
        <w:t xml:space="preserve">     </w:t>
      </w:r>
      <w:r>
        <w:rPr>
          <w:rFonts w:eastAsia="方正仿宋简体"/>
          <w:sz w:val="30"/>
          <w:szCs w:val="30"/>
        </w:rPr>
        <w:t>（公章）</w:t>
      </w:r>
    </w:p>
    <w:p w14:paraId="3EF4E95E">
      <w:pPr>
        <w:spacing w:line="580" w:lineRule="exact"/>
        <w:ind w:left="0" w:firstLine="608" w:firstLineChars="200"/>
        <w:jc w:val="left"/>
        <w:rPr>
          <w:rFonts w:eastAsia="方正仿宋简体"/>
          <w:sz w:val="30"/>
          <w:szCs w:val="30"/>
        </w:rPr>
      </w:pPr>
    </w:p>
    <w:p w14:paraId="32C33D68">
      <w:pPr>
        <w:tabs>
          <w:tab w:val="left" w:pos="6526"/>
        </w:tabs>
        <w:spacing w:line="580" w:lineRule="exact"/>
        <w:ind w:left="0" w:firstLine="608"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r>
        <w:rPr>
          <w:rFonts w:hint="eastAsia" w:eastAsia="方正仿宋简体"/>
          <w:sz w:val="30"/>
          <w:szCs w:val="30"/>
          <w:u w:val="single"/>
          <w:lang w:val="en-US" w:eastAsia="zh-CN"/>
        </w:rPr>
        <w:t>康秀叶</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eastAsia="方正仿宋简体"/>
          <w:sz w:val="30"/>
          <w:szCs w:val="30"/>
          <w:u w:val="single"/>
        </w:rPr>
        <w:t xml:space="preserve">         </w:t>
      </w:r>
    </w:p>
    <w:p w14:paraId="7F7FA4CC">
      <w:pPr>
        <w:spacing w:line="580" w:lineRule="exact"/>
        <w:ind w:left="0" w:firstLine="608" w:firstLineChars="200"/>
        <w:rPr>
          <w:rFonts w:eastAsia="方正仿宋简体"/>
          <w:sz w:val="30"/>
          <w:szCs w:val="30"/>
        </w:rPr>
      </w:pPr>
      <w:bookmarkStart w:id="1" w:name="_GoBack"/>
      <w:bookmarkEnd w:id="1"/>
    </w:p>
    <w:p w14:paraId="6E207835">
      <w:pPr>
        <w:spacing w:line="580" w:lineRule="exact"/>
        <w:ind w:left="0" w:firstLine="608" w:firstLineChars="200"/>
        <w:rPr>
          <w:rFonts w:eastAsia="方正仿宋简体"/>
          <w:sz w:val="30"/>
          <w:szCs w:val="30"/>
        </w:rPr>
      </w:pPr>
    </w:p>
    <w:p w14:paraId="502D9C43">
      <w:pPr>
        <w:spacing w:line="580" w:lineRule="exact"/>
        <w:ind w:left="0" w:firstLine="608" w:firstLineChars="200"/>
        <w:rPr>
          <w:rFonts w:eastAsia="方正仿宋简体"/>
          <w:sz w:val="30"/>
          <w:szCs w:val="30"/>
        </w:rPr>
      </w:pPr>
    </w:p>
    <w:p w14:paraId="19DD8897">
      <w:pPr>
        <w:spacing w:line="580" w:lineRule="exact"/>
        <w:ind w:left="0" w:firstLine="608" w:firstLineChars="200"/>
        <w:rPr>
          <w:rFonts w:eastAsia="方正仿宋简体"/>
          <w:sz w:val="30"/>
          <w:szCs w:val="30"/>
        </w:rPr>
      </w:pPr>
    </w:p>
    <w:p w14:paraId="03C4CC07">
      <w:pPr>
        <w:spacing w:line="580" w:lineRule="exact"/>
        <w:ind w:left="0" w:firstLine="608" w:firstLineChars="200"/>
        <w:rPr>
          <w:rFonts w:eastAsia="方正仿宋简体"/>
          <w:sz w:val="30"/>
          <w:szCs w:val="30"/>
        </w:rPr>
      </w:pPr>
    </w:p>
    <w:p w14:paraId="54D3BC0F">
      <w:pPr>
        <w:spacing w:line="580" w:lineRule="exact"/>
        <w:ind w:left="0" w:firstLine="608" w:firstLineChars="200"/>
        <w:rPr>
          <w:rFonts w:eastAsia="方正仿宋简体"/>
          <w:sz w:val="30"/>
          <w:szCs w:val="30"/>
        </w:rPr>
      </w:pPr>
    </w:p>
    <w:p w14:paraId="2D111DA4">
      <w:pPr>
        <w:spacing w:line="580" w:lineRule="exact"/>
        <w:ind w:left="0" w:firstLine="608" w:firstLineChars="200"/>
        <w:jc w:val="center"/>
        <w:rPr>
          <w:rFonts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年</w:t>
      </w:r>
      <w:r>
        <w:rPr>
          <w:rFonts w:hint="eastAsia" w:eastAsia="方正仿宋简体"/>
          <w:sz w:val="30"/>
          <w:szCs w:val="30"/>
          <w:lang w:val="en-US" w:eastAsia="zh-CN"/>
        </w:rPr>
        <w:t>02</w:t>
      </w:r>
      <w:r>
        <w:rPr>
          <w:rFonts w:eastAsia="方正仿宋简体"/>
          <w:sz w:val="30"/>
          <w:szCs w:val="30"/>
        </w:rPr>
        <w:t>月</w:t>
      </w:r>
      <w:r>
        <w:rPr>
          <w:rFonts w:hint="eastAsia" w:eastAsia="方正仿宋简体"/>
          <w:sz w:val="30"/>
          <w:szCs w:val="30"/>
          <w:lang w:val="en-US" w:eastAsia="zh-CN"/>
        </w:rPr>
        <w:t>20</w:t>
      </w:r>
      <w:r>
        <w:rPr>
          <w:rFonts w:eastAsia="方正仿宋简体"/>
          <w:sz w:val="30"/>
          <w:szCs w:val="30"/>
        </w:rPr>
        <w:t>日　</w:t>
      </w:r>
    </w:p>
    <w:p w14:paraId="01413933">
      <w:pPr>
        <w:spacing w:line="580" w:lineRule="exact"/>
        <w:ind w:left="0"/>
        <w:rPr>
          <w:rFonts w:eastAsia="方正仿宋简体"/>
          <w:sz w:val="30"/>
          <w:szCs w:val="30"/>
        </w:rPr>
      </w:pPr>
    </w:p>
    <w:p w14:paraId="0AA62F1C">
      <w:pPr>
        <w:spacing w:line="580" w:lineRule="exact"/>
        <w:ind w:left="0"/>
        <w:rPr>
          <w:rFonts w:eastAsia="方正仿宋简体"/>
          <w:sz w:val="30"/>
          <w:szCs w:val="30"/>
        </w:rPr>
      </w:pPr>
    </w:p>
    <w:p w14:paraId="723D4623">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14:paraId="70E43AF3">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一、评价工作组织开展情况</w:t>
      </w:r>
    </w:p>
    <w:p w14:paraId="1AA16B27">
      <w:pPr>
        <w:keepNext w:val="0"/>
        <w:keepLines w:val="0"/>
        <w:pageBreakBefore w:val="0"/>
        <w:widowControl w:val="0"/>
        <w:kinsoku/>
        <w:wordWrap/>
        <w:overflowPunct/>
        <w:topLinePunct w:val="0"/>
        <w:autoSpaceDE/>
        <w:autoSpaceDN/>
        <w:bidi w:val="0"/>
        <w:adjustRightInd/>
        <w:spacing w:line="560" w:lineRule="exact"/>
        <w:ind w:firstLine="648" w:firstLineChars="200"/>
        <w:textAlignment w:val="auto"/>
        <w:rPr>
          <w:rFonts w:hint="eastAsia" w:ascii="仿宋" w:hAnsi="仿宋" w:eastAsia="仿宋" w:cs="仿宋"/>
          <w:b w:val="0"/>
          <w:bCs/>
          <w:sz w:val="32"/>
          <w:szCs w:val="32"/>
          <w:lang w:val="en-US" w:eastAsia="zh-CN"/>
        </w:rPr>
      </w:pPr>
      <w:bookmarkStart w:id="0" w:name="_Hlk42696526"/>
      <w:r>
        <w:rPr>
          <w:rFonts w:hint="eastAsia" w:ascii="仿宋" w:hAnsi="仿宋" w:eastAsia="仿宋" w:cs="仿宋"/>
          <w:b w:val="0"/>
          <w:bCs/>
          <w:sz w:val="32"/>
          <w:szCs w:val="32"/>
          <w:lang w:val="en-US" w:eastAsia="zh-CN"/>
        </w:rPr>
        <w:t>我局对项目组织实施按全年工作任务进行分类管理，专人负责，集体分工协作。通过制定专项工作计划方案，确定工作目标，明确组织实施措施和策略，更有效地指导工作的正常有序开展。</w:t>
      </w:r>
    </w:p>
    <w:bookmarkEnd w:id="0"/>
    <w:p w14:paraId="5B4A0B9D">
      <w:pPr>
        <w:keepNext w:val="0"/>
        <w:keepLines w:val="0"/>
        <w:pageBreakBefore w:val="0"/>
        <w:widowControl w:val="0"/>
        <w:kinsoku/>
        <w:wordWrap/>
        <w:overflowPunct/>
        <w:topLinePunct w:val="0"/>
        <w:autoSpaceDE/>
        <w:autoSpaceDN/>
        <w:bidi w:val="0"/>
        <w:adjustRightInd/>
        <w:spacing w:line="560" w:lineRule="exact"/>
        <w:ind w:firstLine="648"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绩效工作领导小组名单</w:t>
      </w:r>
    </w:p>
    <w:p w14:paraId="7582A957">
      <w:pPr>
        <w:keepNext w:val="0"/>
        <w:keepLines w:val="0"/>
        <w:pageBreakBefore w:val="0"/>
        <w:widowControl w:val="0"/>
        <w:kinsoku/>
        <w:wordWrap/>
        <w:overflowPunct/>
        <w:topLinePunct w:val="0"/>
        <w:autoSpaceDE/>
        <w:autoSpaceDN/>
        <w:bidi w:val="0"/>
        <w:adjustRightInd/>
        <w:spacing w:line="560" w:lineRule="exact"/>
        <w:ind w:firstLine="648"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组长：田昌海</w:t>
      </w:r>
    </w:p>
    <w:p w14:paraId="57619DE3">
      <w:pPr>
        <w:keepNext w:val="0"/>
        <w:keepLines w:val="0"/>
        <w:pageBreakBefore w:val="0"/>
        <w:widowControl w:val="0"/>
        <w:kinsoku/>
        <w:wordWrap/>
        <w:overflowPunct/>
        <w:topLinePunct w:val="0"/>
        <w:autoSpaceDE/>
        <w:autoSpaceDN/>
        <w:bidi w:val="0"/>
        <w:adjustRightInd/>
        <w:spacing w:line="560" w:lineRule="exact"/>
        <w:ind w:firstLine="648"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副组长：董凯</w:t>
      </w:r>
    </w:p>
    <w:p w14:paraId="4D198F8D">
      <w:pPr>
        <w:keepNext w:val="0"/>
        <w:keepLines w:val="0"/>
        <w:pageBreakBefore w:val="0"/>
        <w:widowControl w:val="0"/>
        <w:kinsoku/>
        <w:wordWrap/>
        <w:overflowPunct/>
        <w:topLinePunct w:val="0"/>
        <w:autoSpaceDE/>
        <w:autoSpaceDN/>
        <w:bidi w:val="0"/>
        <w:adjustRightInd/>
        <w:spacing w:line="560" w:lineRule="exact"/>
        <w:ind w:firstLine="648"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组员：刘蕊 田爽</w:t>
      </w:r>
    </w:p>
    <w:p w14:paraId="0478E678">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14:paraId="2AC16D6E">
      <w:pPr>
        <w:keepNext w:val="0"/>
        <w:keepLines w:val="0"/>
        <w:pageBreakBefore w:val="0"/>
        <w:widowControl w:val="0"/>
        <w:kinsoku/>
        <w:wordWrap/>
        <w:overflowPunct/>
        <w:topLinePunct w:val="0"/>
        <w:autoSpaceDE/>
        <w:autoSpaceDN/>
        <w:bidi w:val="0"/>
        <w:adjustRightInd/>
        <w:spacing w:line="560" w:lineRule="exact"/>
        <w:ind w:firstLine="648"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1．项目背景。按照《全国经济普查条例》和国家统计局、财政部《关于印发&lt;统计部门周期性普查和大型调查经费开支规定&gt;的通知》（国统字[2003]74号）的规定，2023年1日开始进行第五次全国经济普查。</w:t>
      </w:r>
    </w:p>
    <w:p w14:paraId="6088E557">
      <w:pPr>
        <w:keepNext w:val="0"/>
        <w:keepLines w:val="0"/>
        <w:pageBreakBefore w:val="0"/>
        <w:widowControl w:val="0"/>
        <w:kinsoku/>
        <w:wordWrap/>
        <w:overflowPunct/>
        <w:topLinePunct w:val="0"/>
        <w:autoSpaceDE/>
        <w:autoSpaceDN/>
        <w:bidi w:val="0"/>
        <w:adjustRightInd/>
        <w:spacing w:line="560" w:lineRule="exact"/>
        <w:ind w:firstLine="648"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2．项目绩效目标。2024年为普查的实施阶段，普查人员将正式开始入户登记工作，主要任务是对辖区范围内的企业、个体经营户等进行全面调查和数据采集，确保普查数据的准确性和完整性。</w:t>
      </w:r>
    </w:p>
    <w:p w14:paraId="4B38F49D">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三、绩效评价情况</w:t>
      </w:r>
    </w:p>
    <w:p w14:paraId="0BFE4BA3">
      <w:pPr>
        <w:keepNext w:val="0"/>
        <w:keepLines w:val="0"/>
        <w:pageBreakBefore w:val="0"/>
        <w:widowControl w:val="0"/>
        <w:kinsoku/>
        <w:wordWrap/>
        <w:overflowPunct/>
        <w:topLinePunct w:val="0"/>
        <w:autoSpaceDE/>
        <w:autoSpaceDN/>
        <w:bidi w:val="0"/>
        <w:adjustRightInd/>
        <w:spacing w:line="560" w:lineRule="exact"/>
        <w:ind w:firstLine="648"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1．项目执行情况。</w:t>
      </w:r>
      <w:r>
        <w:rPr>
          <w:rFonts w:hint="eastAsia" w:ascii="仿宋" w:hAnsi="仿宋" w:eastAsia="仿宋" w:cs="仿宋"/>
          <w:b w:val="0"/>
          <w:bCs/>
          <w:sz w:val="32"/>
          <w:szCs w:val="32"/>
          <w:lang w:val="en-US" w:eastAsia="zh-CN"/>
        </w:rPr>
        <w:t>按照年度预算安排完成各项支出，本项目安排资金65.38万元，实际支出资金65.38万元，预算执行率为100%</w:t>
      </w:r>
      <w:r>
        <w:rPr>
          <w:rFonts w:hint="eastAsia" w:ascii="仿宋" w:hAnsi="仿宋" w:eastAsia="仿宋" w:cs="仿宋"/>
          <w:b w:val="0"/>
          <w:bCs/>
          <w:sz w:val="32"/>
          <w:szCs w:val="32"/>
        </w:rPr>
        <w:t>。</w:t>
      </w:r>
    </w:p>
    <w:p w14:paraId="5F45A19F">
      <w:pPr>
        <w:keepNext w:val="0"/>
        <w:keepLines w:val="0"/>
        <w:pageBreakBefore w:val="0"/>
        <w:widowControl w:val="0"/>
        <w:kinsoku/>
        <w:wordWrap/>
        <w:overflowPunct/>
        <w:topLinePunct w:val="0"/>
        <w:autoSpaceDE/>
        <w:autoSpaceDN/>
        <w:bidi w:val="0"/>
        <w:adjustRightInd/>
        <w:spacing w:line="560" w:lineRule="exact"/>
        <w:ind w:firstLine="608" w:firstLineChars="200"/>
        <w:textAlignment w:val="auto"/>
        <w:rPr>
          <w:rFonts w:hint="eastAsia" w:eastAsia="方正仿宋简体"/>
          <w:b w:val="0"/>
          <w:bCs/>
          <w:sz w:val="30"/>
          <w:szCs w:val="30"/>
        </w:rPr>
      </w:pPr>
      <w:r>
        <w:rPr>
          <w:rFonts w:hint="eastAsia" w:eastAsia="方正仿宋简体"/>
          <w:b w:val="0"/>
          <w:bCs/>
          <w:sz w:val="30"/>
          <w:szCs w:val="30"/>
        </w:rPr>
        <w:t>2</w:t>
      </w:r>
      <w:r>
        <w:rPr>
          <w:rFonts w:eastAsia="方正仿宋简体"/>
          <w:b w:val="0"/>
          <w:bCs/>
          <w:sz w:val="30"/>
          <w:szCs w:val="30"/>
        </w:rPr>
        <w:t>．</w:t>
      </w:r>
      <w:r>
        <w:rPr>
          <w:rFonts w:hint="eastAsia" w:ascii="仿宋" w:hAnsi="仿宋" w:eastAsia="仿宋" w:cs="仿宋"/>
          <w:b w:val="0"/>
          <w:bCs/>
          <w:color w:val="000000"/>
          <w:sz w:val="32"/>
          <w:szCs w:val="32"/>
          <w:lang w:val="en-US" w:eastAsia="zh-CN"/>
        </w:rPr>
        <w:t>第五次全国经济普查是今年统计工作的重中之重，</w:t>
      </w:r>
      <w:r>
        <w:rPr>
          <w:rFonts w:hint="eastAsia" w:ascii="仿宋" w:hAnsi="仿宋" w:eastAsia="仿宋" w:cs="仿宋"/>
          <w:b w:val="0"/>
          <w:bCs/>
          <w:color w:val="000000"/>
          <w:sz w:val="32"/>
          <w:szCs w:val="32"/>
        </w:rPr>
        <w:t>选取为自评项目。</w:t>
      </w:r>
      <w:r>
        <w:rPr>
          <w:rFonts w:hint="eastAsia" w:ascii="仿宋" w:hAnsi="仿宋" w:eastAsia="仿宋" w:cs="仿宋"/>
          <w:b w:val="0"/>
          <w:bCs/>
          <w:sz w:val="32"/>
          <w:szCs w:val="32"/>
        </w:rPr>
        <w:t>绩效评价是全面实施预算绩效管理的重要举措，要确保自评结果所反映的资金使用管理和绩效目标指标完成情况全面、真实、准确、客观。精心组织，科学评价。加强自评工作的组织领导，明确职责分工，既要分析所取得的成绩，也要将项目实施中存在的问题如实反映，客观公正地实施评价，为进一步规范预算项目管理、科学合理设置绩效目标提供依据。注重质量，提高水平。认真填写自评表，撰写自评报告，要正视存在的问题并积极加以改进，不断提高部门绩效评价水平。</w:t>
      </w:r>
    </w:p>
    <w:p w14:paraId="74E99EE2">
      <w:pPr>
        <w:keepNext w:val="0"/>
        <w:keepLines w:val="0"/>
        <w:pageBreakBefore w:val="0"/>
        <w:widowControl w:val="0"/>
        <w:kinsoku/>
        <w:wordWrap/>
        <w:overflowPunct/>
        <w:topLinePunct w:val="0"/>
        <w:autoSpaceDE/>
        <w:autoSpaceDN/>
        <w:bidi w:val="0"/>
        <w:adjustRightInd/>
        <w:spacing w:line="560" w:lineRule="exact"/>
        <w:ind w:firstLine="648"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3．项目综合评价等级和评价结论</w:t>
      </w:r>
    </w:p>
    <w:p w14:paraId="0B3B124F">
      <w:pPr>
        <w:keepNext w:val="0"/>
        <w:keepLines w:val="0"/>
        <w:pageBreakBefore w:val="0"/>
        <w:widowControl w:val="0"/>
        <w:kinsoku/>
        <w:wordWrap/>
        <w:overflowPunct/>
        <w:topLinePunct w:val="0"/>
        <w:autoSpaceDE/>
        <w:autoSpaceDN/>
        <w:bidi w:val="0"/>
        <w:adjustRightInd/>
        <w:spacing w:line="560" w:lineRule="exact"/>
        <w:ind w:firstLine="648"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项目综合评价得分</w:t>
      </w:r>
      <w:r>
        <w:rPr>
          <w:rFonts w:hint="eastAsia" w:ascii="仿宋" w:hAnsi="仿宋" w:eastAsia="仿宋" w:cs="仿宋"/>
          <w:b w:val="0"/>
          <w:bCs/>
          <w:sz w:val="32"/>
          <w:szCs w:val="32"/>
          <w:lang w:val="en-US" w:eastAsia="zh-CN"/>
        </w:rPr>
        <w:t>100分，</w:t>
      </w:r>
      <w:r>
        <w:rPr>
          <w:rFonts w:hint="eastAsia" w:ascii="仿宋" w:hAnsi="仿宋" w:eastAsia="仿宋" w:cs="仿宋"/>
          <w:b w:val="0"/>
          <w:bCs/>
          <w:sz w:val="32"/>
          <w:szCs w:val="32"/>
        </w:rPr>
        <w:t>项目综合评价</w:t>
      </w:r>
      <w:r>
        <w:rPr>
          <w:rFonts w:hint="eastAsia" w:ascii="仿宋" w:hAnsi="仿宋" w:eastAsia="仿宋" w:cs="仿宋"/>
          <w:b w:val="0"/>
          <w:bCs/>
          <w:sz w:val="32"/>
          <w:szCs w:val="32"/>
          <w:lang w:val="en-US" w:eastAsia="zh-CN"/>
        </w:rPr>
        <w:t>为优</w:t>
      </w:r>
      <w:r>
        <w:rPr>
          <w:rFonts w:hint="eastAsia" w:ascii="仿宋" w:hAnsi="仿宋" w:eastAsia="仿宋" w:cs="仿宋"/>
          <w:b w:val="0"/>
          <w:bCs/>
          <w:sz w:val="32"/>
          <w:szCs w:val="32"/>
        </w:rPr>
        <w:t>。</w:t>
      </w:r>
    </w:p>
    <w:p w14:paraId="7C66104E">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四、存在问题及改进建议</w:t>
      </w:r>
    </w:p>
    <w:p w14:paraId="55560778">
      <w:pPr>
        <w:keepNext w:val="0"/>
        <w:keepLines w:val="0"/>
        <w:pageBreakBefore w:val="0"/>
        <w:widowControl w:val="0"/>
        <w:kinsoku/>
        <w:wordWrap/>
        <w:overflowPunct/>
        <w:topLinePunct w:val="0"/>
        <w:autoSpaceDE/>
        <w:autoSpaceDN/>
        <w:bidi w:val="0"/>
        <w:adjustRightInd/>
        <w:spacing w:line="560" w:lineRule="exact"/>
        <w:ind w:firstLine="648"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通过绩效自评，发现</w:t>
      </w:r>
      <w:r>
        <w:rPr>
          <w:rFonts w:hint="eastAsia" w:ascii="仿宋" w:hAnsi="仿宋" w:eastAsia="仿宋" w:cs="仿宋"/>
          <w:b w:val="0"/>
          <w:bCs/>
          <w:sz w:val="32"/>
          <w:szCs w:val="32"/>
        </w:rPr>
        <w:t>绩效</w:t>
      </w:r>
      <w:r>
        <w:rPr>
          <w:rFonts w:hint="eastAsia" w:ascii="仿宋" w:hAnsi="仿宋" w:eastAsia="仿宋" w:cs="仿宋"/>
          <w:b w:val="0"/>
          <w:bCs/>
          <w:sz w:val="32"/>
          <w:szCs w:val="32"/>
          <w:lang w:val="en-US" w:eastAsia="zh-CN"/>
        </w:rPr>
        <w:t>目标不明确，绩效目标设定模糊，难以量化评估，导致绩效评价缺乏依据。绩效评价结果未能有效应用于预算调整和项目管理，评价流于形式，缺乏将评价结果与预算安排挂钩的机制，评价结果的应用意识薄弱。在今后工作中一是加强预算编制的科学性和精准性，确保预算与实际情况相匹配。二是设定可量化、可评价的绩效指标。三是将评价结果与预算安排、项目调整挂钩。</w:t>
      </w:r>
    </w:p>
    <w:p w14:paraId="63D4C2B3">
      <w:pPr>
        <w:spacing w:line="560" w:lineRule="exact"/>
        <w:ind w:firstLine="608" w:firstLineChars="200"/>
        <w:rPr>
          <w:rFonts w:hint="default" w:ascii="方正黑体简体" w:eastAsia="方正黑体简体"/>
          <w:sz w:val="30"/>
          <w:szCs w:val="30"/>
          <w:lang w:val="en-US" w:eastAsia="zh-CN"/>
        </w:rPr>
      </w:pPr>
      <w:r>
        <w:rPr>
          <w:rFonts w:hint="eastAsia" w:ascii="方正黑体简体" w:eastAsia="方正黑体简体"/>
          <w:sz w:val="30"/>
          <w:szCs w:val="30"/>
          <w:lang w:val="en-US" w:eastAsia="zh-CN"/>
        </w:rPr>
        <w:t>五、其他需要说明的问题，包括好的经验做法、对加强重点评价管理的建议等。</w:t>
      </w:r>
    </w:p>
    <w:p w14:paraId="5CB894B8">
      <w:pPr>
        <w:keepNext w:val="0"/>
        <w:keepLines w:val="0"/>
        <w:pageBreakBefore w:val="0"/>
        <w:widowControl w:val="0"/>
        <w:kinsoku/>
        <w:wordWrap/>
        <w:overflowPunct/>
        <w:topLinePunct w:val="0"/>
        <w:autoSpaceDE/>
        <w:autoSpaceDN/>
        <w:bidi w:val="0"/>
        <w:adjustRightInd/>
        <w:spacing w:line="560" w:lineRule="exact"/>
        <w:ind w:firstLine="648"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无。</w:t>
      </w: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GQwYjc1ZDlkYjI0YTQzYTFhYzVjZTVmNTBmMDk2ZjcifQ=="/>
  </w:docVars>
  <w:rsids>
    <w:rsidRoot w:val="00000000"/>
    <w:rsid w:val="0019266C"/>
    <w:rsid w:val="03554CCA"/>
    <w:rsid w:val="051931EE"/>
    <w:rsid w:val="0B9F6BD2"/>
    <w:rsid w:val="155365DD"/>
    <w:rsid w:val="17B26A4E"/>
    <w:rsid w:val="21B47DDA"/>
    <w:rsid w:val="24E317CD"/>
    <w:rsid w:val="2F7F3104"/>
    <w:rsid w:val="37227F53"/>
    <w:rsid w:val="3A411854"/>
    <w:rsid w:val="43721467"/>
    <w:rsid w:val="46943F34"/>
    <w:rsid w:val="47BD1544"/>
    <w:rsid w:val="4FCA0BD2"/>
    <w:rsid w:val="59E0678D"/>
    <w:rsid w:val="5B3E1966"/>
    <w:rsid w:val="5EEE356D"/>
    <w:rsid w:val="60836E35"/>
    <w:rsid w:val="60D76AF0"/>
    <w:rsid w:val="663758C4"/>
    <w:rsid w:val="66B4248B"/>
    <w:rsid w:val="6AB2229E"/>
    <w:rsid w:val="6CD3687A"/>
    <w:rsid w:val="6D832679"/>
    <w:rsid w:val="73F408E5"/>
    <w:rsid w:val="76C17A2A"/>
    <w:rsid w:val="771A3A6E"/>
    <w:rsid w:val="78C0202A"/>
    <w:rsid w:val="7A7943FF"/>
    <w:rsid w:val="7C11382C"/>
    <w:rsid w:val="7D9B27E4"/>
    <w:rsid w:val="7EC771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Cs/>
      <w:sz w:val="32"/>
      <w:szCs w:val="32"/>
    </w:rPr>
  </w:style>
  <w:style w:type="paragraph" w:styleId="4">
    <w:name w:val="heading 3"/>
    <w:basedOn w:val="1"/>
    <w:next w:val="1"/>
    <w:autoRedefine/>
    <w:qFormat/>
    <w:uiPriority w:val="0"/>
    <w:pPr>
      <w:keepNext/>
      <w:keepLines/>
      <w:spacing w:before="260" w:after="260" w:line="415" w:lineRule="auto"/>
      <w:outlineLvl w:val="2"/>
    </w:pPr>
    <w:rPr>
      <w:bCs/>
      <w:sz w:val="32"/>
      <w:szCs w:val="32"/>
    </w:rPr>
  </w:style>
  <w:style w:type="character" w:default="1" w:styleId="6">
    <w:name w:val="Default Paragraph Font"/>
    <w:autoRedefine/>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datastoreItem>
</file>

<file path=docProps/app.xml><?xml version="1.0" encoding="utf-8"?>
<Properties xmlns="http://schemas.openxmlformats.org/officeDocument/2006/extended-properties" xmlns:vt="http://schemas.openxmlformats.org/officeDocument/2006/docPropsVTypes">
  <Template>Normal.eit</Template>
  <Pages>3</Pages>
  <Words>964</Words>
  <Characters>998</Characters>
  <Lines>0</Lines>
  <Paragraphs>37</Paragraphs>
  <TotalTime>16</TotalTime>
  <ScaleCrop>false</ScaleCrop>
  <LinksUpToDate>false</LinksUpToDate>
  <CharactersWithSpaces>1069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2023-03-06T07:21:00Z</dcterms:created>
  <dc:creator>Administrator</dc:creator>
  <cp:lastModifiedBy>WPS_1497251041</cp:lastModifiedBy>
  <cp:lastPrinted>2024-02-20T07:52:00Z</cp:lastPrinted>
  <dcterms:modified xsi:type="dcterms:W3CDTF">2025-03-25T01:57:23Z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984437EB7B6846C4B6435DC18B347523_13</vt:lpwstr>
  </property>
  <property fmtid="{D5CDD505-2E9C-101B-9397-08002B2CF9AE}" pid="4" name="KSOTemplateDocerSaveRecord">
    <vt:lpwstr>eyJoZGlkIjoiMGQwYjc1ZDlkYjI0YTQzYTFhYzVjZTVmNTBmMDk2ZjciLCJ1c2VySWQiOiIyODUxNDUwNTgifQ==</vt:lpwstr>
  </property>
</Properties>
</file>